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6"/>
        <w:gridCol w:w="3817"/>
      </w:tblGrid>
      <w:tr w:rsidR="00DD0687" w:rsidRPr="00DD0687" w14:paraId="00BD473A" w14:textId="77777777" w:rsidTr="00C267F9">
        <w:trPr>
          <w:trHeight w:val="1163"/>
        </w:trPr>
        <w:tc>
          <w:tcPr>
            <w:tcW w:w="10393" w:type="dxa"/>
            <w:gridSpan w:val="2"/>
          </w:tcPr>
          <w:p w14:paraId="00BD4739" w14:textId="77777777" w:rsidR="00356C9A" w:rsidRPr="00DD0687" w:rsidRDefault="00356C9A" w:rsidP="00C267F9">
            <w:pPr>
              <w:pStyle w:val="TableParagraph"/>
              <w:spacing w:before="345"/>
              <w:ind w:left="1175"/>
              <w:rPr>
                <w:rFonts w:ascii="Lucida Sans"/>
                <w:b/>
                <w:sz w:val="36"/>
              </w:rPr>
            </w:pPr>
            <w:r w:rsidRPr="00DD0687">
              <w:rPr>
                <w:rFonts w:ascii="Lucida Sans"/>
                <w:b/>
                <w:sz w:val="36"/>
              </w:rPr>
              <w:t>GENERIC ASTHMA MANAGEMENT CARE PLAN</w:t>
            </w:r>
          </w:p>
        </w:tc>
      </w:tr>
      <w:tr w:rsidR="00DD0687" w:rsidRPr="00DD0687" w14:paraId="00BD473E" w14:textId="77777777" w:rsidTr="00C267F9">
        <w:trPr>
          <w:trHeight w:val="2344"/>
        </w:trPr>
        <w:tc>
          <w:tcPr>
            <w:tcW w:w="10393" w:type="dxa"/>
            <w:gridSpan w:val="2"/>
          </w:tcPr>
          <w:p w14:paraId="00BD473B" w14:textId="77777777" w:rsidR="00356C9A" w:rsidRPr="00DD0687" w:rsidRDefault="00356C9A" w:rsidP="00C267F9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0BD473C" w14:textId="77777777" w:rsidR="00356C9A" w:rsidRPr="00DD0687" w:rsidRDefault="00356C9A" w:rsidP="00C267F9">
            <w:pPr>
              <w:pStyle w:val="TableParagraph"/>
              <w:spacing w:line="235" w:lineRule="auto"/>
              <w:ind w:left="340" w:right="752"/>
            </w:pPr>
            <w:r w:rsidRPr="00DD0687">
              <w:t>The Care Plan in place for each child will be reviewed routinely every 6 months or after any incidents where</w:t>
            </w:r>
            <w:r w:rsidRPr="00DD0687">
              <w:rPr>
                <w:spacing w:val="-13"/>
              </w:rPr>
              <w:t xml:space="preserve"> </w:t>
            </w:r>
            <w:r w:rsidRPr="00DD0687">
              <w:t>their</w:t>
            </w:r>
            <w:r w:rsidRPr="00DD0687">
              <w:rPr>
                <w:spacing w:val="-13"/>
              </w:rPr>
              <w:t xml:space="preserve"> </w:t>
            </w:r>
            <w:r w:rsidRPr="00DD0687">
              <w:t>parents/</w:t>
            </w:r>
            <w:proofErr w:type="spellStart"/>
            <w:r w:rsidRPr="00DD0687">
              <w:t>carers</w:t>
            </w:r>
            <w:proofErr w:type="spellEnd"/>
            <w:r w:rsidRPr="00DD0687">
              <w:rPr>
                <w:spacing w:val="-12"/>
              </w:rPr>
              <w:t xml:space="preserve"> </w:t>
            </w:r>
            <w:r w:rsidRPr="00DD0687">
              <w:t>have</w:t>
            </w:r>
            <w:r w:rsidRPr="00DD0687">
              <w:rPr>
                <w:spacing w:val="-13"/>
              </w:rPr>
              <w:t xml:space="preserve"> </w:t>
            </w:r>
            <w:r w:rsidRPr="00DD0687">
              <w:t>to</w:t>
            </w:r>
            <w:r w:rsidRPr="00DD0687">
              <w:rPr>
                <w:spacing w:val="-12"/>
              </w:rPr>
              <w:t xml:space="preserve"> </w:t>
            </w:r>
            <w:r w:rsidRPr="00DD0687">
              <w:t>be</w:t>
            </w:r>
            <w:r w:rsidRPr="00DD0687">
              <w:rPr>
                <w:spacing w:val="-13"/>
              </w:rPr>
              <w:t xml:space="preserve"> </w:t>
            </w:r>
            <w:r w:rsidRPr="00DD0687">
              <w:t>contacted</w:t>
            </w:r>
            <w:r w:rsidRPr="00DD0687">
              <w:rPr>
                <w:spacing w:val="-13"/>
              </w:rPr>
              <w:t xml:space="preserve"> </w:t>
            </w:r>
            <w:r w:rsidRPr="00DD0687">
              <w:t>as</w:t>
            </w:r>
            <w:r w:rsidRPr="00DD0687">
              <w:rPr>
                <w:spacing w:val="-12"/>
              </w:rPr>
              <w:t xml:space="preserve"> </w:t>
            </w:r>
            <w:r w:rsidRPr="00DD0687">
              <w:t>a</w:t>
            </w:r>
            <w:r w:rsidRPr="00DD0687">
              <w:rPr>
                <w:spacing w:val="-13"/>
              </w:rPr>
              <w:t xml:space="preserve"> </w:t>
            </w:r>
            <w:r w:rsidRPr="00DD0687">
              <w:t>result</w:t>
            </w:r>
            <w:r w:rsidRPr="00DD0687">
              <w:rPr>
                <w:spacing w:val="-12"/>
              </w:rPr>
              <w:t xml:space="preserve"> </w:t>
            </w:r>
            <w:r w:rsidRPr="00DD0687">
              <w:t>of</w:t>
            </w:r>
            <w:r w:rsidRPr="00DD0687">
              <w:rPr>
                <w:spacing w:val="-13"/>
              </w:rPr>
              <w:t xml:space="preserve"> </w:t>
            </w:r>
            <w:r w:rsidRPr="00DD0687">
              <w:t>their</w:t>
            </w:r>
            <w:r w:rsidRPr="00DD0687">
              <w:rPr>
                <w:spacing w:val="-13"/>
              </w:rPr>
              <w:t xml:space="preserve"> </w:t>
            </w:r>
            <w:r w:rsidRPr="00DD0687">
              <w:t>child’s</w:t>
            </w:r>
            <w:r w:rsidRPr="00DD0687">
              <w:rPr>
                <w:spacing w:val="-12"/>
              </w:rPr>
              <w:t xml:space="preserve"> </w:t>
            </w:r>
            <w:r w:rsidRPr="00DD0687">
              <w:t>lack</w:t>
            </w:r>
            <w:r w:rsidRPr="00DD0687">
              <w:rPr>
                <w:spacing w:val="-13"/>
              </w:rPr>
              <w:t xml:space="preserve"> </w:t>
            </w:r>
            <w:r w:rsidRPr="00DD0687">
              <w:t>of</w:t>
            </w:r>
            <w:r w:rsidRPr="00DD0687">
              <w:rPr>
                <w:spacing w:val="-12"/>
              </w:rPr>
              <w:t xml:space="preserve"> </w:t>
            </w:r>
            <w:r w:rsidRPr="00DD0687">
              <w:t>response</w:t>
            </w:r>
            <w:r w:rsidRPr="00DD0687">
              <w:rPr>
                <w:spacing w:val="-13"/>
              </w:rPr>
              <w:t xml:space="preserve"> </w:t>
            </w:r>
            <w:r w:rsidRPr="00DD0687">
              <w:t>to</w:t>
            </w:r>
            <w:r w:rsidRPr="00DD0687">
              <w:rPr>
                <w:spacing w:val="-13"/>
              </w:rPr>
              <w:t xml:space="preserve"> </w:t>
            </w:r>
            <w:r w:rsidRPr="00DD0687">
              <w:t>medication, when an emergency situation occurs or condition changes. Every six months or sooner if the child’s condition</w:t>
            </w:r>
            <w:r w:rsidRPr="00DD0687">
              <w:rPr>
                <w:spacing w:val="-9"/>
              </w:rPr>
              <w:t xml:space="preserve"> </w:t>
            </w:r>
            <w:r w:rsidRPr="00DD0687">
              <w:t>changes</w:t>
            </w:r>
            <w:r w:rsidRPr="00DD0687">
              <w:rPr>
                <w:spacing w:val="-9"/>
              </w:rPr>
              <w:t xml:space="preserve"> </w:t>
            </w:r>
            <w:r w:rsidRPr="00DD0687">
              <w:t>the</w:t>
            </w:r>
            <w:r w:rsidRPr="00DD0687">
              <w:rPr>
                <w:spacing w:val="-9"/>
              </w:rPr>
              <w:t xml:space="preserve"> </w:t>
            </w:r>
            <w:r w:rsidRPr="00DD0687">
              <w:t>Care</w:t>
            </w:r>
            <w:r w:rsidRPr="00DD0687">
              <w:rPr>
                <w:spacing w:val="-9"/>
              </w:rPr>
              <w:t xml:space="preserve"> </w:t>
            </w:r>
            <w:r w:rsidRPr="00DD0687">
              <w:t>Plan</w:t>
            </w:r>
            <w:r w:rsidRPr="00DD0687">
              <w:rPr>
                <w:spacing w:val="-8"/>
              </w:rPr>
              <w:t xml:space="preserve"> </w:t>
            </w:r>
            <w:r w:rsidRPr="00DD0687">
              <w:t>will</w:t>
            </w:r>
            <w:r w:rsidRPr="00DD0687">
              <w:rPr>
                <w:spacing w:val="-9"/>
              </w:rPr>
              <w:t xml:space="preserve"> </w:t>
            </w:r>
            <w:r w:rsidRPr="00DD0687">
              <w:t>be</w:t>
            </w:r>
            <w:r w:rsidRPr="00DD0687">
              <w:rPr>
                <w:spacing w:val="-9"/>
              </w:rPr>
              <w:t xml:space="preserve"> </w:t>
            </w:r>
            <w:r w:rsidRPr="00DD0687">
              <w:t>reviewed</w:t>
            </w:r>
            <w:r w:rsidRPr="00DD0687">
              <w:rPr>
                <w:spacing w:val="-9"/>
              </w:rPr>
              <w:t xml:space="preserve"> </w:t>
            </w:r>
            <w:r w:rsidRPr="00DD0687">
              <w:t>by</w:t>
            </w:r>
            <w:r w:rsidRPr="00DD0687">
              <w:rPr>
                <w:spacing w:val="-9"/>
              </w:rPr>
              <w:t xml:space="preserve"> </w:t>
            </w:r>
            <w:r w:rsidRPr="00DD0687">
              <w:t>Assistant</w:t>
            </w:r>
            <w:r w:rsidRPr="00DD0687">
              <w:rPr>
                <w:spacing w:val="-8"/>
              </w:rPr>
              <w:t xml:space="preserve"> </w:t>
            </w:r>
            <w:r w:rsidRPr="00DD0687">
              <w:t>Family</w:t>
            </w:r>
            <w:r w:rsidRPr="00DD0687">
              <w:rPr>
                <w:spacing w:val="-9"/>
              </w:rPr>
              <w:t xml:space="preserve"> </w:t>
            </w:r>
            <w:r w:rsidRPr="00DD0687">
              <w:t>Centre</w:t>
            </w:r>
            <w:r w:rsidRPr="00DD0687">
              <w:rPr>
                <w:spacing w:val="-9"/>
              </w:rPr>
              <w:t xml:space="preserve"> </w:t>
            </w:r>
            <w:r w:rsidRPr="00DD0687">
              <w:t>Manager</w:t>
            </w:r>
            <w:r w:rsidRPr="00DD0687">
              <w:rPr>
                <w:spacing w:val="-9"/>
              </w:rPr>
              <w:t xml:space="preserve"> </w:t>
            </w:r>
            <w:r w:rsidRPr="00DD0687">
              <w:t>and</w:t>
            </w:r>
            <w:r w:rsidRPr="00DD0687">
              <w:rPr>
                <w:spacing w:val="-9"/>
              </w:rPr>
              <w:t xml:space="preserve"> </w:t>
            </w:r>
            <w:r w:rsidRPr="00DD0687">
              <w:t>parents.</w:t>
            </w:r>
            <w:r w:rsidRPr="00DD0687">
              <w:rPr>
                <w:spacing w:val="-8"/>
              </w:rPr>
              <w:t xml:space="preserve"> </w:t>
            </w:r>
            <w:r w:rsidRPr="00DD0687">
              <w:t>If</w:t>
            </w:r>
          </w:p>
          <w:p w14:paraId="00BD473D" w14:textId="77777777" w:rsidR="00356C9A" w:rsidRPr="00DD0687" w:rsidRDefault="00356C9A" w:rsidP="00C267F9">
            <w:pPr>
              <w:pStyle w:val="TableParagraph"/>
              <w:spacing w:before="3" w:line="235" w:lineRule="auto"/>
              <w:ind w:left="340" w:right="940"/>
            </w:pPr>
            <w:r w:rsidRPr="00DD0687">
              <w:t>no</w:t>
            </w:r>
            <w:r w:rsidRPr="00DD0687">
              <w:rPr>
                <w:spacing w:val="-7"/>
              </w:rPr>
              <w:t xml:space="preserve"> </w:t>
            </w:r>
            <w:r w:rsidRPr="00DD0687">
              <w:t>changes</w:t>
            </w:r>
            <w:r w:rsidRPr="00DD0687">
              <w:rPr>
                <w:spacing w:val="-7"/>
              </w:rPr>
              <w:t xml:space="preserve"> </w:t>
            </w:r>
            <w:r w:rsidRPr="00DD0687">
              <w:t>are</w:t>
            </w:r>
            <w:r w:rsidRPr="00DD0687">
              <w:rPr>
                <w:spacing w:val="-7"/>
              </w:rPr>
              <w:t xml:space="preserve"> </w:t>
            </w:r>
            <w:r w:rsidRPr="00DD0687">
              <w:t>required</w:t>
            </w:r>
            <w:r w:rsidRPr="00DD0687">
              <w:rPr>
                <w:spacing w:val="-7"/>
              </w:rPr>
              <w:t xml:space="preserve"> </w:t>
            </w:r>
            <w:r w:rsidRPr="00DD0687">
              <w:t>the</w:t>
            </w:r>
            <w:r w:rsidRPr="00DD0687">
              <w:rPr>
                <w:spacing w:val="-7"/>
              </w:rPr>
              <w:t xml:space="preserve"> </w:t>
            </w:r>
            <w:r w:rsidRPr="00DD0687">
              <w:t>care</w:t>
            </w:r>
            <w:r w:rsidRPr="00DD0687">
              <w:rPr>
                <w:spacing w:val="-7"/>
              </w:rPr>
              <w:t xml:space="preserve"> </w:t>
            </w:r>
            <w:r w:rsidRPr="00DD0687">
              <w:t>plan</w:t>
            </w:r>
            <w:r w:rsidRPr="00DD0687">
              <w:rPr>
                <w:spacing w:val="-7"/>
              </w:rPr>
              <w:t xml:space="preserve"> </w:t>
            </w:r>
            <w:r w:rsidRPr="00DD0687">
              <w:t>will</w:t>
            </w:r>
            <w:r w:rsidRPr="00DD0687">
              <w:rPr>
                <w:spacing w:val="-7"/>
              </w:rPr>
              <w:t xml:space="preserve"> </w:t>
            </w:r>
            <w:r w:rsidRPr="00DD0687">
              <w:t>be</w:t>
            </w:r>
            <w:r w:rsidRPr="00DD0687">
              <w:rPr>
                <w:spacing w:val="-7"/>
              </w:rPr>
              <w:t xml:space="preserve"> </w:t>
            </w:r>
            <w:r w:rsidRPr="00DD0687">
              <w:t>signed</w:t>
            </w:r>
            <w:r w:rsidRPr="00DD0687">
              <w:rPr>
                <w:spacing w:val="-6"/>
              </w:rPr>
              <w:t xml:space="preserve"> </w:t>
            </w:r>
            <w:r w:rsidRPr="00DD0687">
              <w:t>and</w:t>
            </w:r>
            <w:r w:rsidRPr="00DD0687">
              <w:rPr>
                <w:spacing w:val="-7"/>
              </w:rPr>
              <w:t xml:space="preserve"> </w:t>
            </w:r>
            <w:r w:rsidRPr="00DD0687">
              <w:t>dated</w:t>
            </w:r>
            <w:r w:rsidRPr="00DD0687">
              <w:rPr>
                <w:spacing w:val="-7"/>
              </w:rPr>
              <w:t xml:space="preserve"> </w:t>
            </w:r>
            <w:r w:rsidRPr="00DD0687">
              <w:t>and</w:t>
            </w:r>
            <w:r w:rsidRPr="00DD0687">
              <w:rPr>
                <w:spacing w:val="-7"/>
              </w:rPr>
              <w:t xml:space="preserve"> </w:t>
            </w:r>
            <w:r w:rsidRPr="00DD0687">
              <w:t>an</w:t>
            </w:r>
            <w:r w:rsidRPr="00DD0687">
              <w:rPr>
                <w:spacing w:val="-7"/>
              </w:rPr>
              <w:t xml:space="preserve"> </w:t>
            </w:r>
            <w:r w:rsidRPr="00DD0687">
              <w:t>annual</w:t>
            </w:r>
            <w:r w:rsidRPr="00DD0687">
              <w:rPr>
                <w:spacing w:val="-7"/>
              </w:rPr>
              <w:t xml:space="preserve"> </w:t>
            </w:r>
            <w:r w:rsidRPr="00DD0687">
              <w:t>review</w:t>
            </w:r>
            <w:r w:rsidRPr="00DD0687">
              <w:rPr>
                <w:spacing w:val="-7"/>
              </w:rPr>
              <w:t xml:space="preserve"> </w:t>
            </w:r>
            <w:r w:rsidRPr="00DD0687">
              <w:t>date</w:t>
            </w:r>
            <w:r w:rsidRPr="00DD0687">
              <w:rPr>
                <w:spacing w:val="-7"/>
              </w:rPr>
              <w:t xml:space="preserve"> </w:t>
            </w:r>
            <w:r w:rsidRPr="00DD0687">
              <w:t>will</w:t>
            </w:r>
            <w:r w:rsidRPr="00DD0687">
              <w:rPr>
                <w:spacing w:val="-7"/>
              </w:rPr>
              <w:t xml:space="preserve"> </w:t>
            </w:r>
            <w:r w:rsidRPr="00DD0687">
              <w:t>be</w:t>
            </w:r>
            <w:r w:rsidRPr="00DD0687">
              <w:rPr>
                <w:spacing w:val="-6"/>
              </w:rPr>
              <w:t xml:space="preserve"> </w:t>
            </w:r>
            <w:r w:rsidRPr="00DD0687">
              <w:t>set.</w:t>
            </w:r>
            <w:r w:rsidRPr="00DD0687">
              <w:rPr>
                <w:spacing w:val="-7"/>
              </w:rPr>
              <w:t xml:space="preserve"> </w:t>
            </w:r>
            <w:r w:rsidRPr="00DD0687">
              <w:t>If changes</w:t>
            </w:r>
            <w:r w:rsidRPr="00DD0687">
              <w:rPr>
                <w:spacing w:val="-9"/>
              </w:rPr>
              <w:t xml:space="preserve"> </w:t>
            </w:r>
            <w:r w:rsidRPr="00DD0687">
              <w:t>are</w:t>
            </w:r>
            <w:r w:rsidRPr="00DD0687">
              <w:rPr>
                <w:spacing w:val="-8"/>
              </w:rPr>
              <w:t xml:space="preserve"> </w:t>
            </w:r>
            <w:r w:rsidRPr="00DD0687">
              <w:t>required</w:t>
            </w:r>
            <w:r w:rsidRPr="00DD0687">
              <w:rPr>
                <w:spacing w:val="-9"/>
              </w:rPr>
              <w:t xml:space="preserve"> </w:t>
            </w:r>
            <w:r w:rsidRPr="00DD0687">
              <w:t>a</w:t>
            </w:r>
            <w:r w:rsidRPr="00DD0687">
              <w:rPr>
                <w:spacing w:val="-8"/>
              </w:rPr>
              <w:t xml:space="preserve"> </w:t>
            </w:r>
            <w:r w:rsidRPr="00DD0687">
              <w:t>new</w:t>
            </w:r>
            <w:r w:rsidRPr="00DD0687">
              <w:rPr>
                <w:spacing w:val="-9"/>
              </w:rPr>
              <w:t xml:space="preserve"> </w:t>
            </w:r>
            <w:r w:rsidRPr="00DD0687">
              <w:t>care</w:t>
            </w:r>
            <w:r w:rsidRPr="00DD0687">
              <w:rPr>
                <w:spacing w:val="-8"/>
              </w:rPr>
              <w:t xml:space="preserve"> </w:t>
            </w:r>
            <w:r w:rsidRPr="00DD0687">
              <w:t>plan</w:t>
            </w:r>
            <w:r w:rsidRPr="00DD0687">
              <w:rPr>
                <w:spacing w:val="-9"/>
              </w:rPr>
              <w:t xml:space="preserve"> </w:t>
            </w:r>
            <w:r w:rsidRPr="00DD0687">
              <w:t>will</w:t>
            </w:r>
            <w:r w:rsidRPr="00DD0687">
              <w:rPr>
                <w:spacing w:val="-8"/>
              </w:rPr>
              <w:t xml:space="preserve"> </w:t>
            </w:r>
            <w:r w:rsidRPr="00DD0687">
              <w:t>be</w:t>
            </w:r>
            <w:r w:rsidRPr="00DD0687">
              <w:rPr>
                <w:spacing w:val="-9"/>
              </w:rPr>
              <w:t xml:space="preserve"> </w:t>
            </w:r>
            <w:r w:rsidRPr="00DD0687">
              <w:t>p</w:t>
            </w:r>
            <w:bookmarkStart w:id="0" w:name="_GoBack"/>
            <w:bookmarkEnd w:id="0"/>
            <w:r w:rsidRPr="00DD0687">
              <w:t>roduced.</w:t>
            </w:r>
            <w:r w:rsidRPr="00DD0687">
              <w:rPr>
                <w:spacing w:val="-8"/>
              </w:rPr>
              <w:t xml:space="preserve"> </w:t>
            </w:r>
            <w:r w:rsidRPr="00DD0687">
              <w:t>Care</w:t>
            </w:r>
            <w:r w:rsidRPr="00DD0687">
              <w:rPr>
                <w:spacing w:val="-8"/>
              </w:rPr>
              <w:t xml:space="preserve"> </w:t>
            </w:r>
            <w:r w:rsidRPr="00DD0687">
              <w:t>plans</w:t>
            </w:r>
            <w:r w:rsidRPr="00DD0687">
              <w:rPr>
                <w:spacing w:val="-9"/>
              </w:rPr>
              <w:t xml:space="preserve"> </w:t>
            </w:r>
            <w:r w:rsidRPr="00DD0687">
              <w:t>must</w:t>
            </w:r>
            <w:r w:rsidRPr="00DD0687">
              <w:rPr>
                <w:spacing w:val="-8"/>
              </w:rPr>
              <w:t xml:space="preserve"> </w:t>
            </w:r>
            <w:r w:rsidRPr="00DD0687">
              <w:t>be</w:t>
            </w:r>
            <w:r w:rsidRPr="00DD0687">
              <w:rPr>
                <w:spacing w:val="-9"/>
              </w:rPr>
              <w:t xml:space="preserve"> </w:t>
            </w:r>
            <w:r w:rsidRPr="00DD0687">
              <w:t>totally</w:t>
            </w:r>
            <w:r w:rsidRPr="00DD0687">
              <w:rPr>
                <w:spacing w:val="-8"/>
              </w:rPr>
              <w:t xml:space="preserve"> </w:t>
            </w:r>
            <w:r w:rsidRPr="00DD0687">
              <w:t>refreshed</w:t>
            </w:r>
            <w:r w:rsidRPr="00DD0687">
              <w:rPr>
                <w:spacing w:val="-9"/>
              </w:rPr>
              <w:t xml:space="preserve"> </w:t>
            </w:r>
            <w:r w:rsidRPr="00DD0687">
              <w:t>annually.</w:t>
            </w:r>
          </w:p>
        </w:tc>
      </w:tr>
      <w:tr w:rsidR="00DD0687" w:rsidRPr="00DD0687" w14:paraId="00BD4740" w14:textId="77777777" w:rsidTr="00C267F9">
        <w:trPr>
          <w:trHeight w:val="220"/>
        </w:trPr>
        <w:tc>
          <w:tcPr>
            <w:tcW w:w="10393" w:type="dxa"/>
            <w:gridSpan w:val="2"/>
          </w:tcPr>
          <w:p w14:paraId="00BD473F" w14:textId="77777777" w:rsidR="00356C9A" w:rsidRPr="00DD0687" w:rsidRDefault="00356C9A" w:rsidP="00C267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0687" w:rsidRPr="00DD0687" w14:paraId="00BD4742" w14:textId="77777777" w:rsidTr="00C267F9">
        <w:trPr>
          <w:trHeight w:val="658"/>
        </w:trPr>
        <w:tc>
          <w:tcPr>
            <w:tcW w:w="10393" w:type="dxa"/>
            <w:gridSpan w:val="2"/>
            <w:tcBorders>
              <w:bottom w:val="single" w:sz="2" w:space="0" w:color="3C3C3B"/>
            </w:tcBorders>
          </w:tcPr>
          <w:p w14:paraId="00BD4741" w14:textId="77777777" w:rsidR="00356C9A" w:rsidRPr="00DD0687" w:rsidRDefault="00356C9A" w:rsidP="00C267F9">
            <w:pPr>
              <w:pStyle w:val="TableParagraph"/>
              <w:spacing w:before="176"/>
              <w:ind w:left="216"/>
              <w:rPr>
                <w:sz w:val="20"/>
              </w:rPr>
            </w:pPr>
            <w:r w:rsidRPr="00DD0687">
              <w:rPr>
                <w:sz w:val="20"/>
              </w:rPr>
              <w:t>Name of Child:</w:t>
            </w:r>
          </w:p>
        </w:tc>
      </w:tr>
      <w:tr w:rsidR="00DD0687" w:rsidRPr="00DD0687" w14:paraId="00BD4744" w14:textId="77777777" w:rsidTr="00C267F9">
        <w:trPr>
          <w:trHeight w:val="665"/>
        </w:trPr>
        <w:tc>
          <w:tcPr>
            <w:tcW w:w="10393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00BD4743" w14:textId="77777777" w:rsidR="00356C9A" w:rsidRPr="00DD0687" w:rsidRDefault="00356C9A" w:rsidP="00C267F9">
            <w:pPr>
              <w:pStyle w:val="TableParagraph"/>
              <w:spacing w:before="193"/>
              <w:ind w:left="216"/>
              <w:rPr>
                <w:sz w:val="20"/>
              </w:rPr>
            </w:pPr>
            <w:r w:rsidRPr="00DD0687">
              <w:rPr>
                <w:sz w:val="20"/>
              </w:rPr>
              <w:t>Date of Birth:</w:t>
            </w:r>
          </w:p>
        </w:tc>
      </w:tr>
      <w:tr w:rsidR="00DD0687" w:rsidRPr="00DD0687" w14:paraId="00BD4746" w14:textId="77777777" w:rsidTr="00C267F9">
        <w:trPr>
          <w:trHeight w:val="665"/>
        </w:trPr>
        <w:tc>
          <w:tcPr>
            <w:tcW w:w="10393" w:type="dxa"/>
            <w:gridSpan w:val="2"/>
            <w:tcBorders>
              <w:top w:val="single" w:sz="2" w:space="0" w:color="3C3C3B"/>
              <w:bottom w:val="single" w:sz="2" w:space="0" w:color="3C3C3B"/>
            </w:tcBorders>
          </w:tcPr>
          <w:p w14:paraId="00BD4745" w14:textId="77777777" w:rsidR="00356C9A" w:rsidRPr="00DD0687" w:rsidRDefault="00356C9A" w:rsidP="00C267F9">
            <w:pPr>
              <w:pStyle w:val="TableParagraph"/>
              <w:spacing w:before="174"/>
              <w:ind w:left="216"/>
              <w:rPr>
                <w:sz w:val="20"/>
              </w:rPr>
            </w:pPr>
            <w:r w:rsidRPr="00DD0687">
              <w:rPr>
                <w:w w:val="105"/>
                <w:sz w:val="20"/>
              </w:rPr>
              <w:t>Prescribed Dose (as labelled):</w:t>
            </w:r>
          </w:p>
        </w:tc>
      </w:tr>
      <w:tr w:rsidR="00DD0687" w:rsidRPr="00DD0687" w14:paraId="00BD4749" w14:textId="77777777" w:rsidTr="00C267F9">
        <w:trPr>
          <w:trHeight w:val="675"/>
        </w:trPr>
        <w:tc>
          <w:tcPr>
            <w:tcW w:w="6576" w:type="dxa"/>
            <w:tcBorders>
              <w:top w:val="single" w:sz="2" w:space="0" w:color="3C3C3B"/>
              <w:bottom w:val="single" w:sz="2" w:space="0" w:color="3C3C3B"/>
              <w:right w:val="single" w:sz="2" w:space="0" w:color="3C3C3B"/>
            </w:tcBorders>
          </w:tcPr>
          <w:p w14:paraId="00BD4747" w14:textId="77777777" w:rsidR="00356C9A" w:rsidRPr="00DD0687" w:rsidRDefault="00356C9A" w:rsidP="00C267F9">
            <w:pPr>
              <w:pStyle w:val="TableParagraph"/>
              <w:spacing w:before="183"/>
              <w:ind w:left="216"/>
              <w:rPr>
                <w:sz w:val="20"/>
              </w:rPr>
            </w:pPr>
            <w:r w:rsidRPr="00DD0687">
              <w:rPr>
                <w:sz w:val="20"/>
              </w:rPr>
              <w:t>Parent/</w:t>
            </w:r>
            <w:proofErr w:type="spellStart"/>
            <w:r w:rsidRPr="00DD0687">
              <w:rPr>
                <w:sz w:val="20"/>
              </w:rPr>
              <w:t>Carer</w:t>
            </w:r>
            <w:proofErr w:type="spellEnd"/>
            <w:r w:rsidRPr="00DD0687">
              <w:rPr>
                <w:sz w:val="20"/>
              </w:rPr>
              <w:t>:</w:t>
            </w:r>
          </w:p>
        </w:tc>
        <w:tc>
          <w:tcPr>
            <w:tcW w:w="3817" w:type="dxa"/>
            <w:tcBorders>
              <w:top w:val="single" w:sz="2" w:space="0" w:color="3C3C3B"/>
              <w:left w:val="single" w:sz="2" w:space="0" w:color="3C3C3B"/>
              <w:bottom w:val="single" w:sz="2" w:space="0" w:color="3C3C3B"/>
            </w:tcBorders>
          </w:tcPr>
          <w:p w14:paraId="00BD4748" w14:textId="77777777" w:rsidR="00356C9A" w:rsidRPr="00DD0687" w:rsidRDefault="00356C9A" w:rsidP="00C267F9">
            <w:pPr>
              <w:pStyle w:val="TableParagraph"/>
              <w:spacing w:before="183"/>
              <w:ind w:left="309"/>
              <w:rPr>
                <w:sz w:val="20"/>
              </w:rPr>
            </w:pPr>
            <w:r w:rsidRPr="00DD0687">
              <w:rPr>
                <w:sz w:val="20"/>
              </w:rPr>
              <w:t>Date:</w:t>
            </w:r>
          </w:p>
        </w:tc>
      </w:tr>
      <w:tr w:rsidR="00DD0687" w:rsidRPr="00DD0687" w14:paraId="00BD474C" w14:textId="77777777" w:rsidTr="00C267F9">
        <w:trPr>
          <w:trHeight w:val="684"/>
        </w:trPr>
        <w:tc>
          <w:tcPr>
            <w:tcW w:w="6576" w:type="dxa"/>
            <w:tcBorders>
              <w:top w:val="single" w:sz="2" w:space="0" w:color="3C3C3B"/>
              <w:bottom w:val="single" w:sz="2" w:space="0" w:color="3C3C3B"/>
              <w:right w:val="single" w:sz="2" w:space="0" w:color="3C3C3B"/>
            </w:tcBorders>
          </w:tcPr>
          <w:p w14:paraId="00BD474A" w14:textId="77777777" w:rsidR="00356C9A" w:rsidRPr="00DD0687" w:rsidRDefault="00356C9A" w:rsidP="00C267F9">
            <w:pPr>
              <w:pStyle w:val="TableParagraph"/>
              <w:spacing w:before="197"/>
              <w:ind w:left="216"/>
              <w:rPr>
                <w:sz w:val="20"/>
              </w:rPr>
            </w:pPr>
            <w:r w:rsidRPr="00DD0687">
              <w:rPr>
                <w:w w:val="105"/>
                <w:sz w:val="20"/>
              </w:rPr>
              <w:t>Assistant Family Centre Manager:</w:t>
            </w:r>
          </w:p>
        </w:tc>
        <w:tc>
          <w:tcPr>
            <w:tcW w:w="3817" w:type="dxa"/>
            <w:tcBorders>
              <w:top w:val="single" w:sz="2" w:space="0" w:color="3C3C3B"/>
              <w:left w:val="single" w:sz="2" w:space="0" w:color="3C3C3B"/>
              <w:bottom w:val="single" w:sz="2" w:space="0" w:color="3C3C3B"/>
            </w:tcBorders>
          </w:tcPr>
          <w:p w14:paraId="00BD474B" w14:textId="77777777" w:rsidR="00356C9A" w:rsidRPr="00DD0687" w:rsidRDefault="00356C9A" w:rsidP="00C267F9">
            <w:pPr>
              <w:pStyle w:val="TableParagraph"/>
              <w:spacing w:before="197"/>
              <w:ind w:left="309"/>
              <w:rPr>
                <w:sz w:val="20"/>
              </w:rPr>
            </w:pPr>
            <w:r w:rsidRPr="00DD0687">
              <w:rPr>
                <w:sz w:val="20"/>
              </w:rPr>
              <w:t>Date:</w:t>
            </w:r>
          </w:p>
        </w:tc>
      </w:tr>
      <w:tr w:rsidR="00DD0687" w:rsidRPr="00DD0687" w14:paraId="00BD474E" w14:textId="77777777" w:rsidTr="00C267F9">
        <w:trPr>
          <w:trHeight w:val="677"/>
        </w:trPr>
        <w:tc>
          <w:tcPr>
            <w:tcW w:w="10393" w:type="dxa"/>
            <w:gridSpan w:val="2"/>
            <w:tcBorders>
              <w:top w:val="single" w:sz="2" w:space="0" w:color="3C3C3B"/>
            </w:tcBorders>
          </w:tcPr>
          <w:p w14:paraId="00BD474D" w14:textId="77777777" w:rsidR="00356C9A" w:rsidRPr="00DD0687" w:rsidRDefault="00356C9A" w:rsidP="00C267F9">
            <w:pPr>
              <w:pStyle w:val="TableParagraph"/>
              <w:spacing w:before="188"/>
              <w:ind w:left="216"/>
              <w:rPr>
                <w:sz w:val="20"/>
              </w:rPr>
            </w:pPr>
            <w:r w:rsidRPr="00DD0687">
              <w:rPr>
                <w:w w:val="105"/>
                <w:sz w:val="20"/>
              </w:rPr>
              <w:t>Six Month Review Discussion Date:</w:t>
            </w:r>
          </w:p>
        </w:tc>
      </w:tr>
      <w:tr w:rsidR="00DD0687" w:rsidRPr="00DD0687" w14:paraId="00BD4750" w14:textId="77777777" w:rsidTr="00C267F9">
        <w:trPr>
          <w:trHeight w:val="206"/>
        </w:trPr>
        <w:tc>
          <w:tcPr>
            <w:tcW w:w="10393" w:type="dxa"/>
            <w:gridSpan w:val="2"/>
          </w:tcPr>
          <w:p w14:paraId="00BD474F" w14:textId="77777777" w:rsidR="00356C9A" w:rsidRPr="00DD0687" w:rsidRDefault="00356C9A" w:rsidP="00C267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0687" w:rsidRPr="00DD0687" w14:paraId="00BD4756" w14:textId="77777777" w:rsidTr="00C267F9">
        <w:trPr>
          <w:trHeight w:val="2496"/>
        </w:trPr>
        <w:tc>
          <w:tcPr>
            <w:tcW w:w="10393" w:type="dxa"/>
            <w:gridSpan w:val="2"/>
            <w:tcBorders>
              <w:bottom w:val="single" w:sz="2" w:space="0" w:color="3C3C3B"/>
            </w:tcBorders>
          </w:tcPr>
          <w:p w14:paraId="00BD4751" w14:textId="77777777" w:rsidR="00356C9A" w:rsidRPr="00DD0687" w:rsidRDefault="00356C9A" w:rsidP="00C267F9">
            <w:pPr>
              <w:pStyle w:val="TableParagraph"/>
              <w:spacing w:before="220"/>
              <w:ind w:left="216"/>
              <w:rPr>
                <w:b/>
                <w:sz w:val="24"/>
              </w:rPr>
            </w:pPr>
            <w:r w:rsidRPr="00DD0687">
              <w:rPr>
                <w:b/>
                <w:w w:val="110"/>
                <w:sz w:val="24"/>
              </w:rPr>
              <w:t>Asthma Management Care Plan:</w:t>
            </w:r>
          </w:p>
          <w:p w14:paraId="00BD4752" w14:textId="77777777" w:rsidR="00356C9A" w:rsidRPr="00DD0687" w:rsidRDefault="00356C9A" w:rsidP="00C267F9">
            <w:pPr>
              <w:pStyle w:val="TableParagraph"/>
              <w:spacing w:before="88" w:line="235" w:lineRule="auto"/>
              <w:ind w:left="216" w:right="1083"/>
            </w:pPr>
            <w:r w:rsidRPr="00DD0687">
              <w:t>Indicators</w:t>
            </w:r>
            <w:r w:rsidRPr="00DD0687">
              <w:rPr>
                <w:spacing w:val="-10"/>
              </w:rPr>
              <w:t xml:space="preserve"> </w:t>
            </w:r>
            <w:r w:rsidRPr="00DD0687">
              <w:t>of</w:t>
            </w:r>
            <w:r w:rsidRPr="00DD0687">
              <w:rPr>
                <w:spacing w:val="-10"/>
              </w:rPr>
              <w:t xml:space="preserve"> </w:t>
            </w:r>
            <w:r w:rsidRPr="00DD0687">
              <w:t>the</w:t>
            </w:r>
            <w:r w:rsidRPr="00DD0687">
              <w:rPr>
                <w:spacing w:val="-10"/>
              </w:rPr>
              <w:t xml:space="preserve"> </w:t>
            </w:r>
            <w:r w:rsidRPr="00DD0687">
              <w:t>need</w:t>
            </w:r>
            <w:r w:rsidRPr="00DD0687">
              <w:rPr>
                <w:spacing w:val="-10"/>
              </w:rPr>
              <w:t xml:space="preserve"> </w:t>
            </w:r>
            <w:r w:rsidRPr="00DD0687">
              <w:t>for</w:t>
            </w:r>
            <w:r w:rsidRPr="00DD0687">
              <w:rPr>
                <w:spacing w:val="-10"/>
              </w:rPr>
              <w:t xml:space="preserve"> </w:t>
            </w:r>
            <w:r w:rsidRPr="00DD0687">
              <w:t>asthma</w:t>
            </w:r>
            <w:r w:rsidRPr="00DD0687">
              <w:rPr>
                <w:spacing w:val="-10"/>
              </w:rPr>
              <w:t xml:space="preserve"> </w:t>
            </w:r>
            <w:r w:rsidRPr="00DD0687">
              <w:t>medication</w:t>
            </w:r>
            <w:r w:rsidRPr="00DD0687">
              <w:rPr>
                <w:spacing w:val="-9"/>
              </w:rPr>
              <w:t xml:space="preserve"> </w:t>
            </w:r>
            <w:r w:rsidRPr="00DD0687">
              <w:t>which</w:t>
            </w:r>
            <w:r w:rsidRPr="00DD0687">
              <w:rPr>
                <w:spacing w:val="-10"/>
              </w:rPr>
              <w:t xml:space="preserve"> </w:t>
            </w:r>
            <w:r w:rsidRPr="00DD0687">
              <w:t>parents/</w:t>
            </w:r>
            <w:proofErr w:type="spellStart"/>
            <w:r w:rsidRPr="00DD0687">
              <w:t>carers</w:t>
            </w:r>
            <w:proofErr w:type="spellEnd"/>
            <w:r w:rsidRPr="00DD0687">
              <w:rPr>
                <w:spacing w:val="-10"/>
              </w:rPr>
              <w:t xml:space="preserve"> </w:t>
            </w:r>
            <w:r w:rsidRPr="00DD0687">
              <w:t>may</w:t>
            </w:r>
            <w:r w:rsidRPr="00DD0687">
              <w:rPr>
                <w:spacing w:val="-10"/>
              </w:rPr>
              <w:t xml:space="preserve"> </w:t>
            </w:r>
            <w:r w:rsidRPr="00DD0687">
              <w:t>have</w:t>
            </w:r>
            <w:r w:rsidRPr="00DD0687">
              <w:rPr>
                <w:spacing w:val="-10"/>
              </w:rPr>
              <w:t xml:space="preserve"> </w:t>
            </w:r>
            <w:r w:rsidRPr="00DD0687">
              <w:t>alerted</w:t>
            </w:r>
            <w:r w:rsidRPr="00DD0687">
              <w:rPr>
                <w:spacing w:val="-10"/>
              </w:rPr>
              <w:t xml:space="preserve"> </w:t>
            </w:r>
            <w:r w:rsidRPr="00DD0687">
              <w:t>you</w:t>
            </w:r>
            <w:r w:rsidRPr="00DD0687">
              <w:rPr>
                <w:spacing w:val="-10"/>
              </w:rPr>
              <w:t xml:space="preserve"> </w:t>
            </w:r>
            <w:r w:rsidRPr="00DD0687">
              <w:t>to</w:t>
            </w:r>
            <w:r w:rsidRPr="00DD0687">
              <w:rPr>
                <w:spacing w:val="-9"/>
              </w:rPr>
              <w:t xml:space="preserve"> </w:t>
            </w:r>
            <w:r w:rsidRPr="00DD0687">
              <w:t>if</w:t>
            </w:r>
            <w:r w:rsidRPr="00DD0687">
              <w:rPr>
                <w:spacing w:val="-10"/>
              </w:rPr>
              <w:t xml:space="preserve"> </w:t>
            </w:r>
            <w:r w:rsidRPr="00DD0687">
              <w:t>child</w:t>
            </w:r>
            <w:r w:rsidRPr="00DD0687">
              <w:rPr>
                <w:spacing w:val="-10"/>
              </w:rPr>
              <w:t xml:space="preserve"> </w:t>
            </w:r>
            <w:r w:rsidRPr="00DD0687">
              <w:t>has been</w:t>
            </w:r>
            <w:r w:rsidRPr="00DD0687">
              <w:rPr>
                <w:spacing w:val="-9"/>
              </w:rPr>
              <w:t xml:space="preserve"> </w:t>
            </w:r>
            <w:r w:rsidRPr="00DD0687">
              <w:t>unwell</w:t>
            </w:r>
            <w:r w:rsidRPr="00DD0687">
              <w:rPr>
                <w:spacing w:val="-9"/>
              </w:rPr>
              <w:t xml:space="preserve"> </w:t>
            </w:r>
            <w:r w:rsidRPr="00DD0687">
              <w:t>prior</w:t>
            </w:r>
            <w:r w:rsidRPr="00DD0687">
              <w:rPr>
                <w:spacing w:val="-8"/>
              </w:rPr>
              <w:t xml:space="preserve"> </w:t>
            </w:r>
            <w:r w:rsidRPr="00DD0687">
              <w:t>to</w:t>
            </w:r>
            <w:r w:rsidRPr="00DD0687">
              <w:rPr>
                <w:spacing w:val="-9"/>
              </w:rPr>
              <w:t xml:space="preserve"> </w:t>
            </w:r>
            <w:r w:rsidRPr="00DD0687">
              <w:t>arrival</w:t>
            </w:r>
            <w:r w:rsidRPr="00DD0687">
              <w:rPr>
                <w:spacing w:val="-8"/>
              </w:rPr>
              <w:t xml:space="preserve"> </w:t>
            </w:r>
            <w:r w:rsidRPr="00DD0687">
              <w:t>at</w:t>
            </w:r>
            <w:r w:rsidRPr="00DD0687">
              <w:rPr>
                <w:spacing w:val="-9"/>
              </w:rPr>
              <w:t xml:space="preserve"> </w:t>
            </w:r>
            <w:r w:rsidRPr="00DD0687">
              <w:t>the</w:t>
            </w:r>
            <w:r w:rsidRPr="00DD0687">
              <w:rPr>
                <w:spacing w:val="-9"/>
              </w:rPr>
              <w:t xml:space="preserve"> </w:t>
            </w:r>
            <w:r w:rsidRPr="00DD0687">
              <w:t>Children</w:t>
            </w:r>
            <w:r w:rsidRPr="00DD0687">
              <w:rPr>
                <w:spacing w:val="-8"/>
              </w:rPr>
              <w:t xml:space="preserve"> </w:t>
            </w:r>
            <w:r w:rsidRPr="00DD0687">
              <w:t>Centre,</w:t>
            </w:r>
            <w:r w:rsidRPr="00DD0687">
              <w:rPr>
                <w:spacing w:val="-9"/>
              </w:rPr>
              <w:t xml:space="preserve"> </w:t>
            </w:r>
            <w:r w:rsidRPr="00DD0687">
              <w:t>or</w:t>
            </w:r>
            <w:r w:rsidRPr="00DD0687">
              <w:rPr>
                <w:spacing w:val="-8"/>
              </w:rPr>
              <w:t xml:space="preserve"> </w:t>
            </w:r>
            <w:r w:rsidRPr="00DD0687">
              <w:t>symptoms</w:t>
            </w:r>
            <w:r w:rsidRPr="00DD0687">
              <w:rPr>
                <w:spacing w:val="-9"/>
              </w:rPr>
              <w:t xml:space="preserve"> </w:t>
            </w:r>
            <w:r w:rsidRPr="00DD0687">
              <w:t>may</w:t>
            </w:r>
            <w:r w:rsidRPr="00DD0687">
              <w:rPr>
                <w:spacing w:val="-8"/>
              </w:rPr>
              <w:t xml:space="preserve"> </w:t>
            </w:r>
            <w:r w:rsidRPr="00DD0687">
              <w:t>start</w:t>
            </w:r>
            <w:r w:rsidRPr="00DD0687">
              <w:rPr>
                <w:spacing w:val="-9"/>
              </w:rPr>
              <w:t xml:space="preserve"> </w:t>
            </w:r>
            <w:r w:rsidRPr="00DD0687">
              <w:t>after</w:t>
            </w:r>
            <w:r w:rsidRPr="00DD0687">
              <w:rPr>
                <w:spacing w:val="-9"/>
              </w:rPr>
              <w:t xml:space="preserve"> </w:t>
            </w:r>
            <w:r w:rsidRPr="00DD0687">
              <w:t>arrival:</w:t>
            </w:r>
          </w:p>
          <w:p w14:paraId="00BD4753" w14:textId="77777777" w:rsidR="00356C9A" w:rsidRPr="00DD0687" w:rsidRDefault="00356C9A" w:rsidP="00356C9A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  <w:tab w:val="left" w:pos="3637"/>
                <w:tab w:val="left" w:pos="3997"/>
                <w:tab w:val="left" w:pos="6863"/>
                <w:tab w:val="left" w:pos="7223"/>
              </w:tabs>
              <w:spacing w:before="136"/>
              <w:ind w:hanging="359"/>
            </w:pPr>
            <w:r w:rsidRPr="00DD0687">
              <w:t>Increased</w:t>
            </w:r>
            <w:r w:rsidRPr="00DD0687">
              <w:rPr>
                <w:spacing w:val="-4"/>
              </w:rPr>
              <w:t xml:space="preserve"> </w:t>
            </w:r>
            <w:r w:rsidRPr="00DD0687">
              <w:t>cough</w:t>
            </w:r>
            <w:r w:rsidRPr="00DD0687">
              <w:tab/>
            </w:r>
            <w:r w:rsidRPr="00DD0687">
              <w:rPr>
                <w:w w:val="95"/>
              </w:rPr>
              <w:t>•</w:t>
            </w:r>
            <w:r w:rsidRPr="00DD0687">
              <w:rPr>
                <w:w w:val="95"/>
              </w:rPr>
              <w:tab/>
            </w:r>
            <w:r w:rsidRPr="00DD0687">
              <w:t>Chest</w:t>
            </w:r>
            <w:r w:rsidRPr="00DD0687">
              <w:rPr>
                <w:spacing w:val="-6"/>
              </w:rPr>
              <w:t xml:space="preserve"> </w:t>
            </w:r>
            <w:r w:rsidRPr="00DD0687">
              <w:t>tightness</w:t>
            </w:r>
            <w:r w:rsidRPr="00DD0687">
              <w:tab/>
            </w:r>
            <w:r w:rsidRPr="00DD0687">
              <w:rPr>
                <w:w w:val="95"/>
              </w:rPr>
              <w:t>•</w:t>
            </w:r>
            <w:r w:rsidRPr="00DD0687">
              <w:rPr>
                <w:w w:val="95"/>
              </w:rPr>
              <w:tab/>
            </w:r>
            <w:r w:rsidRPr="00DD0687">
              <w:t>Being pale and</w:t>
            </w:r>
            <w:r w:rsidRPr="00DD0687">
              <w:rPr>
                <w:spacing w:val="-16"/>
              </w:rPr>
              <w:t xml:space="preserve"> </w:t>
            </w:r>
            <w:r w:rsidRPr="00DD0687">
              <w:t>lethargic</w:t>
            </w:r>
          </w:p>
          <w:p w14:paraId="00BD4754" w14:textId="77777777" w:rsidR="00356C9A" w:rsidRPr="00DD0687" w:rsidRDefault="00356C9A" w:rsidP="00356C9A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  <w:tab w:val="left" w:pos="3637"/>
                <w:tab w:val="left" w:pos="3997"/>
                <w:tab w:val="left" w:pos="6863"/>
                <w:tab w:val="left" w:pos="7223"/>
              </w:tabs>
              <w:spacing w:before="52" w:line="265" w:lineRule="exact"/>
              <w:ind w:hanging="359"/>
            </w:pPr>
            <w:r w:rsidRPr="00DD0687">
              <w:t>Increased</w:t>
            </w:r>
            <w:r w:rsidRPr="00DD0687">
              <w:rPr>
                <w:spacing w:val="-11"/>
              </w:rPr>
              <w:t xml:space="preserve"> </w:t>
            </w:r>
            <w:r w:rsidRPr="00DD0687">
              <w:t>wheeze</w:t>
            </w:r>
            <w:r w:rsidRPr="00DD0687">
              <w:tab/>
            </w:r>
            <w:r w:rsidRPr="00DD0687">
              <w:rPr>
                <w:w w:val="95"/>
              </w:rPr>
              <w:t>•</w:t>
            </w:r>
            <w:r w:rsidRPr="00DD0687">
              <w:rPr>
                <w:w w:val="95"/>
              </w:rPr>
              <w:tab/>
            </w:r>
            <w:r w:rsidRPr="00DD0687">
              <w:t>Recession on neck</w:t>
            </w:r>
            <w:r w:rsidRPr="00DD0687">
              <w:rPr>
                <w:spacing w:val="-7"/>
              </w:rPr>
              <w:t xml:space="preserve"> </w:t>
            </w:r>
            <w:r w:rsidRPr="00DD0687">
              <w:t>and</w:t>
            </w:r>
            <w:r w:rsidRPr="00DD0687">
              <w:rPr>
                <w:spacing w:val="-3"/>
              </w:rPr>
              <w:t xml:space="preserve"> </w:t>
            </w:r>
            <w:r w:rsidRPr="00DD0687">
              <w:t>ribs</w:t>
            </w:r>
            <w:r w:rsidRPr="00DD0687">
              <w:tab/>
            </w:r>
            <w:r w:rsidRPr="00DD0687">
              <w:rPr>
                <w:w w:val="95"/>
              </w:rPr>
              <w:t>•</w:t>
            </w:r>
            <w:r w:rsidRPr="00DD0687">
              <w:rPr>
                <w:w w:val="95"/>
              </w:rPr>
              <w:tab/>
            </w:r>
            <w:r w:rsidRPr="00DD0687">
              <w:t>Difficulty in talking</w:t>
            </w:r>
            <w:r w:rsidRPr="00DD0687">
              <w:rPr>
                <w:spacing w:val="-22"/>
              </w:rPr>
              <w:t xml:space="preserve"> </w:t>
            </w:r>
            <w:r w:rsidRPr="00DD0687">
              <w:t>and/or</w:t>
            </w:r>
          </w:p>
          <w:p w14:paraId="00BD4755" w14:textId="77777777" w:rsidR="00356C9A" w:rsidRPr="00DD0687" w:rsidRDefault="00356C9A" w:rsidP="00356C9A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  <w:tab w:val="left" w:pos="3637"/>
                <w:tab w:val="left" w:pos="3997"/>
                <w:tab w:val="left" w:pos="7223"/>
              </w:tabs>
              <w:spacing w:line="325" w:lineRule="exact"/>
              <w:ind w:hanging="359"/>
            </w:pPr>
            <w:r w:rsidRPr="00DD0687">
              <w:t>Increased</w:t>
            </w:r>
            <w:r w:rsidRPr="00DD0687">
              <w:rPr>
                <w:spacing w:val="-8"/>
              </w:rPr>
              <w:t xml:space="preserve"> </w:t>
            </w:r>
            <w:r w:rsidRPr="00DD0687">
              <w:t>breathlessness</w:t>
            </w:r>
            <w:r w:rsidRPr="00DD0687">
              <w:tab/>
            </w:r>
            <w:r w:rsidRPr="00DD0687">
              <w:rPr>
                <w:w w:val="95"/>
              </w:rPr>
              <w:t>•</w:t>
            </w:r>
            <w:r w:rsidRPr="00DD0687">
              <w:rPr>
                <w:w w:val="95"/>
              </w:rPr>
              <w:tab/>
            </w:r>
            <w:r w:rsidRPr="00DD0687">
              <w:t>Being</w:t>
            </w:r>
            <w:r w:rsidRPr="00DD0687">
              <w:rPr>
                <w:spacing w:val="-4"/>
              </w:rPr>
              <w:t xml:space="preserve"> </w:t>
            </w:r>
            <w:r w:rsidRPr="00DD0687">
              <w:t>unusually</w:t>
            </w:r>
            <w:r w:rsidRPr="00DD0687">
              <w:rPr>
                <w:spacing w:val="-4"/>
              </w:rPr>
              <w:t xml:space="preserve"> </w:t>
            </w:r>
            <w:r w:rsidRPr="00DD0687">
              <w:t>quiet</w:t>
            </w:r>
            <w:r w:rsidRPr="00DD0687">
              <w:tab/>
            </w:r>
            <w:r w:rsidRPr="00DD0687">
              <w:rPr>
                <w:position w:val="6"/>
              </w:rPr>
              <w:t>walking</w:t>
            </w:r>
          </w:p>
        </w:tc>
      </w:tr>
      <w:tr w:rsidR="00DD0687" w:rsidRPr="00DD0687" w14:paraId="00BD4758" w14:textId="77777777" w:rsidTr="00C267F9">
        <w:trPr>
          <w:trHeight w:val="3856"/>
        </w:trPr>
        <w:tc>
          <w:tcPr>
            <w:tcW w:w="10393" w:type="dxa"/>
            <w:gridSpan w:val="2"/>
            <w:tcBorders>
              <w:top w:val="single" w:sz="2" w:space="0" w:color="3C3C3B"/>
            </w:tcBorders>
          </w:tcPr>
          <w:p w14:paraId="00BD4757" w14:textId="77777777" w:rsidR="00356C9A" w:rsidRPr="00DD0687" w:rsidRDefault="00356C9A" w:rsidP="00C267F9">
            <w:pPr>
              <w:pStyle w:val="TableParagraph"/>
              <w:spacing w:before="193"/>
              <w:ind w:left="216"/>
              <w:rPr>
                <w:sz w:val="20"/>
              </w:rPr>
            </w:pPr>
            <w:r w:rsidRPr="00DD0687">
              <w:rPr>
                <w:w w:val="105"/>
                <w:sz w:val="20"/>
              </w:rPr>
              <w:t>Other indicator individual to the child (parent to state):</w:t>
            </w:r>
          </w:p>
        </w:tc>
      </w:tr>
    </w:tbl>
    <w:p w14:paraId="00BD4759" w14:textId="77777777" w:rsidR="00356C9A" w:rsidRPr="00DD0687" w:rsidRDefault="00356C9A" w:rsidP="00356C9A">
      <w:pPr>
        <w:rPr>
          <w:sz w:val="20"/>
        </w:rPr>
        <w:sectPr w:rsidR="00356C9A" w:rsidRPr="00DD0687">
          <w:headerReference w:type="default" r:id="rId7"/>
          <w:footerReference w:type="default" r:id="rId8"/>
          <w:pgSz w:w="11910" w:h="16840"/>
          <w:pgMar w:top="700" w:right="0" w:bottom="580" w:left="180" w:header="0" w:footer="381" w:gutter="0"/>
          <w:cols w:space="720"/>
        </w:sectPr>
      </w:pPr>
    </w:p>
    <w:tbl>
      <w:tblPr>
        <w:tblpPr w:leftFromText="180" w:rightFromText="180" w:vertAnchor="page" w:horzAnchor="margin" w:tblpXSpec="center" w:tblpY="977"/>
        <w:tblW w:w="10423" w:type="dxa"/>
        <w:tblBorders>
          <w:top w:val="single" w:sz="8" w:space="0" w:color="3C3C3B"/>
          <w:left w:val="single" w:sz="8" w:space="0" w:color="3C3C3B"/>
          <w:bottom w:val="single" w:sz="8" w:space="0" w:color="3C3C3B"/>
          <w:right w:val="single" w:sz="8" w:space="0" w:color="3C3C3B"/>
          <w:insideH w:val="single" w:sz="8" w:space="0" w:color="3C3C3B"/>
          <w:insideV w:val="single" w:sz="8" w:space="0" w:color="3C3C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1383"/>
        <w:gridCol w:w="3829"/>
      </w:tblGrid>
      <w:tr w:rsidR="00DD0687" w:rsidRPr="00DD0687" w14:paraId="00BD4763" w14:textId="77777777" w:rsidTr="00356C9A">
        <w:trPr>
          <w:trHeight w:val="4168"/>
        </w:trPr>
        <w:tc>
          <w:tcPr>
            <w:tcW w:w="10423" w:type="dxa"/>
            <w:gridSpan w:val="3"/>
          </w:tcPr>
          <w:p w14:paraId="00BD475A" w14:textId="77777777" w:rsidR="00356C9A" w:rsidRPr="00DD0687" w:rsidRDefault="00356C9A" w:rsidP="00356C9A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0BD475B" w14:textId="77777777" w:rsidR="00356C9A" w:rsidRPr="00DD0687" w:rsidRDefault="00356C9A" w:rsidP="00356C9A">
            <w:pPr>
              <w:pStyle w:val="TableParagraph"/>
              <w:ind w:left="340"/>
              <w:rPr>
                <w:b/>
                <w:sz w:val="24"/>
              </w:rPr>
            </w:pPr>
            <w:r w:rsidRPr="00DD0687">
              <w:rPr>
                <w:b/>
                <w:w w:val="110"/>
                <w:sz w:val="24"/>
              </w:rPr>
              <w:t>What Children’s Centre Staff Must Do If Any Of The Indicators Above Are Observed:</w:t>
            </w:r>
          </w:p>
          <w:p w14:paraId="00BD475C" w14:textId="77777777" w:rsidR="00356C9A" w:rsidRPr="00DD0687" w:rsidRDefault="00356C9A" w:rsidP="00356C9A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1"/>
              </w:tabs>
              <w:spacing w:before="161"/>
            </w:pPr>
            <w:r w:rsidRPr="00DD0687">
              <w:t>Notify</w:t>
            </w:r>
            <w:r w:rsidRPr="00DD0687">
              <w:rPr>
                <w:spacing w:val="-7"/>
              </w:rPr>
              <w:t xml:space="preserve"> </w:t>
            </w:r>
            <w:r w:rsidRPr="00DD0687">
              <w:t>Duty</w:t>
            </w:r>
            <w:r w:rsidRPr="00DD0687">
              <w:rPr>
                <w:spacing w:val="-6"/>
              </w:rPr>
              <w:t xml:space="preserve"> </w:t>
            </w:r>
            <w:r w:rsidRPr="00DD0687">
              <w:t>Manager</w:t>
            </w:r>
            <w:r w:rsidRPr="00DD0687">
              <w:rPr>
                <w:spacing w:val="-7"/>
              </w:rPr>
              <w:t xml:space="preserve"> </w:t>
            </w:r>
            <w:r w:rsidRPr="00DD0687">
              <w:t>once</w:t>
            </w:r>
            <w:r w:rsidRPr="00DD0687">
              <w:rPr>
                <w:spacing w:val="-6"/>
              </w:rPr>
              <w:t xml:space="preserve"> </w:t>
            </w:r>
            <w:r w:rsidRPr="00DD0687">
              <w:t>symptoms</w:t>
            </w:r>
            <w:r w:rsidRPr="00DD0687">
              <w:rPr>
                <w:spacing w:val="-7"/>
              </w:rPr>
              <w:t xml:space="preserve"> </w:t>
            </w:r>
            <w:r w:rsidRPr="00DD0687">
              <w:t>are</w:t>
            </w:r>
            <w:r w:rsidRPr="00DD0687">
              <w:rPr>
                <w:spacing w:val="-6"/>
              </w:rPr>
              <w:t xml:space="preserve"> </w:t>
            </w:r>
            <w:r w:rsidRPr="00DD0687">
              <w:t>observed</w:t>
            </w:r>
          </w:p>
          <w:p w14:paraId="00BD475D" w14:textId="77777777" w:rsidR="00356C9A" w:rsidRPr="00DD0687" w:rsidRDefault="00356C9A" w:rsidP="00356C9A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1"/>
              </w:tabs>
              <w:spacing w:before="56" w:line="235" w:lineRule="auto"/>
              <w:ind w:right="806"/>
            </w:pPr>
            <w:r w:rsidRPr="00DD0687">
              <w:t>Administer</w:t>
            </w:r>
            <w:r w:rsidRPr="00DD0687">
              <w:rPr>
                <w:spacing w:val="-11"/>
              </w:rPr>
              <w:t xml:space="preserve"> </w:t>
            </w:r>
            <w:r w:rsidRPr="00DD0687">
              <w:t>the</w:t>
            </w:r>
            <w:r w:rsidRPr="00DD0687">
              <w:rPr>
                <w:spacing w:val="-11"/>
              </w:rPr>
              <w:t xml:space="preserve"> </w:t>
            </w:r>
            <w:r w:rsidRPr="00DD0687">
              <w:t>prescribed</w:t>
            </w:r>
            <w:r w:rsidRPr="00DD0687">
              <w:rPr>
                <w:spacing w:val="-10"/>
              </w:rPr>
              <w:t xml:space="preserve"> </w:t>
            </w:r>
            <w:r w:rsidRPr="00DD0687">
              <w:t>dose</w:t>
            </w:r>
            <w:r w:rsidRPr="00DD0687">
              <w:rPr>
                <w:spacing w:val="-11"/>
              </w:rPr>
              <w:t xml:space="preserve"> </w:t>
            </w:r>
            <w:r w:rsidRPr="00DD0687">
              <w:t>of</w:t>
            </w:r>
            <w:r w:rsidRPr="00DD0687">
              <w:rPr>
                <w:spacing w:val="-10"/>
              </w:rPr>
              <w:t xml:space="preserve"> </w:t>
            </w:r>
            <w:r w:rsidRPr="00DD0687">
              <w:t>Reliever</w:t>
            </w:r>
            <w:r w:rsidRPr="00DD0687">
              <w:rPr>
                <w:spacing w:val="-11"/>
              </w:rPr>
              <w:t xml:space="preserve"> </w:t>
            </w:r>
            <w:r w:rsidRPr="00DD0687">
              <w:t>Inhaler</w:t>
            </w:r>
            <w:r w:rsidRPr="00DD0687">
              <w:rPr>
                <w:spacing w:val="-10"/>
              </w:rPr>
              <w:t xml:space="preserve"> </w:t>
            </w:r>
            <w:r w:rsidRPr="00DD0687">
              <w:t>(blue</w:t>
            </w:r>
            <w:r w:rsidRPr="00DD0687">
              <w:rPr>
                <w:spacing w:val="-11"/>
              </w:rPr>
              <w:t xml:space="preserve"> </w:t>
            </w:r>
            <w:r w:rsidRPr="00DD0687">
              <w:t>inhaler)</w:t>
            </w:r>
            <w:r w:rsidRPr="00DD0687">
              <w:rPr>
                <w:spacing w:val="-10"/>
              </w:rPr>
              <w:t xml:space="preserve"> </w:t>
            </w:r>
            <w:r w:rsidRPr="00DD0687">
              <w:t>using</w:t>
            </w:r>
            <w:r w:rsidRPr="00DD0687">
              <w:rPr>
                <w:spacing w:val="-11"/>
              </w:rPr>
              <w:t xml:space="preserve"> </w:t>
            </w:r>
            <w:r w:rsidRPr="00DD0687">
              <w:t>the</w:t>
            </w:r>
            <w:r w:rsidRPr="00DD0687">
              <w:rPr>
                <w:spacing w:val="-10"/>
              </w:rPr>
              <w:t xml:space="preserve"> </w:t>
            </w:r>
            <w:r w:rsidRPr="00DD0687">
              <w:t>child’s</w:t>
            </w:r>
            <w:r w:rsidRPr="00DD0687">
              <w:rPr>
                <w:spacing w:val="-11"/>
              </w:rPr>
              <w:t xml:space="preserve"> </w:t>
            </w:r>
            <w:r w:rsidRPr="00DD0687">
              <w:t>own</w:t>
            </w:r>
            <w:r w:rsidRPr="00DD0687">
              <w:rPr>
                <w:spacing w:val="29"/>
              </w:rPr>
              <w:t xml:space="preserve"> </w:t>
            </w:r>
            <w:r w:rsidRPr="00DD0687">
              <w:t>spacer</w:t>
            </w:r>
            <w:r w:rsidRPr="00DD0687">
              <w:rPr>
                <w:spacing w:val="-10"/>
              </w:rPr>
              <w:t xml:space="preserve"> </w:t>
            </w:r>
            <w:r w:rsidRPr="00DD0687">
              <w:rPr>
                <w:spacing w:val="-3"/>
              </w:rPr>
              <w:t xml:space="preserve">device. </w:t>
            </w:r>
            <w:r w:rsidRPr="00DD0687">
              <w:t>(as</w:t>
            </w:r>
            <w:r w:rsidRPr="00DD0687">
              <w:rPr>
                <w:spacing w:val="-7"/>
              </w:rPr>
              <w:t xml:space="preserve"> </w:t>
            </w:r>
            <w:r w:rsidRPr="00DD0687">
              <w:t>above).</w:t>
            </w:r>
          </w:p>
          <w:p w14:paraId="00BD475E" w14:textId="77777777" w:rsidR="00356C9A" w:rsidRPr="00DD0687" w:rsidRDefault="00356C9A" w:rsidP="00356C9A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1"/>
              </w:tabs>
              <w:spacing w:before="54"/>
            </w:pPr>
            <w:r w:rsidRPr="00DD0687">
              <w:t>Each</w:t>
            </w:r>
            <w:r w:rsidRPr="00DD0687">
              <w:rPr>
                <w:spacing w:val="-4"/>
              </w:rPr>
              <w:t xml:space="preserve"> </w:t>
            </w:r>
            <w:r w:rsidRPr="00DD0687">
              <w:t>puff</w:t>
            </w:r>
            <w:r w:rsidRPr="00DD0687">
              <w:rPr>
                <w:spacing w:val="-6"/>
              </w:rPr>
              <w:t xml:space="preserve"> </w:t>
            </w:r>
            <w:r w:rsidRPr="00DD0687">
              <w:t>should</w:t>
            </w:r>
            <w:r w:rsidRPr="00DD0687">
              <w:rPr>
                <w:spacing w:val="-7"/>
              </w:rPr>
              <w:t xml:space="preserve"> </w:t>
            </w:r>
            <w:r w:rsidRPr="00DD0687">
              <w:t>be</w:t>
            </w:r>
            <w:r w:rsidRPr="00DD0687">
              <w:rPr>
                <w:spacing w:val="-6"/>
              </w:rPr>
              <w:t xml:space="preserve"> </w:t>
            </w:r>
            <w:r w:rsidRPr="00DD0687">
              <w:t>separate</w:t>
            </w:r>
            <w:r w:rsidRPr="00DD0687">
              <w:rPr>
                <w:spacing w:val="-7"/>
              </w:rPr>
              <w:t xml:space="preserve"> </w:t>
            </w:r>
            <w:r w:rsidRPr="00DD0687">
              <w:t>and</w:t>
            </w:r>
            <w:r w:rsidRPr="00DD0687">
              <w:rPr>
                <w:spacing w:val="-6"/>
              </w:rPr>
              <w:t xml:space="preserve"> </w:t>
            </w:r>
            <w:r w:rsidRPr="00DD0687">
              <w:t>spaced</w:t>
            </w:r>
            <w:r w:rsidRPr="00DD0687">
              <w:rPr>
                <w:spacing w:val="-6"/>
              </w:rPr>
              <w:t xml:space="preserve"> </w:t>
            </w:r>
            <w:r w:rsidRPr="00DD0687">
              <w:t>out</w:t>
            </w:r>
            <w:r w:rsidRPr="00DD0687">
              <w:rPr>
                <w:spacing w:val="-7"/>
              </w:rPr>
              <w:t xml:space="preserve"> </w:t>
            </w:r>
            <w:r w:rsidRPr="00DD0687">
              <w:t>evenly</w:t>
            </w:r>
            <w:r w:rsidRPr="00DD0687">
              <w:rPr>
                <w:spacing w:val="-6"/>
              </w:rPr>
              <w:t xml:space="preserve"> </w:t>
            </w:r>
            <w:r w:rsidRPr="00DD0687">
              <w:t>over</w:t>
            </w:r>
            <w:r w:rsidRPr="00DD0687">
              <w:rPr>
                <w:spacing w:val="-7"/>
              </w:rPr>
              <w:t xml:space="preserve"> </w:t>
            </w:r>
            <w:r w:rsidRPr="00DD0687">
              <w:t>a</w:t>
            </w:r>
            <w:r w:rsidRPr="00DD0687">
              <w:rPr>
                <w:spacing w:val="-6"/>
              </w:rPr>
              <w:t xml:space="preserve"> </w:t>
            </w:r>
            <w:r w:rsidRPr="00DD0687">
              <w:t>few</w:t>
            </w:r>
            <w:r w:rsidRPr="00DD0687">
              <w:rPr>
                <w:spacing w:val="-7"/>
              </w:rPr>
              <w:t xml:space="preserve"> </w:t>
            </w:r>
            <w:r w:rsidRPr="00DD0687">
              <w:t>minutes;</w:t>
            </w:r>
          </w:p>
          <w:p w14:paraId="00BD475F" w14:textId="77777777" w:rsidR="00356C9A" w:rsidRPr="00DD0687" w:rsidRDefault="00356C9A" w:rsidP="00356C9A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1"/>
              </w:tabs>
              <w:spacing w:before="52"/>
            </w:pPr>
            <w:r w:rsidRPr="00DD0687">
              <w:t>Wait 10</w:t>
            </w:r>
            <w:r w:rsidRPr="00DD0687">
              <w:rPr>
                <w:spacing w:val="-13"/>
              </w:rPr>
              <w:t xml:space="preserve"> </w:t>
            </w:r>
            <w:r w:rsidRPr="00DD0687">
              <w:t>minutes.</w:t>
            </w:r>
          </w:p>
          <w:p w14:paraId="00BD4760" w14:textId="77777777" w:rsidR="00356C9A" w:rsidRPr="00DD0687" w:rsidRDefault="00356C9A" w:rsidP="00356C9A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1"/>
              </w:tabs>
              <w:spacing w:before="53"/>
            </w:pPr>
            <w:r w:rsidRPr="00DD0687">
              <w:t>If</w:t>
            </w:r>
            <w:r w:rsidRPr="00DD0687">
              <w:rPr>
                <w:spacing w:val="-7"/>
              </w:rPr>
              <w:t xml:space="preserve"> </w:t>
            </w:r>
            <w:r w:rsidRPr="00DD0687">
              <w:t>condition</w:t>
            </w:r>
            <w:r w:rsidRPr="00DD0687">
              <w:rPr>
                <w:spacing w:val="-7"/>
              </w:rPr>
              <w:t xml:space="preserve"> </w:t>
            </w:r>
            <w:r w:rsidRPr="00DD0687">
              <w:t>returns</w:t>
            </w:r>
            <w:r w:rsidRPr="00DD0687">
              <w:rPr>
                <w:spacing w:val="-6"/>
              </w:rPr>
              <w:t xml:space="preserve"> </w:t>
            </w:r>
            <w:r w:rsidRPr="00DD0687">
              <w:t>to</w:t>
            </w:r>
            <w:r w:rsidRPr="00DD0687">
              <w:rPr>
                <w:spacing w:val="-7"/>
              </w:rPr>
              <w:t xml:space="preserve"> </w:t>
            </w:r>
            <w:r w:rsidRPr="00DD0687">
              <w:t>normal</w:t>
            </w:r>
            <w:r w:rsidRPr="00DD0687">
              <w:rPr>
                <w:spacing w:val="-7"/>
              </w:rPr>
              <w:t xml:space="preserve"> </w:t>
            </w:r>
            <w:r w:rsidRPr="00DD0687">
              <w:t>the</w:t>
            </w:r>
            <w:r w:rsidRPr="00DD0687">
              <w:rPr>
                <w:spacing w:val="-6"/>
              </w:rPr>
              <w:t xml:space="preserve"> </w:t>
            </w:r>
            <w:r w:rsidRPr="00DD0687">
              <w:t>child</w:t>
            </w:r>
            <w:r w:rsidRPr="00DD0687">
              <w:rPr>
                <w:spacing w:val="-7"/>
              </w:rPr>
              <w:t xml:space="preserve"> </w:t>
            </w:r>
            <w:r w:rsidRPr="00DD0687">
              <w:t>can</w:t>
            </w:r>
            <w:r w:rsidRPr="00DD0687">
              <w:rPr>
                <w:spacing w:val="-7"/>
              </w:rPr>
              <w:t xml:space="preserve"> </w:t>
            </w:r>
            <w:r w:rsidRPr="00DD0687">
              <w:t>return</w:t>
            </w:r>
            <w:r w:rsidRPr="00DD0687">
              <w:rPr>
                <w:spacing w:val="-6"/>
              </w:rPr>
              <w:t xml:space="preserve"> </w:t>
            </w:r>
            <w:r w:rsidRPr="00DD0687">
              <w:t>to</w:t>
            </w:r>
            <w:r w:rsidRPr="00DD0687">
              <w:rPr>
                <w:spacing w:val="-7"/>
              </w:rPr>
              <w:t xml:space="preserve"> </w:t>
            </w:r>
            <w:r w:rsidRPr="00DD0687">
              <w:t>activities;</w:t>
            </w:r>
          </w:p>
          <w:p w14:paraId="00BD4761" w14:textId="77777777" w:rsidR="00356C9A" w:rsidRPr="00DD0687" w:rsidRDefault="00356C9A" w:rsidP="00356C9A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1"/>
              </w:tabs>
              <w:spacing w:before="56" w:line="235" w:lineRule="auto"/>
              <w:ind w:right="754"/>
            </w:pPr>
            <w:r w:rsidRPr="00DD0687">
              <w:t>If</w:t>
            </w:r>
            <w:r w:rsidRPr="00DD0687">
              <w:rPr>
                <w:spacing w:val="-11"/>
              </w:rPr>
              <w:t xml:space="preserve"> </w:t>
            </w:r>
            <w:r w:rsidRPr="00DD0687">
              <w:t>no</w:t>
            </w:r>
            <w:r w:rsidRPr="00DD0687">
              <w:rPr>
                <w:spacing w:val="-11"/>
              </w:rPr>
              <w:t xml:space="preserve"> </w:t>
            </w:r>
            <w:r w:rsidRPr="00DD0687">
              <w:t>improvement</w:t>
            </w:r>
            <w:r w:rsidRPr="00DD0687">
              <w:rPr>
                <w:spacing w:val="-11"/>
              </w:rPr>
              <w:t xml:space="preserve"> </w:t>
            </w:r>
            <w:r w:rsidRPr="00DD0687">
              <w:t>to</w:t>
            </w:r>
            <w:r w:rsidRPr="00DD0687">
              <w:rPr>
                <w:spacing w:val="-11"/>
              </w:rPr>
              <w:t xml:space="preserve"> </w:t>
            </w:r>
            <w:r w:rsidRPr="00DD0687">
              <w:t>child’s</w:t>
            </w:r>
            <w:r w:rsidRPr="00DD0687">
              <w:rPr>
                <w:spacing w:val="-10"/>
              </w:rPr>
              <w:t xml:space="preserve"> </w:t>
            </w:r>
            <w:r w:rsidRPr="00DD0687">
              <w:t>condition</w:t>
            </w:r>
            <w:r w:rsidRPr="00DD0687">
              <w:rPr>
                <w:spacing w:val="-11"/>
              </w:rPr>
              <w:t xml:space="preserve"> </w:t>
            </w:r>
            <w:r w:rsidRPr="00DD0687">
              <w:t>contact</w:t>
            </w:r>
            <w:r w:rsidRPr="00DD0687">
              <w:rPr>
                <w:spacing w:val="-11"/>
              </w:rPr>
              <w:t xml:space="preserve"> </w:t>
            </w:r>
            <w:r w:rsidRPr="00DD0687">
              <w:t>Parent/</w:t>
            </w:r>
            <w:proofErr w:type="spellStart"/>
            <w:r w:rsidRPr="00DD0687">
              <w:t>Carer</w:t>
            </w:r>
            <w:proofErr w:type="spellEnd"/>
            <w:r w:rsidRPr="00DD0687">
              <w:rPr>
                <w:spacing w:val="-11"/>
              </w:rPr>
              <w:t xml:space="preserve"> </w:t>
            </w:r>
            <w:r w:rsidRPr="00DD0687">
              <w:t>to</w:t>
            </w:r>
            <w:r w:rsidRPr="00DD0687">
              <w:rPr>
                <w:spacing w:val="-11"/>
              </w:rPr>
              <w:t xml:space="preserve"> </w:t>
            </w:r>
            <w:r w:rsidRPr="00DD0687">
              <w:t>alert</w:t>
            </w:r>
            <w:r w:rsidRPr="00DD0687">
              <w:rPr>
                <w:spacing w:val="-10"/>
              </w:rPr>
              <w:t xml:space="preserve"> </w:t>
            </w:r>
            <w:r w:rsidRPr="00DD0687">
              <w:t>them</w:t>
            </w:r>
            <w:r w:rsidRPr="00DD0687">
              <w:rPr>
                <w:spacing w:val="-11"/>
              </w:rPr>
              <w:t xml:space="preserve"> </w:t>
            </w:r>
            <w:r w:rsidRPr="00DD0687">
              <w:t>to</w:t>
            </w:r>
            <w:r w:rsidRPr="00DD0687">
              <w:rPr>
                <w:spacing w:val="-11"/>
              </w:rPr>
              <w:t xml:space="preserve"> </w:t>
            </w:r>
            <w:r w:rsidRPr="00DD0687">
              <w:t>the</w:t>
            </w:r>
            <w:r w:rsidRPr="00DD0687">
              <w:rPr>
                <w:spacing w:val="-11"/>
              </w:rPr>
              <w:t xml:space="preserve"> </w:t>
            </w:r>
            <w:r w:rsidRPr="00DD0687">
              <w:t>child’s</w:t>
            </w:r>
            <w:r w:rsidRPr="00DD0687">
              <w:rPr>
                <w:spacing w:val="-11"/>
              </w:rPr>
              <w:t xml:space="preserve"> </w:t>
            </w:r>
            <w:r w:rsidRPr="00DD0687">
              <w:t>condition</w:t>
            </w:r>
            <w:r w:rsidRPr="00DD0687">
              <w:rPr>
                <w:spacing w:val="-10"/>
              </w:rPr>
              <w:t xml:space="preserve"> </w:t>
            </w:r>
            <w:r w:rsidRPr="00DD0687">
              <w:t>and circumstances. This will enable parents/</w:t>
            </w:r>
            <w:proofErr w:type="spellStart"/>
            <w:r w:rsidRPr="00DD0687">
              <w:t>carers</w:t>
            </w:r>
            <w:proofErr w:type="spellEnd"/>
            <w:r w:rsidRPr="00DD0687">
              <w:t xml:space="preserve"> to assess the severity arrange collection and make a decision</w:t>
            </w:r>
            <w:r w:rsidRPr="00DD0687">
              <w:rPr>
                <w:spacing w:val="-7"/>
              </w:rPr>
              <w:t xml:space="preserve"> </w:t>
            </w:r>
            <w:r w:rsidRPr="00DD0687">
              <w:t>as</w:t>
            </w:r>
            <w:r w:rsidRPr="00DD0687">
              <w:rPr>
                <w:spacing w:val="-7"/>
              </w:rPr>
              <w:t xml:space="preserve"> </w:t>
            </w:r>
            <w:r w:rsidRPr="00DD0687">
              <w:t>to</w:t>
            </w:r>
            <w:r w:rsidRPr="00DD0687">
              <w:rPr>
                <w:spacing w:val="-6"/>
              </w:rPr>
              <w:t xml:space="preserve"> </w:t>
            </w:r>
            <w:r w:rsidRPr="00DD0687">
              <w:t>whether</w:t>
            </w:r>
            <w:r w:rsidRPr="00DD0687">
              <w:rPr>
                <w:spacing w:val="-7"/>
              </w:rPr>
              <w:t xml:space="preserve"> </w:t>
            </w:r>
            <w:r w:rsidRPr="00DD0687">
              <w:t>their</w:t>
            </w:r>
            <w:r w:rsidRPr="00DD0687">
              <w:rPr>
                <w:spacing w:val="-7"/>
              </w:rPr>
              <w:t xml:space="preserve"> </w:t>
            </w:r>
            <w:r w:rsidRPr="00DD0687">
              <w:t>child</w:t>
            </w:r>
            <w:r w:rsidRPr="00DD0687">
              <w:rPr>
                <w:spacing w:val="-6"/>
              </w:rPr>
              <w:t xml:space="preserve"> </w:t>
            </w:r>
            <w:r w:rsidRPr="00DD0687">
              <w:t>needs</w:t>
            </w:r>
            <w:r w:rsidRPr="00DD0687">
              <w:rPr>
                <w:spacing w:val="-7"/>
              </w:rPr>
              <w:t xml:space="preserve"> </w:t>
            </w:r>
            <w:r w:rsidRPr="00DD0687">
              <w:t>to</w:t>
            </w:r>
            <w:r w:rsidRPr="00DD0687">
              <w:rPr>
                <w:spacing w:val="-6"/>
              </w:rPr>
              <w:t xml:space="preserve"> </w:t>
            </w:r>
            <w:r w:rsidRPr="00DD0687">
              <w:t>attend</w:t>
            </w:r>
            <w:r w:rsidRPr="00DD0687">
              <w:rPr>
                <w:spacing w:val="-7"/>
              </w:rPr>
              <w:t xml:space="preserve"> </w:t>
            </w:r>
            <w:r w:rsidRPr="00DD0687">
              <w:t>A&amp;E.</w:t>
            </w:r>
          </w:p>
          <w:p w14:paraId="00BD4762" w14:textId="77777777" w:rsidR="00356C9A" w:rsidRPr="00DD0687" w:rsidRDefault="00356C9A" w:rsidP="00356C9A">
            <w:pPr>
              <w:pStyle w:val="TableParagraph"/>
              <w:numPr>
                <w:ilvl w:val="0"/>
                <w:numId w:val="4"/>
              </w:numPr>
              <w:tabs>
                <w:tab w:val="left" w:pos="699"/>
                <w:tab w:val="left" w:pos="701"/>
              </w:tabs>
              <w:spacing w:before="59" w:line="235" w:lineRule="auto"/>
              <w:ind w:right="689"/>
            </w:pPr>
            <w:r w:rsidRPr="00DD0687">
              <w:t>Until</w:t>
            </w:r>
            <w:r w:rsidRPr="00DD0687">
              <w:rPr>
                <w:spacing w:val="-15"/>
              </w:rPr>
              <w:t xml:space="preserve"> </w:t>
            </w:r>
            <w:r w:rsidRPr="00DD0687">
              <w:t>the</w:t>
            </w:r>
            <w:r w:rsidRPr="00DD0687">
              <w:rPr>
                <w:spacing w:val="-15"/>
              </w:rPr>
              <w:t xml:space="preserve"> </w:t>
            </w:r>
            <w:r w:rsidRPr="00DD0687">
              <w:t>parent/</w:t>
            </w:r>
            <w:proofErr w:type="spellStart"/>
            <w:r w:rsidRPr="00DD0687">
              <w:t>carer</w:t>
            </w:r>
            <w:proofErr w:type="spellEnd"/>
            <w:r w:rsidRPr="00DD0687">
              <w:rPr>
                <w:spacing w:val="-15"/>
              </w:rPr>
              <w:t xml:space="preserve"> </w:t>
            </w:r>
            <w:r w:rsidRPr="00DD0687">
              <w:t>arrives</w:t>
            </w:r>
            <w:r w:rsidRPr="00DD0687">
              <w:rPr>
                <w:spacing w:val="-15"/>
              </w:rPr>
              <w:t xml:space="preserve"> </w:t>
            </w:r>
            <w:r w:rsidRPr="00DD0687">
              <w:t>continue</w:t>
            </w:r>
            <w:r w:rsidRPr="00DD0687">
              <w:rPr>
                <w:spacing w:val="-15"/>
              </w:rPr>
              <w:t xml:space="preserve"> </w:t>
            </w:r>
            <w:r w:rsidRPr="00DD0687">
              <w:t>to</w:t>
            </w:r>
            <w:r w:rsidRPr="00DD0687">
              <w:rPr>
                <w:spacing w:val="-15"/>
              </w:rPr>
              <w:t xml:space="preserve"> </w:t>
            </w:r>
            <w:r w:rsidRPr="00DD0687">
              <w:t>give</w:t>
            </w:r>
            <w:r w:rsidRPr="00DD0687">
              <w:rPr>
                <w:spacing w:val="-15"/>
              </w:rPr>
              <w:t xml:space="preserve"> </w:t>
            </w:r>
            <w:r w:rsidRPr="00DD0687">
              <w:t>1</w:t>
            </w:r>
            <w:r w:rsidRPr="00DD0687">
              <w:rPr>
                <w:spacing w:val="-15"/>
              </w:rPr>
              <w:t xml:space="preserve"> </w:t>
            </w:r>
            <w:r w:rsidRPr="00DD0687">
              <w:t>puff</w:t>
            </w:r>
            <w:r w:rsidRPr="00DD0687">
              <w:rPr>
                <w:spacing w:val="-15"/>
              </w:rPr>
              <w:t xml:space="preserve"> </w:t>
            </w:r>
            <w:r w:rsidRPr="00DD0687">
              <w:t>of</w:t>
            </w:r>
            <w:r w:rsidRPr="00DD0687">
              <w:rPr>
                <w:spacing w:val="-15"/>
              </w:rPr>
              <w:t xml:space="preserve"> </w:t>
            </w:r>
            <w:r w:rsidRPr="00DD0687">
              <w:t>Reliever</w:t>
            </w:r>
            <w:r w:rsidRPr="00DD0687">
              <w:rPr>
                <w:spacing w:val="-15"/>
              </w:rPr>
              <w:t xml:space="preserve"> </w:t>
            </w:r>
            <w:r w:rsidRPr="00DD0687">
              <w:t>Inhaler</w:t>
            </w:r>
            <w:r w:rsidRPr="00DD0687">
              <w:rPr>
                <w:spacing w:val="-15"/>
              </w:rPr>
              <w:t xml:space="preserve"> </w:t>
            </w:r>
            <w:r w:rsidRPr="00DD0687">
              <w:t>(blue</w:t>
            </w:r>
            <w:r w:rsidRPr="00DD0687">
              <w:rPr>
                <w:spacing w:val="-15"/>
              </w:rPr>
              <w:t xml:space="preserve"> </w:t>
            </w:r>
            <w:r w:rsidRPr="00DD0687">
              <w:t>inhaler)</w:t>
            </w:r>
            <w:r w:rsidRPr="00DD0687">
              <w:rPr>
                <w:spacing w:val="-15"/>
              </w:rPr>
              <w:t xml:space="preserve"> </w:t>
            </w:r>
            <w:r w:rsidRPr="00DD0687">
              <w:t>every</w:t>
            </w:r>
            <w:r w:rsidRPr="00DD0687">
              <w:rPr>
                <w:spacing w:val="-15"/>
              </w:rPr>
              <w:t xml:space="preserve"> </w:t>
            </w:r>
            <w:r w:rsidRPr="00DD0687">
              <w:t>30</w:t>
            </w:r>
            <w:r w:rsidRPr="00DD0687">
              <w:rPr>
                <w:spacing w:val="-15"/>
              </w:rPr>
              <w:t xml:space="preserve"> </w:t>
            </w:r>
            <w:r w:rsidRPr="00DD0687">
              <w:t>seconds for</w:t>
            </w:r>
            <w:r w:rsidRPr="00DD0687">
              <w:rPr>
                <w:spacing w:val="-12"/>
              </w:rPr>
              <w:t xml:space="preserve"> </w:t>
            </w:r>
            <w:r w:rsidRPr="00DD0687">
              <w:t>up</w:t>
            </w:r>
            <w:r w:rsidRPr="00DD0687">
              <w:rPr>
                <w:spacing w:val="-11"/>
              </w:rPr>
              <w:t xml:space="preserve"> </w:t>
            </w:r>
            <w:r w:rsidRPr="00DD0687">
              <w:t>to</w:t>
            </w:r>
            <w:r w:rsidRPr="00DD0687">
              <w:rPr>
                <w:spacing w:val="-11"/>
              </w:rPr>
              <w:t xml:space="preserve"> </w:t>
            </w:r>
            <w:r w:rsidRPr="00DD0687">
              <w:t>10</w:t>
            </w:r>
            <w:r w:rsidRPr="00DD0687">
              <w:rPr>
                <w:spacing w:val="-11"/>
              </w:rPr>
              <w:t xml:space="preserve"> </w:t>
            </w:r>
            <w:r w:rsidRPr="00DD0687">
              <w:t>doses.</w:t>
            </w:r>
            <w:r w:rsidRPr="00DD0687">
              <w:rPr>
                <w:spacing w:val="-12"/>
              </w:rPr>
              <w:t xml:space="preserve"> </w:t>
            </w:r>
            <w:r w:rsidRPr="00DD0687">
              <w:t>If</w:t>
            </w:r>
            <w:r w:rsidRPr="00DD0687">
              <w:rPr>
                <w:spacing w:val="-11"/>
              </w:rPr>
              <w:t xml:space="preserve"> </w:t>
            </w:r>
            <w:r w:rsidRPr="00DD0687">
              <w:t>the</w:t>
            </w:r>
            <w:r w:rsidRPr="00DD0687">
              <w:rPr>
                <w:spacing w:val="-11"/>
              </w:rPr>
              <w:t xml:space="preserve"> </w:t>
            </w:r>
            <w:r w:rsidRPr="00DD0687">
              <w:t>child</w:t>
            </w:r>
            <w:r w:rsidRPr="00DD0687">
              <w:rPr>
                <w:spacing w:val="-12"/>
              </w:rPr>
              <w:t xml:space="preserve"> </w:t>
            </w:r>
            <w:r w:rsidRPr="00DD0687">
              <w:t>requires</w:t>
            </w:r>
            <w:r w:rsidRPr="00DD0687">
              <w:rPr>
                <w:spacing w:val="-11"/>
              </w:rPr>
              <w:t xml:space="preserve"> </w:t>
            </w:r>
            <w:r w:rsidRPr="00DD0687">
              <w:t>more</w:t>
            </w:r>
            <w:r w:rsidRPr="00DD0687">
              <w:rPr>
                <w:spacing w:val="-11"/>
              </w:rPr>
              <w:t xml:space="preserve"> </w:t>
            </w:r>
            <w:r w:rsidRPr="00DD0687">
              <w:t>than</w:t>
            </w:r>
            <w:r w:rsidRPr="00DD0687">
              <w:rPr>
                <w:spacing w:val="-11"/>
              </w:rPr>
              <w:t xml:space="preserve"> </w:t>
            </w:r>
            <w:r w:rsidRPr="00DD0687">
              <w:t>10</w:t>
            </w:r>
            <w:r w:rsidRPr="00DD0687">
              <w:rPr>
                <w:spacing w:val="-12"/>
              </w:rPr>
              <w:t xml:space="preserve"> </w:t>
            </w:r>
            <w:r w:rsidRPr="00DD0687">
              <w:t>doses</w:t>
            </w:r>
            <w:r w:rsidRPr="00DD0687">
              <w:rPr>
                <w:spacing w:val="-11"/>
              </w:rPr>
              <w:t xml:space="preserve"> </w:t>
            </w:r>
            <w:r w:rsidRPr="00DD0687">
              <w:t>the</w:t>
            </w:r>
            <w:r w:rsidRPr="00DD0687">
              <w:rPr>
                <w:spacing w:val="-11"/>
              </w:rPr>
              <w:t xml:space="preserve"> </w:t>
            </w:r>
            <w:r w:rsidRPr="00DD0687">
              <w:t>Medical</w:t>
            </w:r>
            <w:r w:rsidRPr="00DD0687">
              <w:rPr>
                <w:spacing w:val="-11"/>
              </w:rPr>
              <w:t xml:space="preserve"> </w:t>
            </w:r>
            <w:r w:rsidRPr="00DD0687">
              <w:t>Emergency</w:t>
            </w:r>
            <w:r w:rsidRPr="00DD0687">
              <w:rPr>
                <w:spacing w:val="-12"/>
              </w:rPr>
              <w:t xml:space="preserve"> </w:t>
            </w:r>
            <w:r w:rsidRPr="00DD0687">
              <w:t>Procedure</w:t>
            </w:r>
            <w:r w:rsidRPr="00DD0687">
              <w:rPr>
                <w:spacing w:val="-11"/>
              </w:rPr>
              <w:t xml:space="preserve"> </w:t>
            </w:r>
            <w:r w:rsidRPr="00DD0687">
              <w:t>below must be</w:t>
            </w:r>
            <w:r w:rsidRPr="00DD0687">
              <w:rPr>
                <w:spacing w:val="-13"/>
              </w:rPr>
              <w:t xml:space="preserve"> </w:t>
            </w:r>
            <w:r w:rsidRPr="00DD0687">
              <w:t>followed.</w:t>
            </w:r>
          </w:p>
        </w:tc>
      </w:tr>
      <w:tr w:rsidR="00DD0687" w:rsidRPr="00DD0687" w14:paraId="00BD4773" w14:textId="77777777" w:rsidTr="00356C9A">
        <w:trPr>
          <w:trHeight w:val="3615"/>
        </w:trPr>
        <w:tc>
          <w:tcPr>
            <w:tcW w:w="5211" w:type="dxa"/>
          </w:tcPr>
          <w:p w14:paraId="00BD4764" w14:textId="77777777" w:rsidR="00356C9A" w:rsidRPr="00DD0687" w:rsidRDefault="00356C9A" w:rsidP="00356C9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BD4765" w14:textId="77777777" w:rsidR="00356C9A" w:rsidRPr="00DD0687" w:rsidRDefault="00356C9A" w:rsidP="00356C9A">
            <w:pPr>
              <w:pStyle w:val="TableParagraph"/>
              <w:ind w:left="340"/>
              <w:rPr>
                <w:b/>
              </w:rPr>
            </w:pPr>
            <w:r w:rsidRPr="00DD0687">
              <w:rPr>
                <w:b/>
                <w:w w:val="105"/>
              </w:rPr>
              <w:t>MEDICAL EMERGENCY PROCEDURE:</w:t>
            </w:r>
          </w:p>
          <w:p w14:paraId="00BD4766" w14:textId="77777777" w:rsidR="00356C9A" w:rsidRPr="00DD0687" w:rsidRDefault="00356C9A" w:rsidP="00356C9A">
            <w:pPr>
              <w:pStyle w:val="TableParagraph"/>
              <w:spacing w:before="170" w:line="235" w:lineRule="auto"/>
              <w:ind w:left="340" w:right="448"/>
              <w:rPr>
                <w:b/>
              </w:rPr>
            </w:pPr>
            <w:r w:rsidRPr="00DD0687">
              <w:rPr>
                <w:b/>
                <w:w w:val="105"/>
              </w:rPr>
              <w:t>If any of the following symptoms are observed on the child:</w:t>
            </w:r>
          </w:p>
          <w:p w14:paraId="00BD4767" w14:textId="77777777" w:rsidR="00356C9A" w:rsidRPr="00DD0687" w:rsidRDefault="00356C9A" w:rsidP="00356C9A">
            <w:pPr>
              <w:pStyle w:val="TableParagraph"/>
              <w:numPr>
                <w:ilvl w:val="0"/>
                <w:numId w:val="3"/>
              </w:numPr>
              <w:tabs>
                <w:tab w:val="left" w:pos="699"/>
                <w:tab w:val="left" w:pos="701"/>
              </w:tabs>
              <w:spacing w:before="54"/>
            </w:pPr>
            <w:r w:rsidRPr="00DD0687">
              <w:t>breathing faster than</w:t>
            </w:r>
            <w:r w:rsidRPr="00DD0687">
              <w:rPr>
                <w:spacing w:val="-20"/>
              </w:rPr>
              <w:t xml:space="preserve"> </w:t>
            </w:r>
            <w:r w:rsidRPr="00DD0687">
              <w:t>usual;</w:t>
            </w:r>
          </w:p>
          <w:p w14:paraId="00BD4768" w14:textId="77777777" w:rsidR="00356C9A" w:rsidRPr="00DD0687" w:rsidRDefault="00356C9A" w:rsidP="00356C9A">
            <w:pPr>
              <w:pStyle w:val="TableParagraph"/>
              <w:numPr>
                <w:ilvl w:val="0"/>
                <w:numId w:val="3"/>
              </w:numPr>
              <w:tabs>
                <w:tab w:val="left" w:pos="699"/>
                <w:tab w:val="left" w:pos="701"/>
              </w:tabs>
              <w:spacing w:before="52"/>
            </w:pPr>
            <w:r w:rsidRPr="00DD0687">
              <w:t>using</w:t>
            </w:r>
            <w:r w:rsidRPr="00DD0687">
              <w:rPr>
                <w:spacing w:val="-8"/>
              </w:rPr>
              <w:t xml:space="preserve"> </w:t>
            </w:r>
            <w:r w:rsidRPr="00DD0687">
              <w:t>his</w:t>
            </w:r>
            <w:r w:rsidRPr="00DD0687">
              <w:rPr>
                <w:spacing w:val="-7"/>
              </w:rPr>
              <w:t xml:space="preserve"> </w:t>
            </w:r>
            <w:r w:rsidRPr="00DD0687">
              <w:t>/</w:t>
            </w:r>
            <w:r w:rsidRPr="00DD0687">
              <w:rPr>
                <w:spacing w:val="-7"/>
              </w:rPr>
              <w:t xml:space="preserve"> </w:t>
            </w:r>
            <w:r w:rsidRPr="00DD0687">
              <w:t>her</w:t>
            </w:r>
            <w:r w:rsidRPr="00DD0687">
              <w:rPr>
                <w:spacing w:val="-7"/>
              </w:rPr>
              <w:t xml:space="preserve"> </w:t>
            </w:r>
            <w:r w:rsidRPr="00DD0687">
              <w:t>tummy</w:t>
            </w:r>
            <w:r w:rsidRPr="00DD0687">
              <w:rPr>
                <w:spacing w:val="-7"/>
              </w:rPr>
              <w:t xml:space="preserve"> </w:t>
            </w:r>
            <w:r w:rsidRPr="00DD0687">
              <w:t>muscles</w:t>
            </w:r>
            <w:r w:rsidRPr="00DD0687">
              <w:rPr>
                <w:spacing w:val="-7"/>
              </w:rPr>
              <w:t xml:space="preserve"> </w:t>
            </w:r>
            <w:r w:rsidRPr="00DD0687">
              <w:t>to</w:t>
            </w:r>
            <w:r w:rsidRPr="00DD0687">
              <w:rPr>
                <w:spacing w:val="-7"/>
              </w:rPr>
              <w:t xml:space="preserve"> </w:t>
            </w:r>
            <w:r w:rsidRPr="00DD0687">
              <w:t>breathe;</w:t>
            </w:r>
          </w:p>
          <w:p w14:paraId="00BD4769" w14:textId="77777777" w:rsidR="00356C9A" w:rsidRPr="00DD0687" w:rsidRDefault="00356C9A" w:rsidP="00356C9A">
            <w:pPr>
              <w:pStyle w:val="TableParagraph"/>
              <w:numPr>
                <w:ilvl w:val="0"/>
                <w:numId w:val="3"/>
              </w:numPr>
              <w:tabs>
                <w:tab w:val="left" w:pos="699"/>
                <w:tab w:val="left" w:pos="701"/>
              </w:tabs>
              <w:spacing w:before="57" w:line="235" w:lineRule="auto"/>
              <w:ind w:right="622"/>
            </w:pPr>
            <w:r w:rsidRPr="00DD0687">
              <w:t>having difficulty in speaking (due to</w:t>
            </w:r>
            <w:r w:rsidRPr="00DD0687">
              <w:rPr>
                <w:spacing w:val="-30"/>
              </w:rPr>
              <w:t xml:space="preserve"> </w:t>
            </w:r>
            <w:r w:rsidRPr="00DD0687">
              <w:rPr>
                <w:spacing w:val="-3"/>
              </w:rPr>
              <w:t xml:space="preserve">asthma </w:t>
            </w:r>
            <w:r w:rsidRPr="00DD0687">
              <w:t>symptoms);</w:t>
            </w:r>
          </w:p>
          <w:p w14:paraId="00BD476A" w14:textId="77777777" w:rsidR="00356C9A" w:rsidRPr="00DD0687" w:rsidRDefault="00356C9A" w:rsidP="00356C9A">
            <w:pPr>
              <w:pStyle w:val="TableParagraph"/>
              <w:numPr>
                <w:ilvl w:val="0"/>
                <w:numId w:val="3"/>
              </w:numPr>
              <w:tabs>
                <w:tab w:val="left" w:pos="699"/>
                <w:tab w:val="left" w:pos="701"/>
              </w:tabs>
              <w:spacing w:before="58" w:line="235" w:lineRule="auto"/>
              <w:ind w:right="733"/>
            </w:pPr>
            <w:r w:rsidRPr="00DD0687">
              <w:t>having difficulty in walking (due to</w:t>
            </w:r>
            <w:r w:rsidRPr="00DD0687">
              <w:rPr>
                <w:spacing w:val="-37"/>
              </w:rPr>
              <w:t xml:space="preserve"> </w:t>
            </w:r>
            <w:r w:rsidRPr="00DD0687">
              <w:rPr>
                <w:spacing w:val="-3"/>
              </w:rPr>
              <w:t xml:space="preserve">asthma </w:t>
            </w:r>
            <w:r w:rsidRPr="00DD0687">
              <w:t>symptoms);</w:t>
            </w:r>
          </w:p>
          <w:p w14:paraId="00BD476B" w14:textId="77777777" w:rsidR="00356C9A" w:rsidRPr="00DD0687" w:rsidRDefault="00356C9A" w:rsidP="00356C9A">
            <w:pPr>
              <w:pStyle w:val="TableParagraph"/>
              <w:numPr>
                <w:ilvl w:val="0"/>
                <w:numId w:val="3"/>
              </w:numPr>
              <w:tabs>
                <w:tab w:val="left" w:pos="699"/>
                <w:tab w:val="left" w:pos="701"/>
              </w:tabs>
              <w:spacing w:before="54"/>
            </w:pPr>
            <w:r w:rsidRPr="00DD0687">
              <w:t>pale or blue around the</w:t>
            </w:r>
            <w:r w:rsidRPr="00DD0687">
              <w:rPr>
                <w:spacing w:val="-31"/>
              </w:rPr>
              <w:t xml:space="preserve"> </w:t>
            </w:r>
            <w:r w:rsidRPr="00DD0687">
              <w:t>lips;</w:t>
            </w:r>
          </w:p>
          <w:p w14:paraId="00BD476C" w14:textId="77777777" w:rsidR="00356C9A" w:rsidRPr="00DD0687" w:rsidRDefault="00356C9A" w:rsidP="00356C9A">
            <w:pPr>
              <w:pStyle w:val="TableParagraph"/>
              <w:numPr>
                <w:ilvl w:val="0"/>
                <w:numId w:val="3"/>
              </w:numPr>
              <w:tabs>
                <w:tab w:val="left" w:pos="699"/>
                <w:tab w:val="left" w:pos="701"/>
              </w:tabs>
              <w:spacing w:before="52"/>
            </w:pPr>
            <w:r w:rsidRPr="00DD0687">
              <w:t>appears distressed and</w:t>
            </w:r>
            <w:r w:rsidRPr="00DD0687">
              <w:rPr>
                <w:spacing w:val="-19"/>
              </w:rPr>
              <w:t xml:space="preserve"> </w:t>
            </w:r>
            <w:r w:rsidRPr="00DD0687">
              <w:t>exhausted.</w:t>
            </w:r>
          </w:p>
        </w:tc>
        <w:tc>
          <w:tcPr>
            <w:tcW w:w="5212" w:type="dxa"/>
            <w:gridSpan w:val="2"/>
          </w:tcPr>
          <w:p w14:paraId="00BD476D" w14:textId="77777777" w:rsidR="00356C9A" w:rsidRPr="00DD0687" w:rsidRDefault="00356C9A" w:rsidP="00356C9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BD476E" w14:textId="77777777" w:rsidR="00356C9A" w:rsidRPr="00DD0687" w:rsidRDefault="00356C9A" w:rsidP="00356C9A">
            <w:pPr>
              <w:pStyle w:val="TableParagraph"/>
              <w:spacing w:before="1"/>
              <w:ind w:left="344"/>
              <w:rPr>
                <w:b/>
              </w:rPr>
            </w:pPr>
            <w:r w:rsidRPr="00DD0687">
              <w:rPr>
                <w:b/>
                <w:w w:val="110"/>
              </w:rPr>
              <w:t>WHAT CHILDREN’S CENTRE STAFF MUST DO:</w:t>
            </w:r>
          </w:p>
          <w:p w14:paraId="00BD476F" w14:textId="77777777" w:rsidR="00356C9A" w:rsidRPr="00DD0687" w:rsidRDefault="00356C9A" w:rsidP="00356C9A">
            <w:pPr>
              <w:pStyle w:val="TableParagraph"/>
              <w:numPr>
                <w:ilvl w:val="0"/>
                <w:numId w:val="2"/>
              </w:numPr>
              <w:tabs>
                <w:tab w:val="left" w:pos="704"/>
                <w:tab w:val="left" w:pos="705"/>
              </w:tabs>
              <w:spacing w:before="169" w:line="235" w:lineRule="auto"/>
              <w:ind w:right="446"/>
              <w:rPr>
                <w:b/>
              </w:rPr>
            </w:pPr>
            <w:r w:rsidRPr="00DD0687">
              <w:rPr>
                <w:b/>
                <w:w w:val="105"/>
              </w:rPr>
              <w:t>DIAL 999 - YOU MUST SEEK MEDICAL</w:t>
            </w:r>
            <w:r w:rsidRPr="00DD0687">
              <w:rPr>
                <w:b/>
                <w:spacing w:val="-34"/>
                <w:w w:val="105"/>
              </w:rPr>
              <w:t xml:space="preserve"> </w:t>
            </w:r>
            <w:r w:rsidRPr="00DD0687">
              <w:rPr>
                <w:b/>
                <w:spacing w:val="-4"/>
                <w:w w:val="105"/>
              </w:rPr>
              <w:t xml:space="preserve">HELP </w:t>
            </w:r>
            <w:r w:rsidRPr="00DD0687">
              <w:rPr>
                <w:b/>
                <w:spacing w:val="-3"/>
                <w:w w:val="105"/>
              </w:rPr>
              <w:t>IMMEDIATELY</w:t>
            </w:r>
          </w:p>
          <w:p w14:paraId="00BD4770" w14:textId="77777777" w:rsidR="00356C9A" w:rsidRPr="00DD0687" w:rsidRDefault="00356C9A" w:rsidP="00356C9A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before="59" w:line="235" w:lineRule="auto"/>
              <w:ind w:right="436"/>
            </w:pPr>
            <w:r w:rsidRPr="00DD0687">
              <w:t>Continue to Administer 1 puff of the Reliever Inhaler</w:t>
            </w:r>
            <w:r w:rsidRPr="00DD0687">
              <w:rPr>
                <w:spacing w:val="-9"/>
              </w:rPr>
              <w:t xml:space="preserve"> </w:t>
            </w:r>
            <w:r w:rsidRPr="00DD0687">
              <w:t>(blue</w:t>
            </w:r>
            <w:r w:rsidRPr="00DD0687">
              <w:rPr>
                <w:spacing w:val="-8"/>
              </w:rPr>
              <w:t xml:space="preserve"> </w:t>
            </w:r>
            <w:r w:rsidRPr="00DD0687">
              <w:t>inhaler)</w:t>
            </w:r>
            <w:r w:rsidRPr="00DD0687">
              <w:rPr>
                <w:spacing w:val="-8"/>
              </w:rPr>
              <w:t xml:space="preserve"> </w:t>
            </w:r>
            <w:r w:rsidRPr="00DD0687">
              <w:t>every</w:t>
            </w:r>
            <w:r w:rsidRPr="00DD0687">
              <w:rPr>
                <w:spacing w:val="-8"/>
              </w:rPr>
              <w:t xml:space="preserve"> </w:t>
            </w:r>
            <w:r w:rsidRPr="00DD0687">
              <w:t>30</w:t>
            </w:r>
            <w:r w:rsidRPr="00DD0687">
              <w:rPr>
                <w:spacing w:val="-8"/>
              </w:rPr>
              <w:t xml:space="preserve"> </w:t>
            </w:r>
            <w:r w:rsidRPr="00DD0687">
              <w:t>seconds</w:t>
            </w:r>
            <w:r w:rsidRPr="00DD0687">
              <w:rPr>
                <w:spacing w:val="-9"/>
              </w:rPr>
              <w:t xml:space="preserve"> </w:t>
            </w:r>
            <w:r w:rsidRPr="00DD0687">
              <w:rPr>
                <w:spacing w:val="-4"/>
              </w:rPr>
              <w:t xml:space="preserve">ideally </w:t>
            </w:r>
            <w:r w:rsidRPr="00DD0687">
              <w:t>up to 10 doses, but this can continue until help</w:t>
            </w:r>
            <w:r w:rsidRPr="00DD0687">
              <w:rPr>
                <w:spacing w:val="-7"/>
              </w:rPr>
              <w:t xml:space="preserve"> </w:t>
            </w:r>
            <w:r w:rsidRPr="00DD0687">
              <w:t>arrives.</w:t>
            </w:r>
          </w:p>
          <w:p w14:paraId="00BD4771" w14:textId="77777777" w:rsidR="00356C9A" w:rsidRPr="00DD0687" w:rsidRDefault="00356C9A" w:rsidP="00356C9A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before="60" w:line="235" w:lineRule="auto"/>
              <w:ind w:right="561"/>
            </w:pPr>
            <w:r w:rsidRPr="00DD0687">
              <w:t>If you are given different advice by the Emergency Services, then this advice</w:t>
            </w:r>
            <w:r w:rsidRPr="00DD0687">
              <w:rPr>
                <w:spacing w:val="-23"/>
              </w:rPr>
              <w:t xml:space="preserve"> </w:t>
            </w:r>
            <w:r w:rsidRPr="00DD0687">
              <w:rPr>
                <w:spacing w:val="-3"/>
              </w:rPr>
              <w:t xml:space="preserve">should </w:t>
            </w:r>
            <w:r w:rsidRPr="00DD0687">
              <w:t>be</w:t>
            </w:r>
            <w:r w:rsidRPr="00DD0687">
              <w:rPr>
                <w:spacing w:val="-7"/>
              </w:rPr>
              <w:t xml:space="preserve"> </w:t>
            </w:r>
            <w:r w:rsidRPr="00DD0687">
              <w:t>followed.</w:t>
            </w:r>
          </w:p>
          <w:p w14:paraId="00BD4772" w14:textId="77777777" w:rsidR="00356C9A" w:rsidRPr="00DD0687" w:rsidRDefault="00356C9A" w:rsidP="00356C9A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before="59" w:line="235" w:lineRule="auto"/>
              <w:ind w:right="582"/>
            </w:pPr>
            <w:r w:rsidRPr="00DD0687">
              <w:t>Stay</w:t>
            </w:r>
            <w:r w:rsidRPr="00DD0687">
              <w:rPr>
                <w:spacing w:val="-9"/>
              </w:rPr>
              <w:t xml:space="preserve"> </w:t>
            </w:r>
            <w:r w:rsidRPr="00DD0687">
              <w:t>with</w:t>
            </w:r>
            <w:r w:rsidRPr="00DD0687">
              <w:rPr>
                <w:spacing w:val="-8"/>
              </w:rPr>
              <w:t xml:space="preserve"> </w:t>
            </w:r>
            <w:r w:rsidRPr="00DD0687">
              <w:t>the</w:t>
            </w:r>
            <w:r w:rsidRPr="00DD0687">
              <w:rPr>
                <w:spacing w:val="-8"/>
              </w:rPr>
              <w:t xml:space="preserve"> </w:t>
            </w:r>
            <w:r w:rsidRPr="00DD0687">
              <w:t>child</w:t>
            </w:r>
            <w:r w:rsidRPr="00DD0687">
              <w:rPr>
                <w:spacing w:val="-8"/>
              </w:rPr>
              <w:t xml:space="preserve"> </w:t>
            </w:r>
            <w:r w:rsidRPr="00DD0687">
              <w:t>until</w:t>
            </w:r>
            <w:r w:rsidRPr="00DD0687">
              <w:rPr>
                <w:spacing w:val="-8"/>
              </w:rPr>
              <w:t xml:space="preserve"> </w:t>
            </w:r>
            <w:r w:rsidRPr="00DD0687">
              <w:t>Emergency</w:t>
            </w:r>
            <w:r w:rsidRPr="00DD0687">
              <w:rPr>
                <w:spacing w:val="-8"/>
              </w:rPr>
              <w:t xml:space="preserve"> </w:t>
            </w:r>
            <w:r w:rsidRPr="00DD0687">
              <w:t>Services arrive.</w:t>
            </w:r>
          </w:p>
        </w:tc>
      </w:tr>
      <w:tr w:rsidR="00DD0687" w:rsidRPr="00DD0687" w14:paraId="00BD4775" w14:textId="77777777" w:rsidTr="00356C9A">
        <w:trPr>
          <w:trHeight w:val="267"/>
        </w:trPr>
        <w:tc>
          <w:tcPr>
            <w:tcW w:w="10423" w:type="dxa"/>
            <w:gridSpan w:val="3"/>
          </w:tcPr>
          <w:p w14:paraId="00BD4774" w14:textId="77777777" w:rsidR="00356C9A" w:rsidRPr="00DD0687" w:rsidRDefault="00356C9A" w:rsidP="00356C9A">
            <w:pPr>
              <w:pStyle w:val="TableParagraph"/>
              <w:rPr>
                <w:rFonts w:ascii="Times New Roman"/>
              </w:rPr>
            </w:pPr>
          </w:p>
        </w:tc>
      </w:tr>
      <w:tr w:rsidR="00DD0687" w:rsidRPr="00DD0687" w14:paraId="00BD4778" w14:textId="77777777" w:rsidTr="00356C9A">
        <w:trPr>
          <w:trHeight w:val="1098"/>
        </w:trPr>
        <w:tc>
          <w:tcPr>
            <w:tcW w:w="10423" w:type="dxa"/>
            <w:gridSpan w:val="3"/>
            <w:tcBorders>
              <w:bottom w:val="single" w:sz="2" w:space="0" w:color="3C3C3B"/>
            </w:tcBorders>
          </w:tcPr>
          <w:p w14:paraId="00BD4776" w14:textId="77777777" w:rsidR="00356C9A" w:rsidRPr="00DD0687" w:rsidRDefault="00356C9A" w:rsidP="00356C9A">
            <w:pPr>
              <w:pStyle w:val="TableParagraph"/>
              <w:spacing w:before="177"/>
              <w:ind w:left="340"/>
              <w:rPr>
                <w:b/>
              </w:rPr>
            </w:pPr>
            <w:r w:rsidRPr="00DD0687">
              <w:rPr>
                <w:b/>
                <w:w w:val="110"/>
              </w:rPr>
              <w:t>Six Month Review</w:t>
            </w:r>
          </w:p>
          <w:p w14:paraId="00BD4777" w14:textId="77777777" w:rsidR="00356C9A" w:rsidRPr="00DD0687" w:rsidRDefault="00356C9A" w:rsidP="00356C9A">
            <w:pPr>
              <w:pStyle w:val="TableParagraph"/>
              <w:spacing w:before="56" w:line="235" w:lineRule="auto"/>
              <w:ind w:left="340" w:right="849"/>
            </w:pPr>
            <w:r w:rsidRPr="00DD0687">
              <w:t>At</w:t>
            </w:r>
            <w:r w:rsidRPr="00DD0687">
              <w:rPr>
                <w:spacing w:val="-14"/>
              </w:rPr>
              <w:t xml:space="preserve"> </w:t>
            </w:r>
            <w:r w:rsidRPr="00DD0687">
              <w:t>the</w:t>
            </w:r>
            <w:r w:rsidRPr="00DD0687">
              <w:rPr>
                <w:spacing w:val="-13"/>
              </w:rPr>
              <w:t xml:space="preserve"> </w:t>
            </w:r>
            <w:r w:rsidRPr="00DD0687">
              <w:t>six</w:t>
            </w:r>
            <w:r w:rsidRPr="00DD0687">
              <w:rPr>
                <w:spacing w:val="-14"/>
              </w:rPr>
              <w:t xml:space="preserve"> </w:t>
            </w:r>
            <w:r w:rsidRPr="00DD0687">
              <w:t>month</w:t>
            </w:r>
            <w:r w:rsidRPr="00DD0687">
              <w:rPr>
                <w:spacing w:val="-13"/>
              </w:rPr>
              <w:t xml:space="preserve"> </w:t>
            </w:r>
            <w:r w:rsidRPr="00DD0687">
              <w:t>review</w:t>
            </w:r>
            <w:r w:rsidRPr="00DD0687">
              <w:rPr>
                <w:spacing w:val="-14"/>
              </w:rPr>
              <w:t xml:space="preserve"> </w:t>
            </w:r>
            <w:r w:rsidRPr="00DD0687">
              <w:t>all</w:t>
            </w:r>
            <w:r w:rsidRPr="00DD0687">
              <w:rPr>
                <w:spacing w:val="-13"/>
              </w:rPr>
              <w:t xml:space="preserve"> </w:t>
            </w:r>
            <w:r w:rsidRPr="00DD0687">
              <w:t>parties</w:t>
            </w:r>
            <w:r w:rsidRPr="00DD0687">
              <w:rPr>
                <w:spacing w:val="-14"/>
              </w:rPr>
              <w:t xml:space="preserve"> </w:t>
            </w:r>
            <w:r w:rsidRPr="00DD0687">
              <w:t>agree</w:t>
            </w:r>
            <w:r w:rsidRPr="00DD0687">
              <w:rPr>
                <w:spacing w:val="-13"/>
              </w:rPr>
              <w:t xml:space="preserve"> </w:t>
            </w:r>
            <w:r w:rsidRPr="00DD0687">
              <w:t>that</w:t>
            </w:r>
            <w:r w:rsidRPr="00DD0687">
              <w:rPr>
                <w:spacing w:val="-14"/>
              </w:rPr>
              <w:t xml:space="preserve"> </w:t>
            </w:r>
            <w:r w:rsidRPr="00DD0687">
              <w:t>the</w:t>
            </w:r>
            <w:r w:rsidRPr="00DD0687">
              <w:rPr>
                <w:spacing w:val="-13"/>
              </w:rPr>
              <w:t xml:space="preserve"> </w:t>
            </w:r>
            <w:r w:rsidRPr="00DD0687">
              <w:t>above</w:t>
            </w:r>
            <w:r w:rsidRPr="00DD0687">
              <w:rPr>
                <w:spacing w:val="-14"/>
              </w:rPr>
              <w:t xml:space="preserve"> </w:t>
            </w:r>
            <w:r w:rsidRPr="00DD0687">
              <w:t>Generic</w:t>
            </w:r>
            <w:r w:rsidRPr="00DD0687">
              <w:rPr>
                <w:spacing w:val="-13"/>
              </w:rPr>
              <w:t xml:space="preserve"> </w:t>
            </w:r>
            <w:r w:rsidRPr="00DD0687">
              <w:t>Asthma</w:t>
            </w:r>
            <w:r w:rsidRPr="00DD0687">
              <w:rPr>
                <w:spacing w:val="-14"/>
              </w:rPr>
              <w:t xml:space="preserve"> </w:t>
            </w:r>
            <w:r w:rsidRPr="00DD0687">
              <w:t>Management</w:t>
            </w:r>
            <w:r w:rsidRPr="00DD0687">
              <w:rPr>
                <w:spacing w:val="-13"/>
              </w:rPr>
              <w:t xml:space="preserve"> </w:t>
            </w:r>
            <w:r w:rsidRPr="00DD0687">
              <w:t>Care</w:t>
            </w:r>
            <w:r w:rsidRPr="00DD0687">
              <w:rPr>
                <w:spacing w:val="-14"/>
              </w:rPr>
              <w:t xml:space="preserve"> </w:t>
            </w:r>
            <w:r w:rsidRPr="00DD0687">
              <w:t>Plan</w:t>
            </w:r>
            <w:r w:rsidRPr="00DD0687">
              <w:rPr>
                <w:spacing w:val="-13"/>
              </w:rPr>
              <w:t xml:space="preserve"> </w:t>
            </w:r>
            <w:r w:rsidRPr="00DD0687">
              <w:t>requires no</w:t>
            </w:r>
            <w:r w:rsidRPr="00DD0687">
              <w:rPr>
                <w:spacing w:val="-7"/>
              </w:rPr>
              <w:t xml:space="preserve"> </w:t>
            </w:r>
            <w:r w:rsidRPr="00DD0687">
              <w:t>changes</w:t>
            </w:r>
            <w:r w:rsidRPr="00DD0687">
              <w:rPr>
                <w:spacing w:val="-6"/>
              </w:rPr>
              <w:t xml:space="preserve"> </w:t>
            </w:r>
            <w:r w:rsidRPr="00DD0687">
              <w:t>and</w:t>
            </w:r>
            <w:r w:rsidRPr="00DD0687">
              <w:rPr>
                <w:spacing w:val="-6"/>
              </w:rPr>
              <w:t xml:space="preserve"> </w:t>
            </w:r>
            <w:r w:rsidRPr="00DD0687">
              <w:t>still</w:t>
            </w:r>
            <w:r w:rsidRPr="00DD0687">
              <w:rPr>
                <w:spacing w:val="-6"/>
              </w:rPr>
              <w:t xml:space="preserve"> </w:t>
            </w:r>
            <w:r w:rsidRPr="00DD0687">
              <w:t>meets</w:t>
            </w:r>
            <w:r w:rsidRPr="00DD0687">
              <w:rPr>
                <w:spacing w:val="-6"/>
              </w:rPr>
              <w:t xml:space="preserve"> </w:t>
            </w:r>
            <w:r w:rsidRPr="00DD0687">
              <w:t>the</w:t>
            </w:r>
            <w:r w:rsidRPr="00DD0687">
              <w:rPr>
                <w:spacing w:val="-7"/>
              </w:rPr>
              <w:t xml:space="preserve"> </w:t>
            </w:r>
            <w:r w:rsidRPr="00DD0687">
              <w:t>child’s</w:t>
            </w:r>
            <w:r w:rsidRPr="00DD0687">
              <w:rPr>
                <w:spacing w:val="-6"/>
              </w:rPr>
              <w:t xml:space="preserve"> </w:t>
            </w:r>
            <w:r w:rsidRPr="00DD0687">
              <w:t>current</w:t>
            </w:r>
            <w:r w:rsidRPr="00DD0687">
              <w:rPr>
                <w:spacing w:val="-6"/>
              </w:rPr>
              <w:t xml:space="preserve"> </w:t>
            </w:r>
            <w:r w:rsidRPr="00DD0687">
              <w:t>needs:</w:t>
            </w:r>
          </w:p>
        </w:tc>
      </w:tr>
      <w:tr w:rsidR="00DD0687" w:rsidRPr="00DD0687" w14:paraId="00BD477A" w14:textId="77777777" w:rsidTr="00356C9A">
        <w:trPr>
          <w:trHeight w:val="586"/>
        </w:trPr>
        <w:tc>
          <w:tcPr>
            <w:tcW w:w="10423" w:type="dxa"/>
            <w:gridSpan w:val="3"/>
            <w:tcBorders>
              <w:top w:val="single" w:sz="2" w:space="0" w:color="3C3C3B"/>
              <w:bottom w:val="single" w:sz="2" w:space="0" w:color="3C3C3B"/>
            </w:tcBorders>
          </w:tcPr>
          <w:p w14:paraId="00BD4779" w14:textId="77777777" w:rsidR="00356C9A" w:rsidRPr="00DD0687" w:rsidRDefault="00356C9A" w:rsidP="00356C9A">
            <w:pPr>
              <w:pStyle w:val="TableParagraph"/>
              <w:spacing w:before="179"/>
              <w:ind w:left="216"/>
              <w:rPr>
                <w:sz w:val="20"/>
              </w:rPr>
            </w:pPr>
            <w:r w:rsidRPr="00DD0687">
              <w:rPr>
                <w:sz w:val="20"/>
              </w:rPr>
              <w:t>Name of Child:</w:t>
            </w:r>
          </w:p>
        </w:tc>
      </w:tr>
      <w:tr w:rsidR="00DD0687" w:rsidRPr="00DD0687" w14:paraId="00BD477C" w14:textId="77777777" w:rsidTr="00356C9A">
        <w:trPr>
          <w:trHeight w:val="589"/>
        </w:trPr>
        <w:tc>
          <w:tcPr>
            <w:tcW w:w="10423" w:type="dxa"/>
            <w:gridSpan w:val="3"/>
            <w:tcBorders>
              <w:top w:val="single" w:sz="2" w:space="0" w:color="3C3C3B"/>
              <w:bottom w:val="single" w:sz="2" w:space="0" w:color="3C3C3B"/>
            </w:tcBorders>
          </w:tcPr>
          <w:p w14:paraId="00BD477B" w14:textId="77777777" w:rsidR="00356C9A" w:rsidRPr="00DD0687" w:rsidRDefault="00356C9A" w:rsidP="00356C9A">
            <w:pPr>
              <w:pStyle w:val="TableParagraph"/>
              <w:spacing w:before="193"/>
              <w:ind w:left="216"/>
              <w:rPr>
                <w:sz w:val="20"/>
              </w:rPr>
            </w:pPr>
            <w:r w:rsidRPr="00DD0687">
              <w:rPr>
                <w:sz w:val="20"/>
              </w:rPr>
              <w:t>Date of Birth:</w:t>
            </w:r>
          </w:p>
        </w:tc>
      </w:tr>
      <w:tr w:rsidR="00DD0687" w:rsidRPr="00DD0687" w14:paraId="00BD477E" w14:textId="77777777" w:rsidTr="00356C9A">
        <w:trPr>
          <w:trHeight w:val="589"/>
        </w:trPr>
        <w:tc>
          <w:tcPr>
            <w:tcW w:w="10423" w:type="dxa"/>
            <w:gridSpan w:val="3"/>
            <w:tcBorders>
              <w:top w:val="single" w:sz="2" w:space="0" w:color="3C3C3B"/>
              <w:bottom w:val="single" w:sz="2" w:space="0" w:color="3C3C3B"/>
            </w:tcBorders>
          </w:tcPr>
          <w:p w14:paraId="00BD477D" w14:textId="77777777" w:rsidR="00356C9A" w:rsidRPr="00DD0687" w:rsidRDefault="00356C9A" w:rsidP="00356C9A">
            <w:pPr>
              <w:pStyle w:val="TableParagraph"/>
              <w:spacing w:before="174"/>
              <w:ind w:left="216"/>
              <w:rPr>
                <w:sz w:val="20"/>
              </w:rPr>
            </w:pPr>
            <w:r w:rsidRPr="00DD0687">
              <w:rPr>
                <w:w w:val="105"/>
                <w:sz w:val="20"/>
              </w:rPr>
              <w:t>Prescribed Dose (as labelled):</w:t>
            </w:r>
          </w:p>
        </w:tc>
      </w:tr>
      <w:tr w:rsidR="00DD0687" w:rsidRPr="00DD0687" w14:paraId="00BD4781" w14:textId="77777777" w:rsidTr="00356C9A">
        <w:trPr>
          <w:trHeight w:val="598"/>
        </w:trPr>
        <w:tc>
          <w:tcPr>
            <w:tcW w:w="6594" w:type="dxa"/>
            <w:gridSpan w:val="2"/>
            <w:tcBorders>
              <w:top w:val="single" w:sz="2" w:space="0" w:color="3C3C3B"/>
              <w:bottom w:val="single" w:sz="2" w:space="0" w:color="3C3C3B"/>
              <w:right w:val="single" w:sz="2" w:space="0" w:color="3C3C3B"/>
            </w:tcBorders>
          </w:tcPr>
          <w:p w14:paraId="00BD477F" w14:textId="77777777" w:rsidR="00356C9A" w:rsidRPr="00DD0687" w:rsidRDefault="00356C9A" w:rsidP="00356C9A">
            <w:pPr>
              <w:pStyle w:val="TableParagraph"/>
              <w:spacing w:before="183"/>
              <w:ind w:left="216"/>
              <w:rPr>
                <w:sz w:val="20"/>
              </w:rPr>
            </w:pPr>
            <w:r w:rsidRPr="00DD0687">
              <w:rPr>
                <w:sz w:val="20"/>
              </w:rPr>
              <w:t>Parent/</w:t>
            </w:r>
            <w:proofErr w:type="spellStart"/>
            <w:r w:rsidRPr="00DD0687">
              <w:rPr>
                <w:sz w:val="20"/>
              </w:rPr>
              <w:t>Carer</w:t>
            </w:r>
            <w:proofErr w:type="spellEnd"/>
            <w:r w:rsidRPr="00DD0687">
              <w:rPr>
                <w:sz w:val="20"/>
              </w:rPr>
              <w:t>:</w:t>
            </w:r>
          </w:p>
        </w:tc>
        <w:tc>
          <w:tcPr>
            <w:tcW w:w="3829" w:type="dxa"/>
            <w:tcBorders>
              <w:top w:val="single" w:sz="2" w:space="0" w:color="3C3C3B"/>
              <w:left w:val="single" w:sz="2" w:space="0" w:color="3C3C3B"/>
              <w:bottom w:val="single" w:sz="2" w:space="0" w:color="3C3C3B"/>
            </w:tcBorders>
          </w:tcPr>
          <w:p w14:paraId="00BD4780" w14:textId="77777777" w:rsidR="00356C9A" w:rsidRPr="00DD0687" w:rsidRDefault="00356C9A" w:rsidP="00356C9A">
            <w:pPr>
              <w:pStyle w:val="TableParagraph"/>
              <w:spacing w:before="183"/>
              <w:ind w:left="308"/>
              <w:rPr>
                <w:sz w:val="20"/>
              </w:rPr>
            </w:pPr>
            <w:r w:rsidRPr="00DD0687">
              <w:rPr>
                <w:sz w:val="20"/>
              </w:rPr>
              <w:t>Date:</w:t>
            </w:r>
          </w:p>
        </w:tc>
      </w:tr>
      <w:tr w:rsidR="00DD0687" w:rsidRPr="00DD0687" w14:paraId="00BD4784" w14:textId="77777777" w:rsidTr="00356C9A">
        <w:trPr>
          <w:trHeight w:val="606"/>
        </w:trPr>
        <w:tc>
          <w:tcPr>
            <w:tcW w:w="6594" w:type="dxa"/>
            <w:gridSpan w:val="2"/>
            <w:tcBorders>
              <w:top w:val="single" w:sz="2" w:space="0" w:color="3C3C3B"/>
              <w:bottom w:val="single" w:sz="2" w:space="0" w:color="3C3C3B"/>
              <w:right w:val="single" w:sz="2" w:space="0" w:color="3C3C3B"/>
            </w:tcBorders>
          </w:tcPr>
          <w:p w14:paraId="00BD4782" w14:textId="77777777" w:rsidR="00356C9A" w:rsidRPr="00DD0687" w:rsidRDefault="00356C9A" w:rsidP="00356C9A">
            <w:pPr>
              <w:pStyle w:val="TableParagraph"/>
              <w:spacing w:before="197"/>
              <w:ind w:left="216"/>
              <w:rPr>
                <w:sz w:val="20"/>
              </w:rPr>
            </w:pPr>
            <w:r w:rsidRPr="00DD0687">
              <w:rPr>
                <w:w w:val="105"/>
                <w:sz w:val="20"/>
              </w:rPr>
              <w:t>Assistant Family Centre Manager:</w:t>
            </w:r>
          </w:p>
        </w:tc>
        <w:tc>
          <w:tcPr>
            <w:tcW w:w="3829" w:type="dxa"/>
            <w:tcBorders>
              <w:top w:val="single" w:sz="2" w:space="0" w:color="3C3C3B"/>
              <w:left w:val="single" w:sz="2" w:space="0" w:color="3C3C3B"/>
              <w:bottom w:val="single" w:sz="2" w:space="0" w:color="3C3C3B"/>
            </w:tcBorders>
          </w:tcPr>
          <w:p w14:paraId="00BD4783" w14:textId="77777777" w:rsidR="00356C9A" w:rsidRPr="00DD0687" w:rsidRDefault="00356C9A" w:rsidP="00356C9A">
            <w:pPr>
              <w:pStyle w:val="TableParagraph"/>
              <w:spacing w:before="197"/>
              <w:ind w:left="308"/>
              <w:rPr>
                <w:sz w:val="20"/>
              </w:rPr>
            </w:pPr>
            <w:r w:rsidRPr="00DD0687">
              <w:rPr>
                <w:sz w:val="20"/>
              </w:rPr>
              <w:t>Date:</w:t>
            </w:r>
          </w:p>
        </w:tc>
      </w:tr>
      <w:tr w:rsidR="00DD0687" w:rsidRPr="00DD0687" w14:paraId="00BD4786" w14:textId="77777777" w:rsidTr="00356C9A">
        <w:trPr>
          <w:trHeight w:val="599"/>
        </w:trPr>
        <w:tc>
          <w:tcPr>
            <w:tcW w:w="10423" w:type="dxa"/>
            <w:gridSpan w:val="3"/>
            <w:tcBorders>
              <w:top w:val="single" w:sz="2" w:space="0" w:color="3C3C3B"/>
            </w:tcBorders>
          </w:tcPr>
          <w:p w14:paraId="00BD4785" w14:textId="77777777" w:rsidR="00356C9A" w:rsidRPr="00DD0687" w:rsidRDefault="00356C9A" w:rsidP="00356C9A">
            <w:pPr>
              <w:pStyle w:val="TableParagraph"/>
              <w:spacing w:before="188"/>
              <w:ind w:left="216"/>
              <w:rPr>
                <w:sz w:val="20"/>
              </w:rPr>
            </w:pPr>
            <w:r w:rsidRPr="00DD0687">
              <w:rPr>
                <w:w w:val="105"/>
                <w:sz w:val="20"/>
              </w:rPr>
              <w:t>Six Month Review Discussion Date:</w:t>
            </w:r>
          </w:p>
        </w:tc>
      </w:tr>
    </w:tbl>
    <w:p w14:paraId="00BD4787" w14:textId="77777777" w:rsidR="008D5C16" w:rsidRPr="00DD0687" w:rsidRDefault="008D5C16"/>
    <w:sectPr w:rsidR="008D5C16" w:rsidRPr="00DD0687" w:rsidSect="00356C9A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D478A" w14:textId="77777777" w:rsidR="00592774" w:rsidRDefault="00592774" w:rsidP="00356C9A">
      <w:r>
        <w:separator/>
      </w:r>
    </w:p>
  </w:endnote>
  <w:endnote w:type="continuationSeparator" w:id="0">
    <w:p w14:paraId="00BD478B" w14:textId="77777777" w:rsidR="00592774" w:rsidRDefault="00592774" w:rsidP="0035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478D" w14:textId="77777777" w:rsidR="00E3044E" w:rsidRDefault="00DD068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4788" w14:textId="77777777" w:rsidR="00592774" w:rsidRDefault="00592774" w:rsidP="00356C9A">
      <w:r>
        <w:separator/>
      </w:r>
    </w:p>
  </w:footnote>
  <w:footnote w:type="continuationSeparator" w:id="0">
    <w:p w14:paraId="00BD4789" w14:textId="77777777" w:rsidR="00592774" w:rsidRDefault="00592774" w:rsidP="0035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478C" w14:textId="77777777" w:rsidR="00E3044E" w:rsidRDefault="00DD068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2D2B"/>
    <w:multiLevelType w:val="hybridMultilevel"/>
    <w:tmpl w:val="F5D8E14E"/>
    <w:lvl w:ilvl="0" w:tplc="EFBC9340">
      <w:numFmt w:val="bullet"/>
      <w:lvlText w:val="•"/>
      <w:lvlJc w:val="left"/>
      <w:pPr>
        <w:ind w:left="770" w:hanging="360"/>
      </w:pPr>
      <w:rPr>
        <w:rFonts w:ascii="Calibri" w:eastAsia="Calibri" w:hAnsi="Calibri" w:cs="Calibri" w:hint="default"/>
        <w:w w:val="56"/>
        <w:sz w:val="22"/>
        <w:szCs w:val="22"/>
        <w:lang w:val="en-US" w:eastAsia="en-US" w:bidi="en-US"/>
      </w:rPr>
    </w:lvl>
    <w:lvl w:ilvl="1" w:tplc="A22C08D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en-US"/>
      </w:rPr>
    </w:lvl>
    <w:lvl w:ilvl="2" w:tplc="9FA4C6A6">
      <w:numFmt w:val="bullet"/>
      <w:lvlText w:val="•"/>
      <w:lvlJc w:val="left"/>
      <w:pPr>
        <w:ind w:left="2698" w:hanging="360"/>
      </w:pPr>
      <w:rPr>
        <w:rFonts w:hint="default"/>
        <w:lang w:val="en-US" w:eastAsia="en-US" w:bidi="en-US"/>
      </w:rPr>
    </w:lvl>
    <w:lvl w:ilvl="3" w:tplc="75F80B3C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en-US"/>
      </w:rPr>
    </w:lvl>
    <w:lvl w:ilvl="4" w:tplc="3A820EF4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5" w:tplc="2CB0E2F2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en-US"/>
      </w:rPr>
    </w:lvl>
    <w:lvl w:ilvl="6" w:tplc="151A03A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en-US"/>
      </w:rPr>
    </w:lvl>
    <w:lvl w:ilvl="7" w:tplc="523E71B8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en-US"/>
      </w:rPr>
    </w:lvl>
    <w:lvl w:ilvl="8" w:tplc="1F369E10">
      <w:numFmt w:val="bullet"/>
      <w:lvlText w:val="•"/>
      <w:lvlJc w:val="left"/>
      <w:pPr>
        <w:ind w:left="84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7371BB1"/>
    <w:multiLevelType w:val="hybridMultilevel"/>
    <w:tmpl w:val="17AEDF90"/>
    <w:lvl w:ilvl="0" w:tplc="597C6DE4">
      <w:numFmt w:val="bullet"/>
      <w:lvlText w:val="•"/>
      <w:lvlJc w:val="left"/>
      <w:pPr>
        <w:ind w:left="700" w:hanging="360"/>
      </w:pPr>
      <w:rPr>
        <w:rFonts w:ascii="Calibri" w:eastAsia="Calibri" w:hAnsi="Calibri" w:cs="Calibri" w:hint="default"/>
        <w:color w:val="E53D32"/>
        <w:w w:val="56"/>
        <w:sz w:val="22"/>
        <w:szCs w:val="22"/>
        <w:lang w:val="en-US" w:eastAsia="en-US" w:bidi="en-US"/>
      </w:rPr>
    </w:lvl>
    <w:lvl w:ilvl="1" w:tplc="2976D690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en-US"/>
      </w:rPr>
    </w:lvl>
    <w:lvl w:ilvl="2" w:tplc="D50CC9D4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en-US"/>
      </w:rPr>
    </w:lvl>
    <w:lvl w:ilvl="3" w:tplc="6B482ADC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en-US"/>
      </w:rPr>
    </w:lvl>
    <w:lvl w:ilvl="4" w:tplc="9AEE411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5" w:tplc="F89866F8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en-US"/>
      </w:rPr>
    </w:lvl>
    <w:lvl w:ilvl="6" w:tplc="A33EF470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7" w:tplc="EE782556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8" w:tplc="DC6E28E8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43328C8"/>
    <w:multiLevelType w:val="hybridMultilevel"/>
    <w:tmpl w:val="742670D0"/>
    <w:lvl w:ilvl="0" w:tplc="47C6C534">
      <w:numFmt w:val="bullet"/>
      <w:lvlText w:val="•"/>
      <w:lvlJc w:val="left"/>
      <w:pPr>
        <w:ind w:left="704" w:hanging="360"/>
      </w:pPr>
      <w:rPr>
        <w:rFonts w:ascii="Calibri" w:eastAsia="Calibri" w:hAnsi="Calibri" w:cs="Calibri" w:hint="default"/>
        <w:color w:val="E53D32"/>
        <w:w w:val="56"/>
        <w:sz w:val="22"/>
        <w:szCs w:val="22"/>
        <w:lang w:val="en-US" w:eastAsia="en-US" w:bidi="en-US"/>
      </w:rPr>
    </w:lvl>
    <w:lvl w:ilvl="1" w:tplc="D15099AA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en-US"/>
      </w:rPr>
    </w:lvl>
    <w:lvl w:ilvl="2" w:tplc="B324E1AE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en-US"/>
      </w:rPr>
    </w:lvl>
    <w:lvl w:ilvl="3" w:tplc="7C068454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en-US"/>
      </w:rPr>
    </w:lvl>
    <w:lvl w:ilvl="4" w:tplc="1E4A5F62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en-US"/>
      </w:rPr>
    </w:lvl>
    <w:lvl w:ilvl="5" w:tplc="CCD46610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en-US"/>
      </w:rPr>
    </w:lvl>
    <w:lvl w:ilvl="6" w:tplc="D86427D4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7" w:tplc="5D6A01B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8" w:tplc="C98ECD82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2B52D86"/>
    <w:multiLevelType w:val="hybridMultilevel"/>
    <w:tmpl w:val="57E07F86"/>
    <w:lvl w:ilvl="0" w:tplc="AC32702E">
      <w:numFmt w:val="bullet"/>
      <w:lvlText w:val="•"/>
      <w:lvlJc w:val="left"/>
      <w:pPr>
        <w:ind w:left="700" w:hanging="360"/>
      </w:pPr>
      <w:rPr>
        <w:rFonts w:ascii="Calibri" w:eastAsia="Calibri" w:hAnsi="Calibri" w:cs="Calibri" w:hint="default"/>
        <w:w w:val="56"/>
        <w:sz w:val="22"/>
        <w:szCs w:val="22"/>
        <w:lang w:val="en-US" w:eastAsia="en-US" w:bidi="en-US"/>
      </w:rPr>
    </w:lvl>
    <w:lvl w:ilvl="1" w:tplc="26C00760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en-US"/>
      </w:rPr>
    </w:lvl>
    <w:lvl w:ilvl="2" w:tplc="47B8DE6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3" w:tplc="BF4C7276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en-US"/>
      </w:rPr>
    </w:lvl>
    <w:lvl w:ilvl="4" w:tplc="B4BE5604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en-US"/>
      </w:rPr>
    </w:lvl>
    <w:lvl w:ilvl="5" w:tplc="55D403A2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en-US"/>
      </w:rPr>
    </w:lvl>
    <w:lvl w:ilvl="6" w:tplc="C70E1726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en-US"/>
      </w:rPr>
    </w:lvl>
    <w:lvl w:ilvl="7" w:tplc="8B20BCCA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en-US"/>
      </w:rPr>
    </w:lvl>
    <w:lvl w:ilvl="8" w:tplc="33BACAC4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A374734"/>
    <w:multiLevelType w:val="hybridMultilevel"/>
    <w:tmpl w:val="CA523108"/>
    <w:lvl w:ilvl="0" w:tplc="5106A9B2">
      <w:numFmt w:val="bullet"/>
      <w:lvlText w:val="•"/>
      <w:lvlJc w:val="left"/>
      <w:pPr>
        <w:ind w:left="704" w:hanging="360"/>
      </w:pPr>
      <w:rPr>
        <w:rFonts w:ascii="Calibri" w:eastAsia="Calibri" w:hAnsi="Calibri" w:cs="Calibri" w:hint="default"/>
        <w:b/>
        <w:bCs/>
        <w:color w:val="E53D32"/>
        <w:w w:val="69"/>
        <w:sz w:val="22"/>
        <w:szCs w:val="22"/>
        <w:lang w:val="en-US" w:eastAsia="en-US" w:bidi="en-US"/>
      </w:rPr>
    </w:lvl>
    <w:lvl w:ilvl="1" w:tplc="82986806">
      <w:numFmt w:val="bullet"/>
      <w:lvlText w:val="•"/>
      <w:lvlJc w:val="left"/>
      <w:pPr>
        <w:ind w:left="1147" w:hanging="360"/>
      </w:pPr>
      <w:rPr>
        <w:rFonts w:hint="default"/>
        <w:lang w:val="en-US" w:eastAsia="en-US" w:bidi="en-US"/>
      </w:rPr>
    </w:lvl>
    <w:lvl w:ilvl="2" w:tplc="292256AE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en-US"/>
      </w:rPr>
    </w:lvl>
    <w:lvl w:ilvl="3" w:tplc="AD900280">
      <w:numFmt w:val="bullet"/>
      <w:lvlText w:val="•"/>
      <w:lvlJc w:val="left"/>
      <w:pPr>
        <w:ind w:left="2043" w:hanging="360"/>
      </w:pPr>
      <w:rPr>
        <w:rFonts w:hint="default"/>
        <w:lang w:val="en-US" w:eastAsia="en-US" w:bidi="en-US"/>
      </w:rPr>
    </w:lvl>
    <w:lvl w:ilvl="4" w:tplc="4E9AFBA4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en-US"/>
      </w:rPr>
    </w:lvl>
    <w:lvl w:ilvl="5" w:tplc="65028C2E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en-US"/>
      </w:rPr>
    </w:lvl>
    <w:lvl w:ilvl="6" w:tplc="63202A3A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en-US"/>
      </w:rPr>
    </w:lvl>
    <w:lvl w:ilvl="7" w:tplc="5CF81C1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8" w:tplc="8EC4A166">
      <w:numFmt w:val="bullet"/>
      <w:lvlText w:val="•"/>
      <w:lvlJc w:val="left"/>
      <w:pPr>
        <w:ind w:left="428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9A"/>
    <w:rsid w:val="00356C9A"/>
    <w:rsid w:val="00592774"/>
    <w:rsid w:val="008D5C16"/>
    <w:rsid w:val="00D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4739"/>
  <w15:docId w15:val="{0CE0FB0D-D701-4FDD-B126-0FC1F5D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356C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6C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56C9A"/>
    <w:rPr>
      <w:rFonts w:ascii="Calibri" w:eastAsia="Calibri" w:hAnsi="Calibri" w:cs="Calibri"/>
      <w:sz w:val="24"/>
      <w:szCs w:val="24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356C9A"/>
  </w:style>
  <w:style w:type="paragraph" w:styleId="Header">
    <w:name w:val="header"/>
    <w:basedOn w:val="Normal"/>
    <w:link w:val="HeaderChar"/>
    <w:uiPriority w:val="99"/>
    <w:unhideWhenUsed/>
    <w:rsid w:val="00356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9A"/>
    <w:rPr>
      <w:rFonts w:ascii="Calibri" w:eastAsia="Calibri" w:hAnsi="Calibri" w:cs="Calibri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56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A"/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Roddison , Christopher (DIGITAL DEVELOPMENT LEAD)</cp:lastModifiedBy>
  <cp:revision>2</cp:revision>
  <dcterms:created xsi:type="dcterms:W3CDTF">2019-01-04T15:02:00Z</dcterms:created>
  <dcterms:modified xsi:type="dcterms:W3CDTF">2020-09-18T13:34:00Z</dcterms:modified>
</cp:coreProperties>
</file>