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9450" w14:textId="77777777" w:rsidR="00442009" w:rsidRDefault="0023759E" w:rsidP="0023759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Example </w:t>
      </w:r>
      <w:r w:rsidR="00A42E92">
        <w:rPr>
          <w:b/>
          <w:sz w:val="28"/>
          <w:szCs w:val="28"/>
          <w:u w:val="single"/>
        </w:rPr>
        <w:t>Recruitment Checkli</w:t>
      </w:r>
      <w:r w:rsidRPr="0023759E">
        <w:rPr>
          <w:b/>
          <w:sz w:val="28"/>
          <w:szCs w:val="28"/>
          <w:u w:val="single"/>
        </w:rPr>
        <w:t>st</w:t>
      </w:r>
    </w:p>
    <w:p w14:paraId="2E1D7A9C" w14:textId="77777777" w:rsidR="00DF4531" w:rsidRDefault="00DF4531" w:rsidP="0023759E">
      <w:pPr>
        <w:jc w:val="center"/>
        <w:rPr>
          <w:b/>
          <w:sz w:val="28"/>
          <w:szCs w:val="28"/>
          <w:u w:val="single"/>
        </w:rPr>
      </w:pPr>
    </w:p>
    <w:p w14:paraId="3BF57954" w14:textId="77777777" w:rsidR="00DF4531" w:rsidRPr="0023759E" w:rsidRDefault="00DF4531" w:rsidP="00DF45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Name of </w:t>
      </w:r>
      <w:r w:rsidR="00EB55AF">
        <w:rPr>
          <w:b/>
          <w:sz w:val="28"/>
          <w:szCs w:val="28"/>
          <w:u w:val="single"/>
        </w:rPr>
        <w:t>Successful Candidate</w:t>
      </w:r>
      <w:r>
        <w:rPr>
          <w:b/>
          <w:sz w:val="28"/>
          <w:szCs w:val="28"/>
          <w:u w:val="single"/>
        </w:rPr>
        <w:t>:</w:t>
      </w:r>
      <w:r w:rsidR="00EB55AF">
        <w:rPr>
          <w:b/>
          <w:sz w:val="28"/>
          <w:szCs w:val="28"/>
          <w:u w:val="single"/>
        </w:rPr>
        <w:t xml:space="preserve"> </w:t>
      </w:r>
    </w:p>
    <w:p w14:paraId="533C705E" w14:textId="77777777" w:rsidR="00442009" w:rsidRPr="00803C08" w:rsidRDefault="00442009" w:rsidP="00442009">
      <w:pPr>
        <w:rPr>
          <w:rFonts w:cs="Arial"/>
          <w:sz w:val="22"/>
          <w:szCs w:val="22"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2109"/>
        <w:gridCol w:w="2126"/>
      </w:tblGrid>
      <w:tr w:rsidR="00442009" w:rsidRPr="00803C08" w14:paraId="10A65650" w14:textId="77777777" w:rsidTr="008319D2">
        <w:trPr>
          <w:cantSplit/>
          <w:tblHeader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2B8" w14:textId="77777777" w:rsidR="00442009" w:rsidRPr="00803C08" w:rsidRDefault="00442009" w:rsidP="008319D2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E3F" w14:textId="77777777" w:rsidR="00442009" w:rsidRPr="00803C08" w:rsidRDefault="00DF4531" w:rsidP="008319D2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n-US"/>
              </w:rPr>
              <w:t>Date Obtained / Completed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C2F" w14:textId="77777777" w:rsidR="00442009" w:rsidRPr="00803C08" w:rsidRDefault="00442009" w:rsidP="008319D2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Signed </w:t>
            </w:r>
            <w:r w:rsidR="00DF4531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by Supervisor </w:t>
            </w:r>
            <w:proofErr w:type="gramStart"/>
            <w:r w:rsidR="00DF4531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/ </w:t>
            </w: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E052F"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Manager</w:t>
            </w:r>
            <w:proofErr w:type="gramEnd"/>
          </w:p>
        </w:tc>
      </w:tr>
      <w:tr w:rsidR="001E052F" w:rsidRPr="00DF4531" w14:paraId="0227164F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95E" w14:textId="77777777" w:rsidR="001E052F" w:rsidRPr="00DF4531" w:rsidRDefault="00FE09B7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Conditional Job O</w:t>
            </w:r>
            <w:r w:rsidR="00DF4531" w:rsidRPr="00DF4531">
              <w:rPr>
                <w:rFonts w:cs="Arial"/>
                <w:lang w:eastAsia="en-US"/>
              </w:rPr>
              <w:t xml:space="preserve">ffer </w:t>
            </w:r>
            <w:r>
              <w:rPr>
                <w:rFonts w:cs="Arial"/>
                <w:lang w:eastAsia="en-US"/>
              </w:rPr>
              <w:t>L</w:t>
            </w:r>
            <w:r w:rsidR="00DF4531" w:rsidRPr="00DF4531">
              <w:rPr>
                <w:rFonts w:cs="Arial"/>
                <w:lang w:eastAsia="en-US"/>
              </w:rPr>
              <w:t>etter</w:t>
            </w:r>
            <w:r>
              <w:rPr>
                <w:rFonts w:cs="Arial"/>
                <w:lang w:eastAsia="en-US"/>
              </w:rPr>
              <w:t xml:space="preserve"> Sent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EBB" w14:textId="77777777" w:rsidR="001E052F" w:rsidRPr="00DF4531" w:rsidRDefault="001E052F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EC5" w14:textId="77777777" w:rsidR="001E052F" w:rsidRPr="00DF4531" w:rsidRDefault="001E052F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0FD63155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6E7" w14:textId="77777777" w:rsidR="00442009" w:rsidRPr="00DF4531" w:rsidRDefault="00FE09B7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Conditional </w:t>
            </w:r>
            <w:r w:rsidR="00DF4531">
              <w:rPr>
                <w:rFonts w:cs="Arial"/>
                <w:lang w:eastAsia="en-US"/>
              </w:rPr>
              <w:t xml:space="preserve">Job </w:t>
            </w:r>
            <w:r>
              <w:rPr>
                <w:rFonts w:cs="Arial"/>
                <w:lang w:eastAsia="en-US"/>
              </w:rPr>
              <w:t xml:space="preserve">Offer </w:t>
            </w:r>
            <w:r w:rsidR="00DF4531">
              <w:rPr>
                <w:rFonts w:cs="Arial"/>
                <w:lang w:eastAsia="en-US"/>
              </w:rPr>
              <w:t>Confirmed as Accepted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A39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012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EB55AF" w:rsidRPr="00DF4531" w14:paraId="42D3FCAF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599" w14:textId="77777777" w:rsidR="00EB55AF" w:rsidRPr="00DF4531" w:rsidRDefault="00EB55AF" w:rsidP="008319D2">
            <w:pPr>
              <w:spacing w:line="480" w:lineRule="auto"/>
              <w:rPr>
                <w:rFonts w:cs="Arial"/>
                <w:lang w:eastAsia="en-US"/>
              </w:rPr>
            </w:pPr>
            <w:hyperlink r:id="rId11" w:history="1">
              <w:r w:rsidRPr="009874B0">
                <w:rPr>
                  <w:rStyle w:val="Hyperlink"/>
                  <w:rFonts w:cs="Arial"/>
                  <w:lang w:eastAsia="en-US"/>
                </w:rPr>
                <w:t>ID estab</w:t>
              </w:r>
              <w:r w:rsidRPr="009874B0">
                <w:rPr>
                  <w:rStyle w:val="Hyperlink"/>
                  <w:rFonts w:cs="Arial"/>
                  <w:lang w:eastAsia="en-US"/>
                </w:rPr>
                <w:t>l</w:t>
              </w:r>
              <w:r w:rsidRPr="009874B0">
                <w:rPr>
                  <w:rStyle w:val="Hyperlink"/>
                  <w:rFonts w:cs="Arial"/>
                  <w:lang w:eastAsia="en-US"/>
                </w:rPr>
                <w:t>ished</w:t>
              </w:r>
            </w:hyperlink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F81" w14:textId="77777777" w:rsidR="00EB55AF" w:rsidRPr="00DF4531" w:rsidRDefault="00EB55AF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84B" w14:textId="77777777" w:rsidR="00EB55AF" w:rsidRPr="00DF4531" w:rsidRDefault="00EB55AF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25FB986A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D94" w14:textId="77777777" w:rsidR="00442009" w:rsidRPr="00DF4531" w:rsidRDefault="00DF4531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Reference 1 – Obtained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5F6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720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09813368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06B" w14:textId="77777777" w:rsidR="00442009" w:rsidRPr="00DF4531" w:rsidRDefault="00DF4531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Reference 2 – Obtained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E68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14D7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641C0229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235" w14:textId="77777777" w:rsidR="00442009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Qualification Evidence</w:t>
            </w:r>
            <w:r w:rsidR="00FE09B7">
              <w:rPr>
                <w:rFonts w:cs="Arial"/>
                <w:lang w:eastAsia="en-US"/>
              </w:rPr>
              <w:t xml:space="preserve"> </w:t>
            </w:r>
            <w:r w:rsidR="00EB55AF">
              <w:rPr>
                <w:rFonts w:cs="Arial"/>
                <w:lang w:eastAsia="en-US"/>
              </w:rPr>
              <w:t xml:space="preserve">seen and </w:t>
            </w:r>
            <w:r w:rsidR="00FE09B7">
              <w:rPr>
                <w:rFonts w:cs="Arial"/>
                <w:lang w:eastAsia="en-US"/>
              </w:rPr>
              <w:t>on Record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24A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BDA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23759E" w:rsidRPr="00EB55AF" w14:paraId="58BE30D2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22D" w14:textId="77777777" w:rsidR="0023759E" w:rsidRPr="00EB55AF" w:rsidRDefault="001268FC" w:rsidP="008319D2">
            <w:pPr>
              <w:spacing w:line="480" w:lineRule="auto"/>
              <w:rPr>
                <w:rFonts w:cs="Arial"/>
                <w:lang w:eastAsia="en-US"/>
              </w:rPr>
            </w:pPr>
            <w:hyperlink r:id="rId12" w:history="1">
              <w:r w:rsidR="00310D72" w:rsidRPr="009874B0">
                <w:rPr>
                  <w:rStyle w:val="Hyperlink"/>
                  <w:rFonts w:cs="Arial"/>
                  <w:lang w:eastAsia="en-US"/>
                </w:rPr>
                <w:t xml:space="preserve">Right to Work in the </w:t>
              </w:r>
              <w:r w:rsidR="00310D72" w:rsidRPr="009874B0">
                <w:rPr>
                  <w:rStyle w:val="Hyperlink"/>
                  <w:rFonts w:cs="Arial"/>
                  <w:lang w:eastAsia="en-US"/>
                </w:rPr>
                <w:t>U</w:t>
              </w:r>
              <w:r w:rsidR="00310D72" w:rsidRPr="009874B0">
                <w:rPr>
                  <w:rStyle w:val="Hyperlink"/>
                  <w:rFonts w:cs="Arial"/>
                  <w:lang w:eastAsia="en-US"/>
                </w:rPr>
                <w:t>K Evidence</w:t>
              </w:r>
            </w:hyperlink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05AD" w14:textId="77777777" w:rsidR="0023759E" w:rsidRPr="00EB55AF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2B6" w14:textId="77777777" w:rsidR="0023759E" w:rsidRPr="00EB55AF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310D72" w:rsidRPr="00DF4531" w14:paraId="241F7537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4AE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National Insurance Evidence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F943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611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310D72" w:rsidRPr="00DF4531" w14:paraId="4CC97B36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D0E" w14:textId="77777777" w:rsidR="00310D72" w:rsidRDefault="008319D2" w:rsidP="008319D2">
            <w:pPr>
              <w:spacing w:line="480" w:lineRule="auto"/>
              <w:rPr>
                <w:rFonts w:cs="Arial"/>
                <w:lang w:eastAsia="en-US"/>
              </w:rPr>
            </w:pPr>
            <w:hyperlink r:id="rId13" w:history="1">
              <w:r w:rsidRPr="009874B0">
                <w:rPr>
                  <w:rStyle w:val="Hyperlink"/>
                  <w:rFonts w:cs="Arial"/>
                  <w:lang w:eastAsia="en-US"/>
                </w:rPr>
                <w:t>Addition</w:t>
              </w:r>
              <w:r w:rsidRPr="009874B0">
                <w:rPr>
                  <w:rStyle w:val="Hyperlink"/>
                  <w:rFonts w:cs="Arial"/>
                  <w:lang w:eastAsia="en-US"/>
                </w:rPr>
                <w:t>a</w:t>
              </w:r>
              <w:r w:rsidRPr="009874B0">
                <w:rPr>
                  <w:rStyle w:val="Hyperlink"/>
                  <w:rFonts w:cs="Arial"/>
                  <w:lang w:eastAsia="en-US"/>
                </w:rPr>
                <w:t xml:space="preserve">l </w:t>
              </w:r>
              <w:r w:rsidR="00310D72" w:rsidRPr="009874B0">
                <w:rPr>
                  <w:rStyle w:val="Hyperlink"/>
                  <w:rFonts w:cs="Arial"/>
                  <w:lang w:eastAsia="en-US"/>
                </w:rPr>
                <w:t>Check</w:t>
              </w:r>
            </w:hyperlink>
          </w:p>
          <w:p w14:paraId="72903643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(If lived</w:t>
            </w:r>
            <w:r w:rsidR="008319D2">
              <w:rPr>
                <w:rFonts w:cs="Arial"/>
                <w:lang w:eastAsia="en-US"/>
              </w:rPr>
              <w:t xml:space="preserve"> or worked </w:t>
            </w:r>
            <w:r>
              <w:rPr>
                <w:rFonts w:cs="Arial"/>
                <w:lang w:eastAsia="en-US"/>
              </w:rPr>
              <w:t>outside the UK in the previous 5 years)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2ED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7DF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310D72" w:rsidRPr="00DF4531" w14:paraId="1F45223D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F1B" w14:textId="77777777" w:rsidR="00310D72" w:rsidRPr="00DF4531" w:rsidRDefault="00FE09B7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Enhanced </w:t>
            </w:r>
            <w:r w:rsidR="00310D72">
              <w:rPr>
                <w:rFonts w:cs="Arial"/>
                <w:lang w:eastAsia="en-US"/>
              </w:rPr>
              <w:t xml:space="preserve">DBS Check </w:t>
            </w:r>
            <w:r w:rsidR="00EB55AF">
              <w:rPr>
                <w:rFonts w:cs="Arial"/>
                <w:lang w:eastAsia="en-US"/>
              </w:rPr>
              <w:t>paperwork completed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C81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7B5" w14:textId="77777777" w:rsidR="00310D72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470F4963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C93" w14:textId="77777777" w:rsidR="00442009" w:rsidRPr="00DF4531" w:rsidRDefault="00310D7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DBS Check returned</w:t>
            </w:r>
            <w:r w:rsidR="00A85BD3">
              <w:rPr>
                <w:rFonts w:cs="Arial"/>
                <w:lang w:eastAsia="en-US"/>
              </w:rPr>
              <w:t>, evidence seen and recorded on the Single Central Record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902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0E4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5CE12B8C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DA6" w14:textId="77777777" w:rsidR="00B4350A" w:rsidRPr="00DF4531" w:rsidRDefault="00A85BD3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Disqualification by Association Form completed (Disqualification under the Childcare Act 2006)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540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7B8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442009" w:rsidRPr="00DF4531" w14:paraId="13E4C93C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926B" w14:textId="77777777" w:rsidR="00442009" w:rsidRPr="00DF4531" w:rsidRDefault="00EB55AF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Medical and Medication Form completed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6AD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297" w14:textId="77777777" w:rsidR="00442009" w:rsidRPr="00DF4531" w:rsidRDefault="00442009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23759E" w:rsidRPr="00DF4531" w14:paraId="18D8DA91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61F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D5D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40E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23759E" w:rsidRPr="00DF4531" w14:paraId="74C7614D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991C" w14:textId="77777777" w:rsidR="0023759E" w:rsidRPr="00DF4531" w:rsidRDefault="008319D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Start Date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5FF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34C6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23759E" w:rsidRPr="00DF4531" w14:paraId="471744B9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AADB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BFB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D68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  <w:tr w:rsidR="0023759E" w:rsidRPr="00DF4531" w14:paraId="7B42D251" w14:textId="77777777" w:rsidTr="008319D2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428" w14:textId="77777777" w:rsidR="0023759E" w:rsidRPr="00DF4531" w:rsidRDefault="008319D2" w:rsidP="008319D2">
            <w:pPr>
              <w:spacing w:line="48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Induction Checklist in place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7266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42A" w14:textId="77777777" w:rsidR="0023759E" w:rsidRPr="00DF4531" w:rsidRDefault="0023759E" w:rsidP="008319D2">
            <w:pPr>
              <w:spacing w:line="480" w:lineRule="auto"/>
              <w:rPr>
                <w:rFonts w:cs="Arial"/>
                <w:lang w:eastAsia="en-US"/>
              </w:rPr>
            </w:pPr>
          </w:p>
        </w:tc>
      </w:tr>
    </w:tbl>
    <w:p w14:paraId="4D8B5D12" w14:textId="77777777" w:rsidR="00442009" w:rsidRPr="00803C08" w:rsidRDefault="00442009" w:rsidP="008319D2">
      <w:pPr>
        <w:spacing w:line="480" w:lineRule="auto"/>
        <w:rPr>
          <w:rFonts w:cs="Arial"/>
          <w:sz w:val="22"/>
          <w:szCs w:val="22"/>
          <w:u w:val="single"/>
        </w:rPr>
      </w:pPr>
    </w:p>
    <w:p w14:paraId="767E47E3" w14:textId="77777777" w:rsidR="00442009" w:rsidRPr="00803C08" w:rsidRDefault="00442009" w:rsidP="00442009">
      <w:pPr>
        <w:rPr>
          <w:rFonts w:cs="Arial"/>
          <w:sz w:val="22"/>
          <w:szCs w:val="22"/>
          <w:u w:val="single"/>
        </w:rPr>
      </w:pPr>
    </w:p>
    <w:sectPr w:rsidR="00442009" w:rsidRPr="00803C08" w:rsidSect="0023759E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D121" w14:textId="77777777" w:rsidR="00821731" w:rsidRDefault="00821731" w:rsidP="00803C08">
      <w:r>
        <w:separator/>
      </w:r>
    </w:p>
  </w:endnote>
  <w:endnote w:type="continuationSeparator" w:id="0">
    <w:p w14:paraId="003376E9" w14:textId="77777777" w:rsidR="00821731" w:rsidRDefault="00821731" w:rsidP="008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D330" w14:textId="77777777" w:rsidR="00821731" w:rsidRDefault="00821731" w:rsidP="00803C08">
      <w:r>
        <w:separator/>
      </w:r>
    </w:p>
  </w:footnote>
  <w:footnote w:type="continuationSeparator" w:id="0">
    <w:p w14:paraId="72A909BC" w14:textId="77777777" w:rsidR="00821731" w:rsidRDefault="00821731" w:rsidP="008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2936"/>
    <w:multiLevelType w:val="hybridMultilevel"/>
    <w:tmpl w:val="7762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C77"/>
    <w:multiLevelType w:val="hybridMultilevel"/>
    <w:tmpl w:val="ACF6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A87"/>
    <w:multiLevelType w:val="hybridMultilevel"/>
    <w:tmpl w:val="7188C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09"/>
    <w:rsid w:val="001268FC"/>
    <w:rsid w:val="001E052F"/>
    <w:rsid w:val="00222D97"/>
    <w:rsid w:val="0023759E"/>
    <w:rsid w:val="002526F8"/>
    <w:rsid w:val="002D0E02"/>
    <w:rsid w:val="00310D72"/>
    <w:rsid w:val="00373263"/>
    <w:rsid w:val="00442009"/>
    <w:rsid w:val="004635B6"/>
    <w:rsid w:val="006342FD"/>
    <w:rsid w:val="007B7681"/>
    <w:rsid w:val="00803C08"/>
    <w:rsid w:val="00821731"/>
    <w:rsid w:val="008319D2"/>
    <w:rsid w:val="008A1417"/>
    <w:rsid w:val="009228AD"/>
    <w:rsid w:val="009874B0"/>
    <w:rsid w:val="009D1EB8"/>
    <w:rsid w:val="00A42E92"/>
    <w:rsid w:val="00A85BD3"/>
    <w:rsid w:val="00B4350A"/>
    <w:rsid w:val="00BA5F3D"/>
    <w:rsid w:val="00D63CB3"/>
    <w:rsid w:val="00DB203E"/>
    <w:rsid w:val="00DF4531"/>
    <w:rsid w:val="00E30569"/>
    <w:rsid w:val="00EB55AF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59608A"/>
  <w15:chartTrackingRefBased/>
  <w15:docId w15:val="{EDC9E426-599D-4DB7-913E-2B8167F4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2009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C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3C0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3C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C0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80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C08"/>
    <w:rPr>
      <w:rFonts w:ascii="Tahoma" w:hAnsi="Tahoma" w:cs="Tahoma"/>
      <w:sz w:val="16"/>
      <w:szCs w:val="16"/>
    </w:rPr>
  </w:style>
  <w:style w:type="character" w:styleId="Hyperlink">
    <w:name w:val="Hyperlink"/>
    <w:rsid w:val="00EB55AF"/>
    <w:rPr>
      <w:color w:val="0000FF"/>
      <w:u w:val="single"/>
    </w:rPr>
  </w:style>
  <w:style w:type="character" w:styleId="FollowedHyperlink">
    <w:name w:val="FollowedHyperlink"/>
    <w:rsid w:val="009D1E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riminal-records-checks-for-overseas-applic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job-applicant-right-to-wo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dbs-identity-checking-guidelin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Appendix 5 – Example Induction Checklist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7BE145-9309-4211-A2B9-5487E5924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6CFA6-BED1-4F42-A81A-B0DC6C742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4C48D-C934-470C-BE6C-2AF8A9C419AB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bd471001-9c92-4ad5-b6cc-d569a96249a1"/>
    <ds:schemaRef ds:uri="http://schemas.microsoft.com/office/2006/documentManagement/types"/>
    <ds:schemaRef ds:uri="http://purl.org/dc/elements/1.1/"/>
    <ds:schemaRef ds:uri="bb919a7a-1147-48b9-a042-f3804cf46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3: Line manager checklist</vt:lpstr>
    </vt:vector>
  </TitlesOfParts>
  <Company>Childcare Business Toolkit Early Start &amp; Family Services</Company>
  <LinksUpToDate>false</LinksUpToDate>
  <CharactersWithSpaces>1054</CharactersWithSpaces>
  <SharedDoc>false</SharedDoc>
  <HLinks>
    <vt:vector size="18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https://www.gov.uk/check-job-applicant-right-to-work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https://www.gov.uk/government/publications/dbs-identity-checking-guidelines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3: Line manager checklist</dc:title>
  <dc:subject/>
  <dc:creator>jamesl</dc:creator>
  <cp:keywords/>
  <cp:lastModifiedBy>Roddison , Christopher (DIGITAL DEVELOPMENT LEAD)</cp:lastModifiedBy>
  <cp:revision>2</cp:revision>
  <dcterms:created xsi:type="dcterms:W3CDTF">2020-09-18T14:11:00Z</dcterms:created>
  <dcterms:modified xsi:type="dcterms:W3CDTF">2020-09-18T14:11:00Z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