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53F74" w14:textId="77777777" w:rsidR="00C938DF" w:rsidRDefault="00C938DF"/>
    <w:p w14:paraId="73B017C9" w14:textId="77777777" w:rsidR="00C938DF" w:rsidRPr="00C938DF" w:rsidRDefault="00C938DF" w:rsidP="00C938D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Example </w:t>
      </w:r>
      <w:r w:rsidRPr="00C938D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hortlisting Matrix</w:t>
      </w:r>
    </w:p>
    <w:p w14:paraId="458D6145" w14:textId="77777777" w:rsidR="00C938DF" w:rsidRPr="00C938DF" w:rsidRDefault="00C938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7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685"/>
      </w:tblGrid>
      <w:tr w:rsidR="0003231F" w:rsidRPr="00301151" w14:paraId="780280C3" w14:textId="77777777" w:rsidTr="00301151">
        <w:trPr>
          <w:trHeight w:val="555"/>
        </w:trPr>
        <w:tc>
          <w:tcPr>
            <w:tcW w:w="3544" w:type="dxa"/>
            <w:shd w:val="clear" w:color="auto" w:fill="auto"/>
          </w:tcPr>
          <w:p w14:paraId="5BD97998" w14:textId="77777777" w:rsidR="0003231F" w:rsidRPr="00301151" w:rsidRDefault="00301151">
            <w:pPr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 xml:space="preserve">      </w:t>
            </w:r>
            <w:r w:rsidR="0003231F" w:rsidRPr="00301151">
              <w:rPr>
                <w:rFonts w:ascii="Arial" w:hAnsi="Arial" w:cs="Arial"/>
                <w:b/>
              </w:rPr>
              <w:t>Job Title:</w:t>
            </w:r>
          </w:p>
          <w:p w14:paraId="411A9AC7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34B0A6F9" w14:textId="77777777" w:rsidR="0003231F" w:rsidRPr="00301151" w:rsidRDefault="00086231">
            <w:pPr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Early Years Practitioner</w:t>
            </w:r>
          </w:p>
        </w:tc>
      </w:tr>
      <w:tr w:rsidR="0003231F" w:rsidRPr="00301151" w14:paraId="43849355" w14:textId="77777777" w:rsidTr="00301151">
        <w:trPr>
          <w:trHeight w:val="570"/>
        </w:trPr>
        <w:tc>
          <w:tcPr>
            <w:tcW w:w="3544" w:type="dxa"/>
            <w:shd w:val="clear" w:color="auto" w:fill="auto"/>
          </w:tcPr>
          <w:p w14:paraId="13129EAC" w14:textId="77777777" w:rsidR="0003231F" w:rsidRPr="00301151" w:rsidRDefault="00C938DF">
            <w:pPr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 xml:space="preserve">      </w:t>
            </w:r>
            <w:r w:rsidR="0003231F" w:rsidRPr="00301151">
              <w:rPr>
                <w:rFonts w:ascii="Arial" w:hAnsi="Arial" w:cs="Arial"/>
                <w:b/>
              </w:rPr>
              <w:t>Grade/Scale:</w:t>
            </w:r>
          </w:p>
          <w:p w14:paraId="4C5DDA44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478B3BDE" w14:textId="77777777" w:rsidR="0003231F" w:rsidRPr="00301151" w:rsidRDefault="0003231F">
            <w:pPr>
              <w:rPr>
                <w:rFonts w:ascii="Arial" w:hAnsi="Arial" w:cs="Arial"/>
                <w:b/>
              </w:rPr>
            </w:pPr>
          </w:p>
        </w:tc>
      </w:tr>
    </w:tbl>
    <w:p w14:paraId="5014FBFE" w14:textId="77777777" w:rsidR="00301151" w:rsidRDefault="00301151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9761" w:tblpY="-1397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000" w:firstRow="0" w:lastRow="0" w:firstColumn="0" w:lastColumn="0" w:noHBand="0" w:noVBand="0"/>
      </w:tblPr>
      <w:tblGrid>
        <w:gridCol w:w="5774"/>
      </w:tblGrid>
      <w:tr w:rsidR="00301151" w14:paraId="14FDF581" w14:textId="77777777" w:rsidTr="00301151">
        <w:trPr>
          <w:trHeight w:val="1219"/>
        </w:trPr>
        <w:tc>
          <w:tcPr>
            <w:tcW w:w="5774" w:type="dxa"/>
          </w:tcPr>
          <w:p w14:paraId="5014307D" w14:textId="77777777" w:rsidR="00301151" w:rsidRDefault="00301151" w:rsidP="00301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Scoring:</w:t>
            </w:r>
            <w:r>
              <w:rPr>
                <w:rFonts w:ascii="Arial" w:hAnsi="Arial" w:cs="Arial"/>
              </w:rPr>
              <w:tab/>
              <w:t>0 = Criteria Not Met</w:t>
            </w:r>
          </w:p>
          <w:p w14:paraId="319516DC" w14:textId="77777777" w:rsidR="00301151" w:rsidRDefault="00301151" w:rsidP="00301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1 = Criteria Partially Met</w:t>
            </w:r>
          </w:p>
          <w:p w14:paraId="3F9ABB88" w14:textId="77777777" w:rsidR="00301151" w:rsidRDefault="00301151" w:rsidP="00301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2 = Criteria Met</w:t>
            </w:r>
          </w:p>
          <w:p w14:paraId="2E19206E" w14:textId="77777777" w:rsidR="00301151" w:rsidRDefault="00301151" w:rsidP="00301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3 = Criteria Exceeded</w:t>
            </w:r>
          </w:p>
        </w:tc>
      </w:tr>
    </w:tbl>
    <w:p w14:paraId="6DC00BA9" w14:textId="77777777" w:rsidR="000D6186" w:rsidRPr="00770610" w:rsidRDefault="00301151">
      <w:pPr>
        <w:rPr>
          <w:rFonts w:ascii="Arial" w:hAnsi="Arial" w:cs="Arial"/>
          <w:b/>
          <w:color w:val="548DD4"/>
        </w:rPr>
      </w:pPr>
      <w:r>
        <w:rPr>
          <w:rFonts w:ascii="Arial" w:hAnsi="Arial" w:cs="Arial"/>
        </w:rPr>
        <w:t xml:space="preserve"> </w:t>
      </w:r>
      <w:r w:rsidR="00C938DF">
        <w:rPr>
          <w:rFonts w:ascii="Arial" w:hAnsi="Arial" w:cs="Arial"/>
        </w:rPr>
        <w:t xml:space="preserve">    </w:t>
      </w:r>
      <w:bookmarkStart w:id="0" w:name="_GoBack"/>
      <w:r w:rsidR="000D6186" w:rsidRPr="00700276">
        <w:rPr>
          <w:rFonts w:ascii="Arial" w:hAnsi="Arial" w:cs="Arial"/>
          <w:b/>
        </w:rPr>
        <w:t>(Remember that all the criteria listed must mirror the Job Description or Person Specification)</w:t>
      </w:r>
      <w:bookmarkEnd w:id="0"/>
      <w:r w:rsidR="00C938DF" w:rsidRPr="00770610">
        <w:rPr>
          <w:rFonts w:ascii="Arial" w:hAnsi="Arial" w:cs="Arial"/>
          <w:b/>
          <w:color w:val="548DD4"/>
        </w:rPr>
        <w:t xml:space="preserve">   </w:t>
      </w:r>
    </w:p>
    <w:p w14:paraId="7B8C3C44" w14:textId="77777777" w:rsidR="0003231F" w:rsidRPr="00770610" w:rsidRDefault="00C938DF">
      <w:pPr>
        <w:rPr>
          <w:rFonts w:ascii="Arial" w:hAnsi="Arial" w:cs="Arial"/>
          <w:b/>
          <w:color w:val="548DD4"/>
        </w:rPr>
      </w:pPr>
      <w:r w:rsidRPr="00770610">
        <w:rPr>
          <w:rFonts w:ascii="Arial" w:hAnsi="Arial" w:cs="Arial"/>
          <w:b/>
          <w:color w:val="548DD4"/>
        </w:rPr>
        <w:t xml:space="preserve">                                                                                                   </w:t>
      </w:r>
    </w:p>
    <w:tbl>
      <w:tblPr>
        <w:tblW w:w="155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042"/>
        <w:gridCol w:w="1310"/>
        <w:gridCol w:w="1184"/>
        <w:gridCol w:w="1183"/>
        <w:gridCol w:w="1184"/>
        <w:gridCol w:w="1183"/>
        <w:gridCol w:w="1184"/>
        <w:gridCol w:w="1183"/>
        <w:gridCol w:w="1184"/>
        <w:gridCol w:w="1183"/>
        <w:gridCol w:w="1186"/>
      </w:tblGrid>
      <w:tr w:rsidR="00C938DF" w:rsidRPr="00301151" w14:paraId="5C1AD99A" w14:textId="77777777" w:rsidTr="000D6186">
        <w:trPr>
          <w:cantSplit/>
          <w:trHeight w:val="793"/>
          <w:tblHeader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14:paraId="4DF0EFDE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2F2EF888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Essential Criteria Including Weighted criteria from the Employee Specification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38014DED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Applicant</w:t>
            </w:r>
          </w:p>
          <w:p w14:paraId="251752BE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Number</w:t>
            </w:r>
          </w:p>
          <w:p w14:paraId="0ACE0E1B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  <w:p w14:paraId="1DFFD570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7AABE2EE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2F2DBBF9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08910E83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3FE65CE8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0386F54B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6B7CFCE2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34FE649C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1E668DEA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14:paraId="5F5F0A4B" w14:textId="77777777" w:rsidR="00C938DF" w:rsidRPr="00301151" w:rsidRDefault="00C938DF">
            <w:pPr>
              <w:rPr>
                <w:rFonts w:ascii="Arial" w:hAnsi="Arial" w:cs="Arial"/>
                <w:b/>
              </w:rPr>
            </w:pPr>
          </w:p>
        </w:tc>
      </w:tr>
      <w:tr w:rsidR="00C938DF" w:rsidRPr="00301151" w14:paraId="4A108C10" w14:textId="77777777" w:rsidTr="000D6186">
        <w:trPr>
          <w:cantSplit/>
          <w:trHeight w:val="56"/>
          <w:tblHeader/>
        </w:trPr>
        <w:tc>
          <w:tcPr>
            <w:tcW w:w="514" w:type="dxa"/>
            <w:shd w:val="clear" w:color="auto" w:fill="D9D9D9"/>
          </w:tcPr>
          <w:p w14:paraId="0D1ADA8A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2" w:type="dxa"/>
            <w:shd w:val="clear" w:color="auto" w:fill="D9D9D9"/>
          </w:tcPr>
          <w:p w14:paraId="5A3EA1B2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Essential Criteria</w:t>
            </w:r>
          </w:p>
        </w:tc>
        <w:tc>
          <w:tcPr>
            <w:tcW w:w="1310" w:type="dxa"/>
            <w:shd w:val="clear" w:color="auto" w:fill="D9D9D9"/>
          </w:tcPr>
          <w:p w14:paraId="2FCE0108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84" w:type="dxa"/>
            <w:shd w:val="clear" w:color="auto" w:fill="D9D9D9"/>
          </w:tcPr>
          <w:p w14:paraId="0D0A61CE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83" w:type="dxa"/>
            <w:shd w:val="clear" w:color="auto" w:fill="D9D9D9"/>
          </w:tcPr>
          <w:p w14:paraId="6256E3C4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4" w:type="dxa"/>
            <w:shd w:val="clear" w:color="auto" w:fill="D9D9D9"/>
          </w:tcPr>
          <w:p w14:paraId="3A6CBE6E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83" w:type="dxa"/>
            <w:shd w:val="clear" w:color="auto" w:fill="D9D9D9"/>
          </w:tcPr>
          <w:p w14:paraId="78D24ED6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84" w:type="dxa"/>
            <w:shd w:val="clear" w:color="auto" w:fill="D9D9D9"/>
          </w:tcPr>
          <w:p w14:paraId="37274F85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83" w:type="dxa"/>
            <w:shd w:val="clear" w:color="auto" w:fill="D9D9D9"/>
          </w:tcPr>
          <w:p w14:paraId="7A226AD1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84" w:type="dxa"/>
            <w:shd w:val="clear" w:color="auto" w:fill="D9D9D9"/>
          </w:tcPr>
          <w:p w14:paraId="1568DB66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83" w:type="dxa"/>
            <w:shd w:val="clear" w:color="auto" w:fill="D9D9D9"/>
          </w:tcPr>
          <w:p w14:paraId="72B59B1D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86" w:type="dxa"/>
            <w:shd w:val="clear" w:color="auto" w:fill="D9D9D9"/>
          </w:tcPr>
          <w:p w14:paraId="3C0C972E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10</w:t>
            </w:r>
          </w:p>
        </w:tc>
      </w:tr>
      <w:tr w:rsidR="00C938DF" w:rsidRPr="00301151" w14:paraId="0E81456E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77DA1F2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042" w:type="dxa"/>
            <w:shd w:val="clear" w:color="auto" w:fill="auto"/>
          </w:tcPr>
          <w:p w14:paraId="05EAC14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Experience working in childcare settings</w:t>
            </w:r>
          </w:p>
        </w:tc>
        <w:tc>
          <w:tcPr>
            <w:tcW w:w="1310" w:type="dxa"/>
            <w:shd w:val="clear" w:color="auto" w:fill="auto"/>
          </w:tcPr>
          <w:p w14:paraId="1A04FEE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CB4D74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50B3074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7F2ACB6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7CA8A2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023FD7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FBFE0F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F269E6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796B4A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5B9C193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248CD491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105141A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042" w:type="dxa"/>
            <w:shd w:val="clear" w:color="auto" w:fill="auto"/>
          </w:tcPr>
          <w:p w14:paraId="184FD84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Experience working with children aged 0-5 years</w:t>
            </w:r>
          </w:p>
        </w:tc>
        <w:tc>
          <w:tcPr>
            <w:tcW w:w="1310" w:type="dxa"/>
            <w:shd w:val="clear" w:color="auto" w:fill="auto"/>
          </w:tcPr>
          <w:p w14:paraId="4A29731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330010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53A4700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66B0B3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39955A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C77D55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C4127A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A9A12F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73D698D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0AB3889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2C1262E2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49C376D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042" w:type="dxa"/>
            <w:shd w:val="clear" w:color="auto" w:fill="auto"/>
          </w:tcPr>
          <w:p w14:paraId="6AB42BB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  <w:bCs/>
              </w:rPr>
              <w:t>Experience of implementing and using the Early Years Foundation Stage</w:t>
            </w:r>
          </w:p>
        </w:tc>
        <w:tc>
          <w:tcPr>
            <w:tcW w:w="1310" w:type="dxa"/>
            <w:shd w:val="clear" w:color="auto" w:fill="auto"/>
          </w:tcPr>
          <w:p w14:paraId="1CFD079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219AB2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DC731C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7DCDBE3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590727C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028E21C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1B2043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5588BA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70F3203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3A28034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790357C0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5868326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042" w:type="dxa"/>
            <w:shd w:val="clear" w:color="auto" w:fill="auto"/>
          </w:tcPr>
          <w:p w14:paraId="306232A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  <w:bCs/>
              </w:rPr>
              <w:t>NVQ Level 3 in Childcare and Education or equivalent</w:t>
            </w:r>
          </w:p>
        </w:tc>
        <w:tc>
          <w:tcPr>
            <w:tcW w:w="1310" w:type="dxa"/>
            <w:shd w:val="clear" w:color="auto" w:fill="auto"/>
          </w:tcPr>
          <w:p w14:paraId="423EAC2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795E37F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E94FD1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4BEC5A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45B1977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90DB85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E655C8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019AD9F2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CA7CFE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3CE003E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207E056E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104A4F33" w14:textId="77777777" w:rsidR="00C938DF" w:rsidRPr="000D6186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0D6186">
              <w:rPr>
                <w:rFonts w:ascii="Arial" w:hAnsi="Arial" w:cs="Arial"/>
              </w:rPr>
              <w:t>5</w:t>
            </w:r>
          </w:p>
        </w:tc>
        <w:tc>
          <w:tcPr>
            <w:tcW w:w="3042" w:type="dxa"/>
            <w:shd w:val="clear" w:color="auto" w:fill="auto"/>
          </w:tcPr>
          <w:p w14:paraId="0DCD011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/>
              </w:rPr>
              <w:t xml:space="preserve"> </w:t>
            </w:r>
            <w:r w:rsidRPr="00301151">
              <w:rPr>
                <w:rFonts w:ascii="Arial" w:hAnsi="Arial" w:cs="Arial"/>
                <w:bCs/>
              </w:rPr>
              <w:t>Knowledge of child development</w:t>
            </w:r>
          </w:p>
        </w:tc>
        <w:tc>
          <w:tcPr>
            <w:tcW w:w="1310" w:type="dxa"/>
            <w:shd w:val="clear" w:color="auto" w:fill="auto"/>
          </w:tcPr>
          <w:p w14:paraId="0CB0881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B625417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640DFD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71D8A4C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F37614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A9BD71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797F96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C46DE8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5D37DD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3D8E8B2D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178B47DD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1DA31CC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3042" w:type="dxa"/>
            <w:shd w:val="clear" w:color="auto" w:fill="auto"/>
          </w:tcPr>
          <w:p w14:paraId="1593297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 xml:space="preserve">Up to date knowledge of good practice in early years education and childcare </w:t>
            </w:r>
          </w:p>
        </w:tc>
        <w:tc>
          <w:tcPr>
            <w:tcW w:w="1310" w:type="dxa"/>
            <w:shd w:val="clear" w:color="auto" w:fill="auto"/>
          </w:tcPr>
          <w:p w14:paraId="49AAEF7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DB22A6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7712BB9D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4B4675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7ECCD92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2971B8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4A07DA7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A53F712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723A351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3E13C577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05494AD6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5550B6C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042" w:type="dxa"/>
            <w:shd w:val="clear" w:color="auto" w:fill="auto"/>
          </w:tcPr>
          <w:p w14:paraId="148029A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Up to date knowledge of relevant legislative and OFSTED requirements and how to adhere to these including the Self Evaluation process</w:t>
            </w:r>
          </w:p>
        </w:tc>
        <w:tc>
          <w:tcPr>
            <w:tcW w:w="1310" w:type="dxa"/>
            <w:shd w:val="clear" w:color="auto" w:fill="auto"/>
          </w:tcPr>
          <w:p w14:paraId="13CA210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C6259C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741AABF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E42FA1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A803CF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4AF7A9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AFEC8CD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0B6A211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01832C52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2048008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2C4A30E3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67C8A22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042" w:type="dxa"/>
            <w:shd w:val="clear" w:color="auto" w:fill="auto"/>
          </w:tcPr>
          <w:p w14:paraId="1701D9B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Understanding of Quality Improvement Processes and accreditation</w:t>
            </w:r>
          </w:p>
        </w:tc>
        <w:tc>
          <w:tcPr>
            <w:tcW w:w="1310" w:type="dxa"/>
            <w:shd w:val="clear" w:color="auto" w:fill="auto"/>
          </w:tcPr>
          <w:p w14:paraId="3D0B444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744689F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5126C6F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7AB67C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65B89DF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7691362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BD6F75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0DCA76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6C0E83C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03E2BBC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0585D519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3542306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042" w:type="dxa"/>
            <w:shd w:val="clear" w:color="auto" w:fill="auto"/>
          </w:tcPr>
          <w:p w14:paraId="4747EB9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Up to date knowledge of legislative requirements in relation to Health and Safety, Fire Safety, Food Safety and First Aid</w:t>
            </w:r>
          </w:p>
        </w:tc>
        <w:tc>
          <w:tcPr>
            <w:tcW w:w="1310" w:type="dxa"/>
            <w:shd w:val="clear" w:color="auto" w:fill="auto"/>
          </w:tcPr>
          <w:p w14:paraId="2D2693B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BFEB23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507F22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0CE1738D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401A903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61C277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123AA2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0432F1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4C71B96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41E1910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35B0E103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7A4CD6D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3042" w:type="dxa"/>
            <w:shd w:val="clear" w:color="auto" w:fill="auto"/>
          </w:tcPr>
          <w:p w14:paraId="70DB60E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  <w:bCs/>
              </w:rPr>
              <w:t>Understanding of and commitment to promoting Equal Opportunities and anti-discriminatory practice</w:t>
            </w:r>
          </w:p>
        </w:tc>
        <w:tc>
          <w:tcPr>
            <w:tcW w:w="1310" w:type="dxa"/>
            <w:shd w:val="clear" w:color="auto" w:fill="auto"/>
          </w:tcPr>
          <w:p w14:paraId="2B226E7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2F59E2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03C0475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027D5E9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EA1E6F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425BEF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771AD2AD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B1140B7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FEC8EB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712BBAF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2C4F5714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5DB501F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042" w:type="dxa"/>
            <w:shd w:val="clear" w:color="auto" w:fill="auto"/>
          </w:tcPr>
          <w:p w14:paraId="041A0ED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Knowledge of current legislation and initiatives relating to young children and families</w:t>
            </w:r>
          </w:p>
        </w:tc>
        <w:tc>
          <w:tcPr>
            <w:tcW w:w="1310" w:type="dxa"/>
            <w:shd w:val="clear" w:color="auto" w:fill="auto"/>
          </w:tcPr>
          <w:p w14:paraId="76B8365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40927C2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E46FF0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4B2FA0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12DA3E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EF5767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59CF5B4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02ED596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668ACCF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75E6A4D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184BD9A0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7ACC54E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042" w:type="dxa"/>
            <w:shd w:val="clear" w:color="auto" w:fill="auto"/>
          </w:tcPr>
          <w:p w14:paraId="0BE3374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  <w:bCs/>
              </w:rPr>
              <w:t>Knowledge of safeguarding and promoting the welfare of children and vulnerable adults</w:t>
            </w:r>
          </w:p>
        </w:tc>
        <w:tc>
          <w:tcPr>
            <w:tcW w:w="1310" w:type="dxa"/>
            <w:shd w:val="clear" w:color="auto" w:fill="auto"/>
          </w:tcPr>
          <w:p w14:paraId="26CC92B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125038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5404D00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7AD2D5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9B0BD5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7C5D8E6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C2DA5D2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E3F2202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070893D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6F1BCB1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329F0F8A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30E88AB2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</w:rPr>
              <w:t>13</w:t>
            </w:r>
          </w:p>
        </w:tc>
        <w:tc>
          <w:tcPr>
            <w:tcW w:w="3042" w:type="dxa"/>
            <w:shd w:val="clear" w:color="auto" w:fill="auto"/>
          </w:tcPr>
          <w:p w14:paraId="641D91A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</w:rPr>
              <w:t>IT skills</w:t>
            </w:r>
          </w:p>
        </w:tc>
        <w:tc>
          <w:tcPr>
            <w:tcW w:w="1310" w:type="dxa"/>
            <w:shd w:val="clear" w:color="auto" w:fill="auto"/>
          </w:tcPr>
          <w:p w14:paraId="5D6975F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1DFEE82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76CDC04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E562F7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5B67FA1D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EF31D7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0FBE9D3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EA26DA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58544567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33F755B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2F4434FA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1B23E95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</w:rPr>
              <w:t>14</w:t>
            </w:r>
          </w:p>
        </w:tc>
        <w:tc>
          <w:tcPr>
            <w:tcW w:w="3042" w:type="dxa"/>
            <w:shd w:val="clear" w:color="auto" w:fill="auto"/>
          </w:tcPr>
          <w:p w14:paraId="4BBC728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</w:rPr>
              <w:t>Excellent written and oral communication skills</w:t>
            </w:r>
          </w:p>
        </w:tc>
        <w:tc>
          <w:tcPr>
            <w:tcW w:w="1310" w:type="dxa"/>
            <w:shd w:val="clear" w:color="auto" w:fill="auto"/>
          </w:tcPr>
          <w:p w14:paraId="17823B1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7A210AC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60A8AF4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258BE8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6191764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472DDE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65B7C08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562048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C54E18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4F5C9EC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7742CEA6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66B117E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</w:rPr>
              <w:t>15</w:t>
            </w:r>
          </w:p>
        </w:tc>
        <w:tc>
          <w:tcPr>
            <w:tcW w:w="3042" w:type="dxa"/>
            <w:shd w:val="clear" w:color="auto" w:fill="auto"/>
          </w:tcPr>
          <w:p w14:paraId="32EE3AB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</w:rPr>
              <w:t>Ability to engage appropriately with service users and families</w:t>
            </w:r>
          </w:p>
        </w:tc>
        <w:tc>
          <w:tcPr>
            <w:tcW w:w="1310" w:type="dxa"/>
            <w:shd w:val="clear" w:color="auto" w:fill="auto"/>
          </w:tcPr>
          <w:p w14:paraId="784FD48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999FD0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38D3DF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C8F756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697417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3B643C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4253C85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339ACA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76A0CCC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11DD70F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582FED93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58FEB53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</w:rPr>
              <w:t>16</w:t>
            </w:r>
          </w:p>
        </w:tc>
        <w:tc>
          <w:tcPr>
            <w:tcW w:w="3042" w:type="dxa"/>
            <w:shd w:val="clear" w:color="auto" w:fill="auto"/>
          </w:tcPr>
          <w:p w14:paraId="3E7B8D3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</w:rPr>
              <w:t>Ability to use own initiative</w:t>
            </w:r>
          </w:p>
        </w:tc>
        <w:tc>
          <w:tcPr>
            <w:tcW w:w="1310" w:type="dxa"/>
            <w:shd w:val="clear" w:color="auto" w:fill="auto"/>
          </w:tcPr>
          <w:p w14:paraId="24E68A8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B5DDC7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ADFEFF7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C05A0B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EF23E2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E4648A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795F537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911D9A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CD83C1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2E85A5A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024BEA62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41BA034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3042" w:type="dxa"/>
            <w:shd w:val="clear" w:color="auto" w:fill="auto"/>
          </w:tcPr>
          <w:p w14:paraId="181DBE8D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</w:rPr>
              <w:t xml:space="preserve">Ability to work </w:t>
            </w:r>
            <w:proofErr w:type="gramStart"/>
            <w:r w:rsidRPr="00301151">
              <w:rPr>
                <w:rFonts w:ascii="Arial" w:hAnsi="Arial" w:cs="Arial"/>
              </w:rPr>
              <w:t>collaboratively  with</w:t>
            </w:r>
            <w:proofErr w:type="gramEnd"/>
            <w:r w:rsidRPr="00301151">
              <w:rPr>
                <w:rFonts w:ascii="Arial" w:hAnsi="Arial" w:cs="Arial"/>
              </w:rPr>
              <w:t xml:space="preserve"> professionals from other organisations</w:t>
            </w:r>
          </w:p>
        </w:tc>
        <w:tc>
          <w:tcPr>
            <w:tcW w:w="1310" w:type="dxa"/>
            <w:shd w:val="clear" w:color="auto" w:fill="auto"/>
          </w:tcPr>
          <w:p w14:paraId="4823DA5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27B775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759E58F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6C7C81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4953AB1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9D6720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2E27CD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5DC4AAD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4F29B16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0D86AA9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787F1EB9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356B5E8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</w:rPr>
              <w:t>18</w:t>
            </w:r>
          </w:p>
        </w:tc>
        <w:tc>
          <w:tcPr>
            <w:tcW w:w="3042" w:type="dxa"/>
            <w:shd w:val="clear" w:color="auto" w:fill="auto"/>
          </w:tcPr>
          <w:p w14:paraId="73176D3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</w:rPr>
              <w:t>Good organisational skills and time management</w:t>
            </w:r>
          </w:p>
        </w:tc>
        <w:tc>
          <w:tcPr>
            <w:tcW w:w="1310" w:type="dxa"/>
            <w:shd w:val="clear" w:color="auto" w:fill="auto"/>
          </w:tcPr>
          <w:p w14:paraId="64C4C817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C3D0BB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7CF78B3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FA513CD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AF57052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74E2D34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CCF39C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74E981E7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D29749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7A6B112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3E76F1AA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3FCA99B7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3042" w:type="dxa"/>
            <w:shd w:val="clear" w:color="auto" w:fill="auto"/>
          </w:tcPr>
          <w:p w14:paraId="5A77DAB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</w:rPr>
            </w:pPr>
            <w:r w:rsidRPr="00301151">
              <w:rPr>
                <w:rFonts w:ascii="Arial" w:hAnsi="Arial" w:cs="Arial"/>
                <w:bCs/>
              </w:rPr>
              <w:t>Ability to co-operate and work as part of a team, co-work with colleagues, including those with different levels of experience</w:t>
            </w:r>
          </w:p>
        </w:tc>
        <w:tc>
          <w:tcPr>
            <w:tcW w:w="1310" w:type="dxa"/>
            <w:shd w:val="clear" w:color="auto" w:fill="auto"/>
          </w:tcPr>
          <w:p w14:paraId="430EAB7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4D5FB22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4010129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3A59FB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43EC20A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4AE120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4F611C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F13B49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204B7E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5A104D6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09360F16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7421E0E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3042" w:type="dxa"/>
            <w:shd w:val="clear" w:color="auto" w:fill="auto"/>
          </w:tcPr>
          <w:p w14:paraId="52BD9EB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A commitment to removing inequalities and meeting the diverse needs of the community</w:t>
            </w:r>
          </w:p>
        </w:tc>
        <w:tc>
          <w:tcPr>
            <w:tcW w:w="1310" w:type="dxa"/>
            <w:shd w:val="clear" w:color="auto" w:fill="auto"/>
          </w:tcPr>
          <w:p w14:paraId="4F7F81B7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9A0272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400A6BD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AD8EAA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EAFF68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F920A8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00AB140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E2BCD0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165246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1032D58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0FFEEB1C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79ED623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3042" w:type="dxa"/>
            <w:shd w:val="clear" w:color="auto" w:fill="auto"/>
          </w:tcPr>
          <w:p w14:paraId="22DD735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Cs/>
              </w:rPr>
            </w:pPr>
            <w:r w:rsidRPr="00301151">
              <w:rPr>
                <w:rFonts w:ascii="Arial" w:hAnsi="Arial" w:cs="Arial"/>
                <w:bCs/>
              </w:rPr>
              <w:t>A flexible and creative approach</w:t>
            </w:r>
          </w:p>
        </w:tc>
        <w:tc>
          <w:tcPr>
            <w:tcW w:w="1310" w:type="dxa"/>
            <w:shd w:val="clear" w:color="auto" w:fill="auto"/>
          </w:tcPr>
          <w:p w14:paraId="249E42E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6791BD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4F2CE57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086CA79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4B66ABD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CDA47D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D02F7E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5EDD30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5FC5998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3A9F655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7C4DCF9D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418E4F5D" w14:textId="77777777" w:rsidR="00C938DF" w:rsidRPr="00301151" w:rsidRDefault="00C938DF" w:rsidP="00301151">
            <w:pPr>
              <w:tabs>
                <w:tab w:val="left" w:pos="360"/>
                <w:tab w:val="left" w:pos="15210"/>
              </w:tabs>
              <w:spacing w:line="360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01151">
              <w:rPr>
                <w:rFonts w:ascii="Arial" w:hAnsi="Arial" w:cs="Arial"/>
                <w:bCs/>
                <w:color w:val="000000"/>
                <w:lang w:eastAsia="en-US"/>
              </w:rPr>
              <w:t>22</w:t>
            </w:r>
          </w:p>
        </w:tc>
        <w:tc>
          <w:tcPr>
            <w:tcW w:w="3042" w:type="dxa"/>
            <w:shd w:val="clear" w:color="auto" w:fill="auto"/>
          </w:tcPr>
          <w:p w14:paraId="0B87737D" w14:textId="77777777" w:rsidR="00C938DF" w:rsidRPr="00301151" w:rsidRDefault="00C938DF" w:rsidP="00301151">
            <w:pPr>
              <w:tabs>
                <w:tab w:val="left" w:pos="360"/>
                <w:tab w:val="left" w:pos="15210"/>
              </w:tabs>
              <w:spacing w:line="360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01151">
              <w:rPr>
                <w:rFonts w:ascii="Arial" w:hAnsi="Arial" w:cs="Arial"/>
                <w:bCs/>
                <w:color w:val="000000"/>
                <w:lang w:eastAsia="en-US"/>
              </w:rPr>
              <w:t>A non-discriminatory style of practice</w:t>
            </w:r>
          </w:p>
        </w:tc>
        <w:tc>
          <w:tcPr>
            <w:tcW w:w="1310" w:type="dxa"/>
            <w:shd w:val="clear" w:color="auto" w:fill="auto"/>
          </w:tcPr>
          <w:p w14:paraId="66662793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78090FD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0EB171F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86ECA7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5D59B24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51974C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4CA2FE51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4035074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2E32429D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59325E0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0E6AC461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5022A628" w14:textId="77777777" w:rsidR="00C938DF" w:rsidRPr="00301151" w:rsidRDefault="00C938DF" w:rsidP="00301151">
            <w:pPr>
              <w:tabs>
                <w:tab w:val="left" w:pos="360"/>
                <w:tab w:val="left" w:pos="15210"/>
              </w:tabs>
              <w:spacing w:line="360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01151">
              <w:rPr>
                <w:rFonts w:ascii="Arial" w:hAnsi="Arial" w:cs="Arial"/>
                <w:bCs/>
                <w:color w:val="000000"/>
                <w:lang w:eastAsia="en-US"/>
              </w:rPr>
              <w:lastRenderedPageBreak/>
              <w:t>23</w:t>
            </w:r>
          </w:p>
        </w:tc>
        <w:tc>
          <w:tcPr>
            <w:tcW w:w="3042" w:type="dxa"/>
            <w:shd w:val="clear" w:color="auto" w:fill="auto"/>
          </w:tcPr>
          <w:p w14:paraId="5C4D2A91" w14:textId="77777777" w:rsidR="00C938DF" w:rsidRPr="00301151" w:rsidRDefault="00C938DF" w:rsidP="00301151">
            <w:pPr>
              <w:tabs>
                <w:tab w:val="left" w:pos="360"/>
                <w:tab w:val="left" w:pos="15210"/>
              </w:tabs>
              <w:spacing w:line="360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01151">
              <w:rPr>
                <w:rFonts w:ascii="Arial" w:hAnsi="Arial" w:cs="Arial"/>
                <w:bCs/>
                <w:color w:val="000000"/>
                <w:lang w:eastAsia="en-US"/>
              </w:rPr>
              <w:t>Commitment to equality of opportunity</w:t>
            </w:r>
          </w:p>
        </w:tc>
        <w:tc>
          <w:tcPr>
            <w:tcW w:w="1310" w:type="dxa"/>
            <w:shd w:val="clear" w:color="auto" w:fill="auto"/>
          </w:tcPr>
          <w:p w14:paraId="1766D4F2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F03FA57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36A7BED0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C4FF7EB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02E6E1B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E6E002C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0D0977E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F4969ED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7E718BDA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650F1378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938DF" w:rsidRPr="00301151" w14:paraId="4B674E5E" w14:textId="77777777" w:rsidTr="000D6186">
        <w:trPr>
          <w:cantSplit/>
          <w:trHeight w:val="56"/>
        </w:trPr>
        <w:tc>
          <w:tcPr>
            <w:tcW w:w="514" w:type="dxa"/>
            <w:shd w:val="clear" w:color="auto" w:fill="auto"/>
          </w:tcPr>
          <w:p w14:paraId="30FC724A" w14:textId="77777777" w:rsidR="00C938DF" w:rsidRPr="00301151" w:rsidRDefault="00C938DF" w:rsidP="00301151">
            <w:pPr>
              <w:tabs>
                <w:tab w:val="left" w:pos="360"/>
                <w:tab w:val="left" w:pos="15210"/>
              </w:tabs>
              <w:spacing w:line="360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01151">
              <w:rPr>
                <w:rFonts w:ascii="Arial" w:hAnsi="Arial" w:cs="Arial"/>
                <w:bCs/>
                <w:color w:val="000000"/>
                <w:lang w:eastAsia="en-US"/>
              </w:rPr>
              <w:t>24</w:t>
            </w:r>
          </w:p>
        </w:tc>
        <w:tc>
          <w:tcPr>
            <w:tcW w:w="3042" w:type="dxa"/>
            <w:shd w:val="clear" w:color="auto" w:fill="auto"/>
          </w:tcPr>
          <w:p w14:paraId="5FB94B6F" w14:textId="77777777" w:rsidR="00C938DF" w:rsidRPr="00301151" w:rsidRDefault="00C938DF" w:rsidP="00301151">
            <w:pPr>
              <w:tabs>
                <w:tab w:val="left" w:pos="360"/>
                <w:tab w:val="left" w:pos="15210"/>
              </w:tabs>
              <w:spacing w:line="360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01151">
              <w:rPr>
                <w:rFonts w:ascii="Arial" w:hAnsi="Arial" w:cs="Arial"/>
                <w:bCs/>
                <w:color w:val="000000"/>
                <w:lang w:eastAsia="en-US"/>
              </w:rPr>
              <w:t>A commitment to developing a non-judgemental anti-oppressive approach</w:t>
            </w:r>
          </w:p>
        </w:tc>
        <w:tc>
          <w:tcPr>
            <w:tcW w:w="1310" w:type="dxa"/>
            <w:shd w:val="clear" w:color="auto" w:fill="auto"/>
          </w:tcPr>
          <w:p w14:paraId="628FD742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341FB6F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55579FD9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D9C2F7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0BD57D5D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83714CE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1425E94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0D72CC05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14:paraId="08098807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70B42E76" w14:textId="77777777" w:rsidR="00C938DF" w:rsidRPr="00301151" w:rsidRDefault="00C938DF" w:rsidP="0030115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5363C65" w14:textId="77777777" w:rsidR="00C938DF" w:rsidRPr="00C938DF" w:rsidRDefault="00C938DF">
      <w:pPr>
        <w:rPr>
          <w:rFonts w:ascii="Arial" w:hAnsi="Arial" w:cs="Arial"/>
        </w:rPr>
      </w:pPr>
    </w:p>
    <w:tbl>
      <w:tblPr>
        <w:tblW w:w="155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310"/>
        <w:gridCol w:w="1185"/>
        <w:gridCol w:w="1184"/>
        <w:gridCol w:w="1185"/>
        <w:gridCol w:w="1184"/>
        <w:gridCol w:w="1185"/>
        <w:gridCol w:w="1184"/>
        <w:gridCol w:w="1185"/>
        <w:gridCol w:w="1184"/>
        <w:gridCol w:w="1186"/>
      </w:tblGrid>
      <w:tr w:rsidR="00C938DF" w:rsidRPr="00301151" w14:paraId="038EE5B7" w14:textId="77777777" w:rsidTr="000D6186">
        <w:trPr>
          <w:trHeight w:val="6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14:paraId="1CB7DD23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Essential Criteria Including Weighted criteria from the Employee Specification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54AB5783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Applicant</w:t>
            </w:r>
          </w:p>
          <w:p w14:paraId="4C492796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Number</w:t>
            </w:r>
          </w:p>
          <w:p w14:paraId="2D808E05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  <w:p w14:paraId="37D51834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14:paraId="050E5A30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12A68801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14:paraId="19BC5A6B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69E57C5B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14:paraId="23E0A5D2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7C463F4E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14:paraId="2DF78142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0B268670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14:paraId="600038C6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</w:tr>
      <w:tr w:rsidR="00C938DF" w:rsidRPr="00301151" w14:paraId="422B516C" w14:textId="77777777" w:rsidTr="000D6186">
        <w:trPr>
          <w:trHeight w:val="56"/>
        </w:trPr>
        <w:tc>
          <w:tcPr>
            <w:tcW w:w="3545" w:type="dxa"/>
            <w:shd w:val="clear" w:color="auto" w:fill="D9D9D9"/>
          </w:tcPr>
          <w:p w14:paraId="1C0F5288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Minor Criteria</w:t>
            </w:r>
          </w:p>
        </w:tc>
        <w:tc>
          <w:tcPr>
            <w:tcW w:w="1310" w:type="dxa"/>
            <w:shd w:val="clear" w:color="auto" w:fill="D9D9D9"/>
          </w:tcPr>
          <w:p w14:paraId="12DDF5F7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85" w:type="dxa"/>
            <w:shd w:val="clear" w:color="auto" w:fill="D9D9D9"/>
          </w:tcPr>
          <w:p w14:paraId="6831ADF0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84" w:type="dxa"/>
            <w:shd w:val="clear" w:color="auto" w:fill="D9D9D9"/>
          </w:tcPr>
          <w:p w14:paraId="54EACCA4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5" w:type="dxa"/>
            <w:shd w:val="clear" w:color="auto" w:fill="D9D9D9"/>
          </w:tcPr>
          <w:p w14:paraId="4EB9A477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84" w:type="dxa"/>
            <w:shd w:val="clear" w:color="auto" w:fill="D9D9D9"/>
          </w:tcPr>
          <w:p w14:paraId="42E750DB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85" w:type="dxa"/>
            <w:shd w:val="clear" w:color="auto" w:fill="D9D9D9"/>
          </w:tcPr>
          <w:p w14:paraId="3F15C36A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84" w:type="dxa"/>
            <w:shd w:val="clear" w:color="auto" w:fill="D9D9D9"/>
          </w:tcPr>
          <w:p w14:paraId="40F69BE4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85" w:type="dxa"/>
            <w:shd w:val="clear" w:color="auto" w:fill="D9D9D9"/>
          </w:tcPr>
          <w:p w14:paraId="4FC74043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84" w:type="dxa"/>
            <w:shd w:val="clear" w:color="auto" w:fill="D9D9D9"/>
          </w:tcPr>
          <w:p w14:paraId="29F91A4A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86" w:type="dxa"/>
            <w:shd w:val="clear" w:color="auto" w:fill="D9D9D9"/>
          </w:tcPr>
          <w:p w14:paraId="54725B74" w14:textId="77777777" w:rsidR="00C938DF" w:rsidRPr="00301151" w:rsidRDefault="00C938DF" w:rsidP="00301151">
            <w:pPr>
              <w:jc w:val="center"/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10</w:t>
            </w:r>
          </w:p>
        </w:tc>
      </w:tr>
      <w:tr w:rsidR="00C938DF" w:rsidRPr="00301151" w14:paraId="1CA90351" w14:textId="77777777" w:rsidTr="000D6186">
        <w:trPr>
          <w:trHeight w:val="56"/>
        </w:trPr>
        <w:tc>
          <w:tcPr>
            <w:tcW w:w="3545" w:type="dxa"/>
            <w:shd w:val="clear" w:color="auto" w:fill="auto"/>
          </w:tcPr>
          <w:p w14:paraId="12DF85BD" w14:textId="77777777" w:rsidR="00C938DF" w:rsidRPr="00301151" w:rsidRDefault="00C938DF" w:rsidP="00301151">
            <w:pPr>
              <w:tabs>
                <w:tab w:val="left" w:pos="15210"/>
              </w:tabs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01151">
              <w:rPr>
                <w:rFonts w:ascii="Arial" w:hAnsi="Arial" w:cs="Arial"/>
                <w:bCs/>
                <w:color w:val="000000"/>
                <w:lang w:eastAsia="en-US"/>
              </w:rPr>
              <w:t>Experience of multi-agency working</w:t>
            </w:r>
          </w:p>
        </w:tc>
        <w:tc>
          <w:tcPr>
            <w:tcW w:w="1310" w:type="dxa"/>
            <w:shd w:val="clear" w:color="auto" w:fill="auto"/>
          </w:tcPr>
          <w:p w14:paraId="241A4D8C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201DBBF1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FBFDC5A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6E752D54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058D80B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0B64E076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803C6C4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03ED1404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9258384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6F334348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</w:tr>
      <w:tr w:rsidR="00C938DF" w:rsidRPr="00301151" w14:paraId="76EF4B1F" w14:textId="77777777" w:rsidTr="000D6186">
        <w:trPr>
          <w:trHeight w:val="56"/>
        </w:trPr>
        <w:tc>
          <w:tcPr>
            <w:tcW w:w="3545" w:type="dxa"/>
            <w:shd w:val="clear" w:color="auto" w:fill="auto"/>
          </w:tcPr>
          <w:p w14:paraId="1AF0EC1B" w14:textId="77777777" w:rsidR="00C938DF" w:rsidRPr="00301151" w:rsidRDefault="00C938DF" w:rsidP="00C04E36">
            <w:pPr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14:paraId="279E8BB2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0861F4DF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0FBD43F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480A486E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D89921B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31B6F019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225C433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0DE4BF8F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B957B10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509ECB6F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</w:tr>
      <w:tr w:rsidR="00C938DF" w:rsidRPr="00301151" w14:paraId="4795C505" w14:textId="77777777" w:rsidTr="000D6186">
        <w:trPr>
          <w:trHeight w:val="56"/>
        </w:trPr>
        <w:tc>
          <w:tcPr>
            <w:tcW w:w="3545" w:type="dxa"/>
            <w:shd w:val="clear" w:color="auto" w:fill="auto"/>
          </w:tcPr>
          <w:p w14:paraId="5521D062" w14:textId="77777777" w:rsidR="00C938DF" w:rsidRDefault="00C938DF" w:rsidP="00C04E36">
            <w:pPr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Selected</w:t>
            </w:r>
          </w:p>
          <w:p w14:paraId="0D441DA4" w14:textId="77777777" w:rsidR="000D6186" w:rsidRPr="00301151" w:rsidRDefault="000D6186" w:rsidP="00C04E36">
            <w:pPr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14:paraId="0931CE7C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56CB1D79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9368E29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4CF8A79D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7A432160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7C645CED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14DF672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16F4411E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372DD3D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589E2F9F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</w:tr>
      <w:tr w:rsidR="00C938DF" w:rsidRPr="00301151" w14:paraId="0AF8BDD1" w14:textId="77777777" w:rsidTr="000D6186">
        <w:trPr>
          <w:trHeight w:val="56"/>
        </w:trPr>
        <w:tc>
          <w:tcPr>
            <w:tcW w:w="3545" w:type="dxa"/>
            <w:shd w:val="clear" w:color="auto" w:fill="auto"/>
          </w:tcPr>
          <w:p w14:paraId="57B43DFC" w14:textId="77777777" w:rsidR="00C938DF" w:rsidRDefault="00C938DF" w:rsidP="00C04E36">
            <w:pPr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Not Selected</w:t>
            </w:r>
          </w:p>
          <w:p w14:paraId="38BADF56" w14:textId="77777777" w:rsidR="000D6186" w:rsidRPr="00301151" w:rsidRDefault="000D6186" w:rsidP="00C04E36">
            <w:pPr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14:paraId="7416CA91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29662532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EADC734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7BC00023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0FD22E49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0D466BD5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1A37E87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5839EB11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0FBC5D7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15E19AB5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</w:tr>
      <w:tr w:rsidR="00C938DF" w:rsidRPr="00301151" w14:paraId="4F5E7983" w14:textId="77777777" w:rsidTr="000D6186">
        <w:trPr>
          <w:trHeight w:val="56"/>
        </w:trPr>
        <w:tc>
          <w:tcPr>
            <w:tcW w:w="3545" w:type="dxa"/>
            <w:shd w:val="clear" w:color="auto" w:fill="auto"/>
          </w:tcPr>
          <w:p w14:paraId="0396A6EA" w14:textId="77777777" w:rsidR="00C938DF" w:rsidRPr="00301151" w:rsidRDefault="00C938DF" w:rsidP="00C04E36">
            <w:pPr>
              <w:rPr>
                <w:rFonts w:ascii="Arial" w:hAnsi="Arial" w:cs="Arial"/>
                <w:b/>
              </w:rPr>
            </w:pPr>
            <w:r w:rsidRPr="00301151">
              <w:rPr>
                <w:rFonts w:ascii="Arial" w:hAnsi="Arial" w:cs="Arial"/>
                <w:b/>
              </w:rPr>
              <w:t>Reasons for non-selection via code</w:t>
            </w:r>
          </w:p>
        </w:tc>
        <w:tc>
          <w:tcPr>
            <w:tcW w:w="1310" w:type="dxa"/>
            <w:shd w:val="clear" w:color="auto" w:fill="auto"/>
          </w:tcPr>
          <w:p w14:paraId="458E0406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743D29AD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974C755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401000E3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0FEEBB7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0EA5B0DD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057EB88C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697A976B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F0FC56E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3B15D378" w14:textId="77777777" w:rsidR="00C938DF" w:rsidRPr="00301151" w:rsidRDefault="00C938DF" w:rsidP="008243ED">
            <w:pPr>
              <w:rPr>
                <w:rFonts w:ascii="Arial" w:hAnsi="Arial" w:cs="Arial"/>
                <w:b/>
              </w:rPr>
            </w:pPr>
          </w:p>
        </w:tc>
      </w:tr>
    </w:tbl>
    <w:p w14:paraId="76686509" w14:textId="77777777" w:rsidR="000D6186" w:rsidRDefault="000D6186" w:rsidP="006F61C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14:paraId="1DF9114B" w14:textId="77777777" w:rsidR="006F61C6" w:rsidRPr="00C938DF" w:rsidRDefault="000D6186" w:rsidP="006F61C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6F61C6" w:rsidRPr="00C938DF">
        <w:rPr>
          <w:rFonts w:ascii="Arial" w:hAnsi="Arial" w:cs="Arial"/>
          <w:b/>
          <w:color w:val="000000"/>
        </w:rPr>
        <w:t>Reasons for not shortlisting:</w:t>
      </w:r>
    </w:p>
    <w:p w14:paraId="77192A02" w14:textId="77777777" w:rsidR="006F61C6" w:rsidRPr="00C938DF" w:rsidRDefault="006F61C6" w:rsidP="006F61C6">
      <w:pPr>
        <w:rPr>
          <w:rFonts w:ascii="Arial" w:hAnsi="Arial" w:cs="Arial"/>
          <w:color w:val="000000"/>
        </w:rPr>
      </w:pPr>
    </w:p>
    <w:p w14:paraId="1B6D7EAC" w14:textId="77777777" w:rsidR="006F61C6" w:rsidRPr="00C938DF" w:rsidRDefault="000D6186" w:rsidP="006F61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6F61C6" w:rsidRPr="00C938DF">
        <w:rPr>
          <w:rFonts w:ascii="Arial" w:hAnsi="Arial" w:cs="Arial"/>
          <w:color w:val="000000"/>
        </w:rPr>
        <w:t>S1</w:t>
      </w:r>
      <w:r w:rsidR="006F61C6" w:rsidRPr="00C938DF">
        <w:rPr>
          <w:rFonts w:ascii="Arial" w:hAnsi="Arial" w:cs="Arial"/>
          <w:color w:val="000000"/>
        </w:rPr>
        <w:tab/>
        <w:t>Insufficient evidence against the Essential Criteria</w:t>
      </w:r>
    </w:p>
    <w:p w14:paraId="52A14E58" w14:textId="77777777" w:rsidR="006F61C6" w:rsidRPr="00C938DF" w:rsidRDefault="000D6186" w:rsidP="006F61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6F61C6" w:rsidRPr="00C938DF">
        <w:rPr>
          <w:rFonts w:ascii="Arial" w:hAnsi="Arial" w:cs="Arial"/>
          <w:color w:val="000000"/>
        </w:rPr>
        <w:t>S2</w:t>
      </w:r>
      <w:r w:rsidR="006F61C6" w:rsidRPr="00C938DF">
        <w:rPr>
          <w:rFonts w:ascii="Arial" w:hAnsi="Arial" w:cs="Arial"/>
          <w:color w:val="000000"/>
        </w:rPr>
        <w:tab/>
        <w:t>Insufficient evidence against the Minor Criteria (for volume shortlist)</w:t>
      </w:r>
    </w:p>
    <w:p w14:paraId="11477936" w14:textId="77777777" w:rsidR="006F61C6" w:rsidRPr="00C938DF" w:rsidRDefault="000D6186" w:rsidP="006F61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6F61C6" w:rsidRPr="00C938DF">
        <w:rPr>
          <w:rFonts w:ascii="Arial" w:hAnsi="Arial" w:cs="Arial"/>
          <w:color w:val="000000"/>
        </w:rPr>
        <w:t>S3</w:t>
      </w:r>
      <w:r w:rsidR="006F61C6" w:rsidRPr="00C938DF">
        <w:rPr>
          <w:rFonts w:ascii="Arial" w:hAnsi="Arial" w:cs="Arial"/>
          <w:color w:val="000000"/>
        </w:rPr>
        <w:tab/>
        <w:t>Application was either: a) too late, b) withdrawn or c) not made available even after a given timescale</w:t>
      </w:r>
    </w:p>
    <w:p w14:paraId="7E01CE07" w14:textId="77777777" w:rsidR="008243ED" w:rsidRPr="00C938DF" w:rsidRDefault="000D6186" w:rsidP="0003231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6F61C6" w:rsidRPr="00C938DF">
        <w:rPr>
          <w:rFonts w:ascii="Arial" w:hAnsi="Arial" w:cs="Arial"/>
          <w:color w:val="000000"/>
        </w:rPr>
        <w:t>S4</w:t>
      </w:r>
      <w:r w:rsidR="006F61C6" w:rsidRPr="00C938DF">
        <w:rPr>
          <w:rFonts w:ascii="Arial" w:hAnsi="Arial" w:cs="Arial"/>
          <w:color w:val="000000"/>
        </w:rPr>
        <w:tab/>
        <w:t xml:space="preserve">Applicant ineligible to apply </w:t>
      </w:r>
    </w:p>
    <w:sectPr w:rsidR="008243ED" w:rsidRPr="00C938DF" w:rsidSect="000D6186">
      <w:pgSz w:w="16838" w:h="11906" w:orient="landscape"/>
      <w:pgMar w:top="720" w:right="720" w:bottom="720" w:left="720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C791" w14:textId="77777777" w:rsidR="00893425" w:rsidRDefault="00893425" w:rsidP="00301151">
      <w:r>
        <w:separator/>
      </w:r>
    </w:p>
  </w:endnote>
  <w:endnote w:type="continuationSeparator" w:id="0">
    <w:p w14:paraId="2E589B7B" w14:textId="77777777" w:rsidR="00893425" w:rsidRDefault="00893425" w:rsidP="0030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D256" w14:textId="77777777" w:rsidR="00893425" w:rsidRDefault="00893425" w:rsidP="00301151">
      <w:r>
        <w:separator/>
      </w:r>
    </w:p>
  </w:footnote>
  <w:footnote w:type="continuationSeparator" w:id="0">
    <w:p w14:paraId="038301CA" w14:textId="77777777" w:rsidR="00893425" w:rsidRDefault="00893425" w:rsidP="0030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1F"/>
    <w:rsid w:val="00016DE7"/>
    <w:rsid w:val="0003231F"/>
    <w:rsid w:val="00086231"/>
    <w:rsid w:val="000D6186"/>
    <w:rsid w:val="0019239B"/>
    <w:rsid w:val="001D492A"/>
    <w:rsid w:val="00301151"/>
    <w:rsid w:val="003E795D"/>
    <w:rsid w:val="005D43E8"/>
    <w:rsid w:val="006F61C6"/>
    <w:rsid w:val="00700276"/>
    <w:rsid w:val="00706784"/>
    <w:rsid w:val="00760E86"/>
    <w:rsid w:val="00770610"/>
    <w:rsid w:val="007E4DF7"/>
    <w:rsid w:val="008243ED"/>
    <w:rsid w:val="00893425"/>
    <w:rsid w:val="00945EAC"/>
    <w:rsid w:val="0098643B"/>
    <w:rsid w:val="00B7544B"/>
    <w:rsid w:val="00B7686C"/>
    <w:rsid w:val="00B9640C"/>
    <w:rsid w:val="00C04E36"/>
    <w:rsid w:val="00C534EC"/>
    <w:rsid w:val="00C767BF"/>
    <w:rsid w:val="00C938DF"/>
    <w:rsid w:val="00CA1D80"/>
    <w:rsid w:val="00DB1F4A"/>
    <w:rsid w:val="00DC0DBB"/>
    <w:rsid w:val="00E24B8A"/>
    <w:rsid w:val="00FB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AC6CDAD"/>
  <w15:chartTrackingRefBased/>
  <w15:docId w15:val="{E6FA33A7-7C62-4F70-91E9-6B9D0677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16D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34EC"/>
    <w:pPr>
      <w:tabs>
        <w:tab w:val="center" w:pos="4153"/>
        <w:tab w:val="right" w:pos="8306"/>
      </w:tabs>
    </w:pPr>
    <w:rPr>
      <w:rFonts w:ascii="Arial" w:hAnsi="Arial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3011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11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35D06-109D-4AC0-BDEF-4AAC13E12F12}">
  <ds:schemaRefs>
    <ds:schemaRef ds:uri="http://purl.org/dc/dcmitype/"/>
    <ds:schemaRef ds:uri="http://schemas.openxmlformats.org/package/2006/metadata/core-properties"/>
    <ds:schemaRef ds:uri="bd471001-9c92-4ad5-b6cc-d569a96249a1"/>
    <ds:schemaRef ds:uri="http://purl.org/dc/elements/1.1/"/>
    <ds:schemaRef ds:uri="http://schemas.microsoft.com/office/2006/documentManagement/types"/>
    <ds:schemaRef ds:uri="http://www.w3.org/XML/1998/namespace"/>
    <ds:schemaRef ds:uri="bb919a7a-1147-48b9-a042-f3804cf465b9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8A2627-6DF1-4C3C-993D-A9936B4B3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892EF-D952-4F9D-B576-01915A2E8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SHORTLISTING MATRIX</vt:lpstr>
    </vt:vector>
  </TitlesOfParts>
  <Company>BMBC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MATRIX</dc:title>
  <dc:subject/>
  <dc:creator>annettem</dc:creator>
  <cp:keywords/>
  <cp:lastModifiedBy>Roddison , Christopher (DIGITAL DEVELOPMENT LEAD)</cp:lastModifiedBy>
  <cp:revision>3</cp:revision>
  <cp:lastPrinted>2008-08-06T14:09:00Z</cp:lastPrinted>
  <dcterms:created xsi:type="dcterms:W3CDTF">2020-09-18T14:11:00Z</dcterms:created>
  <dcterms:modified xsi:type="dcterms:W3CDTF">2020-09-18T14:12:00Z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