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C60A7" w14:textId="3099B28A" w:rsidR="009E0B51" w:rsidRDefault="009E0B51" w:rsidP="00DB32F3">
      <w:bookmarkStart w:id="0" w:name="_Hlk142337876"/>
    </w:p>
    <w:p w14:paraId="044086D3" w14:textId="5E27660B" w:rsidR="00760E08" w:rsidRPr="00CD0D09" w:rsidRDefault="00760E08" w:rsidP="00760E08">
      <w:pPr>
        <w:pStyle w:val="Heading1"/>
        <w:jc w:val="center"/>
        <w:rPr>
          <w:color w:val="C00000"/>
          <w:sz w:val="48"/>
          <w:szCs w:val="48"/>
        </w:rPr>
      </w:pPr>
      <w:r w:rsidRPr="00CD0D09">
        <w:rPr>
          <w:rFonts w:asciiTheme="minorHAnsi" w:eastAsiaTheme="minorEastAsia" w:hAnsiTheme="minorHAnsi" w:cstheme="minorBidi"/>
          <w:color w:val="C00000"/>
          <w:sz w:val="48"/>
          <w:szCs w:val="48"/>
        </w:rPr>
        <w:t xml:space="preserve">Barnsley </w:t>
      </w:r>
      <w:r w:rsidR="0043239C" w:rsidRPr="00CD0D09">
        <w:rPr>
          <w:rFonts w:asciiTheme="minorHAnsi" w:eastAsiaTheme="minorEastAsia" w:hAnsiTheme="minorHAnsi" w:cstheme="minorBidi"/>
          <w:color w:val="C00000"/>
          <w:sz w:val="48"/>
          <w:szCs w:val="48"/>
        </w:rPr>
        <w:t xml:space="preserve">Education </w:t>
      </w:r>
      <w:r w:rsidRPr="00CD0D09">
        <w:rPr>
          <w:rFonts w:asciiTheme="minorHAnsi" w:eastAsiaTheme="minorEastAsia" w:hAnsiTheme="minorHAnsi" w:cstheme="minorBidi"/>
          <w:color w:val="C00000"/>
          <w:sz w:val="48"/>
          <w:szCs w:val="48"/>
        </w:rPr>
        <w:t>Inclusion Services</w:t>
      </w:r>
    </w:p>
    <w:p w14:paraId="2C5704A4" w14:textId="77777777" w:rsidR="009B2E7F" w:rsidRPr="009B2E7F" w:rsidRDefault="009B2E7F" w:rsidP="009B2E7F"/>
    <w:p w14:paraId="430D2B3A" w14:textId="27B1F9F4" w:rsidR="00F85E8A" w:rsidRPr="00F85E8A" w:rsidRDefault="009B2E7F" w:rsidP="00B92CFB">
      <w:r>
        <w:rPr>
          <w:noProof/>
          <w:color w:val="7030A0"/>
          <w:lang w:eastAsia="en-GB"/>
        </w:rPr>
        <mc:AlternateContent>
          <mc:Choice Requires="wps">
            <w:drawing>
              <wp:anchor distT="0" distB="0" distL="114300" distR="114300" simplePos="0" relativeHeight="251658240" behindDoc="0" locked="0" layoutInCell="1" allowOverlap="1" wp14:anchorId="424591E5" wp14:editId="24CF3CAE">
                <wp:simplePos x="0" y="0"/>
                <wp:positionH relativeFrom="margin">
                  <wp:posOffset>1528445</wp:posOffset>
                </wp:positionH>
                <wp:positionV relativeFrom="page">
                  <wp:posOffset>1517650</wp:posOffset>
                </wp:positionV>
                <wp:extent cx="6715125" cy="1820545"/>
                <wp:effectExtent l="38100" t="38100" r="47625" b="46355"/>
                <wp:wrapNone/>
                <wp:docPr id="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15125" cy="1820545"/>
                        </a:xfrm>
                        <a:prstGeom prst="roundRect">
                          <a:avLst/>
                        </a:prstGeom>
                        <a:noFill/>
                        <a:ln w="762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4D446" id="Rectangle: Rounded Corners 1" o:spid="_x0000_s1026" alt="&quot;&quot;" style="position:absolute;margin-left:120.35pt;margin-top:119.5pt;width:528.75pt;height:14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" filled="f" strokecolor="#7030a0" strokeweight="6pt">
                <v:stroke joinstyle="miter"/>
                <w10:wrap anchorx="margin" anchory="page"/>
              </v:roundrect>
            </w:pict>
          </mc:Fallback>
        </mc:AlternateContent>
      </w:r>
    </w:p>
    <w:p w14:paraId="08702271" w14:textId="6C69275E" w:rsidR="00C65A6E" w:rsidRDefault="00C65A6E" w:rsidP="5687C161">
      <w:pPr>
        <w:pStyle w:val="paragraphtext"/>
        <w:jc w:val="center"/>
      </w:pPr>
      <w:r>
        <w:rPr>
          <w:noProof/>
        </w:rPr>
        <mc:AlternateContent>
          <mc:Choice Requires="wps">
            <w:drawing>
              <wp:inline distT="45720" distB="45720" distL="114300" distR="114300" wp14:anchorId="4598BD07" wp14:editId="50B5A0DB">
                <wp:extent cx="6324600" cy="1285875"/>
                <wp:effectExtent l="0" t="0" r="0" b="9525"/>
                <wp:docPr id="80139314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285875"/>
                        </a:xfrm>
                        <a:prstGeom prst="rect">
                          <a:avLst/>
                        </a:prstGeom>
                        <a:solidFill>
                          <a:srgbClr val="FFFFFF"/>
                        </a:solidFill>
                        <a:ln w="9525">
                          <a:noFill/>
                          <a:miter lim="800000"/>
                          <a:headEnd/>
                          <a:tailEnd/>
                        </a:ln>
                      </wps:spPr>
                      <wps:txbx>
                        <w:txbxContent>
                          <w:p w14:paraId="0F75946B" w14:textId="5A4291BE" w:rsidR="009B2E7F" w:rsidRPr="00E82803" w:rsidRDefault="009B2E7F" w:rsidP="00761273">
                            <w:pPr>
                              <w:pStyle w:val="Heading1"/>
                              <w:spacing w:before="0"/>
                              <w:rPr>
                                <w:color w:val="7030A0"/>
                                <w:sz w:val="48"/>
                                <w:szCs w:val="36"/>
                              </w:rPr>
                            </w:pPr>
                          </w:p>
                          <w:p w14:paraId="2CCB94A7" w14:textId="77777777" w:rsidR="009B2E7F" w:rsidRPr="00E82803" w:rsidRDefault="009B2E7F" w:rsidP="009B2E7F">
                            <w:pPr>
                              <w:pStyle w:val="Heading1"/>
                              <w:jc w:val="center"/>
                              <w:rPr>
                                <w:rFonts w:asciiTheme="minorHAnsi" w:hAnsiTheme="minorHAnsi" w:cstheme="minorHAnsi"/>
                                <w:color w:val="7030A0"/>
                                <w:sz w:val="72"/>
                                <w:szCs w:val="48"/>
                              </w:rPr>
                            </w:pPr>
                            <w:r w:rsidRPr="00E82803">
                              <w:rPr>
                                <w:rFonts w:asciiTheme="minorHAnsi" w:hAnsiTheme="minorHAnsi" w:cstheme="minorHAnsi"/>
                                <w:color w:val="7030A0"/>
                                <w:sz w:val="72"/>
                                <w:szCs w:val="48"/>
                              </w:rPr>
                              <w:t>Developmental Progress Tool</w:t>
                            </w:r>
                          </w:p>
                        </w:txbxContent>
                      </wps:txbx>
                      <wps:bodyPr rot="0" vert="horz" wrap="square" lIns="91440" tIns="45720" rIns="91440" bIns="45720" anchor="t" anchorCtr="0">
                        <a:noAutofit/>
                      </wps:bodyPr>
                    </wps:wsp>
                  </a:graphicData>
                </a:graphic>
              </wp:inline>
            </w:drawing>
          </mc:Choice>
          <mc:Fallback>
            <w:pict>
              <v:shapetype w14:anchorId="4598BD07" id="_x0000_t202" coordsize="21600,21600" o:spt="202" path="m,l,21600r21600,l21600,xe">
                <v:stroke joinstyle="miter"/>
                <v:path gradientshapeok="t" o:connecttype="rect"/>
              </v:shapetype>
              <v:shape id="Text Box 217" o:spid="_x0000_s1026" type="#_x0000_t202" style="width:498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" stroked="f">
                <v:textbox>
                  <w:txbxContent>
                    <w:p w14:paraId="0F75946B" w14:textId="5A4291BE" w:rsidR="009B2E7F" w:rsidRPr="00E82803" w:rsidRDefault="009B2E7F" w:rsidP="00761273">
                      <w:pPr>
                        <w:pStyle w:val="Heading1"/>
                        <w:spacing w:before="0"/>
                        <w:rPr>
                          <w:color w:val="7030A0"/>
                          <w:sz w:val="48"/>
                          <w:szCs w:val="36"/>
                        </w:rPr>
                      </w:pPr>
                    </w:p>
                    <w:p w14:paraId="2CCB94A7" w14:textId="77777777" w:rsidR="009B2E7F" w:rsidRPr="00E82803" w:rsidRDefault="009B2E7F" w:rsidP="009B2E7F">
                      <w:pPr>
                        <w:pStyle w:val="Heading1"/>
                        <w:jc w:val="center"/>
                        <w:rPr>
                          <w:rFonts w:asciiTheme="minorHAnsi" w:hAnsiTheme="minorHAnsi" w:cstheme="minorHAnsi"/>
                          <w:color w:val="7030A0"/>
                          <w:sz w:val="72"/>
                          <w:szCs w:val="48"/>
                        </w:rPr>
                      </w:pPr>
                      <w:r w:rsidRPr="00E82803">
                        <w:rPr>
                          <w:rFonts w:asciiTheme="minorHAnsi" w:hAnsiTheme="minorHAnsi" w:cstheme="minorHAnsi"/>
                          <w:color w:val="7030A0"/>
                          <w:sz w:val="72"/>
                          <w:szCs w:val="48"/>
                        </w:rPr>
                        <w:t>Developmental Progress Tool</w:t>
                      </w:r>
                    </w:p>
                  </w:txbxContent>
                </v:textbox>
                <w10:anchorlock/>
              </v:shape>
            </w:pict>
          </mc:Fallback>
        </mc:AlternateContent>
      </w:r>
    </w:p>
    <w:p w14:paraId="6EDC8493" w14:textId="3493702C" w:rsidR="00C65A6E" w:rsidRDefault="00C65A6E" w:rsidP="00C65A6E">
      <w:pPr>
        <w:pStyle w:val="paragraphtext"/>
        <w:jc w:val="both"/>
      </w:pPr>
    </w:p>
    <w:p w14:paraId="0A06B8A0" w14:textId="03E2FF6F" w:rsidR="007C0BB6" w:rsidRDefault="007C0BB6" w:rsidP="00C65A6E">
      <w:pPr>
        <w:pStyle w:val="paragraphtext"/>
        <w:jc w:val="both"/>
      </w:pPr>
    </w:p>
    <w:p w14:paraId="0B8031C4" w14:textId="120868FF" w:rsidR="007C0BB6" w:rsidRDefault="7701C905" w:rsidP="5687C161">
      <w:pPr>
        <w:pStyle w:val="paragraphtext"/>
        <w:jc w:val="center"/>
      </w:pPr>
      <w:r>
        <w:rPr>
          <w:noProof/>
        </w:rPr>
        <w:drawing>
          <wp:inline distT="0" distB="0" distL="0" distR="0" wp14:anchorId="75A487D2" wp14:editId="6908AB7F">
            <wp:extent cx="9259571" cy="2905125"/>
            <wp:effectExtent l="0" t="0" r="0" b="9525"/>
            <wp:docPr id="1591398785" name="Picture 1" descr="Barnsley Metropolitan Borough Council logo and National Portage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398785" name="Picture 1" descr="Barnsley Metropolitan Borough Council logo and National Portage Association logo"/>
                    <pic:cNvPicPr/>
                  </pic:nvPicPr>
                  <pic:blipFill>
                    <a:blip r:embed="rId11">
                      <a:extLst>
                        <a:ext uri="{28A0092B-C50C-407E-A947-70E740481C1C}">
                          <a14:useLocalDpi xmlns:a14="http://schemas.microsoft.com/office/drawing/2010/main" val="0"/>
                        </a:ext>
                      </a:extLst>
                    </a:blip>
                    <a:stretch>
                      <a:fillRect/>
                    </a:stretch>
                  </pic:blipFill>
                  <pic:spPr>
                    <a:xfrm>
                      <a:off x="0" y="0"/>
                      <a:ext cx="9259571" cy="2905125"/>
                    </a:xfrm>
                    <a:prstGeom prst="rect">
                      <a:avLst/>
                    </a:prstGeom>
                  </pic:spPr>
                </pic:pic>
              </a:graphicData>
            </a:graphic>
          </wp:inline>
        </w:drawing>
      </w:r>
    </w:p>
    <w:p w14:paraId="46B54C4E" w14:textId="6E0C054D" w:rsidR="00FB4691" w:rsidRPr="0041412A" w:rsidRDefault="00FB4691" w:rsidP="00C65A6E">
      <w:pPr>
        <w:pStyle w:val="paragraphtext"/>
        <w:jc w:val="both"/>
        <w:rPr>
          <w:color w:val="auto"/>
        </w:rPr>
      </w:pPr>
      <w:r w:rsidRPr="0041412A">
        <w:rPr>
          <w:color w:val="auto"/>
        </w:rPr>
        <w:lastRenderedPageBreak/>
        <w:t xml:space="preserve">The </w:t>
      </w:r>
      <w:r w:rsidRPr="0041412A">
        <w:rPr>
          <w:b/>
          <w:color w:val="auto"/>
        </w:rPr>
        <w:t xml:space="preserve">Barnsley Portage </w:t>
      </w:r>
      <w:r w:rsidR="00C65A6E" w:rsidRPr="0041412A">
        <w:rPr>
          <w:b/>
          <w:bCs/>
          <w:color w:val="auto"/>
        </w:rPr>
        <w:t xml:space="preserve">Service </w:t>
      </w:r>
      <w:r w:rsidRPr="0041412A">
        <w:rPr>
          <w:b/>
          <w:color w:val="auto"/>
        </w:rPr>
        <w:t>Developmental Progress Tool</w:t>
      </w:r>
      <w:r w:rsidRPr="0041412A">
        <w:rPr>
          <w:color w:val="auto"/>
        </w:rPr>
        <w:t xml:space="preserve"> has been developed by Barnsley Portage Service alongside parents/carers and Early Years settings who have trialled the tool. The tool is evidence based</w:t>
      </w:r>
      <w:r w:rsidR="00C65A6E" w:rsidRPr="0041412A">
        <w:rPr>
          <w:color w:val="auto"/>
        </w:rPr>
        <w:t>,</w:t>
      </w:r>
      <w:r w:rsidRPr="0041412A">
        <w:rPr>
          <w:color w:val="auto"/>
        </w:rPr>
        <w:t xml:space="preserve"> informed by existing child development assessment tools and </w:t>
      </w:r>
      <w:r w:rsidR="00C65A6E" w:rsidRPr="0041412A">
        <w:rPr>
          <w:color w:val="auto"/>
        </w:rPr>
        <w:t xml:space="preserve">the </w:t>
      </w:r>
      <w:r w:rsidRPr="0041412A">
        <w:rPr>
          <w:color w:val="auto"/>
        </w:rPr>
        <w:t xml:space="preserve">Early Years Foundation Stage (EYFS) </w:t>
      </w:r>
      <w:r w:rsidR="00C65A6E" w:rsidRPr="0041412A">
        <w:rPr>
          <w:color w:val="auto"/>
        </w:rPr>
        <w:t>S</w:t>
      </w:r>
      <w:r w:rsidRPr="0041412A">
        <w:rPr>
          <w:color w:val="auto"/>
        </w:rPr>
        <w:t xml:space="preserve">tatutory </w:t>
      </w:r>
      <w:r w:rsidR="00C65A6E" w:rsidRPr="0041412A">
        <w:rPr>
          <w:color w:val="auto"/>
        </w:rPr>
        <w:t>F</w:t>
      </w:r>
      <w:r w:rsidRPr="0041412A">
        <w:rPr>
          <w:color w:val="auto"/>
        </w:rPr>
        <w:t>ramework</w:t>
      </w:r>
      <w:r w:rsidR="00C65A6E" w:rsidRPr="0041412A">
        <w:rPr>
          <w:color w:val="auto"/>
        </w:rPr>
        <w:t xml:space="preserve"> (DfE)</w:t>
      </w:r>
      <w:r w:rsidRPr="0041412A">
        <w:rPr>
          <w:color w:val="auto"/>
        </w:rPr>
        <w:t xml:space="preserve">. The robust links with the EYFS early learning goals and the observation checkpoints within </w:t>
      </w:r>
      <w:r w:rsidR="00D57C43" w:rsidRPr="0041412A">
        <w:rPr>
          <w:color w:val="auto"/>
        </w:rPr>
        <w:t xml:space="preserve">the </w:t>
      </w:r>
      <w:r w:rsidR="00C65A6E" w:rsidRPr="0041412A">
        <w:rPr>
          <w:color w:val="auto"/>
        </w:rPr>
        <w:t xml:space="preserve">non-statutory </w:t>
      </w:r>
      <w:r w:rsidR="00D57C43" w:rsidRPr="0041412A">
        <w:rPr>
          <w:color w:val="auto"/>
        </w:rPr>
        <w:t xml:space="preserve">curriculum guidance for the EYFS </w:t>
      </w:r>
      <w:r w:rsidRPr="0041412A">
        <w:rPr>
          <w:color w:val="auto"/>
        </w:rPr>
        <w:t xml:space="preserve">Development Matters </w:t>
      </w:r>
      <w:r w:rsidR="00D57C43" w:rsidRPr="0041412A">
        <w:rPr>
          <w:color w:val="auto"/>
        </w:rPr>
        <w:t xml:space="preserve">(DfE) </w:t>
      </w:r>
      <w:r w:rsidRPr="0041412A">
        <w:rPr>
          <w:color w:val="auto"/>
        </w:rPr>
        <w:t xml:space="preserve">ensures that it is relevant for Early Years settings and schools to use for children who are accessing the EYFS but may not be making progress in line with expected development. </w:t>
      </w:r>
    </w:p>
    <w:p w14:paraId="343D3862" w14:textId="77777777" w:rsidR="00FB4691" w:rsidRPr="0041412A" w:rsidRDefault="00FB4691" w:rsidP="00D21DDF">
      <w:pPr>
        <w:pStyle w:val="paragraphtext"/>
        <w:rPr>
          <w:color w:val="auto"/>
        </w:rPr>
      </w:pPr>
      <w:r w:rsidRPr="0041412A">
        <w:rPr>
          <w:color w:val="auto"/>
        </w:rPr>
        <w:t>The purpose of the Barnsley Portage Developmental Progress tool is to help families, educational settings and services work together to:</w:t>
      </w:r>
    </w:p>
    <w:p w14:paraId="2BA8DE98" w14:textId="14D40BBF" w:rsidR="00FB4691" w:rsidRPr="0041412A" w:rsidRDefault="00FB4691" w:rsidP="006A1576">
      <w:pPr>
        <w:pStyle w:val="paragraphtext"/>
        <w:numPr>
          <w:ilvl w:val="0"/>
          <w:numId w:val="14"/>
        </w:numPr>
        <w:spacing w:after="0"/>
        <w:rPr>
          <w:color w:val="auto"/>
        </w:rPr>
      </w:pPr>
      <w:r w:rsidRPr="0041412A">
        <w:rPr>
          <w:color w:val="auto"/>
        </w:rPr>
        <w:t>support a shared understanding of developmental stage</w:t>
      </w:r>
    </w:p>
    <w:p w14:paraId="087042A4" w14:textId="383A4E79" w:rsidR="00FB4691" w:rsidRPr="0041412A" w:rsidRDefault="00FB4691" w:rsidP="006A1576">
      <w:pPr>
        <w:pStyle w:val="paragraphtext"/>
        <w:numPr>
          <w:ilvl w:val="0"/>
          <w:numId w:val="14"/>
        </w:numPr>
        <w:spacing w:after="0"/>
        <w:rPr>
          <w:color w:val="auto"/>
        </w:rPr>
      </w:pPr>
      <w:r w:rsidRPr="0041412A">
        <w:rPr>
          <w:color w:val="auto"/>
        </w:rPr>
        <w:t>identify relative strengths and priorities for development</w:t>
      </w:r>
    </w:p>
    <w:p w14:paraId="7DBA03AD" w14:textId="77777777" w:rsidR="00C729DF" w:rsidRPr="0041412A" w:rsidRDefault="00FB4691" w:rsidP="006A1576">
      <w:pPr>
        <w:pStyle w:val="paragraphtext"/>
        <w:numPr>
          <w:ilvl w:val="0"/>
          <w:numId w:val="14"/>
        </w:numPr>
        <w:spacing w:after="0"/>
        <w:rPr>
          <w:color w:val="auto"/>
        </w:rPr>
      </w:pPr>
      <w:r w:rsidRPr="0041412A">
        <w:rPr>
          <w:color w:val="auto"/>
        </w:rPr>
        <w:t>plan next steps</w:t>
      </w:r>
    </w:p>
    <w:p w14:paraId="3F69031A" w14:textId="642C1189" w:rsidR="00FB4691" w:rsidRPr="0041412A" w:rsidRDefault="00FB4691" w:rsidP="006A1576">
      <w:pPr>
        <w:pStyle w:val="paragraphtext"/>
        <w:numPr>
          <w:ilvl w:val="0"/>
          <w:numId w:val="14"/>
        </w:numPr>
        <w:spacing w:after="0"/>
        <w:rPr>
          <w:color w:val="auto"/>
        </w:rPr>
      </w:pPr>
      <w:r w:rsidRPr="0041412A">
        <w:rPr>
          <w:color w:val="auto"/>
        </w:rPr>
        <w:t>monitor and celebrate small-stepped progress over time</w:t>
      </w:r>
      <w:r w:rsidR="00C729DF" w:rsidRPr="0041412A">
        <w:rPr>
          <w:color w:val="auto"/>
        </w:rPr>
        <w:t>.</w:t>
      </w:r>
    </w:p>
    <w:p w14:paraId="5EFB70C9" w14:textId="77777777" w:rsidR="006A1576" w:rsidRPr="0041412A" w:rsidRDefault="006A1576" w:rsidP="006A1576">
      <w:pPr>
        <w:pStyle w:val="paragraphtext"/>
        <w:spacing w:after="0"/>
        <w:ind w:left="720"/>
        <w:rPr>
          <w:color w:val="auto"/>
        </w:rPr>
      </w:pPr>
    </w:p>
    <w:p w14:paraId="3AA8DAEE" w14:textId="77777777" w:rsidR="00FB4691" w:rsidRPr="0041412A" w:rsidRDefault="00FB4691" w:rsidP="00D21DDF">
      <w:pPr>
        <w:pStyle w:val="paragraphtext"/>
        <w:rPr>
          <w:b/>
          <w:bCs/>
          <w:color w:val="auto"/>
        </w:rPr>
      </w:pPr>
      <w:r w:rsidRPr="0041412A">
        <w:rPr>
          <w:b/>
          <w:bCs/>
          <w:color w:val="auto"/>
        </w:rPr>
        <w:t>Assessing Progress</w:t>
      </w:r>
    </w:p>
    <w:p w14:paraId="1BF2B813" w14:textId="18CB7576" w:rsidR="00E73FDF" w:rsidRPr="0041412A" w:rsidRDefault="00FB4691" w:rsidP="00D21DDF">
      <w:pPr>
        <w:pStyle w:val="paragraphtext"/>
        <w:rPr>
          <w:i/>
          <w:color w:val="auto"/>
        </w:rPr>
      </w:pPr>
      <w:r w:rsidRPr="0041412A">
        <w:rPr>
          <w:color w:val="auto"/>
        </w:rPr>
        <w:t xml:space="preserve">The Barnsley Portage Developmental Progress tool has been developed to support assessment processes described in the EYFS </w:t>
      </w:r>
      <w:r w:rsidR="00D57C43" w:rsidRPr="0041412A">
        <w:rPr>
          <w:color w:val="auto"/>
        </w:rPr>
        <w:t>Statutory Framework</w:t>
      </w:r>
      <w:r w:rsidRPr="0041412A">
        <w:rPr>
          <w:color w:val="auto"/>
        </w:rPr>
        <w:t xml:space="preserve"> and the Development Matters non-statutory guidance </w:t>
      </w:r>
    </w:p>
    <w:p w14:paraId="0D1D566A" w14:textId="77777777" w:rsidR="00FB4691" w:rsidRPr="0041412A" w:rsidRDefault="00FB4691" w:rsidP="000F077E">
      <w:pPr>
        <w:pStyle w:val="paragraphtext"/>
        <w:spacing w:after="0"/>
        <w:ind w:left="720"/>
        <w:rPr>
          <w:i/>
          <w:color w:val="auto"/>
        </w:rPr>
      </w:pPr>
      <w:r w:rsidRPr="0041412A">
        <w:rPr>
          <w:i/>
          <w:color w:val="auto"/>
        </w:rPr>
        <w:t>‘Assessment plays an important part in helping parents, carers and practitioners to recognise children’s progress, understand their needs and to plan activities and support. Ongoing assessment (formative assessment) is an integral part of the learning and development process’</w:t>
      </w:r>
    </w:p>
    <w:p w14:paraId="3988DFAC" w14:textId="17D1B5FD" w:rsidR="00FB4691" w:rsidRPr="0041412A" w:rsidRDefault="00FB4691" w:rsidP="000F077E">
      <w:pPr>
        <w:pStyle w:val="paragraphtext"/>
        <w:spacing w:after="0"/>
        <w:rPr>
          <w:b/>
          <w:bCs/>
          <w:color w:val="auto"/>
        </w:rPr>
      </w:pPr>
      <w:r w:rsidRPr="0041412A">
        <w:rPr>
          <w:b/>
          <w:bCs/>
          <w:color w:val="auto"/>
        </w:rPr>
        <w:t>Statutory framework for the EYFS 202</w:t>
      </w:r>
      <w:r w:rsidR="008568F2" w:rsidRPr="0041412A">
        <w:rPr>
          <w:b/>
          <w:bCs/>
          <w:color w:val="auto"/>
        </w:rPr>
        <w:t>4</w:t>
      </w:r>
    </w:p>
    <w:p w14:paraId="1B212AFA" w14:textId="77777777" w:rsidR="000F077E" w:rsidRPr="0041412A" w:rsidRDefault="000F077E" w:rsidP="000F077E">
      <w:pPr>
        <w:pStyle w:val="paragraphtext"/>
        <w:spacing w:after="0"/>
        <w:rPr>
          <w:b/>
          <w:bCs/>
          <w:color w:val="auto"/>
        </w:rPr>
      </w:pPr>
    </w:p>
    <w:p w14:paraId="4EB090AD" w14:textId="77777777" w:rsidR="00FB4691" w:rsidRPr="0041412A" w:rsidRDefault="00FB4691" w:rsidP="003E4609">
      <w:pPr>
        <w:pStyle w:val="paragraphtext"/>
        <w:spacing w:after="0"/>
        <w:ind w:left="720"/>
        <w:rPr>
          <w:i/>
          <w:iCs/>
          <w:color w:val="auto"/>
        </w:rPr>
      </w:pPr>
      <w:r w:rsidRPr="0041412A">
        <w:rPr>
          <w:i/>
          <w:iCs/>
          <w:color w:val="auto"/>
        </w:rPr>
        <w:t>‘Assessment is about noticing what children can do and what they know. Effective assessment requires practitioners to understand child development. Practitioners also need to be clear about what they want children to know and be able to do’</w:t>
      </w:r>
    </w:p>
    <w:p w14:paraId="4DD700FF" w14:textId="77777777" w:rsidR="00FB4691" w:rsidRPr="0041412A" w:rsidRDefault="00FB4691" w:rsidP="003E4609">
      <w:pPr>
        <w:pStyle w:val="paragraphtext"/>
        <w:spacing w:after="0"/>
        <w:ind w:left="720"/>
        <w:rPr>
          <w:i/>
          <w:iCs/>
          <w:color w:val="auto"/>
        </w:rPr>
      </w:pPr>
      <w:r w:rsidRPr="0041412A">
        <w:rPr>
          <w:i/>
          <w:iCs/>
          <w:color w:val="auto"/>
        </w:rPr>
        <w:t>‘Accurate assessment can highlight whether a child has a special educational need and needs extra help’</w:t>
      </w:r>
    </w:p>
    <w:p w14:paraId="3E0178A6" w14:textId="4C4E0AB5" w:rsidR="00A60815" w:rsidRPr="0041412A" w:rsidRDefault="00FB4691" w:rsidP="00D21DDF">
      <w:pPr>
        <w:pStyle w:val="paragraphtext"/>
        <w:rPr>
          <w:b/>
          <w:bCs/>
          <w:color w:val="auto"/>
        </w:rPr>
      </w:pPr>
      <w:r w:rsidRPr="0041412A">
        <w:rPr>
          <w:b/>
          <w:bCs/>
          <w:color w:val="auto"/>
        </w:rPr>
        <w:t>Development Matters Non- statutory guidance for the EYFS 2020</w:t>
      </w:r>
    </w:p>
    <w:p w14:paraId="6ED7530A" w14:textId="1B001A10" w:rsidR="00B95580" w:rsidRPr="0041412A" w:rsidRDefault="00B95580" w:rsidP="00D21DDF">
      <w:pPr>
        <w:pStyle w:val="paragraphtext"/>
        <w:rPr>
          <w:color w:val="auto"/>
        </w:rPr>
      </w:pPr>
      <w:r w:rsidRPr="0041412A">
        <w:rPr>
          <w:color w:val="auto"/>
        </w:rPr>
        <w:t xml:space="preserve">The tool will support a shared understanding of a child’s development and progress through cycles of action that </w:t>
      </w:r>
      <w:proofErr w:type="gramStart"/>
      <w:r w:rsidRPr="0041412A">
        <w:rPr>
          <w:color w:val="auto"/>
        </w:rPr>
        <w:t>incorporates;</w:t>
      </w:r>
      <w:proofErr w:type="gramEnd"/>
    </w:p>
    <w:p w14:paraId="55998830" w14:textId="24E35F08" w:rsidR="00B95580" w:rsidRPr="0041412A" w:rsidRDefault="00B95580" w:rsidP="003E4609">
      <w:pPr>
        <w:pStyle w:val="paragraphtext"/>
        <w:numPr>
          <w:ilvl w:val="0"/>
          <w:numId w:val="15"/>
        </w:numPr>
        <w:spacing w:after="0"/>
        <w:rPr>
          <w:color w:val="auto"/>
        </w:rPr>
      </w:pPr>
      <w:r w:rsidRPr="0041412A">
        <w:rPr>
          <w:b/>
          <w:bCs/>
          <w:color w:val="auto"/>
        </w:rPr>
        <w:t>Observation</w:t>
      </w:r>
      <w:r w:rsidRPr="0041412A">
        <w:rPr>
          <w:color w:val="auto"/>
        </w:rPr>
        <w:t xml:space="preserve">: Noticing, listening and describing </w:t>
      </w:r>
    </w:p>
    <w:p w14:paraId="7E0A8674" w14:textId="35A9929E" w:rsidR="00B95580" w:rsidRPr="0041412A" w:rsidRDefault="00B95580" w:rsidP="003E4609">
      <w:pPr>
        <w:pStyle w:val="paragraphtext"/>
        <w:numPr>
          <w:ilvl w:val="0"/>
          <w:numId w:val="15"/>
        </w:numPr>
        <w:spacing w:after="0"/>
        <w:rPr>
          <w:color w:val="auto"/>
        </w:rPr>
      </w:pPr>
      <w:r w:rsidRPr="0041412A">
        <w:rPr>
          <w:b/>
          <w:bCs/>
          <w:color w:val="auto"/>
        </w:rPr>
        <w:t>Assessment</w:t>
      </w:r>
      <w:r w:rsidRPr="0041412A">
        <w:rPr>
          <w:color w:val="auto"/>
        </w:rPr>
        <w:t xml:space="preserve">: Deciding what observations are telling us </w:t>
      </w:r>
    </w:p>
    <w:p w14:paraId="74D51B5B" w14:textId="57B25FC3" w:rsidR="00B95580" w:rsidRPr="0041412A" w:rsidRDefault="00B95580" w:rsidP="003E4609">
      <w:pPr>
        <w:pStyle w:val="paragraphtext"/>
        <w:numPr>
          <w:ilvl w:val="0"/>
          <w:numId w:val="15"/>
        </w:numPr>
        <w:spacing w:after="0"/>
        <w:rPr>
          <w:color w:val="auto"/>
        </w:rPr>
      </w:pPr>
      <w:r w:rsidRPr="0041412A">
        <w:rPr>
          <w:b/>
          <w:bCs/>
          <w:color w:val="auto"/>
        </w:rPr>
        <w:t>Planning:</w:t>
      </w:r>
      <w:r w:rsidRPr="0041412A">
        <w:rPr>
          <w:color w:val="auto"/>
        </w:rPr>
        <w:t xml:space="preserve"> What we want children to learn next and how we support that progress through provision (experiences, opportunities, interactions, resources, learning environment)</w:t>
      </w:r>
    </w:p>
    <w:p w14:paraId="5D3CA507" w14:textId="77777777" w:rsidR="00B839DE" w:rsidRDefault="00B839DE">
      <w:pPr>
        <w:rPr>
          <w:b/>
          <w:bCs/>
          <w:color w:val="595959" w:themeColor="text1" w:themeTint="A6"/>
        </w:rPr>
      </w:pPr>
      <w:r>
        <w:rPr>
          <w:b/>
          <w:bCs/>
        </w:rPr>
        <w:br w:type="page"/>
      </w:r>
    </w:p>
    <w:p w14:paraId="2E875EC8" w14:textId="13D27A0B" w:rsidR="00B95580" w:rsidRPr="0041412A" w:rsidRDefault="00B95580" w:rsidP="002A52D4">
      <w:pPr>
        <w:pStyle w:val="paragraphtext"/>
        <w:rPr>
          <w:b/>
          <w:bCs/>
          <w:color w:val="auto"/>
        </w:rPr>
      </w:pPr>
      <w:r w:rsidRPr="0041412A">
        <w:rPr>
          <w:b/>
          <w:bCs/>
          <w:color w:val="auto"/>
        </w:rPr>
        <w:lastRenderedPageBreak/>
        <w:t>Links to the Early Years Foundation Stage</w:t>
      </w:r>
    </w:p>
    <w:p w14:paraId="1A4BE7B7" w14:textId="77777777" w:rsidR="00B95580" w:rsidRPr="0041412A" w:rsidRDefault="00B95580" w:rsidP="008568F2">
      <w:pPr>
        <w:pStyle w:val="paragraphtext"/>
        <w:jc w:val="both"/>
        <w:rPr>
          <w:color w:val="auto"/>
        </w:rPr>
      </w:pPr>
      <w:r w:rsidRPr="0041412A">
        <w:rPr>
          <w:color w:val="auto"/>
        </w:rPr>
        <w:t xml:space="preserve">The tool has been developed so that it aligns with the learning and development requirements specified in the EYFS statutory framework. The tool comprises four developmental areas in total. To enable practitioners and parents/carers to plan for and monitor progress in line with the EYFS the developmental areas align with the seven areas of learning and development specified in the EYFS. </w:t>
      </w:r>
    </w:p>
    <w:p w14:paraId="6D050EC6" w14:textId="77777777" w:rsidR="00B95580" w:rsidRPr="0041412A" w:rsidRDefault="00B95580" w:rsidP="002A52D4">
      <w:pPr>
        <w:pStyle w:val="paragraphtext"/>
        <w:rPr>
          <w:color w:val="auto"/>
          <w:highlight w:val="yellow"/>
        </w:rPr>
      </w:pPr>
      <w:r w:rsidRPr="0041412A">
        <w:rPr>
          <w:color w:val="auto"/>
        </w:rPr>
        <w:t>The four developmental areas are:</w:t>
      </w:r>
    </w:p>
    <w:p w14:paraId="7614C414" w14:textId="77777777" w:rsidR="00B95580" w:rsidRPr="0041412A" w:rsidRDefault="00B95580" w:rsidP="003E4609">
      <w:pPr>
        <w:pStyle w:val="paragraphtext"/>
        <w:numPr>
          <w:ilvl w:val="0"/>
          <w:numId w:val="13"/>
        </w:numPr>
        <w:spacing w:after="0"/>
        <w:rPr>
          <w:color w:val="auto"/>
        </w:rPr>
      </w:pPr>
      <w:r w:rsidRPr="0041412A">
        <w:rPr>
          <w:color w:val="auto"/>
        </w:rPr>
        <w:t>Communication and Language</w:t>
      </w:r>
    </w:p>
    <w:p w14:paraId="15B320BD" w14:textId="77777777" w:rsidR="00B95580" w:rsidRPr="0041412A" w:rsidRDefault="00B95580" w:rsidP="003E4609">
      <w:pPr>
        <w:pStyle w:val="paragraphtext"/>
        <w:numPr>
          <w:ilvl w:val="0"/>
          <w:numId w:val="13"/>
        </w:numPr>
        <w:spacing w:after="0"/>
        <w:rPr>
          <w:color w:val="auto"/>
        </w:rPr>
      </w:pPr>
      <w:r w:rsidRPr="0041412A">
        <w:rPr>
          <w:color w:val="auto"/>
        </w:rPr>
        <w:t>Physical development</w:t>
      </w:r>
    </w:p>
    <w:p w14:paraId="13FBB4AD" w14:textId="77777777" w:rsidR="00B95580" w:rsidRPr="0041412A" w:rsidRDefault="00B95580" w:rsidP="003E4609">
      <w:pPr>
        <w:pStyle w:val="paragraphtext"/>
        <w:numPr>
          <w:ilvl w:val="0"/>
          <w:numId w:val="13"/>
        </w:numPr>
        <w:spacing w:after="0"/>
        <w:rPr>
          <w:color w:val="auto"/>
        </w:rPr>
      </w:pPr>
      <w:r w:rsidRPr="0041412A">
        <w:rPr>
          <w:color w:val="auto"/>
        </w:rPr>
        <w:t>Personal Social and Emotional development</w:t>
      </w:r>
    </w:p>
    <w:p w14:paraId="3A4F054C" w14:textId="77777777" w:rsidR="00B95580" w:rsidRPr="0041412A" w:rsidRDefault="00B95580" w:rsidP="008568F2">
      <w:pPr>
        <w:pStyle w:val="paragraphtext"/>
        <w:numPr>
          <w:ilvl w:val="0"/>
          <w:numId w:val="13"/>
        </w:numPr>
        <w:spacing w:after="0"/>
        <w:jc w:val="both"/>
        <w:rPr>
          <w:color w:val="auto"/>
        </w:rPr>
      </w:pPr>
      <w:r w:rsidRPr="0041412A">
        <w:rPr>
          <w:color w:val="auto"/>
        </w:rPr>
        <w:t xml:space="preserve">Cognition and Learning </w:t>
      </w:r>
    </w:p>
    <w:p w14:paraId="5C7CCF83" w14:textId="77777777" w:rsidR="003E4609" w:rsidRPr="0041412A" w:rsidRDefault="003E4609" w:rsidP="008568F2">
      <w:pPr>
        <w:pStyle w:val="paragraphtext"/>
        <w:spacing w:after="0"/>
        <w:ind w:left="720"/>
        <w:jc w:val="both"/>
        <w:rPr>
          <w:color w:val="auto"/>
        </w:rPr>
      </w:pPr>
    </w:p>
    <w:p w14:paraId="048B1426" w14:textId="77777777" w:rsidR="00B95580" w:rsidRPr="0041412A" w:rsidRDefault="00B95580" w:rsidP="008568F2">
      <w:pPr>
        <w:pStyle w:val="paragraphtext"/>
        <w:jc w:val="both"/>
        <w:rPr>
          <w:color w:val="auto"/>
        </w:rPr>
      </w:pPr>
      <w:r w:rsidRPr="0041412A">
        <w:rPr>
          <w:color w:val="auto"/>
        </w:rPr>
        <w:t>Three of the developmental areas align with each of the three Prime areas of learning in the EYFS and the fourth ‘Cognition and Learning’ aligns with the specific areas of learning in the EYFS which includes literacy, mathematics, understanding the world and expressive arts and design. The characteristics of effective teaching and learning as skills that underpin and develop through all areas of learning and development, are addressed through the play, the environment, the relationships and interactions that enable the steps.</w:t>
      </w:r>
    </w:p>
    <w:p w14:paraId="6690999E" w14:textId="77777777" w:rsidR="00B95580" w:rsidRPr="0041412A" w:rsidRDefault="00B95580" w:rsidP="008568F2">
      <w:pPr>
        <w:pStyle w:val="paragraphtext"/>
        <w:jc w:val="both"/>
        <w:rPr>
          <w:color w:val="auto"/>
        </w:rPr>
      </w:pPr>
      <w:r w:rsidRPr="0041412A">
        <w:rPr>
          <w:color w:val="auto"/>
        </w:rPr>
        <w:t xml:space="preserve">The 14 steps in each area make explicit the developmental steps towards the Early Learning Goals and embedded within the 14 steps are the observation checkpoints from Development Matters used to monitor progress. </w:t>
      </w:r>
    </w:p>
    <w:p w14:paraId="54623BDB" w14:textId="150B7FFD" w:rsidR="00B95580" w:rsidRPr="0041412A" w:rsidRDefault="00B95580" w:rsidP="008568F2">
      <w:pPr>
        <w:pStyle w:val="paragraphtext"/>
        <w:jc w:val="both"/>
        <w:rPr>
          <w:color w:val="auto"/>
        </w:rPr>
      </w:pPr>
      <w:r w:rsidRPr="0041412A">
        <w:rPr>
          <w:color w:val="auto"/>
        </w:rPr>
        <w:t xml:space="preserve">The small steps make explicit what a child can do and what they need to learn next to make progress towards the Early Learning Goals. The steps align with the developmental stages outlined in Birth to 5 </w:t>
      </w:r>
      <w:r w:rsidR="008568F2" w:rsidRPr="0041412A">
        <w:rPr>
          <w:color w:val="auto"/>
        </w:rPr>
        <w:t>M</w:t>
      </w:r>
      <w:r w:rsidRPr="0041412A">
        <w:rPr>
          <w:color w:val="auto"/>
        </w:rPr>
        <w:t xml:space="preserve">atters to provide clarity on the developmental progress a child is making. </w:t>
      </w:r>
    </w:p>
    <w:p w14:paraId="579F2B41" w14:textId="77777777" w:rsidR="00B95580" w:rsidRPr="0041412A" w:rsidRDefault="00B95580" w:rsidP="002A52D4">
      <w:pPr>
        <w:pStyle w:val="paragraphtext"/>
        <w:rPr>
          <w:b/>
          <w:bCs/>
          <w:color w:val="auto"/>
        </w:rPr>
      </w:pPr>
      <w:r w:rsidRPr="0041412A">
        <w:rPr>
          <w:b/>
          <w:bCs/>
          <w:color w:val="auto"/>
        </w:rPr>
        <w:t>Using the Developmental Progress Tool</w:t>
      </w:r>
    </w:p>
    <w:p w14:paraId="1DB46E5B" w14:textId="77777777" w:rsidR="00745FBF" w:rsidRDefault="00B95580" w:rsidP="008568F2">
      <w:pPr>
        <w:pStyle w:val="paragraphtext"/>
        <w:jc w:val="both"/>
      </w:pPr>
      <w:r w:rsidRPr="0041412A">
        <w:rPr>
          <w:iCs/>
          <w:color w:val="auto"/>
        </w:rPr>
        <w:t xml:space="preserve">The tool supports ongoing assessment and breaks down milestones identified in ‘Development Matters’ and ‘Birth to 5 matters’ into smaller steps. It is used to establish next steps and to demonstrate progress for those children not developing in line with age related expectations. </w:t>
      </w:r>
      <w:r w:rsidRPr="0041412A">
        <w:rPr>
          <w:color w:val="auto"/>
        </w:rPr>
        <w:t>Children learn and develop at different rates, in different ways and progress can vary across different areas of learning and development.</w:t>
      </w:r>
      <w:r w:rsidRPr="0041412A">
        <w:rPr>
          <w:iCs/>
          <w:color w:val="auto"/>
        </w:rPr>
        <w:t xml:space="preserve"> </w:t>
      </w:r>
      <w:r w:rsidRPr="0041412A">
        <w:rPr>
          <w:color w:val="auto"/>
        </w:rPr>
        <w:t xml:space="preserve">In </w:t>
      </w:r>
      <w:proofErr w:type="gramStart"/>
      <w:r w:rsidR="00745FBF" w:rsidRPr="0041412A">
        <w:rPr>
          <w:color w:val="auto"/>
        </w:rPr>
        <w:t>making a decision</w:t>
      </w:r>
      <w:proofErr w:type="gramEnd"/>
      <w:r w:rsidR="00745FBF" w:rsidRPr="0041412A">
        <w:rPr>
          <w:color w:val="auto"/>
        </w:rPr>
        <w:t xml:space="preserve"> as to where to start, professional judgement should be used to make a ‘best-fit’ indicator of the child’s current attainment as opposed to having to start at the child’s chronological age. </w:t>
      </w:r>
      <w:proofErr w:type="gramStart"/>
      <w:r w:rsidR="00745FBF" w:rsidRPr="0041412A">
        <w:rPr>
          <w:color w:val="auto"/>
        </w:rPr>
        <w:t>In order to</w:t>
      </w:r>
      <w:proofErr w:type="gramEnd"/>
      <w:r w:rsidR="00745FBF" w:rsidRPr="0041412A">
        <w:rPr>
          <w:color w:val="auto"/>
        </w:rPr>
        <w:t xml:space="preserve"> evidence and celebrate progress the tool should be updated in a timely manner (half termly or more frequent as required). Skills developed through achieving a step often impact on learning and development in other areas and development should be considered holistically. </w:t>
      </w:r>
    </w:p>
    <w:p w14:paraId="213B7950" w14:textId="1447BC3A" w:rsidR="30DBFA9E" w:rsidRDefault="30DBFA9E">
      <w:r>
        <w:br w:type="page"/>
      </w:r>
    </w:p>
    <w:p w14:paraId="3D192903" w14:textId="60F53362" w:rsidR="00B95580" w:rsidRDefault="00A8442A" w:rsidP="722294DA">
      <w:pPr>
        <w:pStyle w:val="paragraphtext"/>
      </w:pPr>
      <w:r w:rsidRPr="0041412A">
        <w:rPr>
          <w:noProof/>
          <w:color w:val="auto"/>
        </w:rPr>
        <w:lastRenderedPageBreak/>
        <mc:AlternateContent>
          <mc:Choice Requires="wps">
            <w:drawing>
              <wp:anchor distT="0" distB="0" distL="114300" distR="114300" simplePos="0" relativeHeight="251658241" behindDoc="0" locked="0" layoutInCell="1" allowOverlap="1" wp14:anchorId="27D19B9E" wp14:editId="39A6A1FA">
                <wp:simplePos x="0" y="0"/>
                <wp:positionH relativeFrom="column">
                  <wp:posOffset>4727275</wp:posOffset>
                </wp:positionH>
                <wp:positionV relativeFrom="page">
                  <wp:posOffset>1069675</wp:posOffset>
                </wp:positionV>
                <wp:extent cx="5063706" cy="3347050"/>
                <wp:effectExtent l="0" t="0" r="3810" b="6350"/>
                <wp:wrapNone/>
                <wp:docPr id="11336203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706" cy="3347050"/>
                        </a:xfrm>
                        <a:prstGeom prst="rect">
                          <a:avLst/>
                        </a:prstGeom>
                        <a:solidFill>
                          <a:srgbClr val="FFFFFF"/>
                        </a:solidFill>
                        <a:ln w="9525">
                          <a:noFill/>
                          <a:miter lim="800000"/>
                          <a:headEnd/>
                          <a:tailEnd/>
                        </a:ln>
                      </wps:spPr>
                      <wps:txbx>
                        <w:txbxContent>
                          <w:tbl>
                            <w:tblPr>
                              <w:tblW w:w="7655"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7655"/>
                            </w:tblGrid>
                            <w:tr w:rsidR="00A8442A" w:rsidRPr="003D4FF0" w14:paraId="16404850" w14:textId="77777777" w:rsidTr="007554D0">
                              <w:trPr>
                                <w:trHeight w:val="397"/>
                              </w:trPr>
                              <w:tc>
                                <w:tcPr>
                                  <w:tcW w:w="7655" w:type="dxa"/>
                                  <w:shd w:val="clear" w:color="auto" w:fill="auto"/>
                                </w:tcPr>
                                <w:p w14:paraId="75FCB621" w14:textId="77777777" w:rsidR="00A8442A" w:rsidRPr="0071660B" w:rsidRDefault="00A8442A" w:rsidP="00820566">
                                  <w:pPr>
                                    <w:pStyle w:val="Datesachieved"/>
                                  </w:pPr>
                                  <w:r w:rsidRPr="0071660B">
                                    <w:t xml:space="preserve">Example of how to record the assessments using dates to </w:t>
                                  </w:r>
                                </w:p>
                                <w:p w14:paraId="7AE3F523" w14:textId="77777777" w:rsidR="00A8442A" w:rsidRPr="003D4FF0" w:rsidRDefault="00A8442A" w:rsidP="00820566">
                                  <w:pPr>
                                    <w:pStyle w:val="Datesachieved"/>
                                    <w:rPr>
                                      <w:rFonts w:eastAsia="Times New Roman"/>
                                      <w:color w:val="000000"/>
                                      <w:sz w:val="12"/>
                                      <w:szCs w:val="12"/>
                                      <w:lang w:eastAsia="en-GB"/>
                                    </w:rPr>
                                  </w:pPr>
                                  <w:r w:rsidRPr="0071660B">
                                    <w:t>evidence progress</w:t>
                                  </w:r>
                                </w:p>
                              </w:tc>
                            </w:tr>
                          </w:tbl>
                          <w:p w14:paraId="3B22DDA2" w14:textId="4E30579D" w:rsidR="00A8442A" w:rsidRDefault="00041379" w:rsidP="00041379">
                            <w:pPr>
                              <w:pStyle w:val="L2-Range1"/>
                              <w:rPr>
                                <w:rFonts w:eastAsia="Times New Roman"/>
                                <w:color w:val="B20000"/>
                                <w:sz w:val="20"/>
                                <w:szCs w:val="20"/>
                                <w:lang w:eastAsia="en-GB"/>
                              </w:rPr>
                            </w:pPr>
                            <w:r w:rsidRPr="008D116F">
                              <w:rPr>
                                <w:rFonts w:eastAsia="Times New Roman"/>
                                <w:color w:val="DC2300"/>
                                <w:lang w:eastAsia="en-GB"/>
                              </w:rPr>
                              <w:t xml:space="preserve">Range 1: 0 to 12 months </w:t>
                            </w:r>
                            <w:r w:rsidRPr="009710F3">
                              <w:rPr>
                                <w:rFonts w:eastAsia="Times New Roman"/>
                                <w:color w:val="B20000"/>
                                <w:sz w:val="20"/>
                                <w:szCs w:val="20"/>
                                <w:lang w:eastAsia="en-GB"/>
                              </w:rPr>
                              <w:t>(Birth to 5 Matters)</w:t>
                            </w:r>
                          </w:p>
                          <w:p w14:paraId="2EB0C436" w14:textId="59E676ED" w:rsidR="00041379" w:rsidRPr="00041379" w:rsidRDefault="00041379" w:rsidP="00041379">
                            <w:pPr>
                              <w:pStyle w:val="L3-heading3a"/>
                              <w:rPr>
                                <w:rFonts w:eastAsia="Times New Roman"/>
                                <w:sz w:val="8"/>
                                <w:szCs w:val="8"/>
                                <w:lang w:eastAsia="en-GB"/>
                              </w:rPr>
                            </w:pPr>
                            <w:r w:rsidRPr="00073100">
                              <w:rPr>
                                <w:rFonts w:eastAsia="Times New Roman"/>
                                <w:lang w:eastAsia="en-GB"/>
                              </w:rPr>
                              <w:t>Step 1: 0 to 3 months</w:t>
                            </w:r>
                          </w:p>
                          <w:p w14:paraId="707F24F1" w14:textId="77777777" w:rsidR="00041379" w:rsidRPr="00041379" w:rsidRDefault="00041379" w:rsidP="00041379">
                            <w:pPr>
                              <w:pStyle w:val="L3-heading3a"/>
                              <w:rPr>
                                <w:sz w:val="8"/>
                                <w:szCs w:val="8"/>
                              </w:rPr>
                            </w:pPr>
                          </w:p>
                          <w:tbl>
                            <w:tblPr>
                              <w:tblW w:w="7655"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3686"/>
                              <w:gridCol w:w="1276"/>
                              <w:gridCol w:w="1417"/>
                              <w:gridCol w:w="1276"/>
                            </w:tblGrid>
                            <w:tr w:rsidR="00263589" w:rsidRPr="003D4FF0" w14:paraId="59A8A58F" w14:textId="77777777" w:rsidTr="004D3AA3">
                              <w:trPr>
                                <w:trHeight w:val="397"/>
                              </w:trPr>
                              <w:tc>
                                <w:tcPr>
                                  <w:tcW w:w="3686" w:type="dxa"/>
                                  <w:shd w:val="clear" w:color="auto" w:fill="DEEAF6" w:themeFill="accent5" w:themeFillTint="33"/>
                                </w:tcPr>
                                <w:p w14:paraId="3307F165" w14:textId="2EDA059C" w:rsidR="00263589" w:rsidRPr="00041379" w:rsidRDefault="00041379" w:rsidP="00263589">
                                  <w:pPr>
                                    <w:pStyle w:val="Italicmainbody-d1"/>
                                    <w:rPr>
                                      <w:b/>
                                      <w:bCs/>
                                      <w:i w:val="0"/>
                                      <w:iCs w:val="0"/>
                                      <w:color w:val="auto"/>
                                      <w:lang w:eastAsia="en-GB"/>
                                    </w:rPr>
                                  </w:pPr>
                                  <w:r w:rsidRPr="00B217AD">
                                    <w:rPr>
                                      <w:rFonts w:eastAsia="Times New Roman"/>
                                      <w:b/>
                                      <w:bCs/>
                                      <w:i w:val="0"/>
                                      <w:iCs w:val="0"/>
                                      <w:color w:val="8D0000"/>
                                      <w:lang w:eastAsia="en-GB"/>
                                    </w:rPr>
                                    <w:t>Listening and attention</w:t>
                                  </w:r>
                                </w:p>
                              </w:tc>
                              <w:tc>
                                <w:tcPr>
                                  <w:tcW w:w="1276" w:type="dxa"/>
                                  <w:shd w:val="clear" w:color="auto" w:fill="DEEAF6" w:themeFill="accent5" w:themeFillTint="33"/>
                                </w:tcPr>
                                <w:p w14:paraId="1753A497" w14:textId="77777777" w:rsidR="00263589" w:rsidRPr="005D6176" w:rsidRDefault="00263589" w:rsidP="00263589">
                                  <w:pPr>
                                    <w:pStyle w:val="Datesachieved"/>
                                    <w:rPr>
                                      <w:lang w:eastAsia="en-GB"/>
                                    </w:rPr>
                                  </w:pPr>
                                  <w:r w:rsidRPr="005D6176">
                                    <w:rPr>
                                      <w:lang w:eastAsia="en-GB"/>
                                    </w:rPr>
                                    <w:t>Emerging</w:t>
                                  </w:r>
                                </w:p>
                                <w:p w14:paraId="52C48183" w14:textId="77777777" w:rsidR="00263589" w:rsidRPr="00073100" w:rsidRDefault="00263589" w:rsidP="00263589">
                                  <w:pPr>
                                    <w:pStyle w:val="Datesachieved"/>
                                    <w:rPr>
                                      <w:highlight w:val="yellow"/>
                                      <w:lang w:eastAsia="en-GB"/>
                                    </w:rPr>
                                  </w:pPr>
                                </w:p>
                              </w:tc>
                              <w:tc>
                                <w:tcPr>
                                  <w:tcW w:w="1417" w:type="dxa"/>
                                  <w:shd w:val="clear" w:color="auto" w:fill="DEEAF6" w:themeFill="accent5" w:themeFillTint="33"/>
                                </w:tcPr>
                                <w:p w14:paraId="7EDDF750" w14:textId="77777777" w:rsidR="00263589" w:rsidRPr="005D6176" w:rsidRDefault="00263589" w:rsidP="00263589">
                                  <w:pPr>
                                    <w:pStyle w:val="Datesachieved"/>
                                    <w:rPr>
                                      <w:lang w:eastAsia="en-GB"/>
                                    </w:rPr>
                                  </w:pPr>
                                  <w:r w:rsidRPr="005D6176">
                                    <w:rPr>
                                      <w:lang w:eastAsia="en-GB"/>
                                    </w:rPr>
                                    <w:t>Developing</w:t>
                                  </w:r>
                                </w:p>
                                <w:p w14:paraId="57A965EA" w14:textId="77777777" w:rsidR="00263589" w:rsidRPr="00073100" w:rsidRDefault="00263589" w:rsidP="00263589">
                                  <w:pPr>
                                    <w:pStyle w:val="Datesachieved"/>
                                    <w:rPr>
                                      <w:highlight w:val="green"/>
                                      <w:lang w:eastAsia="en-GB"/>
                                    </w:rPr>
                                  </w:pPr>
                                </w:p>
                              </w:tc>
                              <w:tc>
                                <w:tcPr>
                                  <w:tcW w:w="1276" w:type="dxa"/>
                                  <w:shd w:val="clear" w:color="auto" w:fill="DEEAF6" w:themeFill="accent5" w:themeFillTint="33"/>
                                </w:tcPr>
                                <w:p w14:paraId="2465BCB0" w14:textId="77777777" w:rsidR="00263589" w:rsidRPr="005D6176" w:rsidRDefault="00263589" w:rsidP="00263589">
                                  <w:pPr>
                                    <w:pStyle w:val="Datesachieved"/>
                                    <w:rPr>
                                      <w:lang w:eastAsia="en-GB"/>
                                    </w:rPr>
                                  </w:pPr>
                                  <w:r w:rsidRPr="005D6176">
                                    <w:rPr>
                                      <w:lang w:eastAsia="en-GB"/>
                                    </w:rPr>
                                    <w:t>Achieved</w:t>
                                  </w:r>
                                </w:p>
                                <w:p w14:paraId="18B7AE5B" w14:textId="77777777" w:rsidR="00263589" w:rsidRPr="009710F3" w:rsidRDefault="00263589" w:rsidP="00263589">
                                  <w:pPr>
                                    <w:pStyle w:val="Datesachieved"/>
                                    <w:rPr>
                                      <w:color w:val="171717" w:themeColor="background2" w:themeShade="1A"/>
                                      <w:highlight w:val="magenta"/>
                                      <w:lang w:eastAsia="en-GB"/>
                                    </w:rPr>
                                  </w:pPr>
                                </w:p>
                              </w:tc>
                            </w:tr>
                            <w:tr w:rsidR="00263589" w:rsidRPr="003D4FF0" w14:paraId="4E4E10C7" w14:textId="77777777" w:rsidTr="007554D0">
                              <w:trPr>
                                <w:trHeight w:val="397"/>
                              </w:trPr>
                              <w:tc>
                                <w:tcPr>
                                  <w:tcW w:w="3686" w:type="dxa"/>
                                  <w:shd w:val="clear" w:color="auto" w:fill="auto"/>
                                </w:tcPr>
                                <w:p w14:paraId="7B3BA502" w14:textId="77777777" w:rsidR="00263589" w:rsidRPr="0041412A" w:rsidRDefault="00263589" w:rsidP="00263589">
                                  <w:pPr>
                                    <w:pStyle w:val="Italicmainbody-d1"/>
                                    <w:rPr>
                                      <w:color w:val="auto"/>
                                      <w:lang w:eastAsia="en-GB"/>
                                    </w:rPr>
                                  </w:pPr>
                                  <w:r w:rsidRPr="0041412A">
                                    <w:rPr>
                                      <w:color w:val="auto"/>
                                      <w:lang w:eastAsia="en-GB"/>
                                    </w:rPr>
                                    <w:t>startles to loud noises, eyes widen, limbs move or slow, facial twitch, cry, change in sucking patterns during feeding, change in breathing pattern</w:t>
                                  </w:r>
                                </w:p>
                              </w:tc>
                              <w:tc>
                                <w:tcPr>
                                  <w:tcW w:w="1276" w:type="dxa"/>
                                </w:tcPr>
                                <w:p w14:paraId="3A363430" w14:textId="77777777" w:rsidR="00263589" w:rsidRPr="00073100" w:rsidRDefault="00263589" w:rsidP="00263589">
                                  <w:pPr>
                                    <w:pStyle w:val="Datesachieved"/>
                                    <w:rPr>
                                      <w:lang w:eastAsia="en-GB"/>
                                    </w:rPr>
                                  </w:pPr>
                                  <w:r w:rsidRPr="00073100">
                                    <w:rPr>
                                      <w:highlight w:val="yellow"/>
                                      <w:lang w:eastAsia="en-GB"/>
                                    </w:rPr>
                                    <w:t>03/23</w:t>
                                  </w:r>
                                </w:p>
                              </w:tc>
                              <w:tc>
                                <w:tcPr>
                                  <w:tcW w:w="1417" w:type="dxa"/>
                                </w:tcPr>
                                <w:p w14:paraId="4C7CF605" w14:textId="77777777" w:rsidR="00263589" w:rsidRPr="00073100" w:rsidRDefault="00263589" w:rsidP="00263589">
                                  <w:pPr>
                                    <w:pStyle w:val="Datesachieved"/>
                                    <w:rPr>
                                      <w:lang w:eastAsia="en-GB"/>
                                    </w:rPr>
                                  </w:pPr>
                                  <w:r w:rsidRPr="00073100">
                                    <w:rPr>
                                      <w:highlight w:val="green"/>
                                      <w:lang w:eastAsia="en-GB"/>
                                    </w:rPr>
                                    <w:t>05/23</w:t>
                                  </w:r>
                                </w:p>
                              </w:tc>
                              <w:tc>
                                <w:tcPr>
                                  <w:tcW w:w="1276" w:type="dxa"/>
                                </w:tcPr>
                                <w:p w14:paraId="70F6FCD3" w14:textId="77777777" w:rsidR="00263589" w:rsidRPr="00073100" w:rsidRDefault="00263589" w:rsidP="00263589">
                                  <w:pPr>
                                    <w:pStyle w:val="Datesachieved"/>
                                    <w:rPr>
                                      <w:lang w:eastAsia="en-GB"/>
                                    </w:rPr>
                                  </w:pPr>
                                  <w:r w:rsidRPr="009710F3">
                                    <w:rPr>
                                      <w:color w:val="171717" w:themeColor="background2" w:themeShade="1A"/>
                                      <w:highlight w:val="magenta"/>
                                      <w:lang w:eastAsia="en-GB"/>
                                    </w:rPr>
                                    <w:t>07/23</w:t>
                                  </w:r>
                                </w:p>
                              </w:tc>
                            </w:tr>
                            <w:tr w:rsidR="00263589" w:rsidRPr="003D4FF0" w14:paraId="1AAA59AE" w14:textId="77777777" w:rsidTr="007554D0">
                              <w:trPr>
                                <w:trHeight w:val="397"/>
                              </w:trPr>
                              <w:tc>
                                <w:tcPr>
                                  <w:tcW w:w="3686" w:type="dxa"/>
                                  <w:shd w:val="clear" w:color="auto" w:fill="auto"/>
                                </w:tcPr>
                                <w:p w14:paraId="23E69250" w14:textId="77777777" w:rsidR="00263589" w:rsidRPr="0041412A" w:rsidRDefault="00263589" w:rsidP="00263589">
                                  <w:pPr>
                                    <w:pStyle w:val="Italicmainbody-d1"/>
                                    <w:rPr>
                                      <w:color w:val="auto"/>
                                      <w:lang w:eastAsia="en-GB"/>
                                    </w:rPr>
                                  </w:pPr>
                                  <w:r w:rsidRPr="0041412A">
                                    <w:rPr>
                                      <w:color w:val="auto"/>
                                      <w:lang w:eastAsia="en-GB"/>
                                    </w:rPr>
                                    <w:t xml:space="preserve">Turns eyes and/or head towards you when you speak </w:t>
                                  </w:r>
                                </w:p>
                              </w:tc>
                              <w:tc>
                                <w:tcPr>
                                  <w:tcW w:w="1276" w:type="dxa"/>
                                </w:tcPr>
                                <w:p w14:paraId="5F87CFBE" w14:textId="77777777" w:rsidR="00263589" w:rsidRPr="00073100" w:rsidRDefault="00263589" w:rsidP="00263589">
                                  <w:pPr>
                                    <w:pStyle w:val="Datesachieved"/>
                                    <w:rPr>
                                      <w:lang w:eastAsia="en-GB"/>
                                    </w:rPr>
                                  </w:pPr>
                                  <w:r w:rsidRPr="00073100">
                                    <w:rPr>
                                      <w:highlight w:val="green"/>
                                      <w:lang w:eastAsia="en-GB"/>
                                    </w:rPr>
                                    <w:t>05/23</w:t>
                                  </w:r>
                                </w:p>
                              </w:tc>
                              <w:tc>
                                <w:tcPr>
                                  <w:tcW w:w="1417" w:type="dxa"/>
                                </w:tcPr>
                                <w:p w14:paraId="78398D34" w14:textId="77777777" w:rsidR="00263589" w:rsidRPr="00073100" w:rsidRDefault="00263589" w:rsidP="00263589">
                                  <w:pPr>
                                    <w:pStyle w:val="Datesachieved"/>
                                    <w:rPr>
                                      <w:lang w:eastAsia="en-GB"/>
                                    </w:rPr>
                                  </w:pPr>
                                  <w:r w:rsidRPr="009710F3">
                                    <w:rPr>
                                      <w:color w:val="171717" w:themeColor="background2" w:themeShade="1A"/>
                                      <w:highlight w:val="magenta"/>
                                      <w:lang w:eastAsia="en-GB"/>
                                    </w:rPr>
                                    <w:t>07/23</w:t>
                                  </w:r>
                                </w:p>
                              </w:tc>
                              <w:tc>
                                <w:tcPr>
                                  <w:tcW w:w="1276" w:type="dxa"/>
                                </w:tcPr>
                                <w:p w14:paraId="52EAF448" w14:textId="77777777" w:rsidR="00263589" w:rsidRPr="00073100" w:rsidRDefault="00263589" w:rsidP="00263589">
                                  <w:pPr>
                                    <w:pStyle w:val="Datesachieved"/>
                                    <w:rPr>
                                      <w:lang w:eastAsia="en-GB"/>
                                    </w:rPr>
                                  </w:pPr>
                                </w:p>
                              </w:tc>
                            </w:tr>
                          </w:tbl>
                          <w:p w14:paraId="7B146EAA" w14:textId="77777777" w:rsidR="00041379" w:rsidRPr="00041379" w:rsidRDefault="00041379">
                            <w:pPr>
                              <w:rPr>
                                <w:sz w:val="8"/>
                                <w:szCs w:val="8"/>
                              </w:rPr>
                            </w:pPr>
                          </w:p>
                          <w:tbl>
                            <w:tblPr>
                              <w:tblW w:w="7655"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3686"/>
                              <w:gridCol w:w="1276"/>
                              <w:gridCol w:w="1417"/>
                              <w:gridCol w:w="1276"/>
                            </w:tblGrid>
                            <w:tr w:rsidR="00041379" w:rsidRPr="003D4FF0" w14:paraId="5C6A3D99" w14:textId="77777777" w:rsidTr="004D3AA3">
                              <w:trPr>
                                <w:trHeight w:val="397"/>
                              </w:trPr>
                              <w:tc>
                                <w:tcPr>
                                  <w:tcW w:w="3686" w:type="dxa"/>
                                  <w:shd w:val="clear" w:color="auto" w:fill="DEEAF6" w:themeFill="accent5" w:themeFillTint="33"/>
                                </w:tcPr>
                                <w:p w14:paraId="40E1CF0E" w14:textId="5C2315E3" w:rsidR="00041379" w:rsidRPr="00041379" w:rsidRDefault="00041379" w:rsidP="00041379">
                                  <w:pPr>
                                    <w:pStyle w:val="L4-Understanding-Receptive-heading3b"/>
                                    <w:rPr>
                                      <w:b/>
                                      <w:bCs/>
                                      <w:color w:val="auto"/>
                                      <w:lang w:eastAsia="en-GB"/>
                                    </w:rPr>
                                  </w:pPr>
                                  <w:r w:rsidRPr="00041379">
                                    <w:rPr>
                                      <w:rFonts w:eastAsia="Times New Roman"/>
                                      <w:b/>
                                      <w:bCs/>
                                      <w:lang w:eastAsia="en-GB"/>
                                    </w:rPr>
                                    <w:t>Understanding – Receptive</w:t>
                                  </w:r>
                                </w:p>
                              </w:tc>
                              <w:tc>
                                <w:tcPr>
                                  <w:tcW w:w="1276" w:type="dxa"/>
                                  <w:shd w:val="clear" w:color="auto" w:fill="DEEAF6" w:themeFill="accent5" w:themeFillTint="33"/>
                                </w:tcPr>
                                <w:p w14:paraId="36DC2143" w14:textId="77777777" w:rsidR="00041379" w:rsidRPr="005D6176" w:rsidRDefault="00041379" w:rsidP="00041379">
                                  <w:pPr>
                                    <w:pStyle w:val="Datesachieved"/>
                                    <w:rPr>
                                      <w:lang w:eastAsia="en-GB"/>
                                    </w:rPr>
                                  </w:pPr>
                                  <w:r w:rsidRPr="005D6176">
                                    <w:rPr>
                                      <w:lang w:eastAsia="en-GB"/>
                                    </w:rPr>
                                    <w:t>Emerging</w:t>
                                  </w:r>
                                </w:p>
                                <w:p w14:paraId="31D12A7F" w14:textId="77777777" w:rsidR="00041379" w:rsidRPr="00073100" w:rsidRDefault="00041379" w:rsidP="00041379">
                                  <w:pPr>
                                    <w:pStyle w:val="Datesachieved"/>
                                    <w:rPr>
                                      <w:lang w:eastAsia="en-GB"/>
                                    </w:rPr>
                                  </w:pPr>
                                </w:p>
                              </w:tc>
                              <w:tc>
                                <w:tcPr>
                                  <w:tcW w:w="1417" w:type="dxa"/>
                                  <w:shd w:val="clear" w:color="auto" w:fill="DEEAF6" w:themeFill="accent5" w:themeFillTint="33"/>
                                </w:tcPr>
                                <w:p w14:paraId="35F4DA49" w14:textId="77777777" w:rsidR="00041379" w:rsidRPr="005D6176" w:rsidRDefault="00041379" w:rsidP="00041379">
                                  <w:pPr>
                                    <w:pStyle w:val="Datesachieved"/>
                                    <w:rPr>
                                      <w:lang w:eastAsia="en-GB"/>
                                    </w:rPr>
                                  </w:pPr>
                                  <w:r w:rsidRPr="005D6176">
                                    <w:rPr>
                                      <w:lang w:eastAsia="en-GB"/>
                                    </w:rPr>
                                    <w:t>Developing</w:t>
                                  </w:r>
                                </w:p>
                                <w:p w14:paraId="40581EE2" w14:textId="77777777" w:rsidR="00041379" w:rsidRPr="00073100" w:rsidRDefault="00041379" w:rsidP="00041379">
                                  <w:pPr>
                                    <w:pStyle w:val="Datesachieved"/>
                                    <w:rPr>
                                      <w:lang w:eastAsia="en-GB"/>
                                    </w:rPr>
                                  </w:pPr>
                                </w:p>
                              </w:tc>
                              <w:tc>
                                <w:tcPr>
                                  <w:tcW w:w="1276" w:type="dxa"/>
                                  <w:shd w:val="clear" w:color="auto" w:fill="DEEAF6" w:themeFill="accent5" w:themeFillTint="33"/>
                                </w:tcPr>
                                <w:p w14:paraId="0D66FF49" w14:textId="77777777" w:rsidR="00041379" w:rsidRPr="005D6176" w:rsidRDefault="00041379" w:rsidP="00041379">
                                  <w:pPr>
                                    <w:pStyle w:val="Datesachieved"/>
                                    <w:rPr>
                                      <w:lang w:eastAsia="en-GB"/>
                                    </w:rPr>
                                  </w:pPr>
                                  <w:r w:rsidRPr="005D6176">
                                    <w:rPr>
                                      <w:lang w:eastAsia="en-GB"/>
                                    </w:rPr>
                                    <w:t>Achieved</w:t>
                                  </w:r>
                                </w:p>
                                <w:p w14:paraId="0FA5884A" w14:textId="77777777" w:rsidR="00041379" w:rsidRPr="00073100" w:rsidRDefault="00041379" w:rsidP="00041379">
                                  <w:pPr>
                                    <w:pStyle w:val="Datesachieved"/>
                                    <w:rPr>
                                      <w:highlight w:val="yellow"/>
                                      <w:lang w:eastAsia="en-GB"/>
                                    </w:rPr>
                                  </w:pPr>
                                </w:p>
                              </w:tc>
                            </w:tr>
                            <w:tr w:rsidR="00041379" w:rsidRPr="003D4FF0" w14:paraId="1F18EFEB" w14:textId="77777777" w:rsidTr="007554D0">
                              <w:trPr>
                                <w:trHeight w:val="397"/>
                              </w:trPr>
                              <w:tc>
                                <w:tcPr>
                                  <w:tcW w:w="3686" w:type="dxa"/>
                                  <w:shd w:val="clear" w:color="auto" w:fill="auto"/>
                                </w:tcPr>
                                <w:p w14:paraId="3946CB6F" w14:textId="77777777" w:rsidR="00041379" w:rsidRPr="00073100" w:rsidRDefault="00041379" w:rsidP="00041379">
                                  <w:pPr>
                                    <w:pStyle w:val="Italicmainbody-d1"/>
                                    <w:rPr>
                                      <w:b/>
                                      <w:lang w:eastAsia="en-GB"/>
                                    </w:rPr>
                                  </w:pPr>
                                  <w:r w:rsidRPr="0041412A">
                                    <w:rPr>
                                      <w:color w:val="auto"/>
                                      <w:lang w:eastAsia="en-GB"/>
                                    </w:rPr>
                                    <w:t>Smiles/quietens to familiar voice/face.</w:t>
                                  </w:r>
                                </w:p>
                              </w:tc>
                              <w:tc>
                                <w:tcPr>
                                  <w:tcW w:w="1276" w:type="dxa"/>
                                </w:tcPr>
                                <w:p w14:paraId="6BF739F6" w14:textId="77777777" w:rsidR="00041379" w:rsidRPr="00073100" w:rsidRDefault="00041379" w:rsidP="00041379">
                                  <w:pPr>
                                    <w:pStyle w:val="Datesachieved"/>
                                    <w:rPr>
                                      <w:lang w:eastAsia="en-GB"/>
                                    </w:rPr>
                                  </w:pPr>
                                </w:p>
                              </w:tc>
                              <w:tc>
                                <w:tcPr>
                                  <w:tcW w:w="1417" w:type="dxa"/>
                                </w:tcPr>
                                <w:p w14:paraId="06778E01" w14:textId="77777777" w:rsidR="00041379" w:rsidRPr="00073100" w:rsidRDefault="00041379" w:rsidP="00041379">
                                  <w:pPr>
                                    <w:pStyle w:val="Datesachieved"/>
                                    <w:rPr>
                                      <w:lang w:eastAsia="en-GB"/>
                                    </w:rPr>
                                  </w:pPr>
                                </w:p>
                              </w:tc>
                              <w:tc>
                                <w:tcPr>
                                  <w:tcW w:w="1276" w:type="dxa"/>
                                </w:tcPr>
                                <w:p w14:paraId="338F64C0" w14:textId="77777777" w:rsidR="00041379" w:rsidRPr="00073100" w:rsidRDefault="00041379" w:rsidP="00041379">
                                  <w:pPr>
                                    <w:pStyle w:val="Datesachieved"/>
                                    <w:rPr>
                                      <w:lang w:eastAsia="en-GB"/>
                                    </w:rPr>
                                  </w:pPr>
                                  <w:r w:rsidRPr="00073100">
                                    <w:rPr>
                                      <w:highlight w:val="yellow"/>
                                      <w:lang w:eastAsia="en-GB"/>
                                    </w:rPr>
                                    <w:t>03/23</w:t>
                                  </w:r>
                                </w:p>
                              </w:tc>
                            </w:tr>
                          </w:tbl>
                          <w:p w14:paraId="1AB8DFDE" w14:textId="77777777" w:rsidR="00A8442A" w:rsidRDefault="00A8442A" w:rsidP="00A844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19B9E" id="_x0000_t202" coordsize="21600,21600" o:spt="202" path="m,l,21600r21600,l21600,xe">
                <v:stroke joinstyle="miter"/>
                <v:path gradientshapeok="t" o:connecttype="rect"/>
              </v:shapetype>
              <v:shape id="Text Box 8" o:spid="_x0000_s1027" type="#_x0000_t202" style="position:absolute;margin-left:372.25pt;margin-top:84.25pt;width:398.7pt;height:263.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" stroked="f">
                <v:textbox>
                  <w:txbxContent>
                    <w:tbl>
                      <w:tblPr>
                        <w:tblW w:w="7655"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7655"/>
                      </w:tblGrid>
                      <w:tr w:rsidR="00A8442A" w:rsidRPr="003D4FF0" w14:paraId="16404850" w14:textId="77777777" w:rsidTr="007554D0">
                        <w:trPr>
                          <w:trHeight w:val="397"/>
                        </w:trPr>
                        <w:tc>
                          <w:tcPr>
                            <w:tcW w:w="7655" w:type="dxa"/>
                            <w:shd w:val="clear" w:color="auto" w:fill="auto"/>
                          </w:tcPr>
                          <w:p w14:paraId="75FCB621" w14:textId="77777777" w:rsidR="00A8442A" w:rsidRPr="0071660B" w:rsidRDefault="00A8442A" w:rsidP="00820566">
                            <w:pPr>
                              <w:pStyle w:val="Datesachieved"/>
                            </w:pPr>
                            <w:r w:rsidRPr="0071660B">
                              <w:t xml:space="preserve">Example of how to record the assessments using dates to </w:t>
                            </w:r>
                          </w:p>
                          <w:p w14:paraId="7AE3F523" w14:textId="77777777" w:rsidR="00A8442A" w:rsidRPr="003D4FF0" w:rsidRDefault="00A8442A" w:rsidP="00820566">
                            <w:pPr>
                              <w:pStyle w:val="Datesachieved"/>
                              <w:rPr>
                                <w:rFonts w:eastAsia="Times New Roman"/>
                                <w:color w:val="000000"/>
                                <w:sz w:val="12"/>
                                <w:szCs w:val="12"/>
                                <w:lang w:eastAsia="en-GB"/>
                              </w:rPr>
                            </w:pPr>
                            <w:r w:rsidRPr="0071660B">
                              <w:t>evidence progress</w:t>
                            </w:r>
                          </w:p>
                        </w:tc>
                      </w:tr>
                    </w:tbl>
                    <w:p w14:paraId="3B22DDA2" w14:textId="4E30579D" w:rsidR="00A8442A" w:rsidRDefault="00041379" w:rsidP="00041379">
                      <w:pPr>
                        <w:pStyle w:val="L2-Range1"/>
                        <w:rPr>
                          <w:rFonts w:eastAsia="Times New Roman"/>
                          <w:color w:val="B20000"/>
                          <w:sz w:val="20"/>
                          <w:szCs w:val="20"/>
                          <w:lang w:eastAsia="en-GB"/>
                        </w:rPr>
                      </w:pPr>
                      <w:r w:rsidRPr="008D116F">
                        <w:rPr>
                          <w:rFonts w:eastAsia="Times New Roman"/>
                          <w:color w:val="DC2300"/>
                          <w:lang w:eastAsia="en-GB"/>
                        </w:rPr>
                        <w:t xml:space="preserve">Range 1: 0 to 12 months </w:t>
                      </w:r>
                      <w:r w:rsidRPr="009710F3">
                        <w:rPr>
                          <w:rFonts w:eastAsia="Times New Roman"/>
                          <w:color w:val="B20000"/>
                          <w:sz w:val="20"/>
                          <w:szCs w:val="20"/>
                          <w:lang w:eastAsia="en-GB"/>
                        </w:rPr>
                        <w:t>(Birth to 5 Matters)</w:t>
                      </w:r>
                    </w:p>
                    <w:p w14:paraId="2EB0C436" w14:textId="59E676ED" w:rsidR="00041379" w:rsidRPr="00041379" w:rsidRDefault="00041379" w:rsidP="00041379">
                      <w:pPr>
                        <w:pStyle w:val="L3-heading3a"/>
                        <w:rPr>
                          <w:rFonts w:eastAsia="Times New Roman"/>
                          <w:sz w:val="8"/>
                          <w:szCs w:val="8"/>
                          <w:lang w:eastAsia="en-GB"/>
                        </w:rPr>
                      </w:pPr>
                      <w:r w:rsidRPr="00073100">
                        <w:rPr>
                          <w:rFonts w:eastAsia="Times New Roman"/>
                          <w:lang w:eastAsia="en-GB"/>
                        </w:rPr>
                        <w:t>Step 1: 0 to 3 months</w:t>
                      </w:r>
                    </w:p>
                    <w:p w14:paraId="707F24F1" w14:textId="77777777" w:rsidR="00041379" w:rsidRPr="00041379" w:rsidRDefault="00041379" w:rsidP="00041379">
                      <w:pPr>
                        <w:pStyle w:val="L3-heading3a"/>
                        <w:rPr>
                          <w:sz w:val="8"/>
                          <w:szCs w:val="8"/>
                        </w:rPr>
                      </w:pPr>
                    </w:p>
                    <w:tbl>
                      <w:tblPr>
                        <w:tblW w:w="7655"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3686"/>
                        <w:gridCol w:w="1276"/>
                        <w:gridCol w:w="1417"/>
                        <w:gridCol w:w="1276"/>
                      </w:tblGrid>
                      <w:tr w:rsidR="00263589" w:rsidRPr="003D4FF0" w14:paraId="59A8A58F" w14:textId="77777777" w:rsidTr="004D3AA3">
                        <w:trPr>
                          <w:trHeight w:val="397"/>
                        </w:trPr>
                        <w:tc>
                          <w:tcPr>
                            <w:tcW w:w="3686" w:type="dxa"/>
                            <w:shd w:val="clear" w:color="auto" w:fill="DEEAF6" w:themeFill="accent5" w:themeFillTint="33"/>
                          </w:tcPr>
                          <w:p w14:paraId="3307F165" w14:textId="2EDA059C" w:rsidR="00263589" w:rsidRPr="00041379" w:rsidRDefault="00041379" w:rsidP="00263589">
                            <w:pPr>
                              <w:pStyle w:val="Italicmainbody-d1"/>
                              <w:rPr>
                                <w:b/>
                                <w:bCs/>
                                <w:i w:val="0"/>
                                <w:iCs w:val="0"/>
                                <w:color w:val="auto"/>
                                <w:lang w:eastAsia="en-GB"/>
                              </w:rPr>
                            </w:pPr>
                            <w:r w:rsidRPr="00B217AD">
                              <w:rPr>
                                <w:rFonts w:eastAsia="Times New Roman"/>
                                <w:b/>
                                <w:bCs/>
                                <w:i w:val="0"/>
                                <w:iCs w:val="0"/>
                                <w:color w:val="8D0000"/>
                                <w:lang w:eastAsia="en-GB"/>
                              </w:rPr>
                              <w:t>Listening and attention</w:t>
                            </w:r>
                          </w:p>
                        </w:tc>
                        <w:tc>
                          <w:tcPr>
                            <w:tcW w:w="1276" w:type="dxa"/>
                            <w:shd w:val="clear" w:color="auto" w:fill="DEEAF6" w:themeFill="accent5" w:themeFillTint="33"/>
                          </w:tcPr>
                          <w:p w14:paraId="1753A497" w14:textId="77777777" w:rsidR="00263589" w:rsidRPr="005D6176" w:rsidRDefault="00263589" w:rsidP="00263589">
                            <w:pPr>
                              <w:pStyle w:val="Datesachieved"/>
                              <w:rPr>
                                <w:lang w:eastAsia="en-GB"/>
                              </w:rPr>
                            </w:pPr>
                            <w:r w:rsidRPr="005D6176">
                              <w:rPr>
                                <w:lang w:eastAsia="en-GB"/>
                              </w:rPr>
                              <w:t>Emerging</w:t>
                            </w:r>
                          </w:p>
                          <w:p w14:paraId="52C48183" w14:textId="77777777" w:rsidR="00263589" w:rsidRPr="00073100" w:rsidRDefault="00263589" w:rsidP="00263589">
                            <w:pPr>
                              <w:pStyle w:val="Datesachieved"/>
                              <w:rPr>
                                <w:highlight w:val="yellow"/>
                                <w:lang w:eastAsia="en-GB"/>
                              </w:rPr>
                            </w:pPr>
                          </w:p>
                        </w:tc>
                        <w:tc>
                          <w:tcPr>
                            <w:tcW w:w="1417" w:type="dxa"/>
                            <w:shd w:val="clear" w:color="auto" w:fill="DEEAF6" w:themeFill="accent5" w:themeFillTint="33"/>
                          </w:tcPr>
                          <w:p w14:paraId="7EDDF750" w14:textId="77777777" w:rsidR="00263589" w:rsidRPr="005D6176" w:rsidRDefault="00263589" w:rsidP="00263589">
                            <w:pPr>
                              <w:pStyle w:val="Datesachieved"/>
                              <w:rPr>
                                <w:lang w:eastAsia="en-GB"/>
                              </w:rPr>
                            </w:pPr>
                            <w:r w:rsidRPr="005D6176">
                              <w:rPr>
                                <w:lang w:eastAsia="en-GB"/>
                              </w:rPr>
                              <w:t>Developing</w:t>
                            </w:r>
                          </w:p>
                          <w:p w14:paraId="57A965EA" w14:textId="77777777" w:rsidR="00263589" w:rsidRPr="00073100" w:rsidRDefault="00263589" w:rsidP="00263589">
                            <w:pPr>
                              <w:pStyle w:val="Datesachieved"/>
                              <w:rPr>
                                <w:highlight w:val="green"/>
                                <w:lang w:eastAsia="en-GB"/>
                              </w:rPr>
                            </w:pPr>
                          </w:p>
                        </w:tc>
                        <w:tc>
                          <w:tcPr>
                            <w:tcW w:w="1276" w:type="dxa"/>
                            <w:shd w:val="clear" w:color="auto" w:fill="DEEAF6" w:themeFill="accent5" w:themeFillTint="33"/>
                          </w:tcPr>
                          <w:p w14:paraId="2465BCB0" w14:textId="77777777" w:rsidR="00263589" w:rsidRPr="005D6176" w:rsidRDefault="00263589" w:rsidP="00263589">
                            <w:pPr>
                              <w:pStyle w:val="Datesachieved"/>
                              <w:rPr>
                                <w:lang w:eastAsia="en-GB"/>
                              </w:rPr>
                            </w:pPr>
                            <w:r w:rsidRPr="005D6176">
                              <w:rPr>
                                <w:lang w:eastAsia="en-GB"/>
                              </w:rPr>
                              <w:t>Achieved</w:t>
                            </w:r>
                          </w:p>
                          <w:p w14:paraId="18B7AE5B" w14:textId="77777777" w:rsidR="00263589" w:rsidRPr="009710F3" w:rsidRDefault="00263589" w:rsidP="00263589">
                            <w:pPr>
                              <w:pStyle w:val="Datesachieved"/>
                              <w:rPr>
                                <w:color w:val="171717" w:themeColor="background2" w:themeShade="1A"/>
                                <w:highlight w:val="magenta"/>
                                <w:lang w:eastAsia="en-GB"/>
                              </w:rPr>
                            </w:pPr>
                          </w:p>
                        </w:tc>
                      </w:tr>
                      <w:tr w:rsidR="00263589" w:rsidRPr="003D4FF0" w14:paraId="4E4E10C7" w14:textId="77777777" w:rsidTr="007554D0">
                        <w:trPr>
                          <w:trHeight w:val="397"/>
                        </w:trPr>
                        <w:tc>
                          <w:tcPr>
                            <w:tcW w:w="3686" w:type="dxa"/>
                            <w:shd w:val="clear" w:color="auto" w:fill="auto"/>
                          </w:tcPr>
                          <w:p w14:paraId="7B3BA502" w14:textId="77777777" w:rsidR="00263589" w:rsidRPr="0041412A" w:rsidRDefault="00263589" w:rsidP="00263589">
                            <w:pPr>
                              <w:pStyle w:val="Italicmainbody-d1"/>
                              <w:rPr>
                                <w:color w:val="auto"/>
                                <w:lang w:eastAsia="en-GB"/>
                              </w:rPr>
                            </w:pPr>
                            <w:r w:rsidRPr="0041412A">
                              <w:rPr>
                                <w:color w:val="auto"/>
                                <w:lang w:eastAsia="en-GB"/>
                              </w:rPr>
                              <w:t>startles to loud noises, eyes widen, limbs move or slow, facial twitch, cry, change in sucking patterns during feeding, change in breathing pattern</w:t>
                            </w:r>
                          </w:p>
                        </w:tc>
                        <w:tc>
                          <w:tcPr>
                            <w:tcW w:w="1276" w:type="dxa"/>
                          </w:tcPr>
                          <w:p w14:paraId="3A363430" w14:textId="77777777" w:rsidR="00263589" w:rsidRPr="00073100" w:rsidRDefault="00263589" w:rsidP="00263589">
                            <w:pPr>
                              <w:pStyle w:val="Datesachieved"/>
                              <w:rPr>
                                <w:lang w:eastAsia="en-GB"/>
                              </w:rPr>
                            </w:pPr>
                            <w:r w:rsidRPr="00073100">
                              <w:rPr>
                                <w:highlight w:val="yellow"/>
                                <w:lang w:eastAsia="en-GB"/>
                              </w:rPr>
                              <w:t>03/23</w:t>
                            </w:r>
                          </w:p>
                        </w:tc>
                        <w:tc>
                          <w:tcPr>
                            <w:tcW w:w="1417" w:type="dxa"/>
                          </w:tcPr>
                          <w:p w14:paraId="4C7CF605" w14:textId="77777777" w:rsidR="00263589" w:rsidRPr="00073100" w:rsidRDefault="00263589" w:rsidP="00263589">
                            <w:pPr>
                              <w:pStyle w:val="Datesachieved"/>
                              <w:rPr>
                                <w:lang w:eastAsia="en-GB"/>
                              </w:rPr>
                            </w:pPr>
                            <w:r w:rsidRPr="00073100">
                              <w:rPr>
                                <w:highlight w:val="green"/>
                                <w:lang w:eastAsia="en-GB"/>
                              </w:rPr>
                              <w:t>05/23</w:t>
                            </w:r>
                          </w:p>
                        </w:tc>
                        <w:tc>
                          <w:tcPr>
                            <w:tcW w:w="1276" w:type="dxa"/>
                          </w:tcPr>
                          <w:p w14:paraId="70F6FCD3" w14:textId="77777777" w:rsidR="00263589" w:rsidRPr="00073100" w:rsidRDefault="00263589" w:rsidP="00263589">
                            <w:pPr>
                              <w:pStyle w:val="Datesachieved"/>
                              <w:rPr>
                                <w:lang w:eastAsia="en-GB"/>
                              </w:rPr>
                            </w:pPr>
                            <w:r w:rsidRPr="009710F3">
                              <w:rPr>
                                <w:color w:val="171717" w:themeColor="background2" w:themeShade="1A"/>
                                <w:highlight w:val="magenta"/>
                                <w:lang w:eastAsia="en-GB"/>
                              </w:rPr>
                              <w:t>07/23</w:t>
                            </w:r>
                          </w:p>
                        </w:tc>
                      </w:tr>
                      <w:tr w:rsidR="00263589" w:rsidRPr="003D4FF0" w14:paraId="1AAA59AE" w14:textId="77777777" w:rsidTr="007554D0">
                        <w:trPr>
                          <w:trHeight w:val="397"/>
                        </w:trPr>
                        <w:tc>
                          <w:tcPr>
                            <w:tcW w:w="3686" w:type="dxa"/>
                            <w:shd w:val="clear" w:color="auto" w:fill="auto"/>
                          </w:tcPr>
                          <w:p w14:paraId="23E69250" w14:textId="77777777" w:rsidR="00263589" w:rsidRPr="0041412A" w:rsidRDefault="00263589" w:rsidP="00263589">
                            <w:pPr>
                              <w:pStyle w:val="Italicmainbody-d1"/>
                              <w:rPr>
                                <w:color w:val="auto"/>
                                <w:lang w:eastAsia="en-GB"/>
                              </w:rPr>
                            </w:pPr>
                            <w:r w:rsidRPr="0041412A">
                              <w:rPr>
                                <w:color w:val="auto"/>
                                <w:lang w:eastAsia="en-GB"/>
                              </w:rPr>
                              <w:t xml:space="preserve">Turns eyes and/or head towards you when you speak </w:t>
                            </w:r>
                          </w:p>
                        </w:tc>
                        <w:tc>
                          <w:tcPr>
                            <w:tcW w:w="1276" w:type="dxa"/>
                          </w:tcPr>
                          <w:p w14:paraId="5F87CFBE" w14:textId="77777777" w:rsidR="00263589" w:rsidRPr="00073100" w:rsidRDefault="00263589" w:rsidP="00263589">
                            <w:pPr>
                              <w:pStyle w:val="Datesachieved"/>
                              <w:rPr>
                                <w:lang w:eastAsia="en-GB"/>
                              </w:rPr>
                            </w:pPr>
                            <w:r w:rsidRPr="00073100">
                              <w:rPr>
                                <w:highlight w:val="green"/>
                                <w:lang w:eastAsia="en-GB"/>
                              </w:rPr>
                              <w:t>05/23</w:t>
                            </w:r>
                          </w:p>
                        </w:tc>
                        <w:tc>
                          <w:tcPr>
                            <w:tcW w:w="1417" w:type="dxa"/>
                          </w:tcPr>
                          <w:p w14:paraId="78398D34" w14:textId="77777777" w:rsidR="00263589" w:rsidRPr="00073100" w:rsidRDefault="00263589" w:rsidP="00263589">
                            <w:pPr>
                              <w:pStyle w:val="Datesachieved"/>
                              <w:rPr>
                                <w:lang w:eastAsia="en-GB"/>
                              </w:rPr>
                            </w:pPr>
                            <w:r w:rsidRPr="009710F3">
                              <w:rPr>
                                <w:color w:val="171717" w:themeColor="background2" w:themeShade="1A"/>
                                <w:highlight w:val="magenta"/>
                                <w:lang w:eastAsia="en-GB"/>
                              </w:rPr>
                              <w:t>07/23</w:t>
                            </w:r>
                          </w:p>
                        </w:tc>
                        <w:tc>
                          <w:tcPr>
                            <w:tcW w:w="1276" w:type="dxa"/>
                          </w:tcPr>
                          <w:p w14:paraId="52EAF448" w14:textId="77777777" w:rsidR="00263589" w:rsidRPr="00073100" w:rsidRDefault="00263589" w:rsidP="00263589">
                            <w:pPr>
                              <w:pStyle w:val="Datesachieved"/>
                              <w:rPr>
                                <w:lang w:eastAsia="en-GB"/>
                              </w:rPr>
                            </w:pPr>
                          </w:p>
                        </w:tc>
                      </w:tr>
                    </w:tbl>
                    <w:p w14:paraId="7B146EAA" w14:textId="77777777" w:rsidR="00041379" w:rsidRPr="00041379" w:rsidRDefault="00041379">
                      <w:pPr>
                        <w:rPr>
                          <w:sz w:val="8"/>
                          <w:szCs w:val="8"/>
                        </w:rPr>
                      </w:pPr>
                    </w:p>
                    <w:tbl>
                      <w:tblPr>
                        <w:tblW w:w="7655"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3686"/>
                        <w:gridCol w:w="1276"/>
                        <w:gridCol w:w="1417"/>
                        <w:gridCol w:w="1276"/>
                      </w:tblGrid>
                      <w:tr w:rsidR="00041379" w:rsidRPr="003D4FF0" w14:paraId="5C6A3D99" w14:textId="77777777" w:rsidTr="004D3AA3">
                        <w:trPr>
                          <w:trHeight w:val="397"/>
                        </w:trPr>
                        <w:tc>
                          <w:tcPr>
                            <w:tcW w:w="3686" w:type="dxa"/>
                            <w:shd w:val="clear" w:color="auto" w:fill="DEEAF6" w:themeFill="accent5" w:themeFillTint="33"/>
                          </w:tcPr>
                          <w:p w14:paraId="40E1CF0E" w14:textId="5C2315E3" w:rsidR="00041379" w:rsidRPr="00041379" w:rsidRDefault="00041379" w:rsidP="00041379">
                            <w:pPr>
                              <w:pStyle w:val="L4-Understanding-Receptive-heading3b"/>
                              <w:rPr>
                                <w:b/>
                                <w:bCs/>
                                <w:color w:val="auto"/>
                                <w:lang w:eastAsia="en-GB"/>
                              </w:rPr>
                            </w:pPr>
                            <w:r w:rsidRPr="00041379">
                              <w:rPr>
                                <w:rFonts w:eastAsia="Times New Roman"/>
                                <w:b/>
                                <w:bCs/>
                                <w:lang w:eastAsia="en-GB"/>
                              </w:rPr>
                              <w:t>Understanding – Receptive</w:t>
                            </w:r>
                          </w:p>
                        </w:tc>
                        <w:tc>
                          <w:tcPr>
                            <w:tcW w:w="1276" w:type="dxa"/>
                            <w:shd w:val="clear" w:color="auto" w:fill="DEEAF6" w:themeFill="accent5" w:themeFillTint="33"/>
                          </w:tcPr>
                          <w:p w14:paraId="36DC2143" w14:textId="77777777" w:rsidR="00041379" w:rsidRPr="005D6176" w:rsidRDefault="00041379" w:rsidP="00041379">
                            <w:pPr>
                              <w:pStyle w:val="Datesachieved"/>
                              <w:rPr>
                                <w:lang w:eastAsia="en-GB"/>
                              </w:rPr>
                            </w:pPr>
                            <w:r w:rsidRPr="005D6176">
                              <w:rPr>
                                <w:lang w:eastAsia="en-GB"/>
                              </w:rPr>
                              <w:t>Emerging</w:t>
                            </w:r>
                          </w:p>
                          <w:p w14:paraId="31D12A7F" w14:textId="77777777" w:rsidR="00041379" w:rsidRPr="00073100" w:rsidRDefault="00041379" w:rsidP="00041379">
                            <w:pPr>
                              <w:pStyle w:val="Datesachieved"/>
                              <w:rPr>
                                <w:lang w:eastAsia="en-GB"/>
                              </w:rPr>
                            </w:pPr>
                          </w:p>
                        </w:tc>
                        <w:tc>
                          <w:tcPr>
                            <w:tcW w:w="1417" w:type="dxa"/>
                            <w:shd w:val="clear" w:color="auto" w:fill="DEEAF6" w:themeFill="accent5" w:themeFillTint="33"/>
                          </w:tcPr>
                          <w:p w14:paraId="35F4DA49" w14:textId="77777777" w:rsidR="00041379" w:rsidRPr="005D6176" w:rsidRDefault="00041379" w:rsidP="00041379">
                            <w:pPr>
                              <w:pStyle w:val="Datesachieved"/>
                              <w:rPr>
                                <w:lang w:eastAsia="en-GB"/>
                              </w:rPr>
                            </w:pPr>
                            <w:r w:rsidRPr="005D6176">
                              <w:rPr>
                                <w:lang w:eastAsia="en-GB"/>
                              </w:rPr>
                              <w:t>Developing</w:t>
                            </w:r>
                          </w:p>
                          <w:p w14:paraId="40581EE2" w14:textId="77777777" w:rsidR="00041379" w:rsidRPr="00073100" w:rsidRDefault="00041379" w:rsidP="00041379">
                            <w:pPr>
                              <w:pStyle w:val="Datesachieved"/>
                              <w:rPr>
                                <w:lang w:eastAsia="en-GB"/>
                              </w:rPr>
                            </w:pPr>
                          </w:p>
                        </w:tc>
                        <w:tc>
                          <w:tcPr>
                            <w:tcW w:w="1276" w:type="dxa"/>
                            <w:shd w:val="clear" w:color="auto" w:fill="DEEAF6" w:themeFill="accent5" w:themeFillTint="33"/>
                          </w:tcPr>
                          <w:p w14:paraId="0D66FF49" w14:textId="77777777" w:rsidR="00041379" w:rsidRPr="005D6176" w:rsidRDefault="00041379" w:rsidP="00041379">
                            <w:pPr>
                              <w:pStyle w:val="Datesachieved"/>
                              <w:rPr>
                                <w:lang w:eastAsia="en-GB"/>
                              </w:rPr>
                            </w:pPr>
                            <w:r w:rsidRPr="005D6176">
                              <w:rPr>
                                <w:lang w:eastAsia="en-GB"/>
                              </w:rPr>
                              <w:t>Achieved</w:t>
                            </w:r>
                          </w:p>
                          <w:p w14:paraId="0FA5884A" w14:textId="77777777" w:rsidR="00041379" w:rsidRPr="00073100" w:rsidRDefault="00041379" w:rsidP="00041379">
                            <w:pPr>
                              <w:pStyle w:val="Datesachieved"/>
                              <w:rPr>
                                <w:highlight w:val="yellow"/>
                                <w:lang w:eastAsia="en-GB"/>
                              </w:rPr>
                            </w:pPr>
                          </w:p>
                        </w:tc>
                      </w:tr>
                      <w:tr w:rsidR="00041379" w:rsidRPr="003D4FF0" w14:paraId="1F18EFEB" w14:textId="77777777" w:rsidTr="007554D0">
                        <w:trPr>
                          <w:trHeight w:val="397"/>
                        </w:trPr>
                        <w:tc>
                          <w:tcPr>
                            <w:tcW w:w="3686" w:type="dxa"/>
                            <w:shd w:val="clear" w:color="auto" w:fill="auto"/>
                          </w:tcPr>
                          <w:p w14:paraId="3946CB6F" w14:textId="77777777" w:rsidR="00041379" w:rsidRPr="00073100" w:rsidRDefault="00041379" w:rsidP="00041379">
                            <w:pPr>
                              <w:pStyle w:val="Italicmainbody-d1"/>
                              <w:rPr>
                                <w:b/>
                                <w:lang w:eastAsia="en-GB"/>
                              </w:rPr>
                            </w:pPr>
                            <w:r w:rsidRPr="0041412A">
                              <w:rPr>
                                <w:color w:val="auto"/>
                                <w:lang w:eastAsia="en-GB"/>
                              </w:rPr>
                              <w:t>Smiles/quietens to familiar voice/face.</w:t>
                            </w:r>
                          </w:p>
                        </w:tc>
                        <w:tc>
                          <w:tcPr>
                            <w:tcW w:w="1276" w:type="dxa"/>
                          </w:tcPr>
                          <w:p w14:paraId="6BF739F6" w14:textId="77777777" w:rsidR="00041379" w:rsidRPr="00073100" w:rsidRDefault="00041379" w:rsidP="00041379">
                            <w:pPr>
                              <w:pStyle w:val="Datesachieved"/>
                              <w:rPr>
                                <w:lang w:eastAsia="en-GB"/>
                              </w:rPr>
                            </w:pPr>
                          </w:p>
                        </w:tc>
                        <w:tc>
                          <w:tcPr>
                            <w:tcW w:w="1417" w:type="dxa"/>
                          </w:tcPr>
                          <w:p w14:paraId="06778E01" w14:textId="77777777" w:rsidR="00041379" w:rsidRPr="00073100" w:rsidRDefault="00041379" w:rsidP="00041379">
                            <w:pPr>
                              <w:pStyle w:val="Datesachieved"/>
                              <w:rPr>
                                <w:lang w:eastAsia="en-GB"/>
                              </w:rPr>
                            </w:pPr>
                          </w:p>
                        </w:tc>
                        <w:tc>
                          <w:tcPr>
                            <w:tcW w:w="1276" w:type="dxa"/>
                          </w:tcPr>
                          <w:p w14:paraId="338F64C0" w14:textId="77777777" w:rsidR="00041379" w:rsidRPr="00073100" w:rsidRDefault="00041379" w:rsidP="00041379">
                            <w:pPr>
                              <w:pStyle w:val="Datesachieved"/>
                              <w:rPr>
                                <w:lang w:eastAsia="en-GB"/>
                              </w:rPr>
                            </w:pPr>
                            <w:r w:rsidRPr="00073100">
                              <w:rPr>
                                <w:highlight w:val="yellow"/>
                                <w:lang w:eastAsia="en-GB"/>
                              </w:rPr>
                              <w:t>03/23</w:t>
                            </w:r>
                          </w:p>
                        </w:tc>
                      </w:tr>
                    </w:tbl>
                    <w:p w14:paraId="1AB8DFDE" w14:textId="77777777" w:rsidR="00A8442A" w:rsidRDefault="00A8442A" w:rsidP="00A8442A"/>
                  </w:txbxContent>
                </v:textbox>
                <w10:wrap anchory="page"/>
              </v:shape>
            </w:pict>
          </mc:Fallback>
        </mc:AlternateContent>
      </w:r>
      <w:r w:rsidR="00745FBF" w:rsidRPr="0041412A">
        <w:rPr>
          <w:color w:val="auto"/>
        </w:rPr>
        <w:t>The small steps are broken down further by assessing whether the skill is emerging, developing, or achieved and the descriptions below should be used to inform the assessment.</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20"/>
        <w:gridCol w:w="5490"/>
      </w:tblGrid>
      <w:tr w:rsidR="373471A5" w14:paraId="6C8619D7" w14:textId="77777777" w:rsidTr="2EBEF333">
        <w:trPr>
          <w:trHeight w:val="1134"/>
        </w:trPr>
        <w:tc>
          <w:tcPr>
            <w:tcW w:w="1620" w:type="dxa"/>
            <w:shd w:val="clear" w:color="auto" w:fill="92D050"/>
          </w:tcPr>
          <w:p w14:paraId="48716416" w14:textId="77777777" w:rsidR="373471A5" w:rsidRDefault="373471A5" w:rsidP="373471A5">
            <w:pPr>
              <w:pStyle w:val="Datesachieved"/>
            </w:pPr>
          </w:p>
          <w:p w14:paraId="553DFF27" w14:textId="77777777" w:rsidR="373471A5" w:rsidRDefault="373471A5" w:rsidP="373471A5">
            <w:pPr>
              <w:pStyle w:val="Datesachieved"/>
            </w:pPr>
            <w:r>
              <w:t>Emerging</w:t>
            </w:r>
          </w:p>
        </w:tc>
        <w:tc>
          <w:tcPr>
            <w:tcW w:w="5490" w:type="dxa"/>
          </w:tcPr>
          <w:p w14:paraId="78076E0F" w14:textId="73C5C0F6" w:rsidR="373471A5" w:rsidRPr="0041412A" w:rsidRDefault="373471A5" w:rsidP="373471A5">
            <w:pPr>
              <w:pStyle w:val="Italicmainbody-d1"/>
              <w:jc w:val="center"/>
              <w:rPr>
                <w:color w:val="auto"/>
              </w:rPr>
            </w:pPr>
            <w:r w:rsidRPr="0041412A">
              <w:rPr>
                <w:color w:val="auto"/>
              </w:rPr>
              <w:t>Skill seen once or twice within a familiar routine or context and is typically adult led. Skill completed with a high level of adult support including verbal prompting, hand over/under hand and exaggerated gestures.</w:t>
            </w:r>
          </w:p>
        </w:tc>
      </w:tr>
      <w:tr w:rsidR="373471A5" w14:paraId="17BD6E11" w14:textId="77777777" w:rsidTr="2EBEF333">
        <w:trPr>
          <w:trHeight w:val="1134"/>
        </w:trPr>
        <w:tc>
          <w:tcPr>
            <w:tcW w:w="1620" w:type="dxa"/>
            <w:shd w:val="clear" w:color="auto" w:fill="FFC000" w:themeFill="accent4"/>
          </w:tcPr>
          <w:p w14:paraId="62AB6C36" w14:textId="77777777" w:rsidR="373471A5" w:rsidRDefault="373471A5" w:rsidP="373471A5">
            <w:pPr>
              <w:pStyle w:val="Datesachieved"/>
            </w:pPr>
          </w:p>
          <w:p w14:paraId="72F71675" w14:textId="77777777" w:rsidR="373471A5" w:rsidRDefault="373471A5" w:rsidP="373471A5">
            <w:pPr>
              <w:pStyle w:val="Datesachieved"/>
            </w:pPr>
            <w:r>
              <w:t>Developing</w:t>
            </w:r>
          </w:p>
        </w:tc>
        <w:tc>
          <w:tcPr>
            <w:tcW w:w="5490" w:type="dxa"/>
          </w:tcPr>
          <w:p w14:paraId="7013628E" w14:textId="77777777" w:rsidR="373471A5" w:rsidRPr="0041412A" w:rsidRDefault="373471A5" w:rsidP="373471A5">
            <w:pPr>
              <w:pStyle w:val="Italicmainbody-d1"/>
              <w:jc w:val="center"/>
              <w:rPr>
                <w:color w:val="auto"/>
              </w:rPr>
            </w:pPr>
            <w:r w:rsidRPr="0041412A">
              <w:rPr>
                <w:color w:val="auto"/>
              </w:rPr>
              <w:t>Skill seen more often and requires less prompting from the adult, child will sometimes initiate.</w:t>
            </w:r>
          </w:p>
        </w:tc>
      </w:tr>
      <w:tr w:rsidR="373471A5" w14:paraId="08AC0B3A" w14:textId="77777777" w:rsidTr="2EBEF333">
        <w:trPr>
          <w:trHeight w:val="1134"/>
        </w:trPr>
        <w:tc>
          <w:tcPr>
            <w:tcW w:w="1620" w:type="dxa"/>
            <w:shd w:val="clear" w:color="auto" w:fill="FF0000"/>
          </w:tcPr>
          <w:p w14:paraId="5395234E" w14:textId="77777777" w:rsidR="373471A5" w:rsidRPr="009710F3" w:rsidRDefault="373471A5" w:rsidP="373471A5">
            <w:pPr>
              <w:pStyle w:val="Datesachieved"/>
              <w:rPr>
                <w:color w:val="000000" w:themeColor="text1"/>
              </w:rPr>
            </w:pPr>
          </w:p>
          <w:p w14:paraId="7FF770EC" w14:textId="77777777" w:rsidR="373471A5" w:rsidRPr="009710F3" w:rsidRDefault="373471A5" w:rsidP="373471A5">
            <w:pPr>
              <w:pStyle w:val="Datesachieved"/>
              <w:rPr>
                <w:color w:val="000000" w:themeColor="text1"/>
              </w:rPr>
            </w:pPr>
            <w:r w:rsidRPr="009710F3">
              <w:rPr>
                <w:color w:val="000000" w:themeColor="text1"/>
              </w:rPr>
              <w:t>Achieved</w:t>
            </w:r>
          </w:p>
          <w:p w14:paraId="105C908C" w14:textId="77777777" w:rsidR="373471A5" w:rsidRPr="009710F3" w:rsidRDefault="373471A5" w:rsidP="373471A5">
            <w:pPr>
              <w:pStyle w:val="Datesachieved"/>
              <w:rPr>
                <w:color w:val="000000" w:themeColor="text1"/>
              </w:rPr>
            </w:pPr>
          </w:p>
        </w:tc>
        <w:tc>
          <w:tcPr>
            <w:tcW w:w="5490" w:type="dxa"/>
          </w:tcPr>
          <w:p w14:paraId="61A08FD4" w14:textId="77777777" w:rsidR="373471A5" w:rsidRPr="0041412A" w:rsidRDefault="373471A5" w:rsidP="373471A5">
            <w:pPr>
              <w:pStyle w:val="Italicmainbody-d1"/>
              <w:jc w:val="center"/>
              <w:rPr>
                <w:color w:val="auto"/>
              </w:rPr>
            </w:pPr>
            <w:r w:rsidRPr="0041412A">
              <w:rPr>
                <w:color w:val="auto"/>
              </w:rPr>
              <w:t>Skill seen consistently and is generalised in a variety of contexts and routines with little or no adult support or prompting.</w:t>
            </w:r>
          </w:p>
          <w:p w14:paraId="00E04240" w14:textId="77777777" w:rsidR="373471A5" w:rsidRPr="0041412A" w:rsidRDefault="373471A5" w:rsidP="373471A5">
            <w:pPr>
              <w:pStyle w:val="Italicmainbody-d1"/>
              <w:jc w:val="center"/>
              <w:rPr>
                <w:color w:val="auto"/>
              </w:rPr>
            </w:pPr>
          </w:p>
        </w:tc>
      </w:tr>
    </w:tbl>
    <w:p w14:paraId="38FB50E7" w14:textId="7D091846" w:rsidR="00B95580" w:rsidRDefault="00B95580" w:rsidP="497647FB"/>
    <w:p w14:paraId="33A19306" w14:textId="1E30383A" w:rsidR="00B95580" w:rsidRDefault="00B95580" w:rsidP="6E3C5AE5">
      <w:pPr>
        <w:pStyle w:val="paragraphtext"/>
      </w:pPr>
    </w:p>
    <w:p w14:paraId="192EDC26" w14:textId="77777777" w:rsidR="00675D2E" w:rsidRDefault="00675D2E" w:rsidP="00605015">
      <w:pPr>
        <w:pStyle w:val="Heading1"/>
        <w:spacing w:after="240"/>
      </w:pPr>
      <w:r w:rsidRPr="006152AF">
        <w:t>References</w:t>
      </w:r>
    </w:p>
    <w:p w14:paraId="35C064C3" w14:textId="7A60CF60" w:rsidR="00675D2E" w:rsidRPr="0041412A" w:rsidRDefault="00675D2E" w:rsidP="00605015">
      <w:pPr>
        <w:pStyle w:val="Italicmainbody-d1"/>
        <w:spacing w:after="0"/>
        <w:rPr>
          <w:color w:val="auto"/>
        </w:rPr>
      </w:pPr>
      <w:r w:rsidRPr="0041412A">
        <w:rPr>
          <w:color w:val="auto"/>
        </w:rPr>
        <w:t>The tool has been informed by national guidance and existing developmental assessment tools outlined below</w:t>
      </w:r>
      <w:r w:rsidR="00E44C75" w:rsidRPr="0041412A">
        <w:rPr>
          <w:color w:val="auto"/>
        </w:rPr>
        <w:t>:</w:t>
      </w:r>
    </w:p>
    <w:p w14:paraId="59E8DA0E" w14:textId="77777777" w:rsidR="00605015" w:rsidRPr="0041412A" w:rsidRDefault="00605015" w:rsidP="00605015">
      <w:pPr>
        <w:pStyle w:val="Italicmainbody-d1"/>
        <w:rPr>
          <w:color w:val="auto"/>
        </w:rPr>
      </w:pPr>
    </w:p>
    <w:p w14:paraId="3D104730" w14:textId="137843EF" w:rsidR="008568F2" w:rsidRPr="0041412A" w:rsidRDefault="008568F2" w:rsidP="00605015">
      <w:pPr>
        <w:pStyle w:val="Italicmainbody-d1"/>
        <w:numPr>
          <w:ilvl w:val="0"/>
          <w:numId w:val="16"/>
        </w:numPr>
        <w:rPr>
          <w:color w:val="auto"/>
        </w:rPr>
      </w:pPr>
      <w:r w:rsidRPr="0041412A">
        <w:rPr>
          <w:color w:val="auto"/>
        </w:rPr>
        <w:t xml:space="preserve">Birth to 5 Matters </w:t>
      </w:r>
      <w:r w:rsidR="00B0376D" w:rsidRPr="0041412A">
        <w:rPr>
          <w:color w:val="auto"/>
        </w:rPr>
        <w:t xml:space="preserve">non-statutory guidance for EYFS (Early Years Coalition, 2021) </w:t>
      </w:r>
    </w:p>
    <w:p w14:paraId="2F2B8A55" w14:textId="0F514D54" w:rsidR="008568F2" w:rsidRPr="0041412A" w:rsidRDefault="008568F2" w:rsidP="00605015">
      <w:pPr>
        <w:pStyle w:val="Italicmainbody-d1"/>
        <w:numPr>
          <w:ilvl w:val="0"/>
          <w:numId w:val="16"/>
        </w:numPr>
        <w:rPr>
          <w:color w:val="auto"/>
        </w:rPr>
      </w:pPr>
      <w:r w:rsidRPr="0041412A">
        <w:rPr>
          <w:color w:val="auto"/>
        </w:rPr>
        <w:t>Development Matters non-statutory guidance for EYFS (DfE, 2023)</w:t>
      </w:r>
    </w:p>
    <w:p w14:paraId="30E66734" w14:textId="6C8B182E" w:rsidR="00675D2E" w:rsidRPr="0041412A" w:rsidRDefault="00675D2E" w:rsidP="00605015">
      <w:pPr>
        <w:pStyle w:val="Italicmainbody-d1"/>
        <w:numPr>
          <w:ilvl w:val="0"/>
          <w:numId w:val="16"/>
        </w:numPr>
        <w:rPr>
          <w:color w:val="auto"/>
        </w:rPr>
      </w:pPr>
      <w:r w:rsidRPr="0041412A">
        <w:rPr>
          <w:color w:val="auto"/>
        </w:rPr>
        <w:t>Early Years Developmental journal (DfE 2013)</w:t>
      </w:r>
    </w:p>
    <w:p w14:paraId="121211FB" w14:textId="77777777" w:rsidR="00675D2E" w:rsidRPr="0041412A" w:rsidRDefault="00675D2E" w:rsidP="00605015">
      <w:pPr>
        <w:pStyle w:val="Italicmainbody-d1"/>
        <w:numPr>
          <w:ilvl w:val="0"/>
          <w:numId w:val="16"/>
        </w:numPr>
        <w:rPr>
          <w:color w:val="auto"/>
        </w:rPr>
      </w:pPr>
      <w:r w:rsidRPr="0041412A">
        <w:rPr>
          <w:color w:val="auto"/>
        </w:rPr>
        <w:t>Early Support Developmental Journal (DCSF, 2008)</w:t>
      </w:r>
    </w:p>
    <w:p w14:paraId="5A4886B9" w14:textId="77777777" w:rsidR="00675D2E" w:rsidRPr="0041412A" w:rsidRDefault="00675D2E" w:rsidP="00605015">
      <w:pPr>
        <w:pStyle w:val="Italicmainbody-d1"/>
        <w:numPr>
          <w:ilvl w:val="0"/>
          <w:numId w:val="16"/>
        </w:numPr>
        <w:rPr>
          <w:color w:val="auto"/>
        </w:rPr>
      </w:pPr>
      <w:r w:rsidRPr="0041412A">
        <w:rPr>
          <w:color w:val="auto"/>
        </w:rPr>
        <w:t>Early Support Developmental Journal for Children who have Down Syndrome (DCSF, 2008)</w:t>
      </w:r>
    </w:p>
    <w:p w14:paraId="51682478" w14:textId="4507B49F" w:rsidR="009C139B" w:rsidRPr="0041412A" w:rsidRDefault="008568F2" w:rsidP="009C139B">
      <w:pPr>
        <w:pStyle w:val="Italicmainbody-d1"/>
        <w:numPr>
          <w:ilvl w:val="0"/>
          <w:numId w:val="16"/>
        </w:numPr>
        <w:rPr>
          <w:rStyle w:val="Hyperlink"/>
          <w:color w:val="auto"/>
          <w:u w:val="none"/>
        </w:rPr>
      </w:pPr>
      <w:r w:rsidRPr="0041412A">
        <w:rPr>
          <w:color w:val="auto"/>
        </w:rPr>
        <w:t>Early Years Foundation Stage Statutory Framework (DfE, 2024)</w:t>
      </w:r>
      <w:r w:rsidR="00B0376D" w:rsidRPr="0041412A">
        <w:rPr>
          <w:rStyle w:val="Hyperlink"/>
          <w:color w:val="auto"/>
          <w:u w:val="none"/>
        </w:rPr>
        <w:t xml:space="preserve"> </w:t>
      </w:r>
    </w:p>
    <w:p w14:paraId="097D74EC" w14:textId="5CC374E4" w:rsidR="00B839DE" w:rsidRPr="0041412A" w:rsidRDefault="00675D2E" w:rsidP="00B839DE">
      <w:pPr>
        <w:pStyle w:val="Italicmainbody-d1"/>
        <w:numPr>
          <w:ilvl w:val="0"/>
          <w:numId w:val="16"/>
        </w:numPr>
        <w:rPr>
          <w:color w:val="auto"/>
        </w:rPr>
      </w:pPr>
      <w:r w:rsidRPr="0041412A">
        <w:rPr>
          <w:color w:val="auto"/>
        </w:rPr>
        <w:t xml:space="preserve">Grenier, Julian (2020) ‘Working with the revised Early years Foundation Stage Principles into Practice’ </w:t>
      </w:r>
    </w:p>
    <w:p w14:paraId="473F1B91" w14:textId="1678CA4B" w:rsidR="00B839DE" w:rsidRDefault="00B839DE">
      <w:pPr>
        <w:rPr>
          <w:rFonts w:cstheme="minorHAnsi"/>
          <w:i/>
          <w:iCs/>
          <w:color w:val="767171" w:themeColor="background2" w:themeShade="80"/>
        </w:rPr>
      </w:pPr>
      <w:r>
        <w:br w:type="page"/>
      </w:r>
    </w:p>
    <w:p w14:paraId="73B7A13B" w14:textId="1A705771" w:rsidR="006A6AF0" w:rsidRPr="00E82803" w:rsidRDefault="00216A69" w:rsidP="00B839DE">
      <w:pPr>
        <w:pStyle w:val="Italicmainbody-d1"/>
        <w:ind w:left="720"/>
        <w:jc w:val="center"/>
        <w:rPr>
          <w:color w:val="7030A0"/>
        </w:rPr>
      </w:pPr>
      <w:r w:rsidRPr="00E82803">
        <w:rPr>
          <w:b/>
          <w:bCs/>
          <w:i w:val="0"/>
          <w:iCs w:val="0"/>
          <w:color w:val="7030A0"/>
          <w:sz w:val="40"/>
          <w:szCs w:val="40"/>
        </w:rPr>
        <w:lastRenderedPageBreak/>
        <w:t>Barnsley Portage Service Developmental Progress Tool</w:t>
      </w:r>
    </w:p>
    <w:p w14:paraId="76DB564A" w14:textId="77777777" w:rsidR="00E86E31" w:rsidRPr="00E86E31" w:rsidRDefault="00E86E31" w:rsidP="00B24215">
      <w:pPr>
        <w:spacing w:after="0"/>
      </w:pPr>
    </w:p>
    <w:tbl>
      <w:tblPr>
        <w:tblStyle w:val="TableGrid"/>
        <w:tblW w:w="5000" w:type="pct"/>
        <w:tblLook w:val="04A0" w:firstRow="1" w:lastRow="0" w:firstColumn="1" w:lastColumn="0" w:noHBand="0" w:noVBand="1"/>
      </w:tblPr>
      <w:tblGrid>
        <w:gridCol w:w="1696"/>
        <w:gridCol w:w="2835"/>
        <w:gridCol w:w="2268"/>
        <w:gridCol w:w="2694"/>
        <w:gridCol w:w="2693"/>
        <w:gridCol w:w="3202"/>
      </w:tblGrid>
      <w:tr w:rsidR="009F7CA7" w14:paraId="3282ADE0" w14:textId="77777777" w:rsidTr="00041379">
        <w:tc>
          <w:tcPr>
            <w:tcW w:w="1696" w:type="dxa"/>
          </w:tcPr>
          <w:p w14:paraId="38EB6C65" w14:textId="3C060F8E" w:rsidR="009F7CA7" w:rsidRPr="00041379" w:rsidRDefault="009F7CA7" w:rsidP="00E1117C">
            <w:pPr>
              <w:pStyle w:val="Italicmainbody-d1"/>
              <w:rPr>
                <w:i w:val="0"/>
                <w:iCs w:val="0"/>
                <w:color w:val="auto"/>
              </w:rPr>
            </w:pPr>
            <w:bookmarkStart w:id="1" w:name="_Hlk142340296"/>
            <w:bookmarkStart w:id="2" w:name="_Hlk142337902"/>
            <w:bookmarkEnd w:id="0"/>
            <w:r w:rsidRPr="00041379">
              <w:rPr>
                <w:i w:val="0"/>
                <w:iCs w:val="0"/>
                <w:color w:val="auto"/>
              </w:rPr>
              <w:t xml:space="preserve">Child’s name: </w:t>
            </w:r>
          </w:p>
        </w:tc>
        <w:tc>
          <w:tcPr>
            <w:tcW w:w="2835" w:type="dxa"/>
          </w:tcPr>
          <w:p w14:paraId="0619D319" w14:textId="77777777" w:rsidR="009F7CA7" w:rsidRPr="00041379" w:rsidRDefault="005B6E6F" w:rsidP="00E1117C">
            <w:pPr>
              <w:pStyle w:val="Datesachieved"/>
              <w:rPr>
                <w:i w:val="0"/>
                <w:iCs w:val="0"/>
                <w:color w:val="auto"/>
              </w:rPr>
            </w:pPr>
            <w:r w:rsidRPr="00041379">
              <w:rPr>
                <w:i w:val="0"/>
                <w:iCs w:val="0"/>
                <w:color w:val="auto"/>
              </w:rPr>
              <w:t xml:space="preserve"> </w:t>
            </w:r>
          </w:p>
          <w:p w14:paraId="16F7924A" w14:textId="77777777" w:rsidR="00EE0A1A" w:rsidRPr="00041379" w:rsidRDefault="00EE0A1A" w:rsidP="00E1117C">
            <w:pPr>
              <w:pStyle w:val="Datesachieved"/>
              <w:rPr>
                <w:i w:val="0"/>
                <w:iCs w:val="0"/>
                <w:color w:val="auto"/>
              </w:rPr>
            </w:pPr>
          </w:p>
          <w:p w14:paraId="3AAA36F5" w14:textId="42E703B9" w:rsidR="00476B94" w:rsidRPr="00041379" w:rsidRDefault="00476B94" w:rsidP="00E1117C">
            <w:pPr>
              <w:pStyle w:val="Datesachieved"/>
              <w:rPr>
                <w:i w:val="0"/>
                <w:iCs w:val="0"/>
                <w:color w:val="auto"/>
              </w:rPr>
            </w:pPr>
          </w:p>
        </w:tc>
        <w:tc>
          <w:tcPr>
            <w:tcW w:w="2268" w:type="dxa"/>
          </w:tcPr>
          <w:p w14:paraId="2F0B2DCC" w14:textId="454F6F95" w:rsidR="009F7CA7" w:rsidRPr="00041379" w:rsidRDefault="009F7CA7" w:rsidP="00E1117C">
            <w:pPr>
              <w:pStyle w:val="Italicmainbody-d1"/>
              <w:rPr>
                <w:i w:val="0"/>
                <w:iCs w:val="0"/>
                <w:color w:val="auto"/>
              </w:rPr>
            </w:pPr>
            <w:r w:rsidRPr="00041379">
              <w:rPr>
                <w:i w:val="0"/>
                <w:iCs w:val="0"/>
                <w:color w:val="auto"/>
              </w:rPr>
              <w:t xml:space="preserve">Date of Birth: </w:t>
            </w:r>
          </w:p>
        </w:tc>
        <w:tc>
          <w:tcPr>
            <w:tcW w:w="2694" w:type="dxa"/>
          </w:tcPr>
          <w:p w14:paraId="39E08855" w14:textId="77777777" w:rsidR="009F7CA7" w:rsidRPr="00041379" w:rsidRDefault="009F7CA7" w:rsidP="00E1117C">
            <w:pPr>
              <w:pStyle w:val="Datesachieved"/>
              <w:rPr>
                <w:color w:val="auto"/>
              </w:rPr>
            </w:pPr>
          </w:p>
          <w:p w14:paraId="5AE8A7F3" w14:textId="733B848C" w:rsidR="00476B94" w:rsidRPr="00041379" w:rsidRDefault="00476B94" w:rsidP="00E1117C">
            <w:pPr>
              <w:pStyle w:val="Datesachieved"/>
              <w:rPr>
                <w:color w:val="auto"/>
              </w:rPr>
            </w:pPr>
          </w:p>
        </w:tc>
        <w:tc>
          <w:tcPr>
            <w:tcW w:w="2693" w:type="dxa"/>
          </w:tcPr>
          <w:p w14:paraId="2A800200" w14:textId="0385A66D" w:rsidR="009F7CA7" w:rsidRPr="00041379" w:rsidRDefault="009F7CA7" w:rsidP="00E1117C">
            <w:pPr>
              <w:pStyle w:val="Italicmainbody-d1"/>
              <w:rPr>
                <w:i w:val="0"/>
                <w:iCs w:val="0"/>
                <w:color w:val="auto"/>
              </w:rPr>
            </w:pPr>
            <w:r w:rsidRPr="00041379">
              <w:rPr>
                <w:i w:val="0"/>
                <w:iCs w:val="0"/>
                <w:color w:val="auto"/>
              </w:rPr>
              <w:t>Assessment completed by:</w:t>
            </w:r>
          </w:p>
        </w:tc>
        <w:tc>
          <w:tcPr>
            <w:tcW w:w="3202" w:type="dxa"/>
          </w:tcPr>
          <w:p w14:paraId="6DE36515" w14:textId="77777777" w:rsidR="009F7CA7" w:rsidRPr="00041379" w:rsidRDefault="009F7CA7" w:rsidP="00E1117C">
            <w:pPr>
              <w:pStyle w:val="Datesachieved"/>
              <w:rPr>
                <w:color w:val="auto"/>
              </w:rPr>
            </w:pPr>
          </w:p>
          <w:p w14:paraId="0BD982FC" w14:textId="59058476" w:rsidR="00476B94" w:rsidRPr="00041379" w:rsidRDefault="00476B94" w:rsidP="00E1117C">
            <w:pPr>
              <w:pStyle w:val="Datesachieved"/>
              <w:rPr>
                <w:color w:val="auto"/>
              </w:rPr>
            </w:pPr>
          </w:p>
        </w:tc>
      </w:tr>
      <w:tr w:rsidR="00A51458" w14:paraId="7BB72E20" w14:textId="77777777" w:rsidTr="00041379">
        <w:trPr>
          <w:trHeight w:val="218"/>
        </w:trPr>
        <w:tc>
          <w:tcPr>
            <w:tcW w:w="1696" w:type="dxa"/>
          </w:tcPr>
          <w:p w14:paraId="5A554A48" w14:textId="5EF362DA" w:rsidR="00A51458" w:rsidRPr="00041379" w:rsidRDefault="00A51458" w:rsidP="00E1117C">
            <w:pPr>
              <w:pStyle w:val="Italicmainbody-d1"/>
              <w:rPr>
                <w:i w:val="0"/>
                <w:iCs w:val="0"/>
                <w:color w:val="auto"/>
              </w:rPr>
            </w:pPr>
            <w:r w:rsidRPr="00041379">
              <w:rPr>
                <w:i w:val="0"/>
                <w:iCs w:val="0"/>
                <w:color w:val="auto"/>
              </w:rPr>
              <w:t>Date of most recent update</w:t>
            </w:r>
          </w:p>
        </w:tc>
        <w:tc>
          <w:tcPr>
            <w:tcW w:w="2835" w:type="dxa"/>
          </w:tcPr>
          <w:p w14:paraId="44B7F096" w14:textId="77777777" w:rsidR="00A51458" w:rsidRPr="00041379" w:rsidRDefault="00A51458" w:rsidP="005B6E6F">
            <w:pPr>
              <w:pStyle w:val="Datesachieved"/>
              <w:rPr>
                <w:i w:val="0"/>
                <w:iCs w:val="0"/>
                <w:color w:val="auto"/>
              </w:rPr>
            </w:pPr>
          </w:p>
          <w:p w14:paraId="150F992E" w14:textId="58D6ED8C" w:rsidR="00476B94" w:rsidRPr="00041379" w:rsidRDefault="00476B94" w:rsidP="005B6E6F">
            <w:pPr>
              <w:pStyle w:val="Datesachieved"/>
              <w:rPr>
                <w:i w:val="0"/>
                <w:iCs w:val="0"/>
                <w:color w:val="auto"/>
              </w:rPr>
            </w:pPr>
          </w:p>
        </w:tc>
        <w:tc>
          <w:tcPr>
            <w:tcW w:w="2268" w:type="dxa"/>
          </w:tcPr>
          <w:p w14:paraId="12743834" w14:textId="14BE8B55" w:rsidR="00A51458" w:rsidRPr="00041379" w:rsidRDefault="00F103A2" w:rsidP="00E1117C">
            <w:pPr>
              <w:pStyle w:val="Italicmainbody-d1"/>
              <w:rPr>
                <w:i w:val="0"/>
                <w:iCs w:val="0"/>
                <w:color w:val="auto"/>
                <w:sz w:val="14"/>
                <w:szCs w:val="14"/>
              </w:rPr>
            </w:pPr>
            <w:r w:rsidRPr="00041379">
              <w:rPr>
                <w:i w:val="0"/>
                <w:iCs w:val="0"/>
                <w:color w:val="auto"/>
              </w:rPr>
              <w:t>Current chronological age (months):</w:t>
            </w:r>
          </w:p>
        </w:tc>
        <w:tc>
          <w:tcPr>
            <w:tcW w:w="2694" w:type="dxa"/>
          </w:tcPr>
          <w:p w14:paraId="7446494F" w14:textId="77777777" w:rsidR="008971C3" w:rsidRPr="00041379" w:rsidRDefault="00F103A2" w:rsidP="00E1117C">
            <w:pPr>
              <w:pStyle w:val="Datesachieved"/>
              <w:rPr>
                <w:rFonts w:asciiTheme="majorHAnsi" w:hAnsiTheme="majorHAnsi" w:cstheme="majorHAnsi"/>
                <w:b w:val="0"/>
                <w:bCs/>
                <w:color w:val="auto"/>
                <w:sz w:val="12"/>
                <w:szCs w:val="12"/>
              </w:rPr>
            </w:pPr>
            <w:r w:rsidRPr="00041379">
              <w:rPr>
                <w:rFonts w:asciiTheme="majorHAnsi" w:hAnsiTheme="majorHAnsi" w:cstheme="majorHAnsi"/>
                <w:b w:val="0"/>
                <w:bCs/>
                <w:color w:val="auto"/>
                <w:sz w:val="12"/>
                <w:szCs w:val="12"/>
              </w:rPr>
              <w:t>(delete and update to keep current)</w:t>
            </w:r>
          </w:p>
          <w:p w14:paraId="0F9CE91A" w14:textId="754FB4C0" w:rsidR="00476B94" w:rsidRPr="00041379" w:rsidRDefault="00476B94" w:rsidP="00E1117C">
            <w:pPr>
              <w:pStyle w:val="Datesachieved"/>
              <w:rPr>
                <w:color w:val="auto"/>
              </w:rPr>
            </w:pPr>
          </w:p>
        </w:tc>
        <w:tc>
          <w:tcPr>
            <w:tcW w:w="2693" w:type="dxa"/>
          </w:tcPr>
          <w:p w14:paraId="793451D7" w14:textId="77777777" w:rsidR="00A51458" w:rsidRPr="00041379" w:rsidRDefault="00A51458" w:rsidP="00E1117C">
            <w:pPr>
              <w:pStyle w:val="Italicmainbody-d1"/>
              <w:rPr>
                <w:i w:val="0"/>
                <w:iCs w:val="0"/>
                <w:color w:val="auto"/>
              </w:rPr>
            </w:pPr>
            <w:r w:rsidRPr="00041379">
              <w:rPr>
                <w:i w:val="0"/>
                <w:iCs w:val="0"/>
                <w:color w:val="auto"/>
              </w:rPr>
              <w:t>Range working within:</w:t>
            </w:r>
          </w:p>
          <w:p w14:paraId="11A7457E" w14:textId="663BDF2C" w:rsidR="00A51458" w:rsidRPr="00041379" w:rsidRDefault="00A51458" w:rsidP="00E1117C">
            <w:pPr>
              <w:pStyle w:val="Italicmainbody-d1"/>
              <w:rPr>
                <w:i w:val="0"/>
                <w:iCs w:val="0"/>
                <w:color w:val="auto"/>
              </w:rPr>
            </w:pPr>
          </w:p>
        </w:tc>
        <w:tc>
          <w:tcPr>
            <w:tcW w:w="3202" w:type="dxa"/>
          </w:tcPr>
          <w:p w14:paraId="56A11DC9" w14:textId="77777777" w:rsidR="00A51458" w:rsidRPr="00041379" w:rsidRDefault="00F103A2" w:rsidP="00F103A2">
            <w:pPr>
              <w:pStyle w:val="Datesachieved"/>
              <w:rPr>
                <w:rFonts w:asciiTheme="majorHAnsi" w:hAnsiTheme="majorHAnsi" w:cstheme="majorHAnsi"/>
                <w:b w:val="0"/>
                <w:bCs/>
                <w:color w:val="auto"/>
                <w:sz w:val="12"/>
                <w:szCs w:val="12"/>
              </w:rPr>
            </w:pPr>
            <w:r w:rsidRPr="00041379">
              <w:rPr>
                <w:rFonts w:asciiTheme="majorHAnsi" w:hAnsiTheme="majorHAnsi" w:cstheme="majorHAnsi"/>
                <w:b w:val="0"/>
                <w:bCs/>
                <w:color w:val="auto"/>
                <w:sz w:val="12"/>
                <w:szCs w:val="12"/>
              </w:rPr>
              <w:t>(best fit, delete and update to keep current)</w:t>
            </w:r>
          </w:p>
          <w:p w14:paraId="5921AB58" w14:textId="2D3DFF87" w:rsidR="00476B94" w:rsidRPr="00041379" w:rsidRDefault="00476B94" w:rsidP="00F103A2">
            <w:pPr>
              <w:pStyle w:val="Datesachieved"/>
              <w:rPr>
                <w:color w:val="auto"/>
              </w:rPr>
            </w:pPr>
          </w:p>
        </w:tc>
      </w:tr>
    </w:tbl>
    <w:p w14:paraId="58B91401" w14:textId="77777777" w:rsidR="00041379" w:rsidRPr="00041379" w:rsidRDefault="00041379">
      <w:pPr>
        <w:rPr>
          <w:sz w:val="8"/>
          <w:szCs w:val="8"/>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388"/>
      </w:tblGrid>
      <w:tr w:rsidR="00057930" w14:paraId="4327DF44" w14:textId="77777777" w:rsidTr="007A6B5C">
        <w:tc>
          <w:tcPr>
            <w:tcW w:w="15388" w:type="dxa"/>
            <w:shd w:val="clear" w:color="auto" w:fill="B0E8FC"/>
          </w:tcPr>
          <w:p w14:paraId="31130EB4" w14:textId="7A52858A" w:rsidR="00057930" w:rsidRPr="001B5D7A" w:rsidRDefault="00057930" w:rsidP="41396AE1">
            <w:pPr>
              <w:pStyle w:val="Heading1"/>
              <w:spacing w:before="0"/>
              <w:jc w:val="center"/>
              <w:rPr>
                <w:rFonts w:asciiTheme="minorHAnsi" w:eastAsiaTheme="minorEastAsia" w:hAnsiTheme="minorHAnsi" w:cstheme="minorBidi"/>
                <w:i/>
                <w:iCs/>
                <w:sz w:val="48"/>
                <w:szCs w:val="48"/>
              </w:rPr>
            </w:pPr>
            <w:r w:rsidRPr="41396AE1">
              <w:rPr>
                <w:rFonts w:asciiTheme="minorHAnsi" w:eastAsiaTheme="minorEastAsia" w:hAnsiTheme="minorHAnsi" w:cstheme="minorBidi"/>
                <w:sz w:val="48"/>
                <w:szCs w:val="48"/>
              </w:rPr>
              <w:t>Communication and Language</w:t>
            </w:r>
          </w:p>
        </w:tc>
      </w:tr>
    </w:tbl>
    <w:p w14:paraId="4F415E47" w14:textId="77777777" w:rsidR="00041379" w:rsidRPr="00041379" w:rsidRDefault="00041379">
      <w:pPr>
        <w:rPr>
          <w:sz w:val="8"/>
          <w:szCs w:val="8"/>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7764"/>
        <w:gridCol w:w="3102"/>
        <w:gridCol w:w="1551"/>
      </w:tblGrid>
      <w:tr w:rsidR="008A3E9A" w14:paraId="427AC260" w14:textId="77777777" w:rsidTr="41396AE1">
        <w:tc>
          <w:tcPr>
            <w:tcW w:w="2971" w:type="dxa"/>
            <w:shd w:val="clear" w:color="auto" w:fill="FFF2CC" w:themeFill="accent4" w:themeFillTint="33"/>
          </w:tcPr>
          <w:p w14:paraId="3BC95B8F" w14:textId="2EDD0BE6" w:rsidR="008A3E9A" w:rsidRPr="0041412A" w:rsidRDefault="3ABEA580" w:rsidP="41396AE1">
            <w:pPr>
              <w:pStyle w:val="Italicmainbody-d1"/>
              <w:rPr>
                <w:b/>
                <w:bCs/>
                <w:i w:val="0"/>
                <w:iCs w:val="0"/>
                <w:color w:val="auto"/>
                <w:sz w:val="28"/>
                <w:szCs w:val="28"/>
              </w:rPr>
            </w:pPr>
            <w:r w:rsidRPr="0041412A">
              <w:rPr>
                <w:b/>
                <w:bCs/>
                <w:i w:val="0"/>
                <w:iCs w:val="0"/>
                <w:color w:val="auto"/>
                <w:sz w:val="28"/>
                <w:szCs w:val="28"/>
              </w:rPr>
              <w:t>Ranges</w:t>
            </w:r>
          </w:p>
        </w:tc>
        <w:tc>
          <w:tcPr>
            <w:tcW w:w="7764" w:type="dxa"/>
            <w:shd w:val="clear" w:color="auto" w:fill="F2F2F2" w:themeFill="background1" w:themeFillShade="F2"/>
            <w:vAlign w:val="center"/>
          </w:tcPr>
          <w:p w14:paraId="7FB48323" w14:textId="3436CF65" w:rsidR="008A3E9A" w:rsidRPr="0041412A" w:rsidRDefault="3ABEA580" w:rsidP="41396AE1">
            <w:pPr>
              <w:pStyle w:val="Italicmainbody-d1"/>
              <w:jc w:val="center"/>
              <w:rPr>
                <w:b/>
                <w:bCs/>
                <w:i w:val="0"/>
                <w:iCs w:val="0"/>
                <w:color w:val="auto"/>
              </w:rPr>
            </w:pPr>
            <w:r w:rsidRPr="0041412A">
              <w:rPr>
                <w:b/>
                <w:bCs/>
                <w:i w:val="0"/>
                <w:iCs w:val="0"/>
                <w:color w:val="auto"/>
              </w:rPr>
              <w:t>Range 1</w:t>
            </w:r>
            <w:r w:rsidR="68A82859" w:rsidRPr="0041412A">
              <w:rPr>
                <w:b/>
                <w:bCs/>
                <w:i w:val="0"/>
                <w:iCs w:val="0"/>
                <w:color w:val="auto"/>
              </w:rPr>
              <w:t xml:space="preserve"> </w:t>
            </w:r>
          </w:p>
          <w:p w14:paraId="36CA4CC0" w14:textId="2D02A6C4" w:rsidR="008A3E9A" w:rsidRPr="0041412A" w:rsidRDefault="6B4F4592" w:rsidP="41396AE1">
            <w:pPr>
              <w:pStyle w:val="Italicmainbody-d1"/>
              <w:jc w:val="center"/>
              <w:rPr>
                <w:b/>
                <w:bCs/>
                <w:i w:val="0"/>
                <w:iCs w:val="0"/>
                <w:color w:val="auto"/>
              </w:rPr>
            </w:pPr>
            <w:r w:rsidRPr="0041412A">
              <w:rPr>
                <w:b/>
                <w:bCs/>
                <w:i w:val="0"/>
                <w:iCs w:val="0"/>
                <w:color w:val="auto"/>
              </w:rPr>
              <w:t>0 to 12 months</w:t>
            </w:r>
          </w:p>
        </w:tc>
        <w:tc>
          <w:tcPr>
            <w:tcW w:w="3102" w:type="dxa"/>
            <w:shd w:val="clear" w:color="auto" w:fill="D9D9D9" w:themeFill="background1" w:themeFillShade="D9"/>
            <w:vAlign w:val="center"/>
          </w:tcPr>
          <w:p w14:paraId="1B7A590B" w14:textId="173251FE" w:rsidR="008A3E9A" w:rsidRPr="0041412A" w:rsidRDefault="3ABEA580" w:rsidP="41396AE1">
            <w:pPr>
              <w:pStyle w:val="Italicmainbody-d1"/>
              <w:jc w:val="center"/>
              <w:rPr>
                <w:b/>
                <w:bCs/>
                <w:i w:val="0"/>
                <w:iCs w:val="0"/>
                <w:color w:val="auto"/>
              </w:rPr>
            </w:pPr>
            <w:r w:rsidRPr="0041412A">
              <w:rPr>
                <w:b/>
                <w:bCs/>
                <w:i w:val="0"/>
                <w:iCs w:val="0"/>
                <w:color w:val="auto"/>
              </w:rPr>
              <w:t>Range 2</w:t>
            </w:r>
            <w:r w:rsidR="11EF48C9" w:rsidRPr="0041412A">
              <w:rPr>
                <w:b/>
                <w:bCs/>
                <w:i w:val="0"/>
                <w:iCs w:val="0"/>
                <w:color w:val="auto"/>
              </w:rPr>
              <w:t xml:space="preserve"> </w:t>
            </w:r>
          </w:p>
          <w:p w14:paraId="09EF2663" w14:textId="72D57E0B" w:rsidR="008A3E9A" w:rsidRPr="0041412A" w:rsidRDefault="11EF48C9" w:rsidP="41396AE1">
            <w:pPr>
              <w:pStyle w:val="Italicmainbody-d1"/>
              <w:jc w:val="center"/>
              <w:rPr>
                <w:b/>
                <w:bCs/>
                <w:i w:val="0"/>
                <w:iCs w:val="0"/>
                <w:color w:val="auto"/>
              </w:rPr>
            </w:pPr>
            <w:r w:rsidRPr="0041412A">
              <w:rPr>
                <w:b/>
                <w:bCs/>
                <w:i w:val="0"/>
                <w:iCs w:val="0"/>
                <w:color w:val="auto"/>
              </w:rPr>
              <w:t>12 to 18 months</w:t>
            </w:r>
          </w:p>
        </w:tc>
        <w:tc>
          <w:tcPr>
            <w:tcW w:w="1551" w:type="dxa"/>
            <w:shd w:val="clear" w:color="auto" w:fill="BFBFBF" w:themeFill="background1" w:themeFillShade="BF"/>
            <w:vAlign w:val="center"/>
          </w:tcPr>
          <w:p w14:paraId="06300DBA" w14:textId="4701CB1A" w:rsidR="008A3E9A" w:rsidRPr="0041412A" w:rsidRDefault="3ABEA580" w:rsidP="41396AE1">
            <w:pPr>
              <w:pStyle w:val="Italicmainbody-d1"/>
              <w:jc w:val="center"/>
              <w:rPr>
                <w:b/>
                <w:bCs/>
                <w:i w:val="0"/>
                <w:iCs w:val="0"/>
                <w:color w:val="auto"/>
              </w:rPr>
            </w:pPr>
            <w:r w:rsidRPr="0041412A">
              <w:rPr>
                <w:b/>
                <w:bCs/>
                <w:i w:val="0"/>
                <w:iCs w:val="0"/>
                <w:color w:val="auto"/>
              </w:rPr>
              <w:t>Range 3</w:t>
            </w:r>
            <w:r w:rsidR="53A09B4B" w:rsidRPr="0041412A">
              <w:rPr>
                <w:b/>
                <w:bCs/>
                <w:i w:val="0"/>
                <w:iCs w:val="0"/>
                <w:color w:val="auto"/>
              </w:rPr>
              <w:t xml:space="preserve"> </w:t>
            </w:r>
          </w:p>
          <w:p w14:paraId="36A06621" w14:textId="4DF68E31" w:rsidR="008A3E9A" w:rsidRPr="0041412A" w:rsidRDefault="53A09B4B" w:rsidP="41396AE1">
            <w:pPr>
              <w:pStyle w:val="Italicmainbody-d1"/>
              <w:jc w:val="center"/>
              <w:rPr>
                <w:b/>
                <w:bCs/>
                <w:i w:val="0"/>
                <w:iCs w:val="0"/>
                <w:color w:val="auto"/>
              </w:rPr>
            </w:pPr>
            <w:r w:rsidRPr="0041412A">
              <w:rPr>
                <w:b/>
                <w:bCs/>
                <w:i w:val="0"/>
                <w:iCs w:val="0"/>
                <w:color w:val="auto"/>
              </w:rPr>
              <w:t>18 to 24 months</w:t>
            </w:r>
          </w:p>
        </w:tc>
      </w:tr>
    </w:tbl>
    <w:p w14:paraId="5DDC39DC" w14:textId="77777777" w:rsidR="00515320" w:rsidRPr="00515320" w:rsidRDefault="00515320">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1560"/>
        <w:gridCol w:w="1551"/>
        <w:gridCol w:w="1551"/>
        <w:gridCol w:w="1551"/>
        <w:gridCol w:w="1551"/>
        <w:gridCol w:w="1551"/>
        <w:gridCol w:w="1551"/>
        <w:gridCol w:w="1551"/>
      </w:tblGrid>
      <w:tr w:rsidR="008A3E9A" w14:paraId="31E30BDF" w14:textId="77777777" w:rsidTr="41396AE1">
        <w:tc>
          <w:tcPr>
            <w:tcW w:w="2971" w:type="dxa"/>
          </w:tcPr>
          <w:p w14:paraId="7A7FB42A" w14:textId="77777777" w:rsidR="008A3E9A" w:rsidRPr="0041412A" w:rsidRDefault="3ABEA580" w:rsidP="41396AE1">
            <w:pPr>
              <w:pStyle w:val="Italicmainbody-d1"/>
              <w:rPr>
                <w:i w:val="0"/>
                <w:iCs w:val="0"/>
                <w:color w:val="auto"/>
              </w:rPr>
            </w:pPr>
            <w:r w:rsidRPr="0041412A">
              <w:rPr>
                <w:i w:val="0"/>
                <w:iCs w:val="0"/>
                <w:color w:val="auto"/>
              </w:rPr>
              <w:t>Communication and Language Steps</w:t>
            </w:r>
          </w:p>
        </w:tc>
        <w:tc>
          <w:tcPr>
            <w:tcW w:w="1560" w:type="dxa"/>
            <w:shd w:val="clear" w:color="auto" w:fill="F2F2F2" w:themeFill="background1" w:themeFillShade="F2"/>
            <w:vAlign w:val="center"/>
          </w:tcPr>
          <w:p w14:paraId="102FA08D" w14:textId="77777777" w:rsidR="008A3E9A" w:rsidRPr="0041412A" w:rsidRDefault="3ABEA580" w:rsidP="41396AE1">
            <w:pPr>
              <w:pStyle w:val="Italicmainbody-d1"/>
              <w:jc w:val="center"/>
              <w:rPr>
                <w:i w:val="0"/>
                <w:iCs w:val="0"/>
                <w:color w:val="auto"/>
              </w:rPr>
            </w:pPr>
            <w:r w:rsidRPr="0041412A">
              <w:rPr>
                <w:i w:val="0"/>
                <w:iCs w:val="0"/>
                <w:color w:val="auto"/>
              </w:rPr>
              <w:t>1</w:t>
            </w:r>
          </w:p>
        </w:tc>
        <w:tc>
          <w:tcPr>
            <w:tcW w:w="1551" w:type="dxa"/>
            <w:shd w:val="clear" w:color="auto" w:fill="F2F2F2" w:themeFill="background1" w:themeFillShade="F2"/>
            <w:vAlign w:val="center"/>
          </w:tcPr>
          <w:p w14:paraId="0E2F0D47" w14:textId="77777777" w:rsidR="008A3E9A" w:rsidRPr="0041412A" w:rsidRDefault="3ABEA580" w:rsidP="41396AE1">
            <w:pPr>
              <w:pStyle w:val="Italicmainbody-d1"/>
              <w:jc w:val="center"/>
              <w:rPr>
                <w:i w:val="0"/>
                <w:iCs w:val="0"/>
                <w:color w:val="auto"/>
              </w:rPr>
            </w:pPr>
            <w:r w:rsidRPr="0041412A">
              <w:rPr>
                <w:i w:val="0"/>
                <w:iCs w:val="0"/>
                <w:color w:val="auto"/>
              </w:rPr>
              <w:t>2</w:t>
            </w:r>
          </w:p>
        </w:tc>
        <w:tc>
          <w:tcPr>
            <w:tcW w:w="1551" w:type="dxa"/>
            <w:shd w:val="clear" w:color="auto" w:fill="F2F2F2" w:themeFill="background1" w:themeFillShade="F2"/>
            <w:vAlign w:val="center"/>
          </w:tcPr>
          <w:p w14:paraId="3E1D1E48" w14:textId="77777777" w:rsidR="008A3E9A" w:rsidRPr="0041412A" w:rsidRDefault="3ABEA580" w:rsidP="41396AE1">
            <w:pPr>
              <w:pStyle w:val="Italicmainbody-d1"/>
              <w:jc w:val="center"/>
              <w:rPr>
                <w:i w:val="0"/>
                <w:iCs w:val="0"/>
                <w:color w:val="auto"/>
              </w:rPr>
            </w:pPr>
            <w:r w:rsidRPr="0041412A">
              <w:rPr>
                <w:i w:val="0"/>
                <w:iCs w:val="0"/>
                <w:color w:val="auto"/>
              </w:rPr>
              <w:t>3</w:t>
            </w:r>
          </w:p>
        </w:tc>
        <w:tc>
          <w:tcPr>
            <w:tcW w:w="1551" w:type="dxa"/>
            <w:shd w:val="clear" w:color="auto" w:fill="F2F2F2" w:themeFill="background1" w:themeFillShade="F2"/>
            <w:vAlign w:val="center"/>
          </w:tcPr>
          <w:p w14:paraId="7E1F808D" w14:textId="77777777" w:rsidR="008A3E9A" w:rsidRPr="0041412A" w:rsidRDefault="3ABEA580" w:rsidP="41396AE1">
            <w:pPr>
              <w:pStyle w:val="Italicmainbody-d1"/>
              <w:jc w:val="center"/>
              <w:rPr>
                <w:i w:val="0"/>
                <w:iCs w:val="0"/>
                <w:color w:val="auto"/>
              </w:rPr>
            </w:pPr>
            <w:r w:rsidRPr="0041412A">
              <w:rPr>
                <w:i w:val="0"/>
                <w:iCs w:val="0"/>
                <w:color w:val="auto"/>
              </w:rPr>
              <w:t>4</w:t>
            </w:r>
          </w:p>
        </w:tc>
        <w:tc>
          <w:tcPr>
            <w:tcW w:w="1551" w:type="dxa"/>
            <w:shd w:val="clear" w:color="auto" w:fill="F2F2F2" w:themeFill="background1" w:themeFillShade="F2"/>
            <w:vAlign w:val="center"/>
          </w:tcPr>
          <w:p w14:paraId="19939D9B" w14:textId="77777777" w:rsidR="008A3E9A" w:rsidRPr="0041412A" w:rsidRDefault="3ABEA580" w:rsidP="41396AE1">
            <w:pPr>
              <w:pStyle w:val="Italicmainbody-d1"/>
              <w:jc w:val="center"/>
              <w:rPr>
                <w:i w:val="0"/>
                <w:iCs w:val="0"/>
                <w:color w:val="auto"/>
              </w:rPr>
            </w:pPr>
            <w:r w:rsidRPr="0041412A">
              <w:rPr>
                <w:i w:val="0"/>
                <w:iCs w:val="0"/>
                <w:color w:val="auto"/>
              </w:rPr>
              <w:t>5</w:t>
            </w:r>
          </w:p>
        </w:tc>
        <w:tc>
          <w:tcPr>
            <w:tcW w:w="1551" w:type="dxa"/>
            <w:shd w:val="clear" w:color="auto" w:fill="D9D9D9" w:themeFill="background1" w:themeFillShade="D9"/>
            <w:vAlign w:val="center"/>
          </w:tcPr>
          <w:p w14:paraId="4F120ADD" w14:textId="77777777" w:rsidR="008A3E9A" w:rsidRPr="0041412A" w:rsidRDefault="3ABEA580" w:rsidP="41396AE1">
            <w:pPr>
              <w:pStyle w:val="Italicmainbody-d1"/>
              <w:jc w:val="center"/>
              <w:rPr>
                <w:i w:val="0"/>
                <w:iCs w:val="0"/>
                <w:color w:val="auto"/>
              </w:rPr>
            </w:pPr>
            <w:r w:rsidRPr="0041412A">
              <w:rPr>
                <w:i w:val="0"/>
                <w:iCs w:val="0"/>
                <w:color w:val="auto"/>
              </w:rPr>
              <w:t>6</w:t>
            </w:r>
          </w:p>
        </w:tc>
        <w:tc>
          <w:tcPr>
            <w:tcW w:w="1551" w:type="dxa"/>
            <w:shd w:val="clear" w:color="auto" w:fill="D9D9D9" w:themeFill="background1" w:themeFillShade="D9"/>
            <w:vAlign w:val="center"/>
          </w:tcPr>
          <w:p w14:paraId="0237AC09" w14:textId="77777777" w:rsidR="008A3E9A" w:rsidRPr="0041412A" w:rsidRDefault="3ABEA580" w:rsidP="41396AE1">
            <w:pPr>
              <w:pStyle w:val="Italicmainbody-d1"/>
              <w:jc w:val="center"/>
              <w:rPr>
                <w:i w:val="0"/>
                <w:iCs w:val="0"/>
                <w:color w:val="auto"/>
              </w:rPr>
            </w:pPr>
            <w:r w:rsidRPr="0041412A">
              <w:rPr>
                <w:i w:val="0"/>
                <w:iCs w:val="0"/>
                <w:color w:val="auto"/>
              </w:rPr>
              <w:t>7</w:t>
            </w:r>
          </w:p>
        </w:tc>
        <w:tc>
          <w:tcPr>
            <w:tcW w:w="1551" w:type="dxa"/>
            <w:shd w:val="clear" w:color="auto" w:fill="BFBFBF" w:themeFill="background1" w:themeFillShade="BF"/>
            <w:vAlign w:val="center"/>
          </w:tcPr>
          <w:p w14:paraId="2CCF9064" w14:textId="77777777" w:rsidR="008A3E9A" w:rsidRPr="0041412A" w:rsidRDefault="3ABEA580" w:rsidP="41396AE1">
            <w:pPr>
              <w:pStyle w:val="Italicmainbody-d1"/>
              <w:jc w:val="center"/>
              <w:rPr>
                <w:i w:val="0"/>
                <w:iCs w:val="0"/>
                <w:color w:val="auto"/>
              </w:rPr>
            </w:pPr>
            <w:r w:rsidRPr="0041412A">
              <w:rPr>
                <w:i w:val="0"/>
                <w:iCs w:val="0"/>
                <w:color w:val="auto"/>
              </w:rPr>
              <w:t>8</w:t>
            </w:r>
          </w:p>
        </w:tc>
      </w:tr>
      <w:tr w:rsidR="008A3E9A" w14:paraId="44F592B4" w14:textId="77777777" w:rsidTr="41396AE1">
        <w:tc>
          <w:tcPr>
            <w:tcW w:w="2971" w:type="dxa"/>
          </w:tcPr>
          <w:p w14:paraId="6E4B35B0" w14:textId="77777777" w:rsidR="008A3E9A" w:rsidRPr="0041412A" w:rsidRDefault="3ABEA580" w:rsidP="41396AE1">
            <w:pPr>
              <w:pStyle w:val="Italicmainbody-d1"/>
              <w:rPr>
                <w:i w:val="0"/>
                <w:iCs w:val="0"/>
                <w:color w:val="auto"/>
              </w:rPr>
            </w:pPr>
            <w:r w:rsidRPr="0041412A">
              <w:rPr>
                <w:i w:val="0"/>
                <w:iCs w:val="0"/>
                <w:color w:val="auto"/>
              </w:rPr>
              <w:t>Date step assessed as achieved</w:t>
            </w:r>
          </w:p>
        </w:tc>
        <w:tc>
          <w:tcPr>
            <w:tcW w:w="1560" w:type="dxa"/>
            <w:shd w:val="clear" w:color="auto" w:fill="auto"/>
            <w:vAlign w:val="center"/>
          </w:tcPr>
          <w:p w14:paraId="56578C4F" w14:textId="77777777" w:rsidR="008A3E9A" w:rsidRPr="0041412A" w:rsidRDefault="008A3E9A" w:rsidP="002C2FA3">
            <w:pPr>
              <w:pStyle w:val="Datesachieved"/>
              <w:rPr>
                <w:color w:val="auto"/>
              </w:rPr>
            </w:pPr>
          </w:p>
        </w:tc>
        <w:tc>
          <w:tcPr>
            <w:tcW w:w="1551" w:type="dxa"/>
            <w:shd w:val="clear" w:color="auto" w:fill="auto"/>
            <w:vAlign w:val="center"/>
          </w:tcPr>
          <w:p w14:paraId="77AE97C6" w14:textId="77777777" w:rsidR="008A3E9A" w:rsidRPr="0041412A" w:rsidRDefault="008A3E9A" w:rsidP="002C2FA3">
            <w:pPr>
              <w:pStyle w:val="Datesachieved"/>
              <w:rPr>
                <w:color w:val="auto"/>
              </w:rPr>
            </w:pPr>
          </w:p>
        </w:tc>
        <w:tc>
          <w:tcPr>
            <w:tcW w:w="1551" w:type="dxa"/>
            <w:shd w:val="clear" w:color="auto" w:fill="auto"/>
            <w:vAlign w:val="center"/>
          </w:tcPr>
          <w:p w14:paraId="00018869" w14:textId="0E76BDAB" w:rsidR="008A3E9A" w:rsidRPr="0041412A" w:rsidRDefault="008A3E9A" w:rsidP="002C2FA3">
            <w:pPr>
              <w:pStyle w:val="Datesachieved"/>
              <w:rPr>
                <w:color w:val="auto"/>
              </w:rPr>
            </w:pPr>
          </w:p>
        </w:tc>
        <w:tc>
          <w:tcPr>
            <w:tcW w:w="1551" w:type="dxa"/>
            <w:shd w:val="clear" w:color="auto" w:fill="auto"/>
            <w:vAlign w:val="center"/>
          </w:tcPr>
          <w:p w14:paraId="55DAD2D3" w14:textId="77777777" w:rsidR="008A3E9A" w:rsidRPr="0041412A" w:rsidRDefault="008A3E9A" w:rsidP="002C2FA3">
            <w:pPr>
              <w:pStyle w:val="Datesachieved"/>
              <w:rPr>
                <w:color w:val="auto"/>
              </w:rPr>
            </w:pPr>
          </w:p>
        </w:tc>
        <w:tc>
          <w:tcPr>
            <w:tcW w:w="1551" w:type="dxa"/>
            <w:shd w:val="clear" w:color="auto" w:fill="auto"/>
            <w:vAlign w:val="center"/>
          </w:tcPr>
          <w:p w14:paraId="46D6C8B6" w14:textId="77777777" w:rsidR="008A3E9A" w:rsidRPr="0041412A" w:rsidRDefault="008A3E9A" w:rsidP="002C2FA3">
            <w:pPr>
              <w:pStyle w:val="Datesachieved"/>
              <w:rPr>
                <w:color w:val="auto"/>
              </w:rPr>
            </w:pPr>
          </w:p>
        </w:tc>
        <w:tc>
          <w:tcPr>
            <w:tcW w:w="1551" w:type="dxa"/>
            <w:shd w:val="clear" w:color="auto" w:fill="auto"/>
            <w:vAlign w:val="center"/>
          </w:tcPr>
          <w:p w14:paraId="38DED093" w14:textId="77777777" w:rsidR="008A3E9A" w:rsidRPr="0041412A" w:rsidRDefault="008A3E9A" w:rsidP="002C2FA3">
            <w:pPr>
              <w:pStyle w:val="Datesachieved"/>
              <w:rPr>
                <w:color w:val="auto"/>
              </w:rPr>
            </w:pPr>
          </w:p>
        </w:tc>
        <w:tc>
          <w:tcPr>
            <w:tcW w:w="1551" w:type="dxa"/>
            <w:shd w:val="clear" w:color="auto" w:fill="auto"/>
            <w:vAlign w:val="center"/>
          </w:tcPr>
          <w:p w14:paraId="56F464CD" w14:textId="77777777" w:rsidR="008A3E9A" w:rsidRPr="0041412A" w:rsidRDefault="008A3E9A" w:rsidP="002C2FA3">
            <w:pPr>
              <w:pStyle w:val="Datesachieved"/>
              <w:rPr>
                <w:color w:val="auto"/>
              </w:rPr>
            </w:pPr>
          </w:p>
        </w:tc>
        <w:tc>
          <w:tcPr>
            <w:tcW w:w="1551" w:type="dxa"/>
            <w:shd w:val="clear" w:color="auto" w:fill="auto"/>
            <w:vAlign w:val="center"/>
          </w:tcPr>
          <w:p w14:paraId="78CBFEA9" w14:textId="4F88D566" w:rsidR="008A3E9A" w:rsidRPr="0041412A" w:rsidRDefault="008A3E9A" w:rsidP="002C2FA3">
            <w:pPr>
              <w:pStyle w:val="Datesachieved"/>
              <w:rPr>
                <w:color w:val="auto"/>
              </w:rPr>
            </w:pPr>
          </w:p>
        </w:tc>
      </w:tr>
    </w:tbl>
    <w:p w14:paraId="39ED40D0" w14:textId="77777777" w:rsidR="00515320" w:rsidRPr="00515320" w:rsidRDefault="00515320">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6207"/>
        <w:gridCol w:w="4139"/>
        <w:gridCol w:w="2071"/>
      </w:tblGrid>
      <w:tr w:rsidR="00E6732E" w14:paraId="0D015D0E" w14:textId="77777777" w:rsidTr="41396AE1">
        <w:tc>
          <w:tcPr>
            <w:tcW w:w="2971" w:type="dxa"/>
            <w:shd w:val="clear" w:color="auto" w:fill="FFF2CC" w:themeFill="accent4" w:themeFillTint="33"/>
          </w:tcPr>
          <w:p w14:paraId="1D088E38" w14:textId="77777777" w:rsidR="00E6732E" w:rsidRPr="0041412A" w:rsidRDefault="0B4F851C" w:rsidP="41396AE1">
            <w:pPr>
              <w:pStyle w:val="Italicmainbody-d1"/>
              <w:rPr>
                <w:b/>
                <w:bCs/>
                <w:i w:val="0"/>
                <w:iCs w:val="0"/>
                <w:color w:val="auto"/>
                <w:sz w:val="28"/>
                <w:szCs w:val="28"/>
              </w:rPr>
            </w:pPr>
            <w:r w:rsidRPr="0041412A">
              <w:rPr>
                <w:b/>
                <w:bCs/>
                <w:i w:val="0"/>
                <w:iCs w:val="0"/>
                <w:color w:val="auto"/>
                <w:sz w:val="28"/>
                <w:szCs w:val="28"/>
              </w:rPr>
              <w:t>Ranges</w:t>
            </w:r>
          </w:p>
        </w:tc>
        <w:tc>
          <w:tcPr>
            <w:tcW w:w="6207" w:type="dxa"/>
            <w:shd w:val="clear" w:color="auto" w:fill="F2F2F2" w:themeFill="background1" w:themeFillShade="F2"/>
            <w:vAlign w:val="center"/>
          </w:tcPr>
          <w:p w14:paraId="5821EF91" w14:textId="209EBF8E" w:rsidR="00E6732E" w:rsidRPr="0041412A" w:rsidRDefault="0B4F851C" w:rsidP="41396AE1">
            <w:pPr>
              <w:pStyle w:val="Italicmainbody-d1"/>
              <w:jc w:val="center"/>
              <w:rPr>
                <w:b/>
                <w:bCs/>
                <w:i w:val="0"/>
                <w:iCs w:val="0"/>
                <w:color w:val="auto"/>
              </w:rPr>
            </w:pPr>
            <w:r w:rsidRPr="0041412A">
              <w:rPr>
                <w:b/>
                <w:bCs/>
                <w:i w:val="0"/>
                <w:iCs w:val="0"/>
                <w:color w:val="auto"/>
              </w:rPr>
              <w:t>Range 4</w:t>
            </w:r>
            <w:r w:rsidR="53A09B4B" w:rsidRPr="0041412A">
              <w:rPr>
                <w:b/>
                <w:bCs/>
                <w:i w:val="0"/>
                <w:iCs w:val="0"/>
                <w:color w:val="auto"/>
              </w:rPr>
              <w:t xml:space="preserve"> </w:t>
            </w:r>
          </w:p>
          <w:p w14:paraId="6C44BE4D" w14:textId="3E5FA5FD" w:rsidR="00E6732E" w:rsidRPr="0041412A" w:rsidRDefault="53A09B4B" w:rsidP="41396AE1">
            <w:pPr>
              <w:pStyle w:val="Italicmainbody-d1"/>
              <w:jc w:val="center"/>
              <w:rPr>
                <w:b/>
                <w:bCs/>
                <w:i w:val="0"/>
                <w:iCs w:val="0"/>
                <w:color w:val="auto"/>
              </w:rPr>
            </w:pPr>
            <w:r w:rsidRPr="0041412A">
              <w:rPr>
                <w:b/>
                <w:bCs/>
                <w:i w:val="0"/>
                <w:iCs w:val="0"/>
                <w:color w:val="auto"/>
              </w:rPr>
              <w:t>24 to 36 months</w:t>
            </w:r>
          </w:p>
        </w:tc>
        <w:tc>
          <w:tcPr>
            <w:tcW w:w="4139" w:type="dxa"/>
            <w:shd w:val="clear" w:color="auto" w:fill="D9D9D9" w:themeFill="background1" w:themeFillShade="D9"/>
            <w:vAlign w:val="center"/>
          </w:tcPr>
          <w:p w14:paraId="081972CF" w14:textId="7CCCC2F2" w:rsidR="00E6732E" w:rsidRPr="0041412A" w:rsidRDefault="0B4F851C" w:rsidP="41396AE1">
            <w:pPr>
              <w:pStyle w:val="Italicmainbody-d1"/>
              <w:jc w:val="center"/>
              <w:rPr>
                <w:b/>
                <w:bCs/>
                <w:i w:val="0"/>
                <w:iCs w:val="0"/>
                <w:color w:val="auto"/>
              </w:rPr>
            </w:pPr>
            <w:r w:rsidRPr="0041412A">
              <w:rPr>
                <w:b/>
                <w:bCs/>
                <w:i w:val="0"/>
                <w:iCs w:val="0"/>
                <w:color w:val="auto"/>
              </w:rPr>
              <w:t>Range 5</w:t>
            </w:r>
          </w:p>
          <w:p w14:paraId="24458683" w14:textId="0DDB9A5A" w:rsidR="00E6732E" w:rsidRPr="0041412A" w:rsidRDefault="303C1837" w:rsidP="41396AE1">
            <w:pPr>
              <w:pStyle w:val="Italicmainbody-d1"/>
              <w:jc w:val="center"/>
              <w:rPr>
                <w:b/>
                <w:bCs/>
                <w:i w:val="0"/>
                <w:iCs w:val="0"/>
                <w:color w:val="auto"/>
              </w:rPr>
            </w:pPr>
            <w:r w:rsidRPr="0041412A">
              <w:rPr>
                <w:b/>
                <w:bCs/>
                <w:i w:val="0"/>
                <w:iCs w:val="0"/>
                <w:color w:val="auto"/>
              </w:rPr>
              <w:t xml:space="preserve">36 to </w:t>
            </w:r>
            <w:r w:rsidR="2BD4DEB5" w:rsidRPr="0041412A">
              <w:rPr>
                <w:b/>
                <w:bCs/>
                <w:i w:val="0"/>
                <w:iCs w:val="0"/>
                <w:color w:val="auto"/>
              </w:rPr>
              <w:t xml:space="preserve">48 </w:t>
            </w:r>
            <w:r w:rsidRPr="0041412A">
              <w:rPr>
                <w:b/>
                <w:bCs/>
                <w:i w:val="0"/>
                <w:iCs w:val="0"/>
                <w:color w:val="auto"/>
              </w:rPr>
              <w:t>months</w:t>
            </w:r>
          </w:p>
        </w:tc>
        <w:tc>
          <w:tcPr>
            <w:tcW w:w="2071" w:type="dxa"/>
            <w:shd w:val="clear" w:color="auto" w:fill="BFBFBF" w:themeFill="background1" w:themeFillShade="BF"/>
            <w:vAlign w:val="center"/>
          </w:tcPr>
          <w:p w14:paraId="194ED110" w14:textId="4BB93FDA" w:rsidR="00E6732E" w:rsidRPr="0041412A" w:rsidRDefault="0B4F851C" w:rsidP="41396AE1">
            <w:pPr>
              <w:pStyle w:val="Italicmainbody-d1"/>
              <w:jc w:val="center"/>
              <w:rPr>
                <w:b/>
                <w:bCs/>
                <w:i w:val="0"/>
                <w:iCs w:val="0"/>
                <w:color w:val="auto"/>
              </w:rPr>
            </w:pPr>
            <w:r w:rsidRPr="0041412A">
              <w:rPr>
                <w:b/>
                <w:bCs/>
                <w:i w:val="0"/>
                <w:iCs w:val="0"/>
                <w:color w:val="auto"/>
              </w:rPr>
              <w:t>Range 6</w:t>
            </w:r>
            <w:r w:rsidR="303C1837" w:rsidRPr="0041412A">
              <w:rPr>
                <w:b/>
                <w:bCs/>
                <w:i w:val="0"/>
                <w:iCs w:val="0"/>
                <w:color w:val="auto"/>
              </w:rPr>
              <w:t xml:space="preserve"> </w:t>
            </w:r>
          </w:p>
          <w:p w14:paraId="1A4610DB" w14:textId="13893D47" w:rsidR="00E6732E" w:rsidRPr="0041412A" w:rsidRDefault="739CAC0F" w:rsidP="41396AE1">
            <w:pPr>
              <w:pStyle w:val="Italicmainbody-d1"/>
              <w:jc w:val="center"/>
              <w:rPr>
                <w:b/>
                <w:bCs/>
                <w:i w:val="0"/>
                <w:iCs w:val="0"/>
                <w:color w:val="auto"/>
              </w:rPr>
            </w:pPr>
            <w:r w:rsidRPr="0041412A">
              <w:rPr>
                <w:b/>
                <w:bCs/>
                <w:i w:val="0"/>
                <w:iCs w:val="0"/>
                <w:color w:val="auto"/>
              </w:rPr>
              <w:t>48</w:t>
            </w:r>
            <w:r w:rsidR="61192758" w:rsidRPr="0041412A">
              <w:rPr>
                <w:b/>
                <w:bCs/>
                <w:i w:val="0"/>
                <w:iCs w:val="0"/>
                <w:color w:val="auto"/>
              </w:rPr>
              <w:t xml:space="preserve"> to months</w:t>
            </w:r>
          </w:p>
        </w:tc>
      </w:tr>
    </w:tbl>
    <w:p w14:paraId="66C0E784" w14:textId="77777777" w:rsidR="00515320" w:rsidRPr="00515320" w:rsidRDefault="00515320">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2068"/>
        <w:gridCol w:w="2071"/>
        <w:gridCol w:w="2068"/>
        <w:gridCol w:w="2071"/>
        <w:gridCol w:w="2068"/>
        <w:gridCol w:w="2071"/>
      </w:tblGrid>
      <w:tr w:rsidR="00E6732E" w14:paraId="1195E375" w14:textId="77777777" w:rsidTr="41396AE1">
        <w:tc>
          <w:tcPr>
            <w:tcW w:w="2971" w:type="dxa"/>
          </w:tcPr>
          <w:p w14:paraId="085B9E1B" w14:textId="77777777" w:rsidR="00E6732E" w:rsidRPr="0041412A" w:rsidRDefault="0B4F851C" w:rsidP="41396AE1">
            <w:pPr>
              <w:pStyle w:val="Italicmainbody-d1"/>
              <w:rPr>
                <w:i w:val="0"/>
                <w:iCs w:val="0"/>
                <w:color w:val="auto"/>
              </w:rPr>
            </w:pPr>
            <w:r w:rsidRPr="0041412A">
              <w:rPr>
                <w:i w:val="0"/>
                <w:iCs w:val="0"/>
                <w:color w:val="auto"/>
              </w:rPr>
              <w:t>Communication and Language Steps</w:t>
            </w:r>
          </w:p>
        </w:tc>
        <w:tc>
          <w:tcPr>
            <w:tcW w:w="2068" w:type="dxa"/>
            <w:shd w:val="clear" w:color="auto" w:fill="F2F2F2" w:themeFill="background1" w:themeFillShade="F2"/>
            <w:vAlign w:val="center"/>
          </w:tcPr>
          <w:p w14:paraId="3DCD383E" w14:textId="77777777" w:rsidR="00E6732E" w:rsidRPr="0041412A" w:rsidRDefault="0B4F851C" w:rsidP="41396AE1">
            <w:pPr>
              <w:pStyle w:val="Italicmainbody-d1"/>
              <w:jc w:val="center"/>
              <w:rPr>
                <w:i w:val="0"/>
                <w:iCs w:val="0"/>
                <w:color w:val="auto"/>
              </w:rPr>
            </w:pPr>
            <w:r w:rsidRPr="0041412A">
              <w:rPr>
                <w:i w:val="0"/>
                <w:iCs w:val="0"/>
                <w:color w:val="auto"/>
              </w:rPr>
              <w:t>9</w:t>
            </w:r>
          </w:p>
        </w:tc>
        <w:tc>
          <w:tcPr>
            <w:tcW w:w="2071" w:type="dxa"/>
            <w:shd w:val="clear" w:color="auto" w:fill="F2F2F2" w:themeFill="background1" w:themeFillShade="F2"/>
            <w:vAlign w:val="center"/>
          </w:tcPr>
          <w:p w14:paraId="04F3727A" w14:textId="77777777" w:rsidR="00E6732E" w:rsidRPr="0041412A" w:rsidRDefault="0B4F851C" w:rsidP="41396AE1">
            <w:pPr>
              <w:pStyle w:val="Italicmainbody-d1"/>
              <w:jc w:val="center"/>
              <w:rPr>
                <w:i w:val="0"/>
                <w:iCs w:val="0"/>
                <w:color w:val="auto"/>
              </w:rPr>
            </w:pPr>
            <w:r w:rsidRPr="0041412A">
              <w:rPr>
                <w:i w:val="0"/>
                <w:iCs w:val="0"/>
                <w:color w:val="auto"/>
              </w:rPr>
              <w:t>10</w:t>
            </w:r>
          </w:p>
        </w:tc>
        <w:tc>
          <w:tcPr>
            <w:tcW w:w="2068" w:type="dxa"/>
            <w:shd w:val="clear" w:color="auto" w:fill="F2F2F2" w:themeFill="background1" w:themeFillShade="F2"/>
            <w:vAlign w:val="center"/>
          </w:tcPr>
          <w:p w14:paraId="0A7B5E88" w14:textId="77777777" w:rsidR="00E6732E" w:rsidRPr="0041412A" w:rsidRDefault="0B4F851C" w:rsidP="41396AE1">
            <w:pPr>
              <w:pStyle w:val="Italicmainbody-d1"/>
              <w:jc w:val="center"/>
              <w:rPr>
                <w:i w:val="0"/>
                <w:iCs w:val="0"/>
                <w:color w:val="auto"/>
              </w:rPr>
            </w:pPr>
            <w:r w:rsidRPr="0041412A">
              <w:rPr>
                <w:i w:val="0"/>
                <w:iCs w:val="0"/>
                <w:color w:val="auto"/>
              </w:rPr>
              <w:t>11</w:t>
            </w:r>
          </w:p>
        </w:tc>
        <w:tc>
          <w:tcPr>
            <w:tcW w:w="2071" w:type="dxa"/>
            <w:shd w:val="clear" w:color="auto" w:fill="D9D9D9" w:themeFill="background1" w:themeFillShade="D9"/>
            <w:vAlign w:val="center"/>
          </w:tcPr>
          <w:p w14:paraId="39E64154" w14:textId="77777777" w:rsidR="00E6732E" w:rsidRPr="0041412A" w:rsidRDefault="0B4F851C" w:rsidP="41396AE1">
            <w:pPr>
              <w:pStyle w:val="Italicmainbody-d1"/>
              <w:jc w:val="center"/>
              <w:rPr>
                <w:i w:val="0"/>
                <w:iCs w:val="0"/>
                <w:color w:val="auto"/>
              </w:rPr>
            </w:pPr>
            <w:r w:rsidRPr="0041412A">
              <w:rPr>
                <w:i w:val="0"/>
                <w:iCs w:val="0"/>
                <w:color w:val="auto"/>
              </w:rPr>
              <w:t>12</w:t>
            </w:r>
          </w:p>
        </w:tc>
        <w:tc>
          <w:tcPr>
            <w:tcW w:w="2068" w:type="dxa"/>
            <w:shd w:val="clear" w:color="auto" w:fill="D9D9D9" w:themeFill="background1" w:themeFillShade="D9"/>
            <w:vAlign w:val="center"/>
          </w:tcPr>
          <w:p w14:paraId="5164F6A7" w14:textId="77777777" w:rsidR="00E6732E" w:rsidRPr="0041412A" w:rsidRDefault="0B4F851C" w:rsidP="41396AE1">
            <w:pPr>
              <w:pStyle w:val="Italicmainbody-d1"/>
              <w:jc w:val="center"/>
              <w:rPr>
                <w:i w:val="0"/>
                <w:iCs w:val="0"/>
                <w:color w:val="auto"/>
              </w:rPr>
            </w:pPr>
            <w:r w:rsidRPr="0041412A">
              <w:rPr>
                <w:i w:val="0"/>
                <w:iCs w:val="0"/>
                <w:color w:val="auto"/>
              </w:rPr>
              <w:t>13</w:t>
            </w:r>
          </w:p>
        </w:tc>
        <w:tc>
          <w:tcPr>
            <w:tcW w:w="2071" w:type="dxa"/>
            <w:shd w:val="clear" w:color="auto" w:fill="BFBFBF" w:themeFill="background1" w:themeFillShade="BF"/>
            <w:vAlign w:val="center"/>
          </w:tcPr>
          <w:p w14:paraId="295734EB" w14:textId="77777777" w:rsidR="00E6732E" w:rsidRPr="0041412A" w:rsidRDefault="0B4F851C" w:rsidP="41396AE1">
            <w:pPr>
              <w:pStyle w:val="Italicmainbody-d1"/>
              <w:jc w:val="center"/>
              <w:rPr>
                <w:i w:val="0"/>
                <w:iCs w:val="0"/>
                <w:color w:val="auto"/>
              </w:rPr>
            </w:pPr>
            <w:r w:rsidRPr="0041412A">
              <w:rPr>
                <w:i w:val="0"/>
                <w:iCs w:val="0"/>
                <w:color w:val="auto"/>
              </w:rPr>
              <w:t>14</w:t>
            </w:r>
          </w:p>
        </w:tc>
      </w:tr>
      <w:tr w:rsidR="00E6732E" w14:paraId="48C554E0" w14:textId="77777777" w:rsidTr="41396AE1">
        <w:tc>
          <w:tcPr>
            <w:tcW w:w="2971" w:type="dxa"/>
          </w:tcPr>
          <w:p w14:paraId="3E43A8F1" w14:textId="77777777" w:rsidR="00E6732E" w:rsidRPr="0041412A" w:rsidRDefault="0B4F851C" w:rsidP="41396AE1">
            <w:pPr>
              <w:pStyle w:val="Italicmainbody-d1"/>
              <w:rPr>
                <w:i w:val="0"/>
                <w:iCs w:val="0"/>
                <w:color w:val="auto"/>
              </w:rPr>
            </w:pPr>
            <w:r w:rsidRPr="0041412A">
              <w:rPr>
                <w:i w:val="0"/>
                <w:iCs w:val="0"/>
                <w:color w:val="auto"/>
              </w:rPr>
              <w:t>Date step assessed as achieved</w:t>
            </w:r>
          </w:p>
        </w:tc>
        <w:tc>
          <w:tcPr>
            <w:tcW w:w="2068" w:type="dxa"/>
            <w:shd w:val="clear" w:color="auto" w:fill="auto"/>
            <w:vAlign w:val="center"/>
          </w:tcPr>
          <w:p w14:paraId="44B4EA2F" w14:textId="77777777" w:rsidR="00E6732E" w:rsidRPr="0041412A" w:rsidRDefault="00E6732E" w:rsidP="00181B7A">
            <w:pPr>
              <w:pStyle w:val="Datesachieved"/>
              <w:rPr>
                <w:color w:val="auto"/>
              </w:rPr>
            </w:pPr>
          </w:p>
        </w:tc>
        <w:tc>
          <w:tcPr>
            <w:tcW w:w="2071" w:type="dxa"/>
            <w:shd w:val="clear" w:color="auto" w:fill="auto"/>
            <w:vAlign w:val="center"/>
          </w:tcPr>
          <w:p w14:paraId="6B88F599" w14:textId="77777777" w:rsidR="00E6732E" w:rsidRPr="0041412A" w:rsidRDefault="00E6732E" w:rsidP="00181B7A">
            <w:pPr>
              <w:pStyle w:val="Datesachieved"/>
              <w:rPr>
                <w:color w:val="auto"/>
              </w:rPr>
            </w:pPr>
          </w:p>
        </w:tc>
        <w:tc>
          <w:tcPr>
            <w:tcW w:w="2068" w:type="dxa"/>
            <w:shd w:val="clear" w:color="auto" w:fill="auto"/>
            <w:vAlign w:val="center"/>
          </w:tcPr>
          <w:p w14:paraId="0042D756" w14:textId="3F6535FA" w:rsidR="00E6732E" w:rsidRPr="0041412A" w:rsidRDefault="00E6732E" w:rsidP="00181B7A">
            <w:pPr>
              <w:pStyle w:val="Datesachieved"/>
              <w:rPr>
                <w:color w:val="auto"/>
              </w:rPr>
            </w:pPr>
          </w:p>
        </w:tc>
        <w:tc>
          <w:tcPr>
            <w:tcW w:w="2071" w:type="dxa"/>
            <w:shd w:val="clear" w:color="auto" w:fill="auto"/>
            <w:vAlign w:val="center"/>
          </w:tcPr>
          <w:p w14:paraId="1F4BAF53" w14:textId="77777777" w:rsidR="00E6732E" w:rsidRPr="0041412A" w:rsidRDefault="00E6732E" w:rsidP="00181B7A">
            <w:pPr>
              <w:pStyle w:val="Datesachieved"/>
              <w:rPr>
                <w:color w:val="auto"/>
              </w:rPr>
            </w:pPr>
          </w:p>
        </w:tc>
        <w:tc>
          <w:tcPr>
            <w:tcW w:w="2068" w:type="dxa"/>
            <w:shd w:val="clear" w:color="auto" w:fill="auto"/>
            <w:vAlign w:val="center"/>
          </w:tcPr>
          <w:p w14:paraId="3591B5A8" w14:textId="77777777" w:rsidR="00E6732E" w:rsidRPr="0041412A" w:rsidRDefault="00E6732E" w:rsidP="00181B7A">
            <w:pPr>
              <w:pStyle w:val="Datesachieved"/>
              <w:rPr>
                <w:color w:val="auto"/>
              </w:rPr>
            </w:pPr>
          </w:p>
        </w:tc>
        <w:tc>
          <w:tcPr>
            <w:tcW w:w="2071" w:type="dxa"/>
            <w:shd w:val="clear" w:color="auto" w:fill="auto"/>
            <w:vAlign w:val="center"/>
          </w:tcPr>
          <w:p w14:paraId="31F2C03B" w14:textId="77777777" w:rsidR="00E6732E" w:rsidRPr="0041412A" w:rsidRDefault="00E6732E" w:rsidP="00181B7A">
            <w:pPr>
              <w:pStyle w:val="Datesachieved"/>
              <w:rPr>
                <w:color w:val="auto"/>
              </w:rPr>
            </w:pPr>
          </w:p>
        </w:tc>
      </w:tr>
    </w:tbl>
    <w:bookmarkEnd w:id="1"/>
    <w:bookmarkEnd w:id="2"/>
    <w:p w14:paraId="2328FB7C" w14:textId="117EA1B3" w:rsidR="00BE363D" w:rsidRPr="0041412A" w:rsidRDefault="00515320" w:rsidP="41396AE1">
      <w:pPr>
        <w:spacing w:after="40" w:line="240" w:lineRule="auto"/>
        <w:jc w:val="center"/>
        <w:rPr>
          <w:rFonts w:asciiTheme="majorHAnsi" w:hAnsiTheme="majorHAnsi" w:cstheme="majorBidi"/>
          <w:i/>
          <w:iCs/>
          <w:color w:val="auto"/>
        </w:rPr>
      </w:pPr>
      <w:r>
        <w:rPr>
          <w:rFonts w:asciiTheme="majorHAnsi" w:hAnsiTheme="majorHAnsi" w:cstheme="majorBidi"/>
          <w:b/>
          <w:bCs/>
          <w:i/>
          <w:iCs/>
          <w:color w:val="auto"/>
        </w:rPr>
        <w:br/>
      </w:r>
      <w:r w:rsidR="00BE363D" w:rsidRPr="0041412A">
        <w:rPr>
          <w:rFonts w:asciiTheme="majorHAnsi" w:hAnsiTheme="majorHAnsi" w:cstheme="majorBidi"/>
          <w:b/>
          <w:bCs/>
          <w:i/>
          <w:iCs/>
          <w:color w:val="auto"/>
        </w:rPr>
        <w:t>Note:</w:t>
      </w:r>
      <w:r w:rsidR="00BE363D" w:rsidRPr="0041412A">
        <w:rPr>
          <w:rFonts w:asciiTheme="majorHAnsi" w:hAnsiTheme="majorHAnsi" w:cstheme="majorBidi"/>
          <w:i/>
          <w:iCs/>
          <w:color w:val="auto"/>
        </w:rPr>
        <w:t xml:space="preserve"> To be assessed as working within a range, not every step in that range must be achieved. Steps within and across ranges do not need to be achieved in chronological order.  Children acquire skills at different stages of their development and some children may not acquire specific skills within a range. </w:t>
      </w:r>
    </w:p>
    <w:p w14:paraId="40C60682" w14:textId="561F9553" w:rsidR="00BE363D" w:rsidRPr="00BE363D" w:rsidRDefault="00BE363D" w:rsidP="41396AE1">
      <w:pPr>
        <w:spacing w:after="40" w:line="240" w:lineRule="auto"/>
        <w:jc w:val="center"/>
        <w:rPr>
          <w:rFonts w:asciiTheme="majorHAnsi" w:hAnsiTheme="majorHAnsi" w:cstheme="majorBidi"/>
          <w:i/>
          <w:iCs/>
          <w:color w:val="767171" w:themeColor="background2" w:themeShade="80"/>
          <w:sz w:val="36"/>
          <w:szCs w:val="36"/>
        </w:rPr>
      </w:pPr>
      <w:r w:rsidRPr="0041412A">
        <w:rPr>
          <w:rFonts w:asciiTheme="majorHAnsi" w:hAnsiTheme="majorHAnsi" w:cstheme="majorBidi"/>
          <w:i/>
          <w:iCs/>
          <w:color w:val="auto"/>
        </w:rPr>
        <w:t>The grid should be used to capture a ‘best fit’ overview of the child’s developmental stage.</w:t>
      </w: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AD1EF9" w:rsidRPr="008E64DD" w14:paraId="7136955D" w14:textId="77777777" w:rsidTr="00515320">
        <w:tc>
          <w:tcPr>
            <w:tcW w:w="15784" w:type="dxa"/>
            <w:shd w:val="clear" w:color="auto" w:fill="B0E8FC"/>
            <w:vAlign w:val="center"/>
          </w:tcPr>
          <w:p w14:paraId="7A2B7BBA" w14:textId="31555EC2" w:rsidR="00AD1EF9" w:rsidRPr="008E64DD" w:rsidRDefault="2E7CC408" w:rsidP="00A90A9A">
            <w:pPr>
              <w:pStyle w:val="Heading1"/>
              <w:spacing w:before="0"/>
              <w:jc w:val="center"/>
            </w:pPr>
            <w:bookmarkStart w:id="3" w:name="_Hlk155964368"/>
            <w:r>
              <w:lastRenderedPageBreak/>
              <w:br w:type="page"/>
            </w:r>
            <w:r w:rsidR="7D16BB3A" w:rsidRPr="41396AE1">
              <w:rPr>
                <w:rFonts w:asciiTheme="minorHAnsi" w:eastAsiaTheme="minorEastAsia" w:hAnsiTheme="minorHAnsi" w:cstheme="minorBidi"/>
                <w:sz w:val="48"/>
                <w:szCs w:val="48"/>
              </w:rPr>
              <w:t>Communication and Language</w:t>
            </w:r>
          </w:p>
        </w:tc>
      </w:tr>
    </w:tbl>
    <w:p w14:paraId="3320FC23" w14:textId="23564BD6" w:rsidR="00515320" w:rsidRDefault="00515320" w:rsidP="00515320">
      <w:pPr>
        <w:pStyle w:val="L2-Range1"/>
        <w:rPr>
          <w:color w:val="B20000"/>
          <w:sz w:val="22"/>
          <w:szCs w:val="22"/>
        </w:rPr>
      </w:pPr>
      <w:r w:rsidRPr="009710F3">
        <w:rPr>
          <w:color w:val="DC2300"/>
        </w:rPr>
        <w:t xml:space="preserve">Range 1 - 0 to 12 months </w:t>
      </w:r>
      <w:r w:rsidRPr="009710F3">
        <w:rPr>
          <w:color w:val="B20000"/>
          <w:sz w:val="22"/>
          <w:szCs w:val="22"/>
        </w:rPr>
        <w:t>(Birth to 5 Matters)</w:t>
      </w:r>
    </w:p>
    <w:p w14:paraId="6DB917B5" w14:textId="10F58FE3" w:rsidR="00515320" w:rsidRDefault="00515320" w:rsidP="00515320">
      <w:pPr>
        <w:pStyle w:val="L3-heading3a"/>
      </w:pPr>
      <w:r w:rsidRPr="008E64DD">
        <w:t>Step 1</w:t>
      </w:r>
      <w:r>
        <w:t xml:space="preserve"> -</w:t>
      </w:r>
      <w:r w:rsidRPr="008E64DD">
        <w:t xml:space="preserve"> 0 to 3 months</w:t>
      </w:r>
    </w:p>
    <w:p w14:paraId="6A5066BB" w14:textId="77777777" w:rsidR="00515320" w:rsidRPr="00515320" w:rsidRDefault="00515320" w:rsidP="00515320">
      <w:pPr>
        <w:pStyle w:val="L3-heading3a"/>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776A63" w:rsidRPr="008E64DD" w14:paraId="0CFFE6F5" w14:textId="77777777" w:rsidTr="00EB1D04">
        <w:trPr>
          <w:trHeight w:val="397"/>
        </w:trPr>
        <w:tc>
          <w:tcPr>
            <w:tcW w:w="11957" w:type="dxa"/>
            <w:shd w:val="clear" w:color="auto" w:fill="D9E2F3" w:themeFill="accent1" w:themeFillTint="33"/>
            <w:vAlign w:val="center"/>
          </w:tcPr>
          <w:bookmarkEnd w:id="3"/>
          <w:p w14:paraId="0A71E2BA" w14:textId="77777777" w:rsidR="00776A63" w:rsidRPr="00B217AD" w:rsidRDefault="00776A63">
            <w:pPr>
              <w:pStyle w:val="L4Listeningandattention-heading3a"/>
              <w:rPr>
                <w:b/>
                <w:bCs/>
                <w:color w:val="8D0000"/>
              </w:rPr>
            </w:pPr>
            <w:r w:rsidRPr="00B217AD">
              <w:rPr>
                <w:b/>
                <w:bCs/>
                <w:color w:val="8D0000"/>
              </w:rPr>
              <w:t>Listening and attention</w:t>
            </w:r>
          </w:p>
        </w:tc>
        <w:tc>
          <w:tcPr>
            <w:tcW w:w="1221" w:type="dxa"/>
            <w:shd w:val="clear" w:color="auto" w:fill="D9E2F3" w:themeFill="accent1" w:themeFillTint="33"/>
            <w:vAlign w:val="center"/>
          </w:tcPr>
          <w:p w14:paraId="4E13AADF" w14:textId="77777777" w:rsidR="00776A63" w:rsidRPr="00515320" w:rsidRDefault="00776A63">
            <w:pPr>
              <w:pStyle w:val="Italicmainbody-d1"/>
              <w:jc w:val="center"/>
              <w:rPr>
                <w:b/>
                <w:bCs/>
                <w:color w:val="auto"/>
              </w:rPr>
            </w:pPr>
            <w:r w:rsidRPr="00515320">
              <w:rPr>
                <w:b/>
                <w:bCs/>
                <w:color w:val="auto"/>
              </w:rPr>
              <w:t>Emerging</w:t>
            </w:r>
          </w:p>
        </w:tc>
        <w:tc>
          <w:tcPr>
            <w:tcW w:w="1330" w:type="dxa"/>
            <w:shd w:val="clear" w:color="auto" w:fill="D9E2F3" w:themeFill="accent1" w:themeFillTint="33"/>
            <w:vAlign w:val="center"/>
          </w:tcPr>
          <w:p w14:paraId="638F1AC8" w14:textId="77777777" w:rsidR="00776A63" w:rsidRPr="00515320" w:rsidRDefault="00776A63">
            <w:pPr>
              <w:pStyle w:val="Italicmainbody-d1"/>
              <w:jc w:val="center"/>
              <w:rPr>
                <w:b/>
                <w:bCs/>
                <w:color w:val="auto"/>
              </w:rPr>
            </w:pPr>
            <w:r w:rsidRPr="00515320">
              <w:rPr>
                <w:b/>
                <w:bCs/>
                <w:color w:val="auto"/>
              </w:rPr>
              <w:t>Developing</w:t>
            </w:r>
          </w:p>
        </w:tc>
        <w:tc>
          <w:tcPr>
            <w:tcW w:w="1276" w:type="dxa"/>
            <w:shd w:val="clear" w:color="auto" w:fill="D9E2F3" w:themeFill="accent1" w:themeFillTint="33"/>
            <w:vAlign w:val="center"/>
          </w:tcPr>
          <w:p w14:paraId="04034878" w14:textId="77777777" w:rsidR="00776A63" w:rsidRPr="00515320" w:rsidRDefault="00776A63">
            <w:pPr>
              <w:pStyle w:val="Italicmainbody-d1"/>
              <w:jc w:val="center"/>
              <w:rPr>
                <w:b/>
                <w:bCs/>
                <w:color w:val="auto"/>
              </w:rPr>
            </w:pPr>
            <w:r w:rsidRPr="00515320">
              <w:rPr>
                <w:b/>
                <w:bCs/>
                <w:color w:val="auto"/>
              </w:rPr>
              <w:t>Achieved</w:t>
            </w:r>
          </w:p>
        </w:tc>
      </w:tr>
      <w:tr w:rsidR="00776A63" w:rsidRPr="008E64DD" w14:paraId="7D12B0D5" w14:textId="77777777" w:rsidTr="00515320">
        <w:trPr>
          <w:trHeight w:val="397"/>
        </w:trPr>
        <w:tc>
          <w:tcPr>
            <w:tcW w:w="11957" w:type="dxa"/>
            <w:shd w:val="clear" w:color="auto" w:fill="auto"/>
            <w:vAlign w:val="center"/>
          </w:tcPr>
          <w:p w14:paraId="504C03CB" w14:textId="7FCD7FBF" w:rsidR="00776A63" w:rsidRPr="0041412A" w:rsidRDefault="00776A63">
            <w:pPr>
              <w:pStyle w:val="Italicmainbody-d1"/>
              <w:spacing w:after="0"/>
              <w:rPr>
                <w:i w:val="0"/>
                <w:iCs w:val="0"/>
                <w:color w:val="auto"/>
              </w:rPr>
            </w:pPr>
            <w:r w:rsidRPr="0041412A">
              <w:rPr>
                <w:i w:val="0"/>
                <w:iCs w:val="0"/>
                <w:color w:val="auto"/>
              </w:rPr>
              <w:t>Startles to loud noises, eyes widen, limbs move or s</w:t>
            </w:r>
            <w:r w:rsidR="00B0376D" w:rsidRPr="0041412A">
              <w:rPr>
                <w:i w:val="0"/>
                <w:iCs w:val="0"/>
                <w:color w:val="auto"/>
              </w:rPr>
              <w:t>till</w:t>
            </w:r>
            <w:r w:rsidRPr="0041412A">
              <w:rPr>
                <w:i w:val="0"/>
                <w:iCs w:val="0"/>
                <w:color w:val="auto"/>
              </w:rPr>
              <w:t>, facial twitch, cry, change in sucking patterns during feeding, change in breathing pattern</w:t>
            </w:r>
          </w:p>
        </w:tc>
        <w:tc>
          <w:tcPr>
            <w:tcW w:w="1221" w:type="dxa"/>
            <w:shd w:val="clear" w:color="auto" w:fill="auto"/>
            <w:vAlign w:val="center"/>
          </w:tcPr>
          <w:p w14:paraId="0F3A64D5" w14:textId="64ADE063" w:rsidR="00776A63" w:rsidRPr="008E64DD" w:rsidRDefault="00776A63">
            <w:pPr>
              <w:pStyle w:val="Datesachieved"/>
            </w:pPr>
          </w:p>
        </w:tc>
        <w:tc>
          <w:tcPr>
            <w:tcW w:w="1330" w:type="dxa"/>
            <w:shd w:val="clear" w:color="auto" w:fill="auto"/>
            <w:vAlign w:val="center"/>
          </w:tcPr>
          <w:p w14:paraId="4E3AE9F0" w14:textId="77777777" w:rsidR="00776A63" w:rsidRPr="008E64DD" w:rsidRDefault="00776A63">
            <w:pPr>
              <w:pStyle w:val="Datesachieved"/>
            </w:pPr>
          </w:p>
        </w:tc>
        <w:tc>
          <w:tcPr>
            <w:tcW w:w="1276" w:type="dxa"/>
            <w:shd w:val="clear" w:color="auto" w:fill="auto"/>
            <w:vAlign w:val="center"/>
          </w:tcPr>
          <w:p w14:paraId="452D7C9F" w14:textId="77777777" w:rsidR="00776A63" w:rsidRPr="008E64DD" w:rsidRDefault="00776A63">
            <w:pPr>
              <w:pStyle w:val="Datesachieved"/>
            </w:pPr>
          </w:p>
        </w:tc>
      </w:tr>
      <w:tr w:rsidR="00776A63" w:rsidRPr="008E64DD" w14:paraId="153A9CBA" w14:textId="77777777" w:rsidTr="00515320">
        <w:trPr>
          <w:trHeight w:val="397"/>
        </w:trPr>
        <w:tc>
          <w:tcPr>
            <w:tcW w:w="11957" w:type="dxa"/>
            <w:shd w:val="clear" w:color="auto" w:fill="auto"/>
            <w:vAlign w:val="center"/>
          </w:tcPr>
          <w:p w14:paraId="5116C9BF" w14:textId="77777777" w:rsidR="00776A63" w:rsidRPr="0041412A" w:rsidRDefault="00776A63">
            <w:pPr>
              <w:pStyle w:val="Italicmainbody-d1"/>
              <w:spacing w:after="0"/>
              <w:rPr>
                <w:i w:val="0"/>
                <w:iCs w:val="0"/>
                <w:color w:val="auto"/>
              </w:rPr>
            </w:pPr>
            <w:r w:rsidRPr="0041412A">
              <w:rPr>
                <w:i w:val="0"/>
                <w:iCs w:val="0"/>
                <w:color w:val="auto"/>
              </w:rPr>
              <w:t xml:space="preserve">Turns eyes and/or head towards you when you speak </w:t>
            </w:r>
          </w:p>
        </w:tc>
        <w:tc>
          <w:tcPr>
            <w:tcW w:w="1221" w:type="dxa"/>
            <w:shd w:val="clear" w:color="auto" w:fill="auto"/>
            <w:vAlign w:val="center"/>
          </w:tcPr>
          <w:p w14:paraId="724693A7" w14:textId="77777777" w:rsidR="00776A63" w:rsidRPr="008E64DD" w:rsidRDefault="00776A63">
            <w:pPr>
              <w:pStyle w:val="Datesachieved"/>
            </w:pPr>
          </w:p>
        </w:tc>
        <w:tc>
          <w:tcPr>
            <w:tcW w:w="1330" w:type="dxa"/>
            <w:shd w:val="clear" w:color="auto" w:fill="auto"/>
            <w:vAlign w:val="center"/>
          </w:tcPr>
          <w:p w14:paraId="189B63C2" w14:textId="039CA89E" w:rsidR="00776A63" w:rsidRPr="008E64DD" w:rsidRDefault="00776A63">
            <w:pPr>
              <w:pStyle w:val="Datesachieved"/>
            </w:pPr>
          </w:p>
        </w:tc>
        <w:tc>
          <w:tcPr>
            <w:tcW w:w="1276" w:type="dxa"/>
            <w:shd w:val="clear" w:color="auto" w:fill="auto"/>
            <w:vAlign w:val="center"/>
          </w:tcPr>
          <w:p w14:paraId="1C4EC725" w14:textId="77777777" w:rsidR="00776A63" w:rsidRPr="008E64DD" w:rsidRDefault="00776A63">
            <w:pPr>
              <w:pStyle w:val="Datesachieved"/>
            </w:pPr>
          </w:p>
        </w:tc>
      </w:tr>
    </w:tbl>
    <w:p w14:paraId="3B6636D1" w14:textId="77777777" w:rsidR="00515320" w:rsidRPr="00EB1D04" w:rsidRDefault="00515320">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15320" w:rsidRPr="008E64DD" w14:paraId="25FA89FD" w14:textId="77777777" w:rsidTr="00EB1D04">
        <w:trPr>
          <w:trHeight w:val="397"/>
        </w:trPr>
        <w:tc>
          <w:tcPr>
            <w:tcW w:w="11957" w:type="dxa"/>
            <w:shd w:val="clear" w:color="auto" w:fill="D9E2F3" w:themeFill="accent1" w:themeFillTint="33"/>
            <w:vAlign w:val="center"/>
          </w:tcPr>
          <w:p w14:paraId="36EDB757" w14:textId="2914B637" w:rsidR="00515320" w:rsidRPr="0041412A" w:rsidRDefault="00515320" w:rsidP="00EB1D04">
            <w:pPr>
              <w:pStyle w:val="L4-Understanding-Receptive-heading3b"/>
              <w:rPr>
                <w:i/>
                <w:iCs/>
                <w:color w:val="auto"/>
              </w:rPr>
            </w:pPr>
            <w:r w:rsidRPr="00515320">
              <w:rPr>
                <w:b/>
                <w:bCs/>
              </w:rPr>
              <w:t>Understanding – Receptive</w:t>
            </w:r>
          </w:p>
        </w:tc>
        <w:tc>
          <w:tcPr>
            <w:tcW w:w="1221" w:type="dxa"/>
            <w:shd w:val="clear" w:color="auto" w:fill="D9E2F3" w:themeFill="accent1" w:themeFillTint="33"/>
            <w:vAlign w:val="center"/>
          </w:tcPr>
          <w:p w14:paraId="589F60B1" w14:textId="71850CEA" w:rsidR="00515320" w:rsidRPr="008E64DD" w:rsidRDefault="00515320" w:rsidP="00515320">
            <w:pPr>
              <w:pStyle w:val="Datesachieved"/>
            </w:pPr>
            <w:r w:rsidRPr="009710F3">
              <w:rPr>
                <w:color w:val="auto"/>
              </w:rPr>
              <w:t>Emerging</w:t>
            </w:r>
          </w:p>
        </w:tc>
        <w:tc>
          <w:tcPr>
            <w:tcW w:w="1330" w:type="dxa"/>
            <w:shd w:val="clear" w:color="auto" w:fill="D9E2F3" w:themeFill="accent1" w:themeFillTint="33"/>
            <w:vAlign w:val="center"/>
          </w:tcPr>
          <w:p w14:paraId="754D4934" w14:textId="184D5370" w:rsidR="00515320" w:rsidRPr="008E64DD" w:rsidRDefault="00515320" w:rsidP="00515320">
            <w:pPr>
              <w:pStyle w:val="Datesachieved"/>
            </w:pPr>
            <w:r w:rsidRPr="009710F3">
              <w:rPr>
                <w:color w:val="auto"/>
              </w:rPr>
              <w:t>Developing</w:t>
            </w:r>
          </w:p>
        </w:tc>
        <w:tc>
          <w:tcPr>
            <w:tcW w:w="1276" w:type="dxa"/>
            <w:shd w:val="clear" w:color="auto" w:fill="D9E2F3" w:themeFill="accent1" w:themeFillTint="33"/>
            <w:vAlign w:val="center"/>
          </w:tcPr>
          <w:p w14:paraId="30FE471A" w14:textId="6986AEDA" w:rsidR="00515320" w:rsidRPr="008E64DD" w:rsidRDefault="00515320" w:rsidP="00515320">
            <w:pPr>
              <w:pStyle w:val="Datesachieved"/>
            </w:pPr>
            <w:r w:rsidRPr="009710F3">
              <w:rPr>
                <w:color w:val="auto"/>
              </w:rPr>
              <w:t>Achieved</w:t>
            </w:r>
          </w:p>
        </w:tc>
      </w:tr>
      <w:tr w:rsidR="00515320" w:rsidRPr="008E64DD" w14:paraId="592B8E62" w14:textId="77777777" w:rsidTr="00EB1D04">
        <w:trPr>
          <w:trHeight w:val="397"/>
        </w:trPr>
        <w:tc>
          <w:tcPr>
            <w:tcW w:w="11957" w:type="dxa"/>
            <w:shd w:val="clear" w:color="auto" w:fill="auto"/>
            <w:vAlign w:val="center"/>
          </w:tcPr>
          <w:p w14:paraId="68952815" w14:textId="09AAC165" w:rsidR="00515320" w:rsidRPr="003F0975" w:rsidRDefault="00515320" w:rsidP="00515320">
            <w:pPr>
              <w:pStyle w:val="Italicmainbody-d1"/>
              <w:spacing w:after="0"/>
              <w:rPr>
                <w:b/>
                <w:i w:val="0"/>
                <w:iCs w:val="0"/>
              </w:rPr>
            </w:pPr>
            <w:r w:rsidRPr="0041412A">
              <w:rPr>
                <w:i w:val="0"/>
                <w:iCs w:val="0"/>
                <w:color w:val="auto"/>
              </w:rPr>
              <w:t>Smiles/quietens to familiar voice/face</w:t>
            </w:r>
          </w:p>
        </w:tc>
        <w:tc>
          <w:tcPr>
            <w:tcW w:w="1221" w:type="dxa"/>
            <w:shd w:val="clear" w:color="auto" w:fill="auto"/>
            <w:vAlign w:val="center"/>
          </w:tcPr>
          <w:p w14:paraId="3D2F9E2C" w14:textId="49FE9F9C" w:rsidR="00515320" w:rsidRPr="008E64DD" w:rsidRDefault="00515320" w:rsidP="00515320">
            <w:pPr>
              <w:pStyle w:val="Datesachieved"/>
            </w:pPr>
          </w:p>
        </w:tc>
        <w:tc>
          <w:tcPr>
            <w:tcW w:w="1330" w:type="dxa"/>
            <w:shd w:val="clear" w:color="auto" w:fill="auto"/>
            <w:vAlign w:val="center"/>
          </w:tcPr>
          <w:p w14:paraId="66D3D114" w14:textId="7F06FC01" w:rsidR="00515320" w:rsidRPr="008E64DD" w:rsidRDefault="00515320" w:rsidP="00515320">
            <w:pPr>
              <w:pStyle w:val="Datesachieved"/>
            </w:pPr>
          </w:p>
        </w:tc>
        <w:tc>
          <w:tcPr>
            <w:tcW w:w="1276" w:type="dxa"/>
            <w:shd w:val="clear" w:color="auto" w:fill="auto"/>
            <w:vAlign w:val="center"/>
          </w:tcPr>
          <w:p w14:paraId="6708D6F6" w14:textId="77777777" w:rsidR="00515320" w:rsidRPr="008E64DD" w:rsidRDefault="00515320" w:rsidP="00515320">
            <w:pPr>
              <w:pStyle w:val="Datesachieved"/>
            </w:pPr>
          </w:p>
        </w:tc>
      </w:tr>
    </w:tbl>
    <w:p w14:paraId="4C01F11A" w14:textId="77777777" w:rsidR="00EB1D04" w:rsidRPr="00EB1D04" w:rsidRDefault="00EB1D04">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EB1D04" w:rsidRPr="008E64DD" w14:paraId="28550F70" w14:textId="77777777" w:rsidTr="00EB1D04">
        <w:trPr>
          <w:trHeight w:val="397"/>
        </w:trPr>
        <w:tc>
          <w:tcPr>
            <w:tcW w:w="11957" w:type="dxa"/>
            <w:shd w:val="clear" w:color="auto" w:fill="D9E2F3" w:themeFill="accent1" w:themeFillTint="33"/>
            <w:vAlign w:val="center"/>
          </w:tcPr>
          <w:p w14:paraId="630DBF05" w14:textId="11BE389C" w:rsidR="00EB1D04" w:rsidRPr="00EB1D04" w:rsidRDefault="00EB1D04" w:rsidP="00EB1D04">
            <w:pPr>
              <w:pStyle w:val="Italicmainbody-d1"/>
              <w:rPr>
                <w:i w:val="0"/>
                <w:iCs w:val="0"/>
                <w:color w:val="auto"/>
              </w:rPr>
            </w:pPr>
            <w:r w:rsidRPr="00B217AD">
              <w:rPr>
                <w:b/>
                <w:bCs/>
                <w:i w:val="0"/>
                <w:iCs w:val="0"/>
                <w:color w:val="915100"/>
              </w:rPr>
              <w:t>Speaking – Expressive</w:t>
            </w:r>
          </w:p>
        </w:tc>
        <w:tc>
          <w:tcPr>
            <w:tcW w:w="1221" w:type="dxa"/>
            <w:shd w:val="clear" w:color="auto" w:fill="D9E2F3" w:themeFill="accent1" w:themeFillTint="33"/>
            <w:vAlign w:val="center"/>
          </w:tcPr>
          <w:p w14:paraId="21661BE7" w14:textId="3F25BBBE" w:rsidR="00EB1D04" w:rsidRPr="008E64DD" w:rsidRDefault="00EB1D04" w:rsidP="00EB1D04">
            <w:pPr>
              <w:pStyle w:val="Datesachieved"/>
            </w:pPr>
            <w:r w:rsidRPr="009710F3">
              <w:rPr>
                <w:color w:val="auto"/>
              </w:rPr>
              <w:t>Emerging</w:t>
            </w:r>
          </w:p>
        </w:tc>
        <w:tc>
          <w:tcPr>
            <w:tcW w:w="1330" w:type="dxa"/>
            <w:shd w:val="clear" w:color="auto" w:fill="D9E2F3" w:themeFill="accent1" w:themeFillTint="33"/>
            <w:vAlign w:val="center"/>
          </w:tcPr>
          <w:p w14:paraId="654934C6" w14:textId="25A030EE" w:rsidR="00EB1D04" w:rsidRPr="008E64DD" w:rsidRDefault="00EB1D04" w:rsidP="00EB1D04">
            <w:pPr>
              <w:pStyle w:val="Datesachieved"/>
            </w:pPr>
            <w:r w:rsidRPr="009710F3">
              <w:rPr>
                <w:color w:val="auto"/>
              </w:rPr>
              <w:t>Developing</w:t>
            </w:r>
          </w:p>
        </w:tc>
        <w:tc>
          <w:tcPr>
            <w:tcW w:w="1276" w:type="dxa"/>
            <w:shd w:val="clear" w:color="auto" w:fill="D9E2F3" w:themeFill="accent1" w:themeFillTint="33"/>
            <w:vAlign w:val="center"/>
          </w:tcPr>
          <w:p w14:paraId="447A7130" w14:textId="0D81EA30" w:rsidR="00EB1D04" w:rsidRPr="008E64DD" w:rsidRDefault="00EB1D04" w:rsidP="00EB1D04">
            <w:pPr>
              <w:pStyle w:val="Datesachieved"/>
            </w:pPr>
            <w:r w:rsidRPr="009710F3">
              <w:rPr>
                <w:color w:val="auto"/>
              </w:rPr>
              <w:t>Achieved</w:t>
            </w:r>
          </w:p>
        </w:tc>
      </w:tr>
      <w:tr w:rsidR="00EB1D04" w:rsidRPr="008E64DD" w14:paraId="365FF349" w14:textId="77777777" w:rsidTr="00EB1D04">
        <w:trPr>
          <w:trHeight w:val="397"/>
        </w:trPr>
        <w:tc>
          <w:tcPr>
            <w:tcW w:w="11957" w:type="dxa"/>
            <w:shd w:val="clear" w:color="auto" w:fill="auto"/>
            <w:vAlign w:val="center"/>
          </w:tcPr>
          <w:p w14:paraId="727031D6" w14:textId="62737E34" w:rsidR="00EB1D04" w:rsidRPr="0041412A" w:rsidRDefault="00EB1D04" w:rsidP="00EB1D04">
            <w:pPr>
              <w:pStyle w:val="Italicmainbody-d1"/>
              <w:rPr>
                <w:i w:val="0"/>
                <w:iCs w:val="0"/>
                <w:color w:val="auto"/>
              </w:rPr>
            </w:pPr>
            <w:r w:rsidRPr="0041412A">
              <w:rPr>
                <w:i w:val="0"/>
                <w:iCs w:val="0"/>
                <w:color w:val="auto"/>
              </w:rPr>
              <w:t>Cries to express needs. For example, when hungry, or in discomfort.</w:t>
            </w:r>
          </w:p>
        </w:tc>
        <w:tc>
          <w:tcPr>
            <w:tcW w:w="1221" w:type="dxa"/>
            <w:shd w:val="clear" w:color="auto" w:fill="auto"/>
            <w:vAlign w:val="center"/>
          </w:tcPr>
          <w:p w14:paraId="5534DDD2" w14:textId="77777777" w:rsidR="00EB1D04" w:rsidRPr="008E64DD" w:rsidRDefault="00EB1D04" w:rsidP="00EB1D04">
            <w:pPr>
              <w:pStyle w:val="Datesachieved"/>
            </w:pPr>
          </w:p>
        </w:tc>
        <w:tc>
          <w:tcPr>
            <w:tcW w:w="1330" w:type="dxa"/>
            <w:shd w:val="clear" w:color="auto" w:fill="auto"/>
            <w:vAlign w:val="center"/>
          </w:tcPr>
          <w:p w14:paraId="682E9D86" w14:textId="77777777" w:rsidR="00EB1D04" w:rsidRPr="008E64DD" w:rsidRDefault="00EB1D04" w:rsidP="00EB1D04">
            <w:pPr>
              <w:pStyle w:val="Datesachieved"/>
            </w:pPr>
          </w:p>
        </w:tc>
        <w:tc>
          <w:tcPr>
            <w:tcW w:w="1276" w:type="dxa"/>
            <w:shd w:val="clear" w:color="auto" w:fill="auto"/>
            <w:vAlign w:val="center"/>
          </w:tcPr>
          <w:p w14:paraId="5F5E0E85" w14:textId="77777777" w:rsidR="00EB1D04" w:rsidRPr="008E64DD" w:rsidRDefault="00EB1D04" w:rsidP="00EB1D04">
            <w:pPr>
              <w:pStyle w:val="Datesachieved"/>
            </w:pPr>
          </w:p>
        </w:tc>
      </w:tr>
      <w:tr w:rsidR="00EB1D04" w:rsidRPr="008E64DD" w14:paraId="0317B3A8" w14:textId="77777777" w:rsidTr="00EB1D04">
        <w:trPr>
          <w:trHeight w:val="397"/>
        </w:trPr>
        <w:tc>
          <w:tcPr>
            <w:tcW w:w="11957" w:type="dxa"/>
            <w:shd w:val="clear" w:color="auto" w:fill="auto"/>
            <w:vAlign w:val="center"/>
          </w:tcPr>
          <w:p w14:paraId="1A0511BC" w14:textId="66E6F5DB" w:rsidR="00EB1D04" w:rsidRPr="0041412A" w:rsidRDefault="00EB1D04" w:rsidP="00EB1D04">
            <w:pPr>
              <w:pStyle w:val="Italicmainbody-d1"/>
              <w:rPr>
                <w:i w:val="0"/>
                <w:iCs w:val="0"/>
                <w:color w:val="auto"/>
              </w:rPr>
            </w:pPr>
            <w:r w:rsidRPr="0041412A">
              <w:rPr>
                <w:i w:val="0"/>
                <w:iCs w:val="0"/>
                <w:color w:val="auto"/>
              </w:rPr>
              <w:t xml:space="preserve">Uses sounds. For example, gurgling and cooing to communicate when relaxed. </w:t>
            </w:r>
          </w:p>
        </w:tc>
        <w:tc>
          <w:tcPr>
            <w:tcW w:w="1221" w:type="dxa"/>
            <w:shd w:val="clear" w:color="auto" w:fill="auto"/>
            <w:vAlign w:val="center"/>
          </w:tcPr>
          <w:p w14:paraId="4F862772" w14:textId="77777777" w:rsidR="00EB1D04" w:rsidRPr="008E64DD" w:rsidRDefault="00EB1D04" w:rsidP="00EB1D04">
            <w:pPr>
              <w:pStyle w:val="Datesachieved"/>
            </w:pPr>
          </w:p>
        </w:tc>
        <w:tc>
          <w:tcPr>
            <w:tcW w:w="1330" w:type="dxa"/>
            <w:shd w:val="clear" w:color="auto" w:fill="auto"/>
            <w:vAlign w:val="center"/>
          </w:tcPr>
          <w:p w14:paraId="68A42B8F" w14:textId="77777777" w:rsidR="00EB1D04" w:rsidRPr="008E64DD" w:rsidRDefault="00EB1D04" w:rsidP="00EB1D04">
            <w:pPr>
              <w:pStyle w:val="Datesachieved"/>
            </w:pPr>
          </w:p>
        </w:tc>
        <w:tc>
          <w:tcPr>
            <w:tcW w:w="1276" w:type="dxa"/>
            <w:shd w:val="clear" w:color="auto" w:fill="auto"/>
            <w:vAlign w:val="center"/>
          </w:tcPr>
          <w:p w14:paraId="7D280368" w14:textId="77777777" w:rsidR="00EB1D04" w:rsidRPr="008E64DD" w:rsidRDefault="00EB1D04" w:rsidP="00EB1D04">
            <w:pPr>
              <w:pStyle w:val="Datesachieved"/>
            </w:pPr>
          </w:p>
        </w:tc>
      </w:tr>
      <w:tr w:rsidR="00EB1D04" w:rsidRPr="008E64DD" w14:paraId="1696697C" w14:textId="77777777" w:rsidTr="00EB1D04">
        <w:trPr>
          <w:trHeight w:val="397"/>
        </w:trPr>
        <w:tc>
          <w:tcPr>
            <w:tcW w:w="11957" w:type="dxa"/>
            <w:shd w:val="clear" w:color="auto" w:fill="auto"/>
            <w:vAlign w:val="center"/>
          </w:tcPr>
          <w:p w14:paraId="3F53E5B6" w14:textId="77777777" w:rsidR="00EB1D04" w:rsidRPr="0041412A" w:rsidRDefault="00EB1D04" w:rsidP="00EB1D04">
            <w:pPr>
              <w:pStyle w:val="Italicmainbody-d1"/>
              <w:rPr>
                <w:i w:val="0"/>
                <w:iCs w:val="0"/>
                <w:color w:val="auto"/>
              </w:rPr>
            </w:pPr>
            <w:r w:rsidRPr="0041412A">
              <w:rPr>
                <w:i w:val="0"/>
                <w:iCs w:val="0"/>
                <w:color w:val="auto"/>
              </w:rPr>
              <w:t>Stops crying when picked up</w:t>
            </w:r>
          </w:p>
        </w:tc>
        <w:tc>
          <w:tcPr>
            <w:tcW w:w="1221" w:type="dxa"/>
            <w:shd w:val="clear" w:color="auto" w:fill="auto"/>
            <w:vAlign w:val="center"/>
          </w:tcPr>
          <w:p w14:paraId="10A03B02" w14:textId="77777777" w:rsidR="00EB1D04" w:rsidRPr="008E64DD" w:rsidRDefault="00EB1D04" w:rsidP="00EB1D04">
            <w:pPr>
              <w:pStyle w:val="Datesachieved"/>
            </w:pPr>
          </w:p>
        </w:tc>
        <w:tc>
          <w:tcPr>
            <w:tcW w:w="1330" w:type="dxa"/>
            <w:shd w:val="clear" w:color="auto" w:fill="auto"/>
            <w:vAlign w:val="center"/>
          </w:tcPr>
          <w:p w14:paraId="6E047592" w14:textId="77777777" w:rsidR="00EB1D04" w:rsidRPr="008E64DD" w:rsidRDefault="00EB1D04" w:rsidP="00EB1D04">
            <w:pPr>
              <w:pStyle w:val="Datesachieved"/>
            </w:pPr>
          </w:p>
        </w:tc>
        <w:tc>
          <w:tcPr>
            <w:tcW w:w="1276" w:type="dxa"/>
            <w:shd w:val="clear" w:color="auto" w:fill="auto"/>
            <w:vAlign w:val="center"/>
          </w:tcPr>
          <w:p w14:paraId="3C1F4492" w14:textId="77777777" w:rsidR="00EB1D04" w:rsidRPr="008E64DD" w:rsidRDefault="00EB1D04" w:rsidP="00EB1D04">
            <w:pPr>
              <w:pStyle w:val="Datesachieved"/>
            </w:pPr>
          </w:p>
        </w:tc>
      </w:tr>
    </w:tbl>
    <w:p w14:paraId="623DFCB9" w14:textId="77777777" w:rsidR="00EB1D04" w:rsidRDefault="00EB1D04"/>
    <w:p w14:paraId="5A0629BF" w14:textId="397C6F63" w:rsidR="00EB1D04" w:rsidRDefault="00EB1D04" w:rsidP="00EB1D04">
      <w:pPr>
        <w:pStyle w:val="L3-heading3a"/>
      </w:pPr>
      <w:r w:rsidRPr="003F0975">
        <w:t>Step 2 - 2 to 5 months</w:t>
      </w:r>
    </w:p>
    <w:p w14:paraId="0E445366" w14:textId="77777777" w:rsidR="00EB1D04" w:rsidRPr="00EB1D04" w:rsidRDefault="00EB1D04" w:rsidP="00EB1D04">
      <w:pPr>
        <w:pStyle w:val="L3-heading3a"/>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15320" w:rsidRPr="008E64DD" w14:paraId="2DB5B9AF" w14:textId="77777777" w:rsidTr="00EB1D04">
        <w:trPr>
          <w:trHeight w:val="397"/>
        </w:trPr>
        <w:tc>
          <w:tcPr>
            <w:tcW w:w="11957" w:type="dxa"/>
            <w:shd w:val="clear" w:color="auto" w:fill="D9E2F3" w:themeFill="accent1" w:themeFillTint="33"/>
            <w:vAlign w:val="center"/>
          </w:tcPr>
          <w:p w14:paraId="12AFCBFD" w14:textId="77777777" w:rsidR="00515320" w:rsidRPr="00B217AD" w:rsidRDefault="00515320" w:rsidP="00515320">
            <w:pPr>
              <w:pStyle w:val="L4Listeningandattention-heading3a"/>
              <w:rPr>
                <w:b/>
                <w:bCs/>
                <w:color w:val="8D0000"/>
              </w:rPr>
            </w:pPr>
            <w:r w:rsidRPr="00B217AD">
              <w:rPr>
                <w:b/>
                <w:bCs/>
                <w:color w:val="8D0000"/>
              </w:rPr>
              <w:t>Listening and Attention</w:t>
            </w:r>
          </w:p>
        </w:tc>
        <w:tc>
          <w:tcPr>
            <w:tcW w:w="1221" w:type="dxa"/>
            <w:shd w:val="clear" w:color="auto" w:fill="D9E2F3" w:themeFill="accent1" w:themeFillTint="33"/>
            <w:vAlign w:val="center"/>
          </w:tcPr>
          <w:p w14:paraId="7D316560" w14:textId="5A36540F" w:rsidR="00515320" w:rsidRPr="00EB1D04" w:rsidRDefault="00515320" w:rsidP="00515320">
            <w:pPr>
              <w:pStyle w:val="Italicmainbody-d1"/>
              <w:jc w:val="center"/>
              <w:rPr>
                <w:b/>
                <w:bCs/>
                <w:color w:val="auto"/>
              </w:rPr>
            </w:pPr>
            <w:r w:rsidRPr="00EB1D04">
              <w:rPr>
                <w:b/>
                <w:bCs/>
                <w:color w:val="auto"/>
              </w:rPr>
              <w:t>Emerging</w:t>
            </w:r>
          </w:p>
        </w:tc>
        <w:tc>
          <w:tcPr>
            <w:tcW w:w="1330" w:type="dxa"/>
            <w:shd w:val="clear" w:color="auto" w:fill="D9E2F3" w:themeFill="accent1" w:themeFillTint="33"/>
            <w:vAlign w:val="center"/>
          </w:tcPr>
          <w:p w14:paraId="6B0B041E" w14:textId="715E6A9E" w:rsidR="00515320" w:rsidRPr="00EB1D04" w:rsidRDefault="00515320" w:rsidP="00515320">
            <w:pPr>
              <w:pStyle w:val="Italicmainbody-d1"/>
              <w:jc w:val="center"/>
              <w:rPr>
                <w:b/>
                <w:bCs/>
                <w:color w:val="auto"/>
              </w:rPr>
            </w:pPr>
            <w:r w:rsidRPr="00EB1D04">
              <w:rPr>
                <w:b/>
                <w:bCs/>
                <w:color w:val="auto"/>
              </w:rPr>
              <w:t>Developing</w:t>
            </w:r>
          </w:p>
        </w:tc>
        <w:tc>
          <w:tcPr>
            <w:tcW w:w="1276" w:type="dxa"/>
            <w:shd w:val="clear" w:color="auto" w:fill="D9E2F3" w:themeFill="accent1" w:themeFillTint="33"/>
            <w:vAlign w:val="center"/>
          </w:tcPr>
          <w:p w14:paraId="20A9D0A3" w14:textId="4363B41A" w:rsidR="00515320" w:rsidRPr="00EB1D04" w:rsidRDefault="00515320" w:rsidP="00515320">
            <w:pPr>
              <w:pStyle w:val="Italicmainbody-d1"/>
              <w:jc w:val="center"/>
              <w:rPr>
                <w:b/>
                <w:bCs/>
                <w:color w:val="auto"/>
              </w:rPr>
            </w:pPr>
            <w:r w:rsidRPr="00EB1D04">
              <w:rPr>
                <w:b/>
                <w:bCs/>
                <w:color w:val="auto"/>
              </w:rPr>
              <w:t>Achieved</w:t>
            </w:r>
          </w:p>
        </w:tc>
      </w:tr>
      <w:tr w:rsidR="00515320" w:rsidRPr="008E64DD" w14:paraId="158FE1A5" w14:textId="77777777" w:rsidTr="00EB1D04">
        <w:trPr>
          <w:trHeight w:val="397"/>
        </w:trPr>
        <w:tc>
          <w:tcPr>
            <w:tcW w:w="11957" w:type="dxa"/>
            <w:shd w:val="clear" w:color="auto" w:fill="auto"/>
            <w:vAlign w:val="center"/>
          </w:tcPr>
          <w:p w14:paraId="2FA13874" w14:textId="77777777" w:rsidR="00515320" w:rsidRPr="0041412A" w:rsidRDefault="00515320" w:rsidP="00515320">
            <w:pPr>
              <w:pStyle w:val="Italicmainbody-d1"/>
              <w:rPr>
                <w:i w:val="0"/>
                <w:iCs w:val="0"/>
                <w:color w:val="auto"/>
              </w:rPr>
            </w:pPr>
            <w:r w:rsidRPr="0041412A">
              <w:rPr>
                <w:i w:val="0"/>
                <w:iCs w:val="0"/>
                <w:color w:val="auto"/>
              </w:rPr>
              <w:t xml:space="preserve">Reacts by smiling, looking and moving when you interact </w:t>
            </w:r>
          </w:p>
        </w:tc>
        <w:tc>
          <w:tcPr>
            <w:tcW w:w="1221" w:type="dxa"/>
            <w:shd w:val="clear" w:color="auto" w:fill="auto"/>
            <w:vAlign w:val="center"/>
          </w:tcPr>
          <w:p w14:paraId="56FF97BA" w14:textId="514F21DD" w:rsidR="00515320" w:rsidRPr="008E64DD" w:rsidRDefault="00515320" w:rsidP="00515320">
            <w:pPr>
              <w:pStyle w:val="Datesachieved"/>
            </w:pPr>
          </w:p>
        </w:tc>
        <w:tc>
          <w:tcPr>
            <w:tcW w:w="1330" w:type="dxa"/>
            <w:shd w:val="clear" w:color="auto" w:fill="auto"/>
            <w:vAlign w:val="center"/>
          </w:tcPr>
          <w:p w14:paraId="266C8F64" w14:textId="77777777" w:rsidR="00515320" w:rsidRPr="008E64DD" w:rsidRDefault="00515320" w:rsidP="00515320">
            <w:pPr>
              <w:pStyle w:val="Datesachieved"/>
            </w:pPr>
          </w:p>
        </w:tc>
        <w:tc>
          <w:tcPr>
            <w:tcW w:w="1276" w:type="dxa"/>
            <w:shd w:val="clear" w:color="auto" w:fill="auto"/>
            <w:vAlign w:val="center"/>
          </w:tcPr>
          <w:p w14:paraId="2DC5BA7C" w14:textId="77777777" w:rsidR="00515320" w:rsidRPr="008E64DD" w:rsidRDefault="00515320" w:rsidP="00515320">
            <w:pPr>
              <w:pStyle w:val="Datesachieved"/>
            </w:pPr>
          </w:p>
        </w:tc>
      </w:tr>
      <w:tr w:rsidR="00515320" w:rsidRPr="008E64DD" w14:paraId="630A7F2B" w14:textId="77777777" w:rsidTr="00EB1D04">
        <w:trPr>
          <w:trHeight w:val="397"/>
        </w:trPr>
        <w:tc>
          <w:tcPr>
            <w:tcW w:w="11957" w:type="dxa"/>
            <w:shd w:val="clear" w:color="auto" w:fill="auto"/>
            <w:vAlign w:val="center"/>
          </w:tcPr>
          <w:p w14:paraId="4BD02C11" w14:textId="431B4894" w:rsidR="00515320" w:rsidRPr="0041412A" w:rsidRDefault="00515320" w:rsidP="00515320">
            <w:pPr>
              <w:pStyle w:val="Italicmainbody-d1"/>
              <w:rPr>
                <w:i w:val="0"/>
                <w:iCs w:val="0"/>
                <w:color w:val="auto"/>
              </w:rPr>
            </w:pPr>
            <w:r w:rsidRPr="0041412A">
              <w:rPr>
                <w:i w:val="0"/>
                <w:iCs w:val="0"/>
                <w:color w:val="auto"/>
              </w:rPr>
              <w:t>Shows excitement at sound of approaching voices or footsteps</w:t>
            </w:r>
          </w:p>
        </w:tc>
        <w:tc>
          <w:tcPr>
            <w:tcW w:w="1221" w:type="dxa"/>
            <w:shd w:val="clear" w:color="auto" w:fill="auto"/>
            <w:vAlign w:val="center"/>
          </w:tcPr>
          <w:p w14:paraId="0C3759B4" w14:textId="7710E870" w:rsidR="00515320" w:rsidRPr="008E64DD" w:rsidRDefault="00515320" w:rsidP="00515320">
            <w:pPr>
              <w:pStyle w:val="Datesachieved"/>
            </w:pPr>
          </w:p>
        </w:tc>
        <w:tc>
          <w:tcPr>
            <w:tcW w:w="1330" w:type="dxa"/>
            <w:shd w:val="clear" w:color="auto" w:fill="auto"/>
            <w:vAlign w:val="center"/>
          </w:tcPr>
          <w:p w14:paraId="4278F37B" w14:textId="745BBCFF" w:rsidR="00515320" w:rsidRPr="008E64DD" w:rsidRDefault="00515320" w:rsidP="00515320">
            <w:pPr>
              <w:pStyle w:val="Datesachieved"/>
            </w:pPr>
          </w:p>
        </w:tc>
        <w:tc>
          <w:tcPr>
            <w:tcW w:w="1276" w:type="dxa"/>
            <w:shd w:val="clear" w:color="auto" w:fill="auto"/>
            <w:vAlign w:val="center"/>
          </w:tcPr>
          <w:p w14:paraId="35218C27" w14:textId="77777777" w:rsidR="00515320" w:rsidRPr="008E64DD" w:rsidRDefault="00515320" w:rsidP="00515320">
            <w:pPr>
              <w:pStyle w:val="Datesachieved"/>
            </w:pPr>
          </w:p>
        </w:tc>
      </w:tr>
      <w:tr w:rsidR="00515320" w:rsidRPr="008E64DD" w14:paraId="56AF2561" w14:textId="77777777" w:rsidTr="00EB1D04">
        <w:trPr>
          <w:trHeight w:val="397"/>
        </w:trPr>
        <w:tc>
          <w:tcPr>
            <w:tcW w:w="11957" w:type="dxa"/>
            <w:shd w:val="clear" w:color="auto" w:fill="auto"/>
            <w:vAlign w:val="center"/>
          </w:tcPr>
          <w:p w14:paraId="24BD8E02" w14:textId="77777777" w:rsidR="00515320" w:rsidRPr="0041412A" w:rsidRDefault="00515320" w:rsidP="00515320">
            <w:pPr>
              <w:pStyle w:val="Italicmainbody-d1"/>
              <w:rPr>
                <w:i w:val="0"/>
                <w:iCs w:val="0"/>
                <w:color w:val="auto"/>
              </w:rPr>
            </w:pPr>
            <w:r w:rsidRPr="0041412A">
              <w:rPr>
                <w:i w:val="0"/>
                <w:iCs w:val="0"/>
                <w:color w:val="auto"/>
              </w:rPr>
              <w:t>Turns head to parent/carer’s voice or other familiar sounds</w:t>
            </w:r>
          </w:p>
        </w:tc>
        <w:tc>
          <w:tcPr>
            <w:tcW w:w="1221" w:type="dxa"/>
            <w:shd w:val="clear" w:color="auto" w:fill="auto"/>
            <w:vAlign w:val="center"/>
          </w:tcPr>
          <w:p w14:paraId="16FDA018" w14:textId="77777777" w:rsidR="00515320" w:rsidRPr="008E64DD" w:rsidRDefault="00515320" w:rsidP="00515320">
            <w:pPr>
              <w:pStyle w:val="Datesachieved"/>
            </w:pPr>
          </w:p>
        </w:tc>
        <w:tc>
          <w:tcPr>
            <w:tcW w:w="1330" w:type="dxa"/>
            <w:shd w:val="clear" w:color="auto" w:fill="auto"/>
            <w:vAlign w:val="center"/>
          </w:tcPr>
          <w:p w14:paraId="1AF3897E" w14:textId="77777777" w:rsidR="00515320" w:rsidRPr="008E64DD" w:rsidRDefault="00515320" w:rsidP="00515320">
            <w:pPr>
              <w:pStyle w:val="Datesachieved"/>
            </w:pPr>
          </w:p>
        </w:tc>
        <w:tc>
          <w:tcPr>
            <w:tcW w:w="1276" w:type="dxa"/>
            <w:shd w:val="clear" w:color="auto" w:fill="auto"/>
            <w:vAlign w:val="center"/>
          </w:tcPr>
          <w:p w14:paraId="0BEE7946" w14:textId="77777777" w:rsidR="00515320" w:rsidRPr="008E64DD" w:rsidRDefault="00515320" w:rsidP="00515320">
            <w:pPr>
              <w:pStyle w:val="Datesachieved"/>
            </w:pPr>
          </w:p>
        </w:tc>
      </w:tr>
      <w:tr w:rsidR="00EB1D04" w:rsidRPr="008E64DD" w14:paraId="4BA7037D" w14:textId="77777777" w:rsidTr="00EB1D04">
        <w:trPr>
          <w:trHeight w:val="397"/>
        </w:trPr>
        <w:tc>
          <w:tcPr>
            <w:tcW w:w="11957" w:type="dxa"/>
            <w:shd w:val="clear" w:color="auto" w:fill="D9E2F3" w:themeFill="accent1" w:themeFillTint="33"/>
            <w:vAlign w:val="center"/>
          </w:tcPr>
          <w:p w14:paraId="2083F356" w14:textId="733BA2CA" w:rsidR="00EB1D04" w:rsidRPr="00EB1D04" w:rsidRDefault="00EB1D04" w:rsidP="00EB1D04">
            <w:pPr>
              <w:pStyle w:val="L4-Understanding-Receptive-heading3b"/>
              <w:rPr>
                <w:b/>
                <w:bCs/>
                <w:i/>
                <w:iCs/>
                <w:color w:val="auto"/>
              </w:rPr>
            </w:pPr>
            <w:r w:rsidRPr="00EB1D04">
              <w:rPr>
                <w:b/>
                <w:bCs/>
              </w:rPr>
              <w:lastRenderedPageBreak/>
              <w:t>Understanding – Receptive</w:t>
            </w:r>
          </w:p>
        </w:tc>
        <w:tc>
          <w:tcPr>
            <w:tcW w:w="1221" w:type="dxa"/>
            <w:shd w:val="clear" w:color="auto" w:fill="D9E2F3" w:themeFill="accent1" w:themeFillTint="33"/>
            <w:vAlign w:val="center"/>
          </w:tcPr>
          <w:p w14:paraId="011AFE2B" w14:textId="38FD161C" w:rsidR="00EB1D04" w:rsidRPr="00EB1D04" w:rsidRDefault="00EB1D04" w:rsidP="00EB1D04">
            <w:pPr>
              <w:pStyle w:val="Datesachieved"/>
            </w:pPr>
            <w:r w:rsidRPr="00EB1D04">
              <w:rPr>
                <w:color w:val="auto"/>
              </w:rPr>
              <w:t>Emerging</w:t>
            </w:r>
          </w:p>
        </w:tc>
        <w:tc>
          <w:tcPr>
            <w:tcW w:w="1330" w:type="dxa"/>
            <w:shd w:val="clear" w:color="auto" w:fill="D9E2F3" w:themeFill="accent1" w:themeFillTint="33"/>
            <w:vAlign w:val="center"/>
          </w:tcPr>
          <w:p w14:paraId="03955586" w14:textId="60461480" w:rsidR="00EB1D04" w:rsidRPr="00EB1D04" w:rsidRDefault="00EB1D04" w:rsidP="00EB1D04">
            <w:pPr>
              <w:pStyle w:val="Datesachieved"/>
            </w:pPr>
            <w:r w:rsidRPr="00EB1D04">
              <w:rPr>
                <w:color w:val="auto"/>
              </w:rPr>
              <w:t>Developing</w:t>
            </w:r>
          </w:p>
        </w:tc>
        <w:tc>
          <w:tcPr>
            <w:tcW w:w="1276" w:type="dxa"/>
            <w:shd w:val="clear" w:color="auto" w:fill="D9E2F3" w:themeFill="accent1" w:themeFillTint="33"/>
            <w:vAlign w:val="center"/>
          </w:tcPr>
          <w:p w14:paraId="12FE9501" w14:textId="7B8D54A7" w:rsidR="00EB1D04" w:rsidRPr="00EB1D04" w:rsidRDefault="00EB1D04" w:rsidP="00EB1D04">
            <w:pPr>
              <w:pStyle w:val="Datesachieved"/>
            </w:pPr>
            <w:r w:rsidRPr="00EB1D04">
              <w:rPr>
                <w:color w:val="auto"/>
              </w:rPr>
              <w:t>Achieved</w:t>
            </w:r>
          </w:p>
        </w:tc>
      </w:tr>
      <w:tr w:rsidR="00EB1D04" w:rsidRPr="008E64DD" w14:paraId="3B3DAC94" w14:textId="77777777" w:rsidTr="00EB1D04">
        <w:trPr>
          <w:trHeight w:val="397"/>
        </w:trPr>
        <w:tc>
          <w:tcPr>
            <w:tcW w:w="11957" w:type="dxa"/>
            <w:shd w:val="clear" w:color="auto" w:fill="auto"/>
            <w:vAlign w:val="center"/>
          </w:tcPr>
          <w:p w14:paraId="2768C709" w14:textId="08BC3C1F" w:rsidR="00EB1D04" w:rsidRPr="0041412A" w:rsidRDefault="00EB1D04" w:rsidP="00EB1D04">
            <w:pPr>
              <w:pStyle w:val="Italicmainbody-d1"/>
              <w:rPr>
                <w:i w:val="0"/>
                <w:iCs w:val="0"/>
                <w:color w:val="auto"/>
              </w:rPr>
            </w:pPr>
            <w:r w:rsidRPr="0041412A">
              <w:rPr>
                <w:i w:val="0"/>
                <w:iCs w:val="0"/>
                <w:color w:val="auto"/>
              </w:rPr>
              <w:t>Makes own sounds when talked to, especially to parent/carer and when a smiling face is used</w:t>
            </w:r>
          </w:p>
        </w:tc>
        <w:tc>
          <w:tcPr>
            <w:tcW w:w="1221" w:type="dxa"/>
            <w:shd w:val="clear" w:color="auto" w:fill="auto"/>
            <w:vAlign w:val="center"/>
          </w:tcPr>
          <w:p w14:paraId="79A87052" w14:textId="77777777" w:rsidR="00EB1D04" w:rsidRPr="008E64DD" w:rsidRDefault="00EB1D04" w:rsidP="00EB1D04">
            <w:pPr>
              <w:pStyle w:val="Datesachieved"/>
            </w:pPr>
          </w:p>
        </w:tc>
        <w:tc>
          <w:tcPr>
            <w:tcW w:w="1330" w:type="dxa"/>
            <w:shd w:val="clear" w:color="auto" w:fill="auto"/>
            <w:vAlign w:val="center"/>
          </w:tcPr>
          <w:p w14:paraId="4DE9E1A4" w14:textId="77777777" w:rsidR="00EB1D04" w:rsidRPr="008E64DD" w:rsidRDefault="00EB1D04" w:rsidP="00EB1D04">
            <w:pPr>
              <w:pStyle w:val="Datesachieved"/>
            </w:pPr>
          </w:p>
        </w:tc>
        <w:tc>
          <w:tcPr>
            <w:tcW w:w="1276" w:type="dxa"/>
            <w:shd w:val="clear" w:color="auto" w:fill="auto"/>
            <w:vAlign w:val="center"/>
          </w:tcPr>
          <w:p w14:paraId="20822121" w14:textId="77777777" w:rsidR="00EB1D04" w:rsidRPr="008E64DD" w:rsidRDefault="00EB1D04" w:rsidP="00EB1D04">
            <w:pPr>
              <w:pStyle w:val="Datesachieved"/>
            </w:pPr>
          </w:p>
        </w:tc>
      </w:tr>
      <w:tr w:rsidR="00EB1D04" w:rsidRPr="008E64DD" w14:paraId="4A8A098B" w14:textId="77777777" w:rsidTr="00EB1D04">
        <w:trPr>
          <w:trHeight w:val="397"/>
        </w:trPr>
        <w:tc>
          <w:tcPr>
            <w:tcW w:w="11957" w:type="dxa"/>
            <w:shd w:val="clear" w:color="auto" w:fill="auto"/>
            <w:vAlign w:val="center"/>
          </w:tcPr>
          <w:p w14:paraId="48128F71" w14:textId="24D06C7B" w:rsidR="00EB1D04" w:rsidRPr="0041412A" w:rsidRDefault="00EB1D04" w:rsidP="00EB1D04">
            <w:pPr>
              <w:pStyle w:val="Italicmainbody-d1"/>
              <w:rPr>
                <w:i w:val="0"/>
                <w:iCs w:val="0"/>
                <w:color w:val="auto"/>
              </w:rPr>
            </w:pPr>
            <w:r w:rsidRPr="0041412A">
              <w:rPr>
                <w:i w:val="0"/>
                <w:iCs w:val="0"/>
                <w:color w:val="auto"/>
              </w:rPr>
              <w:t>Recognises/most responsive to main carer’s voice. For example, is more vocal/active or offers more eye contact.</w:t>
            </w:r>
          </w:p>
        </w:tc>
        <w:tc>
          <w:tcPr>
            <w:tcW w:w="1221" w:type="dxa"/>
            <w:shd w:val="clear" w:color="auto" w:fill="auto"/>
            <w:vAlign w:val="center"/>
          </w:tcPr>
          <w:p w14:paraId="0B15CE8D" w14:textId="77777777" w:rsidR="00EB1D04" w:rsidRPr="008E64DD" w:rsidRDefault="00EB1D04" w:rsidP="00EB1D04">
            <w:pPr>
              <w:pStyle w:val="Datesachieved"/>
            </w:pPr>
          </w:p>
        </w:tc>
        <w:tc>
          <w:tcPr>
            <w:tcW w:w="1330" w:type="dxa"/>
            <w:shd w:val="clear" w:color="auto" w:fill="auto"/>
            <w:vAlign w:val="center"/>
          </w:tcPr>
          <w:p w14:paraId="5EA1AB4C" w14:textId="77777777" w:rsidR="00EB1D04" w:rsidRPr="008E64DD" w:rsidRDefault="00EB1D04" w:rsidP="00EB1D04">
            <w:pPr>
              <w:pStyle w:val="Datesachieved"/>
            </w:pPr>
          </w:p>
        </w:tc>
        <w:tc>
          <w:tcPr>
            <w:tcW w:w="1276" w:type="dxa"/>
            <w:shd w:val="clear" w:color="auto" w:fill="auto"/>
            <w:vAlign w:val="center"/>
          </w:tcPr>
          <w:p w14:paraId="7B3565A9" w14:textId="77777777" w:rsidR="00EB1D04" w:rsidRPr="008E64DD" w:rsidRDefault="00EB1D04" w:rsidP="00EB1D04">
            <w:pPr>
              <w:pStyle w:val="Datesachieved"/>
            </w:pPr>
          </w:p>
        </w:tc>
      </w:tr>
    </w:tbl>
    <w:p w14:paraId="30492B6E" w14:textId="77777777" w:rsidR="00EB1D04" w:rsidRPr="00EB1D04" w:rsidRDefault="00EB1D04">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EB1D04" w:rsidRPr="008E64DD" w14:paraId="7D1B3B6B" w14:textId="77777777" w:rsidTr="00EB1D04">
        <w:trPr>
          <w:trHeight w:val="397"/>
        </w:trPr>
        <w:tc>
          <w:tcPr>
            <w:tcW w:w="11957" w:type="dxa"/>
            <w:shd w:val="clear" w:color="auto" w:fill="D9E2F3" w:themeFill="accent1" w:themeFillTint="33"/>
            <w:vAlign w:val="center"/>
          </w:tcPr>
          <w:p w14:paraId="2A5CD8FC" w14:textId="1C41757B" w:rsidR="00EB1D04" w:rsidRPr="00EB1D04" w:rsidRDefault="00EB1D04" w:rsidP="00EB1D04">
            <w:pPr>
              <w:pStyle w:val="Italicmainbody-d1"/>
              <w:rPr>
                <w:i w:val="0"/>
                <w:iCs w:val="0"/>
                <w:color w:val="auto"/>
              </w:rPr>
            </w:pPr>
            <w:r w:rsidRPr="00B217AD">
              <w:rPr>
                <w:b/>
                <w:bCs/>
                <w:i w:val="0"/>
                <w:iCs w:val="0"/>
                <w:color w:val="915100"/>
              </w:rPr>
              <w:t>Speaking – Expressive</w:t>
            </w:r>
          </w:p>
        </w:tc>
        <w:tc>
          <w:tcPr>
            <w:tcW w:w="1221" w:type="dxa"/>
            <w:shd w:val="clear" w:color="auto" w:fill="D9E2F3" w:themeFill="accent1" w:themeFillTint="33"/>
            <w:vAlign w:val="center"/>
          </w:tcPr>
          <w:p w14:paraId="46FD0E45" w14:textId="05BE3C55" w:rsidR="00EB1D04" w:rsidRPr="00EB1D04" w:rsidRDefault="00EB1D04" w:rsidP="00EB1D04">
            <w:pPr>
              <w:pStyle w:val="Datesachieved"/>
            </w:pPr>
            <w:r w:rsidRPr="00EB1D04">
              <w:rPr>
                <w:color w:val="auto"/>
              </w:rPr>
              <w:t>Emerging</w:t>
            </w:r>
          </w:p>
        </w:tc>
        <w:tc>
          <w:tcPr>
            <w:tcW w:w="1330" w:type="dxa"/>
            <w:shd w:val="clear" w:color="auto" w:fill="D9E2F3" w:themeFill="accent1" w:themeFillTint="33"/>
            <w:vAlign w:val="center"/>
          </w:tcPr>
          <w:p w14:paraId="751934EB" w14:textId="6E1D4A83" w:rsidR="00EB1D04" w:rsidRPr="008E64DD" w:rsidRDefault="00EB1D04" w:rsidP="00EB1D04">
            <w:pPr>
              <w:pStyle w:val="Datesachieved"/>
            </w:pPr>
            <w:r w:rsidRPr="00EB1D04">
              <w:rPr>
                <w:color w:val="auto"/>
              </w:rPr>
              <w:t>Developing</w:t>
            </w:r>
          </w:p>
        </w:tc>
        <w:tc>
          <w:tcPr>
            <w:tcW w:w="1276" w:type="dxa"/>
            <w:shd w:val="clear" w:color="auto" w:fill="D9E2F3" w:themeFill="accent1" w:themeFillTint="33"/>
            <w:vAlign w:val="center"/>
          </w:tcPr>
          <w:p w14:paraId="631022FD" w14:textId="74C08849" w:rsidR="00EB1D04" w:rsidRPr="008E64DD" w:rsidRDefault="00EB1D04" w:rsidP="00EB1D04">
            <w:pPr>
              <w:pStyle w:val="Datesachieved"/>
            </w:pPr>
            <w:r w:rsidRPr="00EB1D04">
              <w:rPr>
                <w:color w:val="auto"/>
              </w:rPr>
              <w:t>Achieved</w:t>
            </w:r>
          </w:p>
        </w:tc>
      </w:tr>
      <w:tr w:rsidR="00EB1D04" w:rsidRPr="008E64DD" w14:paraId="512DFED7" w14:textId="77777777" w:rsidTr="00EB1D04">
        <w:trPr>
          <w:trHeight w:val="397"/>
        </w:trPr>
        <w:tc>
          <w:tcPr>
            <w:tcW w:w="11957" w:type="dxa"/>
            <w:vAlign w:val="center"/>
          </w:tcPr>
          <w:p w14:paraId="6A46985C" w14:textId="6ADE61AE" w:rsidR="00EB1D04" w:rsidRPr="0041412A" w:rsidRDefault="00EB1D04" w:rsidP="00EB1D04">
            <w:pPr>
              <w:pStyle w:val="Italicmainbody-d1"/>
              <w:rPr>
                <w:i w:val="0"/>
                <w:iCs w:val="0"/>
                <w:color w:val="auto"/>
              </w:rPr>
            </w:pPr>
            <w:r w:rsidRPr="0041412A">
              <w:rPr>
                <w:i w:val="0"/>
                <w:iCs w:val="0"/>
                <w:color w:val="auto"/>
              </w:rPr>
              <w:t>Uses different sounds/cries to show hunger, tiredness, pain</w:t>
            </w:r>
          </w:p>
        </w:tc>
        <w:tc>
          <w:tcPr>
            <w:tcW w:w="1221" w:type="dxa"/>
            <w:vAlign w:val="center"/>
          </w:tcPr>
          <w:p w14:paraId="314FF9E8" w14:textId="77777777" w:rsidR="00EB1D04" w:rsidRPr="008E64DD" w:rsidRDefault="00EB1D04" w:rsidP="00EB1D04">
            <w:pPr>
              <w:pStyle w:val="Datesachieved"/>
            </w:pPr>
          </w:p>
        </w:tc>
        <w:tc>
          <w:tcPr>
            <w:tcW w:w="1330" w:type="dxa"/>
            <w:vAlign w:val="center"/>
          </w:tcPr>
          <w:p w14:paraId="6433161E" w14:textId="77777777" w:rsidR="00EB1D04" w:rsidRPr="008E64DD" w:rsidRDefault="00EB1D04" w:rsidP="00EB1D04">
            <w:pPr>
              <w:pStyle w:val="Datesachieved"/>
            </w:pPr>
          </w:p>
        </w:tc>
        <w:tc>
          <w:tcPr>
            <w:tcW w:w="1276" w:type="dxa"/>
            <w:vAlign w:val="center"/>
          </w:tcPr>
          <w:p w14:paraId="16E458C3" w14:textId="77777777" w:rsidR="00EB1D04" w:rsidRPr="008E64DD" w:rsidRDefault="00EB1D04" w:rsidP="00EB1D04">
            <w:pPr>
              <w:pStyle w:val="Datesachieved"/>
            </w:pPr>
          </w:p>
        </w:tc>
      </w:tr>
      <w:tr w:rsidR="00EB1D04" w:rsidRPr="008E64DD" w14:paraId="0440BEC4" w14:textId="77777777" w:rsidTr="00EB1D04">
        <w:trPr>
          <w:trHeight w:val="397"/>
        </w:trPr>
        <w:tc>
          <w:tcPr>
            <w:tcW w:w="11957" w:type="dxa"/>
            <w:vAlign w:val="center"/>
          </w:tcPr>
          <w:p w14:paraId="6C965B50" w14:textId="7056367C" w:rsidR="00EB1D04" w:rsidRPr="0041412A" w:rsidRDefault="00EB1D04" w:rsidP="00EB1D04">
            <w:pPr>
              <w:pStyle w:val="Italicmainbody-d1"/>
              <w:rPr>
                <w:i w:val="0"/>
                <w:iCs w:val="0"/>
                <w:color w:val="auto"/>
              </w:rPr>
            </w:pPr>
            <w:r w:rsidRPr="0041412A">
              <w:rPr>
                <w:i w:val="0"/>
                <w:iCs w:val="0"/>
                <w:color w:val="auto"/>
              </w:rPr>
              <w:t>Produces and copies non-speech sounds. For example, coos, raspberries, effort grunts, shrieks, squeals.</w:t>
            </w:r>
          </w:p>
        </w:tc>
        <w:tc>
          <w:tcPr>
            <w:tcW w:w="1221" w:type="dxa"/>
            <w:vAlign w:val="center"/>
          </w:tcPr>
          <w:p w14:paraId="5F3A0AC4" w14:textId="77777777" w:rsidR="00EB1D04" w:rsidRPr="008E64DD" w:rsidRDefault="00EB1D04" w:rsidP="00EB1D04">
            <w:pPr>
              <w:pStyle w:val="Datesachieved"/>
            </w:pPr>
          </w:p>
        </w:tc>
        <w:tc>
          <w:tcPr>
            <w:tcW w:w="1330" w:type="dxa"/>
            <w:vAlign w:val="center"/>
          </w:tcPr>
          <w:p w14:paraId="50BBE109" w14:textId="77777777" w:rsidR="00EB1D04" w:rsidRPr="008E64DD" w:rsidRDefault="00EB1D04" w:rsidP="00EB1D04">
            <w:pPr>
              <w:pStyle w:val="Datesachieved"/>
            </w:pPr>
          </w:p>
        </w:tc>
        <w:tc>
          <w:tcPr>
            <w:tcW w:w="1276" w:type="dxa"/>
            <w:vAlign w:val="center"/>
          </w:tcPr>
          <w:p w14:paraId="52B4FC52" w14:textId="77777777" w:rsidR="00EB1D04" w:rsidRPr="008E64DD" w:rsidRDefault="00EB1D04" w:rsidP="00EB1D04">
            <w:pPr>
              <w:pStyle w:val="Datesachieved"/>
            </w:pPr>
          </w:p>
        </w:tc>
      </w:tr>
      <w:tr w:rsidR="00EB1D04" w:rsidRPr="008E64DD" w14:paraId="2F579428" w14:textId="77777777" w:rsidTr="00EB1D04">
        <w:trPr>
          <w:trHeight w:val="397"/>
        </w:trPr>
        <w:tc>
          <w:tcPr>
            <w:tcW w:w="11957" w:type="dxa"/>
            <w:vAlign w:val="center"/>
          </w:tcPr>
          <w:p w14:paraId="42E32B09" w14:textId="36753101" w:rsidR="00EB1D04" w:rsidRPr="0041412A" w:rsidRDefault="00EB1D04" w:rsidP="00EB1D04">
            <w:pPr>
              <w:pStyle w:val="Italicmainbody-d1"/>
              <w:rPr>
                <w:i w:val="0"/>
                <w:iCs w:val="0"/>
                <w:color w:val="auto"/>
              </w:rPr>
            </w:pPr>
            <w:r w:rsidRPr="0041412A">
              <w:rPr>
                <w:i w:val="0"/>
                <w:iCs w:val="0"/>
                <w:color w:val="auto"/>
              </w:rPr>
              <w:t>Smiles at another person</w:t>
            </w:r>
          </w:p>
        </w:tc>
        <w:tc>
          <w:tcPr>
            <w:tcW w:w="1221" w:type="dxa"/>
            <w:vAlign w:val="center"/>
          </w:tcPr>
          <w:p w14:paraId="1FF6DD33" w14:textId="77777777" w:rsidR="00EB1D04" w:rsidRPr="008E64DD" w:rsidRDefault="00EB1D04" w:rsidP="00EB1D04">
            <w:pPr>
              <w:pStyle w:val="Datesachieved"/>
            </w:pPr>
          </w:p>
        </w:tc>
        <w:tc>
          <w:tcPr>
            <w:tcW w:w="1330" w:type="dxa"/>
            <w:vAlign w:val="center"/>
          </w:tcPr>
          <w:p w14:paraId="5C90BAB4" w14:textId="77777777" w:rsidR="00EB1D04" w:rsidRPr="008E64DD" w:rsidRDefault="00EB1D04" w:rsidP="00EB1D04">
            <w:pPr>
              <w:pStyle w:val="Datesachieved"/>
            </w:pPr>
          </w:p>
        </w:tc>
        <w:tc>
          <w:tcPr>
            <w:tcW w:w="1276" w:type="dxa"/>
            <w:vAlign w:val="center"/>
          </w:tcPr>
          <w:p w14:paraId="375768AD" w14:textId="77777777" w:rsidR="00EB1D04" w:rsidRPr="008E64DD" w:rsidRDefault="00EB1D04" w:rsidP="00EB1D04">
            <w:pPr>
              <w:pStyle w:val="Datesachieved"/>
            </w:pPr>
          </w:p>
        </w:tc>
      </w:tr>
      <w:tr w:rsidR="00EB1D04" w:rsidRPr="008E64DD" w14:paraId="4F00420F" w14:textId="77777777" w:rsidTr="00EB1D04">
        <w:trPr>
          <w:trHeight w:val="397"/>
        </w:trPr>
        <w:tc>
          <w:tcPr>
            <w:tcW w:w="11957" w:type="dxa"/>
            <w:vAlign w:val="center"/>
          </w:tcPr>
          <w:p w14:paraId="4DDB9E2B" w14:textId="77777777" w:rsidR="00EB1D04" w:rsidRPr="0041412A" w:rsidRDefault="00EB1D04" w:rsidP="00EB1D04">
            <w:pPr>
              <w:pStyle w:val="Italicmainbody-d1"/>
              <w:rPr>
                <w:i w:val="0"/>
                <w:iCs w:val="0"/>
                <w:color w:val="auto"/>
              </w:rPr>
            </w:pPr>
            <w:r w:rsidRPr="0041412A">
              <w:rPr>
                <w:i w:val="0"/>
                <w:iCs w:val="0"/>
                <w:color w:val="auto"/>
              </w:rPr>
              <w:t>Smiles more often to familiar rather than unfamiliar people</w:t>
            </w:r>
          </w:p>
        </w:tc>
        <w:tc>
          <w:tcPr>
            <w:tcW w:w="1221" w:type="dxa"/>
            <w:vAlign w:val="center"/>
          </w:tcPr>
          <w:p w14:paraId="7D4FB714" w14:textId="77777777" w:rsidR="00EB1D04" w:rsidRPr="008E64DD" w:rsidRDefault="00EB1D04" w:rsidP="00EB1D04">
            <w:pPr>
              <w:pStyle w:val="Datesachieved"/>
            </w:pPr>
          </w:p>
        </w:tc>
        <w:tc>
          <w:tcPr>
            <w:tcW w:w="1330" w:type="dxa"/>
            <w:vAlign w:val="center"/>
          </w:tcPr>
          <w:p w14:paraId="762F63D6" w14:textId="77777777" w:rsidR="00EB1D04" w:rsidRPr="008E64DD" w:rsidRDefault="00EB1D04" w:rsidP="00EB1D04">
            <w:pPr>
              <w:pStyle w:val="Datesachieved"/>
            </w:pPr>
          </w:p>
        </w:tc>
        <w:tc>
          <w:tcPr>
            <w:tcW w:w="1276" w:type="dxa"/>
            <w:vAlign w:val="center"/>
          </w:tcPr>
          <w:p w14:paraId="13160666" w14:textId="77777777" w:rsidR="00EB1D04" w:rsidRPr="008E64DD" w:rsidRDefault="00EB1D04" w:rsidP="00EB1D04">
            <w:pPr>
              <w:pStyle w:val="Datesachieved"/>
            </w:pPr>
          </w:p>
        </w:tc>
      </w:tr>
    </w:tbl>
    <w:p w14:paraId="0213E2D2" w14:textId="77777777" w:rsidR="00EB1D04" w:rsidRPr="00886EB3" w:rsidRDefault="00EB1D04">
      <w:pPr>
        <w:rPr>
          <w:sz w:val="8"/>
          <w:szCs w:val="8"/>
        </w:rPr>
      </w:pPr>
    </w:p>
    <w:p w14:paraId="51EDEEC3" w14:textId="2FEDA1B5" w:rsidR="00886EB3" w:rsidRDefault="00886EB3" w:rsidP="00886EB3">
      <w:pPr>
        <w:pStyle w:val="L3-heading3a"/>
      </w:pPr>
      <w:r w:rsidRPr="003F0975">
        <w:t>Step 3 - 4 to 7 months</w:t>
      </w:r>
    </w:p>
    <w:p w14:paraId="4B46522C" w14:textId="77777777" w:rsidR="00886EB3" w:rsidRPr="00886EB3" w:rsidRDefault="00886EB3" w:rsidP="00886EB3">
      <w:pPr>
        <w:pStyle w:val="L3-heading3a"/>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15320" w:rsidRPr="008E64DD" w14:paraId="307E8D37" w14:textId="77777777" w:rsidTr="00EB1D04">
        <w:trPr>
          <w:trHeight w:val="397"/>
        </w:trPr>
        <w:tc>
          <w:tcPr>
            <w:tcW w:w="11957" w:type="dxa"/>
            <w:shd w:val="clear" w:color="auto" w:fill="DEEAF6" w:themeFill="accent5" w:themeFillTint="33"/>
            <w:vAlign w:val="center"/>
          </w:tcPr>
          <w:p w14:paraId="75843FE5" w14:textId="77777777" w:rsidR="00515320" w:rsidRPr="00886EB3" w:rsidRDefault="00515320" w:rsidP="00515320">
            <w:pPr>
              <w:pStyle w:val="L4Listeningandattention-heading3a"/>
              <w:rPr>
                <w:b/>
                <w:bCs/>
                <w:color w:val="D10000"/>
              </w:rPr>
            </w:pPr>
            <w:r w:rsidRPr="00886EB3">
              <w:rPr>
                <w:b/>
                <w:bCs/>
                <w:color w:val="D10000"/>
              </w:rPr>
              <w:t>Listening and attention</w:t>
            </w:r>
          </w:p>
        </w:tc>
        <w:tc>
          <w:tcPr>
            <w:tcW w:w="1221" w:type="dxa"/>
            <w:shd w:val="clear" w:color="auto" w:fill="DEEAF6" w:themeFill="accent5" w:themeFillTint="33"/>
            <w:vAlign w:val="center"/>
          </w:tcPr>
          <w:p w14:paraId="6D94264E" w14:textId="3AE61818" w:rsidR="00515320" w:rsidRPr="00886EB3" w:rsidRDefault="00515320" w:rsidP="00515320">
            <w:pPr>
              <w:pStyle w:val="Italicmainbody-d1"/>
              <w:jc w:val="center"/>
              <w:rPr>
                <w:b/>
                <w:bCs/>
                <w:color w:val="auto"/>
                <w:sz w:val="20"/>
                <w:szCs w:val="20"/>
              </w:rPr>
            </w:pPr>
            <w:r w:rsidRPr="00886EB3">
              <w:rPr>
                <w:b/>
                <w:bCs/>
                <w:color w:val="auto"/>
              </w:rPr>
              <w:t>Emerging</w:t>
            </w:r>
          </w:p>
        </w:tc>
        <w:tc>
          <w:tcPr>
            <w:tcW w:w="1330" w:type="dxa"/>
            <w:shd w:val="clear" w:color="auto" w:fill="DEEAF6" w:themeFill="accent5" w:themeFillTint="33"/>
            <w:vAlign w:val="center"/>
          </w:tcPr>
          <w:p w14:paraId="678E70C0" w14:textId="28372205" w:rsidR="00515320" w:rsidRPr="00886EB3" w:rsidRDefault="00515320" w:rsidP="00515320">
            <w:pPr>
              <w:pStyle w:val="Italicmainbody-d1"/>
              <w:jc w:val="center"/>
              <w:rPr>
                <w:b/>
                <w:bCs/>
                <w:color w:val="auto"/>
                <w:sz w:val="20"/>
                <w:szCs w:val="20"/>
              </w:rPr>
            </w:pPr>
            <w:r w:rsidRPr="00886EB3">
              <w:rPr>
                <w:b/>
                <w:bCs/>
                <w:color w:val="auto"/>
              </w:rPr>
              <w:t>Developing</w:t>
            </w:r>
          </w:p>
        </w:tc>
        <w:tc>
          <w:tcPr>
            <w:tcW w:w="1276" w:type="dxa"/>
            <w:shd w:val="clear" w:color="auto" w:fill="DEEAF6" w:themeFill="accent5" w:themeFillTint="33"/>
            <w:vAlign w:val="center"/>
          </w:tcPr>
          <w:p w14:paraId="5E885DAD" w14:textId="6620D05D" w:rsidR="00515320" w:rsidRPr="00886EB3" w:rsidRDefault="00515320" w:rsidP="00515320">
            <w:pPr>
              <w:pStyle w:val="Italicmainbody-d1"/>
              <w:jc w:val="center"/>
              <w:rPr>
                <w:b/>
                <w:bCs/>
                <w:color w:val="auto"/>
                <w:sz w:val="20"/>
                <w:szCs w:val="20"/>
              </w:rPr>
            </w:pPr>
            <w:r w:rsidRPr="00886EB3">
              <w:rPr>
                <w:b/>
                <w:bCs/>
                <w:color w:val="auto"/>
              </w:rPr>
              <w:t>Achieved</w:t>
            </w:r>
          </w:p>
        </w:tc>
      </w:tr>
      <w:tr w:rsidR="00515320" w:rsidRPr="008E64DD" w14:paraId="3BF01354" w14:textId="77777777" w:rsidTr="00EB1D04">
        <w:trPr>
          <w:trHeight w:val="397"/>
        </w:trPr>
        <w:tc>
          <w:tcPr>
            <w:tcW w:w="11957" w:type="dxa"/>
            <w:vAlign w:val="center"/>
          </w:tcPr>
          <w:p w14:paraId="01FC48E2" w14:textId="200C24F8" w:rsidR="00515320" w:rsidRPr="0041412A" w:rsidRDefault="00515320" w:rsidP="00515320">
            <w:pPr>
              <w:pStyle w:val="Italicmainbody-d1"/>
              <w:rPr>
                <w:b/>
                <w:i w:val="0"/>
                <w:iCs w:val="0"/>
                <w:color w:val="auto"/>
              </w:rPr>
            </w:pPr>
            <w:bookmarkStart w:id="4" w:name="_Hlk99095724"/>
            <w:r w:rsidRPr="0041412A">
              <w:rPr>
                <w:i w:val="0"/>
                <w:iCs w:val="0"/>
                <w:color w:val="auto"/>
              </w:rPr>
              <w:t>Looks intently at person talking.</w:t>
            </w:r>
            <w:bookmarkEnd w:id="4"/>
          </w:p>
        </w:tc>
        <w:tc>
          <w:tcPr>
            <w:tcW w:w="1221" w:type="dxa"/>
            <w:vAlign w:val="center"/>
          </w:tcPr>
          <w:p w14:paraId="4684A7AB" w14:textId="77777777" w:rsidR="00515320" w:rsidRPr="008E64DD" w:rsidRDefault="00515320" w:rsidP="00515320">
            <w:pPr>
              <w:pStyle w:val="Datesachieved"/>
            </w:pPr>
          </w:p>
        </w:tc>
        <w:tc>
          <w:tcPr>
            <w:tcW w:w="1330" w:type="dxa"/>
            <w:vAlign w:val="center"/>
          </w:tcPr>
          <w:p w14:paraId="6A213359" w14:textId="77777777" w:rsidR="00515320" w:rsidRPr="008E64DD" w:rsidRDefault="00515320" w:rsidP="00515320">
            <w:pPr>
              <w:pStyle w:val="Datesachieved"/>
            </w:pPr>
          </w:p>
        </w:tc>
        <w:tc>
          <w:tcPr>
            <w:tcW w:w="1276" w:type="dxa"/>
            <w:vAlign w:val="center"/>
          </w:tcPr>
          <w:p w14:paraId="16BBC137" w14:textId="77777777" w:rsidR="00515320" w:rsidRPr="008E64DD" w:rsidRDefault="00515320" w:rsidP="00515320">
            <w:pPr>
              <w:pStyle w:val="Datesachieved"/>
            </w:pPr>
          </w:p>
        </w:tc>
      </w:tr>
      <w:tr w:rsidR="00515320" w:rsidRPr="008E64DD" w14:paraId="0FB4403E" w14:textId="77777777" w:rsidTr="00EB1D04">
        <w:trPr>
          <w:trHeight w:val="397"/>
        </w:trPr>
        <w:tc>
          <w:tcPr>
            <w:tcW w:w="11957" w:type="dxa"/>
            <w:vAlign w:val="center"/>
          </w:tcPr>
          <w:p w14:paraId="042247C6" w14:textId="77777777" w:rsidR="00515320" w:rsidRPr="0041412A" w:rsidRDefault="00515320" w:rsidP="00515320">
            <w:pPr>
              <w:pStyle w:val="Italicmainbody-d1"/>
              <w:rPr>
                <w:i w:val="0"/>
                <w:iCs w:val="0"/>
                <w:color w:val="auto"/>
              </w:rPr>
            </w:pPr>
            <w:r w:rsidRPr="0041412A">
              <w:rPr>
                <w:i w:val="0"/>
                <w:iCs w:val="0"/>
                <w:color w:val="auto"/>
              </w:rPr>
              <w:t>Enjoys listening to nursery rhymes</w:t>
            </w:r>
          </w:p>
        </w:tc>
        <w:tc>
          <w:tcPr>
            <w:tcW w:w="1221" w:type="dxa"/>
            <w:vAlign w:val="center"/>
          </w:tcPr>
          <w:p w14:paraId="32282AA2" w14:textId="50054725" w:rsidR="00515320" w:rsidRPr="008E64DD" w:rsidRDefault="00515320" w:rsidP="00515320">
            <w:pPr>
              <w:pStyle w:val="Datesachieved"/>
            </w:pPr>
          </w:p>
        </w:tc>
        <w:tc>
          <w:tcPr>
            <w:tcW w:w="1330" w:type="dxa"/>
            <w:vAlign w:val="center"/>
          </w:tcPr>
          <w:p w14:paraId="49F84911" w14:textId="77777777" w:rsidR="00515320" w:rsidRPr="008E64DD" w:rsidRDefault="00515320" w:rsidP="00515320">
            <w:pPr>
              <w:pStyle w:val="Datesachieved"/>
            </w:pPr>
          </w:p>
        </w:tc>
        <w:tc>
          <w:tcPr>
            <w:tcW w:w="1276" w:type="dxa"/>
            <w:vAlign w:val="center"/>
          </w:tcPr>
          <w:p w14:paraId="5517DE33" w14:textId="77777777" w:rsidR="00515320" w:rsidRPr="008E64DD" w:rsidRDefault="00515320" w:rsidP="00515320">
            <w:pPr>
              <w:pStyle w:val="Datesachieved"/>
            </w:pPr>
          </w:p>
        </w:tc>
      </w:tr>
      <w:tr w:rsidR="00515320" w:rsidRPr="008E64DD" w14:paraId="7C53E138" w14:textId="77777777" w:rsidTr="00EB1D04">
        <w:trPr>
          <w:trHeight w:val="397"/>
        </w:trPr>
        <w:tc>
          <w:tcPr>
            <w:tcW w:w="11957" w:type="dxa"/>
            <w:vAlign w:val="center"/>
          </w:tcPr>
          <w:p w14:paraId="11114BB7" w14:textId="48E5B3E0" w:rsidR="00515320" w:rsidRPr="0041412A" w:rsidRDefault="00515320" w:rsidP="00515320">
            <w:pPr>
              <w:pStyle w:val="Italicmainbody-d1"/>
              <w:rPr>
                <w:i w:val="0"/>
                <w:iCs w:val="0"/>
                <w:color w:val="auto"/>
              </w:rPr>
            </w:pPr>
            <w:r w:rsidRPr="0041412A">
              <w:rPr>
                <w:i w:val="0"/>
                <w:iCs w:val="0"/>
                <w:color w:val="auto"/>
              </w:rPr>
              <w:t>Looks puzzled or changes behaviour when hearing something new, different, or unexpected</w:t>
            </w:r>
          </w:p>
        </w:tc>
        <w:tc>
          <w:tcPr>
            <w:tcW w:w="1221" w:type="dxa"/>
            <w:vAlign w:val="center"/>
          </w:tcPr>
          <w:p w14:paraId="5F926001" w14:textId="77777777" w:rsidR="00515320" w:rsidRPr="008E64DD" w:rsidRDefault="00515320" w:rsidP="00515320">
            <w:pPr>
              <w:pStyle w:val="Datesachieved"/>
            </w:pPr>
          </w:p>
        </w:tc>
        <w:tc>
          <w:tcPr>
            <w:tcW w:w="1330" w:type="dxa"/>
            <w:vAlign w:val="center"/>
          </w:tcPr>
          <w:p w14:paraId="0D79ECDE" w14:textId="77777777" w:rsidR="00515320" w:rsidRPr="008E64DD" w:rsidRDefault="00515320" w:rsidP="00515320">
            <w:pPr>
              <w:pStyle w:val="Datesachieved"/>
            </w:pPr>
          </w:p>
        </w:tc>
        <w:tc>
          <w:tcPr>
            <w:tcW w:w="1276" w:type="dxa"/>
            <w:vAlign w:val="center"/>
          </w:tcPr>
          <w:p w14:paraId="1980C6B6" w14:textId="77777777" w:rsidR="00515320" w:rsidRPr="008E64DD" w:rsidRDefault="00515320" w:rsidP="00515320">
            <w:pPr>
              <w:pStyle w:val="Datesachieved"/>
            </w:pPr>
          </w:p>
        </w:tc>
      </w:tr>
      <w:tr w:rsidR="00515320" w:rsidRPr="008E64DD" w14:paraId="0FC515E2" w14:textId="77777777" w:rsidTr="00EB1D04">
        <w:trPr>
          <w:trHeight w:val="397"/>
        </w:trPr>
        <w:tc>
          <w:tcPr>
            <w:tcW w:w="11957" w:type="dxa"/>
            <w:vAlign w:val="center"/>
          </w:tcPr>
          <w:p w14:paraId="38F42EE2" w14:textId="2F328147" w:rsidR="00515320" w:rsidRPr="0041412A" w:rsidRDefault="00515320" w:rsidP="00515320">
            <w:pPr>
              <w:pStyle w:val="Italicmainbody-d1"/>
              <w:rPr>
                <w:i w:val="0"/>
                <w:iCs w:val="0"/>
                <w:color w:val="auto"/>
              </w:rPr>
            </w:pPr>
            <w:r w:rsidRPr="0041412A">
              <w:rPr>
                <w:i w:val="0"/>
                <w:iCs w:val="0"/>
                <w:color w:val="auto"/>
              </w:rPr>
              <w:t>Shows interest in moving pictures and sound, such as on a television</w:t>
            </w:r>
          </w:p>
        </w:tc>
        <w:tc>
          <w:tcPr>
            <w:tcW w:w="1221" w:type="dxa"/>
            <w:vAlign w:val="center"/>
          </w:tcPr>
          <w:p w14:paraId="0AB77297" w14:textId="77777777" w:rsidR="00515320" w:rsidRPr="008E64DD" w:rsidRDefault="00515320" w:rsidP="00515320">
            <w:pPr>
              <w:pStyle w:val="Datesachieved"/>
            </w:pPr>
          </w:p>
        </w:tc>
        <w:tc>
          <w:tcPr>
            <w:tcW w:w="1330" w:type="dxa"/>
            <w:vAlign w:val="center"/>
          </w:tcPr>
          <w:p w14:paraId="3AB3C034" w14:textId="77777777" w:rsidR="00515320" w:rsidRPr="008E64DD" w:rsidRDefault="00515320" w:rsidP="00515320">
            <w:pPr>
              <w:pStyle w:val="Datesachieved"/>
            </w:pPr>
          </w:p>
        </w:tc>
        <w:tc>
          <w:tcPr>
            <w:tcW w:w="1276" w:type="dxa"/>
            <w:vAlign w:val="center"/>
          </w:tcPr>
          <w:p w14:paraId="1CE17152" w14:textId="77777777" w:rsidR="00515320" w:rsidRPr="008E64DD" w:rsidRDefault="00515320" w:rsidP="00515320">
            <w:pPr>
              <w:pStyle w:val="Datesachieved"/>
            </w:pPr>
          </w:p>
        </w:tc>
      </w:tr>
    </w:tbl>
    <w:p w14:paraId="4FF14D2F" w14:textId="77777777" w:rsidR="00EB1D04" w:rsidRPr="00886EB3" w:rsidRDefault="00EB1D04">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886EB3" w:rsidRPr="008E64DD" w14:paraId="42478338" w14:textId="77777777" w:rsidTr="00886EB3">
        <w:trPr>
          <w:trHeight w:val="397"/>
        </w:trPr>
        <w:tc>
          <w:tcPr>
            <w:tcW w:w="11957" w:type="dxa"/>
            <w:shd w:val="clear" w:color="auto" w:fill="D9E2F3" w:themeFill="accent1" w:themeFillTint="33"/>
            <w:vAlign w:val="center"/>
          </w:tcPr>
          <w:p w14:paraId="5BF01C65" w14:textId="0FB0785E" w:rsidR="00886EB3" w:rsidRPr="00886EB3" w:rsidRDefault="00886EB3" w:rsidP="00886EB3">
            <w:pPr>
              <w:pStyle w:val="L4-Understanding-Receptive-heading3b"/>
              <w:rPr>
                <w:b/>
                <w:bCs/>
                <w:color w:val="auto"/>
              </w:rPr>
            </w:pPr>
            <w:r w:rsidRPr="00886EB3">
              <w:rPr>
                <w:b/>
                <w:bCs/>
              </w:rPr>
              <w:t>Understanding – Receptive</w:t>
            </w:r>
          </w:p>
        </w:tc>
        <w:tc>
          <w:tcPr>
            <w:tcW w:w="1221" w:type="dxa"/>
            <w:shd w:val="clear" w:color="auto" w:fill="D9E2F3" w:themeFill="accent1" w:themeFillTint="33"/>
            <w:vAlign w:val="center"/>
          </w:tcPr>
          <w:p w14:paraId="257E3917" w14:textId="21D62A79" w:rsidR="00886EB3" w:rsidRPr="00886EB3" w:rsidRDefault="00886EB3" w:rsidP="00886EB3">
            <w:pPr>
              <w:pStyle w:val="Datesachieved"/>
            </w:pPr>
            <w:r w:rsidRPr="00886EB3">
              <w:rPr>
                <w:color w:val="auto"/>
              </w:rPr>
              <w:t>Emerging</w:t>
            </w:r>
          </w:p>
        </w:tc>
        <w:tc>
          <w:tcPr>
            <w:tcW w:w="1330" w:type="dxa"/>
            <w:shd w:val="clear" w:color="auto" w:fill="D9E2F3" w:themeFill="accent1" w:themeFillTint="33"/>
            <w:vAlign w:val="center"/>
          </w:tcPr>
          <w:p w14:paraId="7660FE7E" w14:textId="3028358E" w:rsidR="00886EB3" w:rsidRPr="00886EB3" w:rsidRDefault="00886EB3" w:rsidP="00886EB3">
            <w:pPr>
              <w:pStyle w:val="Datesachieved"/>
            </w:pPr>
            <w:r w:rsidRPr="00886EB3">
              <w:rPr>
                <w:color w:val="auto"/>
              </w:rPr>
              <w:t>Developing</w:t>
            </w:r>
          </w:p>
        </w:tc>
        <w:tc>
          <w:tcPr>
            <w:tcW w:w="1276" w:type="dxa"/>
            <w:shd w:val="clear" w:color="auto" w:fill="D9E2F3" w:themeFill="accent1" w:themeFillTint="33"/>
            <w:vAlign w:val="center"/>
          </w:tcPr>
          <w:p w14:paraId="0210317F" w14:textId="119B5B03" w:rsidR="00886EB3" w:rsidRPr="00886EB3" w:rsidRDefault="00886EB3" w:rsidP="00886EB3">
            <w:pPr>
              <w:pStyle w:val="Datesachieved"/>
            </w:pPr>
            <w:r w:rsidRPr="00886EB3">
              <w:rPr>
                <w:color w:val="auto"/>
              </w:rPr>
              <w:t>Achieved</w:t>
            </w:r>
          </w:p>
        </w:tc>
      </w:tr>
      <w:tr w:rsidR="00886EB3" w:rsidRPr="008E64DD" w14:paraId="48C190B4" w14:textId="77777777" w:rsidTr="00886EB3">
        <w:trPr>
          <w:trHeight w:val="397"/>
        </w:trPr>
        <w:tc>
          <w:tcPr>
            <w:tcW w:w="11957" w:type="dxa"/>
            <w:vAlign w:val="center"/>
          </w:tcPr>
          <w:p w14:paraId="47930AB8" w14:textId="3F963FA8" w:rsidR="00886EB3" w:rsidRPr="0041412A" w:rsidRDefault="00886EB3" w:rsidP="00886EB3">
            <w:pPr>
              <w:pStyle w:val="Italicmainbody-d1"/>
              <w:rPr>
                <w:b/>
                <w:i w:val="0"/>
                <w:iCs w:val="0"/>
                <w:color w:val="auto"/>
              </w:rPr>
            </w:pPr>
            <w:r w:rsidRPr="0041412A">
              <w:rPr>
                <w:i w:val="0"/>
                <w:iCs w:val="0"/>
                <w:color w:val="auto"/>
              </w:rPr>
              <w:t>Vocalises more when adults use child-directed speech</w:t>
            </w:r>
          </w:p>
        </w:tc>
        <w:tc>
          <w:tcPr>
            <w:tcW w:w="1221" w:type="dxa"/>
            <w:vAlign w:val="center"/>
          </w:tcPr>
          <w:p w14:paraId="6F0F0444" w14:textId="77777777" w:rsidR="00886EB3" w:rsidRPr="0086600B" w:rsidRDefault="00886EB3" w:rsidP="00886EB3">
            <w:pPr>
              <w:pStyle w:val="Datesachieved"/>
            </w:pPr>
          </w:p>
        </w:tc>
        <w:tc>
          <w:tcPr>
            <w:tcW w:w="1330" w:type="dxa"/>
            <w:vAlign w:val="center"/>
          </w:tcPr>
          <w:p w14:paraId="2E239339" w14:textId="77777777" w:rsidR="00886EB3" w:rsidRPr="0086600B" w:rsidRDefault="00886EB3" w:rsidP="00886EB3">
            <w:pPr>
              <w:pStyle w:val="Datesachieved"/>
            </w:pPr>
          </w:p>
        </w:tc>
        <w:tc>
          <w:tcPr>
            <w:tcW w:w="1276" w:type="dxa"/>
            <w:vAlign w:val="center"/>
          </w:tcPr>
          <w:p w14:paraId="25D3C88D" w14:textId="77777777" w:rsidR="00886EB3" w:rsidRPr="0086600B" w:rsidRDefault="00886EB3" w:rsidP="00886EB3">
            <w:pPr>
              <w:pStyle w:val="Datesachieved"/>
            </w:pPr>
          </w:p>
        </w:tc>
      </w:tr>
      <w:tr w:rsidR="00886EB3" w:rsidRPr="008E64DD" w14:paraId="0761A2BE" w14:textId="77777777" w:rsidTr="00886EB3">
        <w:trPr>
          <w:trHeight w:val="397"/>
        </w:trPr>
        <w:tc>
          <w:tcPr>
            <w:tcW w:w="11957" w:type="dxa"/>
            <w:vAlign w:val="center"/>
          </w:tcPr>
          <w:p w14:paraId="44D92E2B" w14:textId="0214F916" w:rsidR="00886EB3" w:rsidRPr="0041412A" w:rsidRDefault="00886EB3" w:rsidP="00886EB3">
            <w:pPr>
              <w:pStyle w:val="Italicmainbody-d1"/>
              <w:rPr>
                <w:i w:val="0"/>
                <w:iCs w:val="0"/>
                <w:color w:val="auto"/>
              </w:rPr>
            </w:pPr>
            <w:r w:rsidRPr="0041412A">
              <w:rPr>
                <w:i w:val="0"/>
                <w:iCs w:val="0"/>
                <w:color w:val="auto"/>
              </w:rPr>
              <w:t>Smiles and becomes animated in response to a familiar person, sometimes making sounds</w:t>
            </w:r>
          </w:p>
        </w:tc>
        <w:tc>
          <w:tcPr>
            <w:tcW w:w="1221" w:type="dxa"/>
            <w:vAlign w:val="center"/>
          </w:tcPr>
          <w:p w14:paraId="5ACD0D39" w14:textId="77777777" w:rsidR="00886EB3" w:rsidRPr="0086600B" w:rsidRDefault="00886EB3" w:rsidP="00886EB3">
            <w:pPr>
              <w:pStyle w:val="Datesachieved"/>
            </w:pPr>
          </w:p>
        </w:tc>
        <w:tc>
          <w:tcPr>
            <w:tcW w:w="1330" w:type="dxa"/>
            <w:vAlign w:val="center"/>
          </w:tcPr>
          <w:p w14:paraId="0781293D" w14:textId="55B89202" w:rsidR="00886EB3" w:rsidRPr="0086600B" w:rsidRDefault="00886EB3" w:rsidP="00886EB3">
            <w:pPr>
              <w:pStyle w:val="Datesachieved"/>
            </w:pPr>
          </w:p>
        </w:tc>
        <w:tc>
          <w:tcPr>
            <w:tcW w:w="1276" w:type="dxa"/>
            <w:vAlign w:val="center"/>
          </w:tcPr>
          <w:p w14:paraId="0117C15C" w14:textId="77777777" w:rsidR="00886EB3" w:rsidRPr="0086600B" w:rsidRDefault="00886EB3" w:rsidP="00886EB3">
            <w:pPr>
              <w:pStyle w:val="Datesachieved"/>
            </w:pPr>
          </w:p>
        </w:tc>
      </w:tr>
      <w:tr w:rsidR="00886EB3" w:rsidRPr="008E64DD" w14:paraId="309879F7" w14:textId="77777777" w:rsidTr="00886EB3">
        <w:trPr>
          <w:trHeight w:val="397"/>
        </w:trPr>
        <w:tc>
          <w:tcPr>
            <w:tcW w:w="11957" w:type="dxa"/>
            <w:vAlign w:val="center"/>
          </w:tcPr>
          <w:p w14:paraId="47AD0EF8" w14:textId="1D91F716" w:rsidR="00886EB3" w:rsidRPr="0041412A" w:rsidRDefault="00886EB3" w:rsidP="00886EB3">
            <w:pPr>
              <w:pStyle w:val="Italicmainbody-d1"/>
              <w:rPr>
                <w:i w:val="0"/>
                <w:iCs w:val="0"/>
                <w:color w:val="auto"/>
              </w:rPr>
            </w:pPr>
            <w:bookmarkStart w:id="5" w:name="_Hlk99095794"/>
            <w:r w:rsidRPr="0041412A">
              <w:rPr>
                <w:i w:val="0"/>
                <w:iCs w:val="0"/>
                <w:color w:val="auto"/>
              </w:rPr>
              <w:t>Responds differently to different tones of your voice. For example, sing-song, soothing, questioning, playful</w:t>
            </w:r>
            <w:bookmarkEnd w:id="5"/>
            <w:r w:rsidRPr="0041412A">
              <w:rPr>
                <w:i w:val="0"/>
                <w:iCs w:val="0"/>
                <w:color w:val="auto"/>
              </w:rPr>
              <w:t>.</w:t>
            </w:r>
          </w:p>
        </w:tc>
        <w:tc>
          <w:tcPr>
            <w:tcW w:w="1221" w:type="dxa"/>
            <w:vAlign w:val="center"/>
          </w:tcPr>
          <w:p w14:paraId="55240B0F" w14:textId="77777777" w:rsidR="00886EB3" w:rsidRPr="0086600B" w:rsidRDefault="00886EB3" w:rsidP="00886EB3">
            <w:pPr>
              <w:pStyle w:val="Datesachieved"/>
            </w:pPr>
          </w:p>
        </w:tc>
        <w:tc>
          <w:tcPr>
            <w:tcW w:w="1330" w:type="dxa"/>
            <w:vAlign w:val="center"/>
          </w:tcPr>
          <w:p w14:paraId="62C92134" w14:textId="77777777" w:rsidR="00886EB3" w:rsidRPr="0086600B" w:rsidRDefault="00886EB3" w:rsidP="00886EB3">
            <w:pPr>
              <w:pStyle w:val="Datesachieved"/>
            </w:pPr>
          </w:p>
        </w:tc>
        <w:tc>
          <w:tcPr>
            <w:tcW w:w="1276" w:type="dxa"/>
            <w:vAlign w:val="center"/>
          </w:tcPr>
          <w:p w14:paraId="590BB12A" w14:textId="77777777" w:rsidR="00886EB3" w:rsidRPr="0086600B" w:rsidRDefault="00886EB3" w:rsidP="00886EB3">
            <w:pPr>
              <w:pStyle w:val="Datesachieved"/>
            </w:pPr>
          </w:p>
        </w:tc>
      </w:tr>
      <w:tr w:rsidR="00886EB3" w:rsidRPr="008E64DD" w14:paraId="11D607DC" w14:textId="77777777" w:rsidTr="00886EB3">
        <w:trPr>
          <w:trHeight w:val="397"/>
        </w:trPr>
        <w:tc>
          <w:tcPr>
            <w:tcW w:w="11957" w:type="dxa"/>
            <w:shd w:val="clear" w:color="auto" w:fill="D9E2F3" w:themeFill="accent1" w:themeFillTint="33"/>
            <w:vAlign w:val="center"/>
          </w:tcPr>
          <w:p w14:paraId="74CF7403" w14:textId="7DBF0A92" w:rsidR="00886EB3" w:rsidRPr="00886EB3" w:rsidRDefault="00886EB3" w:rsidP="00886EB3">
            <w:pPr>
              <w:pStyle w:val="Italicmainbody-d1"/>
              <w:rPr>
                <w:b/>
                <w:bCs/>
                <w:i w:val="0"/>
                <w:iCs w:val="0"/>
                <w:color w:val="auto"/>
              </w:rPr>
            </w:pPr>
            <w:r w:rsidRPr="00B217AD">
              <w:rPr>
                <w:b/>
                <w:bCs/>
                <w:i w:val="0"/>
                <w:iCs w:val="0"/>
                <w:color w:val="915100"/>
              </w:rPr>
              <w:lastRenderedPageBreak/>
              <w:t>Speaking – Expressive</w:t>
            </w:r>
          </w:p>
        </w:tc>
        <w:tc>
          <w:tcPr>
            <w:tcW w:w="1221" w:type="dxa"/>
            <w:shd w:val="clear" w:color="auto" w:fill="D9E2F3" w:themeFill="accent1" w:themeFillTint="33"/>
            <w:vAlign w:val="center"/>
          </w:tcPr>
          <w:p w14:paraId="55A29F62" w14:textId="019388D8" w:rsidR="00886EB3" w:rsidRPr="00321F1C" w:rsidRDefault="00886EB3" w:rsidP="00886EB3">
            <w:pPr>
              <w:pStyle w:val="Datesachieved"/>
            </w:pPr>
            <w:r w:rsidRPr="00886EB3">
              <w:rPr>
                <w:color w:val="auto"/>
              </w:rPr>
              <w:t>Emerging</w:t>
            </w:r>
          </w:p>
        </w:tc>
        <w:tc>
          <w:tcPr>
            <w:tcW w:w="1330" w:type="dxa"/>
            <w:shd w:val="clear" w:color="auto" w:fill="D9E2F3" w:themeFill="accent1" w:themeFillTint="33"/>
            <w:vAlign w:val="center"/>
          </w:tcPr>
          <w:p w14:paraId="5AC95C06" w14:textId="13F56784" w:rsidR="00886EB3" w:rsidRPr="00321F1C" w:rsidRDefault="00886EB3" w:rsidP="00886EB3">
            <w:pPr>
              <w:pStyle w:val="Datesachieved"/>
            </w:pPr>
            <w:r w:rsidRPr="00886EB3">
              <w:rPr>
                <w:color w:val="auto"/>
              </w:rPr>
              <w:t>Developing</w:t>
            </w:r>
          </w:p>
        </w:tc>
        <w:tc>
          <w:tcPr>
            <w:tcW w:w="1276" w:type="dxa"/>
            <w:shd w:val="clear" w:color="auto" w:fill="D9E2F3" w:themeFill="accent1" w:themeFillTint="33"/>
            <w:vAlign w:val="center"/>
          </w:tcPr>
          <w:p w14:paraId="79DC41D2" w14:textId="4890EA67" w:rsidR="00886EB3" w:rsidRPr="00321F1C" w:rsidRDefault="00886EB3" w:rsidP="00886EB3">
            <w:pPr>
              <w:pStyle w:val="Datesachieved"/>
            </w:pPr>
            <w:r w:rsidRPr="00886EB3">
              <w:rPr>
                <w:color w:val="auto"/>
              </w:rPr>
              <w:t>Achieved</w:t>
            </w:r>
          </w:p>
        </w:tc>
      </w:tr>
      <w:tr w:rsidR="00886EB3" w:rsidRPr="008E64DD" w14:paraId="25E381FD" w14:textId="77777777" w:rsidTr="00886EB3">
        <w:trPr>
          <w:trHeight w:val="397"/>
        </w:trPr>
        <w:tc>
          <w:tcPr>
            <w:tcW w:w="11957" w:type="dxa"/>
            <w:shd w:val="clear" w:color="auto" w:fill="FFFFFF"/>
            <w:vAlign w:val="center"/>
          </w:tcPr>
          <w:p w14:paraId="75EA4CE8" w14:textId="24E1B6F6" w:rsidR="00886EB3" w:rsidRPr="0041412A" w:rsidRDefault="00886EB3" w:rsidP="00886EB3">
            <w:pPr>
              <w:pStyle w:val="Italicmainbody-d1"/>
              <w:rPr>
                <w:i w:val="0"/>
                <w:iCs w:val="0"/>
                <w:color w:val="auto"/>
              </w:rPr>
            </w:pPr>
            <w:bookmarkStart w:id="6" w:name="_Hlk99095870"/>
            <w:r w:rsidRPr="0041412A">
              <w:rPr>
                <w:i w:val="0"/>
                <w:iCs w:val="0"/>
                <w:color w:val="auto"/>
              </w:rPr>
              <w:t>Babbles by repeating a series of the same sounds (reduplicated babbling). For example, ‘’</w:t>
            </w:r>
            <w:proofErr w:type="spellStart"/>
            <w:r w:rsidRPr="0041412A">
              <w:rPr>
                <w:i w:val="0"/>
                <w:iCs w:val="0"/>
                <w:color w:val="auto"/>
              </w:rPr>
              <w:t>ba-ba-ba</w:t>
            </w:r>
            <w:proofErr w:type="spellEnd"/>
            <w:r w:rsidRPr="0041412A">
              <w:rPr>
                <w:i w:val="0"/>
                <w:iCs w:val="0"/>
                <w:color w:val="auto"/>
              </w:rPr>
              <w:t>’’, ‘‘ma-</w:t>
            </w:r>
            <w:proofErr w:type="gramStart"/>
            <w:r w:rsidRPr="0041412A">
              <w:rPr>
                <w:i w:val="0"/>
                <w:iCs w:val="0"/>
                <w:color w:val="auto"/>
              </w:rPr>
              <w:t>ma-</w:t>
            </w:r>
            <w:bookmarkEnd w:id="6"/>
            <w:r w:rsidRPr="0041412A">
              <w:rPr>
                <w:i w:val="0"/>
                <w:iCs w:val="0"/>
                <w:color w:val="auto"/>
              </w:rPr>
              <w:t>ma</w:t>
            </w:r>
            <w:proofErr w:type="gramEnd"/>
            <w:r w:rsidRPr="0041412A">
              <w:rPr>
                <w:i w:val="0"/>
                <w:iCs w:val="0"/>
                <w:color w:val="auto"/>
              </w:rPr>
              <w:t>.’’</w:t>
            </w:r>
          </w:p>
        </w:tc>
        <w:tc>
          <w:tcPr>
            <w:tcW w:w="1221" w:type="dxa"/>
            <w:vAlign w:val="center"/>
          </w:tcPr>
          <w:p w14:paraId="38954463" w14:textId="77777777" w:rsidR="00886EB3" w:rsidRPr="00321F1C" w:rsidRDefault="00886EB3" w:rsidP="00886EB3">
            <w:pPr>
              <w:pStyle w:val="Datesachieved"/>
            </w:pPr>
          </w:p>
        </w:tc>
        <w:tc>
          <w:tcPr>
            <w:tcW w:w="1330" w:type="dxa"/>
            <w:vAlign w:val="center"/>
          </w:tcPr>
          <w:p w14:paraId="516D5737" w14:textId="77777777" w:rsidR="00886EB3" w:rsidRPr="00321F1C" w:rsidRDefault="00886EB3" w:rsidP="00886EB3">
            <w:pPr>
              <w:pStyle w:val="Datesachieved"/>
            </w:pPr>
          </w:p>
        </w:tc>
        <w:tc>
          <w:tcPr>
            <w:tcW w:w="1276" w:type="dxa"/>
            <w:vAlign w:val="center"/>
          </w:tcPr>
          <w:p w14:paraId="6AB7BD3B" w14:textId="77777777" w:rsidR="00886EB3" w:rsidRPr="00321F1C" w:rsidRDefault="00886EB3" w:rsidP="00886EB3">
            <w:pPr>
              <w:pStyle w:val="Datesachieved"/>
            </w:pPr>
          </w:p>
        </w:tc>
      </w:tr>
      <w:tr w:rsidR="00886EB3" w:rsidRPr="008E64DD" w14:paraId="6C7233F6" w14:textId="77777777" w:rsidTr="00886EB3">
        <w:trPr>
          <w:trHeight w:val="397"/>
        </w:trPr>
        <w:tc>
          <w:tcPr>
            <w:tcW w:w="11957" w:type="dxa"/>
            <w:vAlign w:val="center"/>
          </w:tcPr>
          <w:p w14:paraId="23FE7C90" w14:textId="0539137F" w:rsidR="00886EB3" w:rsidRPr="0041412A" w:rsidRDefault="00886EB3" w:rsidP="00886EB3">
            <w:pPr>
              <w:pStyle w:val="Italicmainbody-d1"/>
              <w:rPr>
                <w:i w:val="0"/>
                <w:iCs w:val="0"/>
                <w:color w:val="auto"/>
              </w:rPr>
            </w:pPr>
            <w:r w:rsidRPr="0041412A">
              <w:rPr>
                <w:i w:val="0"/>
                <w:iCs w:val="0"/>
                <w:color w:val="auto"/>
              </w:rPr>
              <w:t>Makes sounds for pleasure. For example, vocalises with a tuneful voice to self when lying in cot or at play.</w:t>
            </w:r>
          </w:p>
        </w:tc>
        <w:tc>
          <w:tcPr>
            <w:tcW w:w="1221" w:type="dxa"/>
            <w:vAlign w:val="center"/>
          </w:tcPr>
          <w:p w14:paraId="74FD55E2" w14:textId="77777777" w:rsidR="00886EB3" w:rsidRPr="005F3CA2" w:rsidRDefault="00886EB3" w:rsidP="00886EB3">
            <w:pPr>
              <w:pStyle w:val="Datesachieved"/>
            </w:pPr>
          </w:p>
        </w:tc>
        <w:tc>
          <w:tcPr>
            <w:tcW w:w="1330" w:type="dxa"/>
            <w:vAlign w:val="center"/>
          </w:tcPr>
          <w:p w14:paraId="35D4BA6F" w14:textId="77777777" w:rsidR="00886EB3" w:rsidRPr="005F3CA2" w:rsidRDefault="00886EB3" w:rsidP="00886EB3">
            <w:pPr>
              <w:pStyle w:val="Datesachieved"/>
            </w:pPr>
          </w:p>
        </w:tc>
        <w:tc>
          <w:tcPr>
            <w:tcW w:w="1276" w:type="dxa"/>
            <w:vAlign w:val="center"/>
          </w:tcPr>
          <w:p w14:paraId="3D010D90" w14:textId="77777777" w:rsidR="00886EB3" w:rsidRPr="005F3CA2" w:rsidRDefault="00886EB3" w:rsidP="00886EB3">
            <w:pPr>
              <w:pStyle w:val="Datesachieved"/>
            </w:pPr>
          </w:p>
        </w:tc>
      </w:tr>
      <w:tr w:rsidR="00886EB3" w:rsidRPr="008E64DD" w14:paraId="692E4334" w14:textId="77777777" w:rsidTr="00886EB3">
        <w:trPr>
          <w:trHeight w:val="397"/>
        </w:trPr>
        <w:tc>
          <w:tcPr>
            <w:tcW w:w="11957" w:type="dxa"/>
            <w:vAlign w:val="center"/>
          </w:tcPr>
          <w:p w14:paraId="74405EB9" w14:textId="77777777" w:rsidR="00886EB3" w:rsidRPr="0041412A" w:rsidRDefault="00886EB3" w:rsidP="00886EB3">
            <w:pPr>
              <w:pStyle w:val="Italicmainbody-d1"/>
              <w:rPr>
                <w:i w:val="0"/>
                <w:iCs w:val="0"/>
                <w:color w:val="auto"/>
              </w:rPr>
            </w:pPr>
            <w:r w:rsidRPr="0041412A">
              <w:rPr>
                <w:i w:val="0"/>
                <w:iCs w:val="0"/>
                <w:color w:val="auto"/>
              </w:rPr>
              <w:t>Vocalises back when talked to (making own sounds) especially to familiar adult and when a smiling face is used</w:t>
            </w:r>
          </w:p>
        </w:tc>
        <w:tc>
          <w:tcPr>
            <w:tcW w:w="1221" w:type="dxa"/>
            <w:vAlign w:val="center"/>
          </w:tcPr>
          <w:p w14:paraId="647ED0DF" w14:textId="77777777" w:rsidR="00886EB3" w:rsidRPr="005F3CA2" w:rsidRDefault="00886EB3" w:rsidP="00886EB3">
            <w:pPr>
              <w:pStyle w:val="Datesachieved"/>
            </w:pPr>
          </w:p>
        </w:tc>
        <w:tc>
          <w:tcPr>
            <w:tcW w:w="1330" w:type="dxa"/>
            <w:vAlign w:val="center"/>
          </w:tcPr>
          <w:p w14:paraId="701FE9FA" w14:textId="77777777" w:rsidR="00886EB3" w:rsidRPr="005F3CA2" w:rsidRDefault="00886EB3" w:rsidP="00886EB3">
            <w:pPr>
              <w:pStyle w:val="Datesachieved"/>
            </w:pPr>
          </w:p>
        </w:tc>
        <w:tc>
          <w:tcPr>
            <w:tcW w:w="1276" w:type="dxa"/>
            <w:vAlign w:val="center"/>
          </w:tcPr>
          <w:p w14:paraId="13601C66" w14:textId="77777777" w:rsidR="00886EB3" w:rsidRPr="005F3CA2" w:rsidRDefault="00886EB3" w:rsidP="00886EB3">
            <w:pPr>
              <w:pStyle w:val="Datesachieved"/>
            </w:pPr>
          </w:p>
        </w:tc>
      </w:tr>
      <w:tr w:rsidR="00886EB3" w:rsidRPr="008E64DD" w14:paraId="6580659A" w14:textId="77777777" w:rsidTr="00886EB3">
        <w:trPr>
          <w:trHeight w:val="397"/>
        </w:trPr>
        <w:tc>
          <w:tcPr>
            <w:tcW w:w="11957" w:type="dxa"/>
            <w:vAlign w:val="center"/>
          </w:tcPr>
          <w:p w14:paraId="2ED50D0A" w14:textId="0FB7AECE" w:rsidR="00886EB3" w:rsidRPr="0041412A" w:rsidRDefault="00886EB3" w:rsidP="00886EB3">
            <w:pPr>
              <w:pStyle w:val="Italicmainbody-d1"/>
              <w:rPr>
                <w:i w:val="0"/>
                <w:iCs w:val="0"/>
                <w:color w:val="auto"/>
              </w:rPr>
            </w:pPr>
            <w:r w:rsidRPr="0041412A">
              <w:rPr>
                <w:i w:val="0"/>
                <w:iCs w:val="0"/>
                <w:color w:val="auto"/>
              </w:rPr>
              <w:t>Laughs, chuckles and squeals aloud in play, screams with annoyance</w:t>
            </w:r>
          </w:p>
        </w:tc>
        <w:tc>
          <w:tcPr>
            <w:tcW w:w="1221" w:type="dxa"/>
            <w:vAlign w:val="center"/>
          </w:tcPr>
          <w:p w14:paraId="3E6208BB" w14:textId="77777777" w:rsidR="00886EB3" w:rsidRPr="005F3CA2" w:rsidRDefault="00886EB3" w:rsidP="00886EB3">
            <w:pPr>
              <w:pStyle w:val="Datesachieved"/>
            </w:pPr>
          </w:p>
        </w:tc>
        <w:tc>
          <w:tcPr>
            <w:tcW w:w="1330" w:type="dxa"/>
            <w:vAlign w:val="center"/>
          </w:tcPr>
          <w:p w14:paraId="51F5CE71" w14:textId="77777777" w:rsidR="00886EB3" w:rsidRPr="005F3CA2" w:rsidRDefault="00886EB3" w:rsidP="00886EB3">
            <w:pPr>
              <w:pStyle w:val="Datesachieved"/>
            </w:pPr>
          </w:p>
        </w:tc>
        <w:tc>
          <w:tcPr>
            <w:tcW w:w="1276" w:type="dxa"/>
            <w:vAlign w:val="center"/>
          </w:tcPr>
          <w:p w14:paraId="5DFD9D17" w14:textId="77777777" w:rsidR="00886EB3" w:rsidRPr="005F3CA2" w:rsidRDefault="00886EB3" w:rsidP="00886EB3">
            <w:pPr>
              <w:pStyle w:val="Datesachieved"/>
            </w:pPr>
          </w:p>
        </w:tc>
      </w:tr>
      <w:tr w:rsidR="00886EB3" w:rsidRPr="008E64DD" w14:paraId="647CA61F" w14:textId="77777777" w:rsidTr="00886EB3">
        <w:trPr>
          <w:trHeight w:val="397"/>
        </w:trPr>
        <w:tc>
          <w:tcPr>
            <w:tcW w:w="11957" w:type="dxa"/>
            <w:vAlign w:val="center"/>
          </w:tcPr>
          <w:p w14:paraId="516DC416" w14:textId="6F8CE0D8" w:rsidR="00886EB3" w:rsidRPr="0041412A" w:rsidRDefault="00886EB3" w:rsidP="00886EB3">
            <w:pPr>
              <w:pStyle w:val="Italicmainbody-d1"/>
              <w:rPr>
                <w:i w:val="0"/>
                <w:iCs w:val="0"/>
                <w:color w:val="auto"/>
              </w:rPr>
            </w:pPr>
            <w:r w:rsidRPr="0041412A">
              <w:rPr>
                <w:i w:val="0"/>
                <w:iCs w:val="0"/>
                <w:color w:val="auto"/>
              </w:rPr>
              <w:t xml:space="preserve">Begins to develop and use the vowel sounds of the language used at </w:t>
            </w:r>
            <w:hyperlink r:id="rId12" w:history="1">
              <w:r w:rsidRPr="0041412A">
                <w:rPr>
                  <w:rStyle w:val="Hyperlink"/>
                  <w:i w:val="0"/>
                  <w:iCs w:val="0"/>
                  <w:color w:val="auto"/>
                  <w:u w:val="none"/>
                </w:rPr>
                <w:t xml:space="preserve">home. </w:t>
              </w:r>
              <w:proofErr w:type="gramStart"/>
              <w:r w:rsidRPr="0041412A">
                <w:rPr>
                  <w:rStyle w:val="Hyperlink"/>
                  <w:i w:val="0"/>
                  <w:iCs w:val="0"/>
                  <w:color w:val="auto"/>
                  <w:u w:val="none"/>
                </w:rPr>
                <w:t>e.g</w:t>
              </w:r>
              <w:proofErr w:type="gramEnd"/>
            </w:hyperlink>
            <w:r w:rsidRPr="0041412A">
              <w:rPr>
                <w:i w:val="0"/>
                <w:iCs w:val="0"/>
                <w:color w:val="auto"/>
              </w:rPr>
              <w:t>. ‘’</w:t>
            </w:r>
            <w:proofErr w:type="spellStart"/>
            <w:r w:rsidRPr="0041412A">
              <w:rPr>
                <w:i w:val="0"/>
                <w:iCs w:val="0"/>
                <w:color w:val="auto"/>
              </w:rPr>
              <w:t>ooo</w:t>
            </w:r>
            <w:proofErr w:type="spellEnd"/>
            <w:r w:rsidRPr="0041412A">
              <w:rPr>
                <w:i w:val="0"/>
                <w:iCs w:val="0"/>
                <w:color w:val="auto"/>
              </w:rPr>
              <w:t xml:space="preserve"> </w:t>
            </w:r>
            <w:proofErr w:type="spellStart"/>
            <w:r w:rsidRPr="0041412A">
              <w:rPr>
                <w:i w:val="0"/>
                <w:iCs w:val="0"/>
                <w:color w:val="auto"/>
              </w:rPr>
              <w:t>aaa</w:t>
            </w:r>
            <w:proofErr w:type="spellEnd"/>
            <w:r w:rsidRPr="0041412A">
              <w:rPr>
                <w:i w:val="0"/>
                <w:iCs w:val="0"/>
                <w:color w:val="auto"/>
              </w:rPr>
              <w:t>’'</w:t>
            </w:r>
          </w:p>
        </w:tc>
        <w:tc>
          <w:tcPr>
            <w:tcW w:w="1221" w:type="dxa"/>
            <w:vAlign w:val="center"/>
          </w:tcPr>
          <w:p w14:paraId="7B085A6D" w14:textId="77777777" w:rsidR="00886EB3" w:rsidRPr="005F3CA2" w:rsidRDefault="00886EB3" w:rsidP="00886EB3">
            <w:pPr>
              <w:pStyle w:val="Datesachieved"/>
            </w:pPr>
          </w:p>
        </w:tc>
        <w:tc>
          <w:tcPr>
            <w:tcW w:w="1330" w:type="dxa"/>
            <w:vAlign w:val="center"/>
          </w:tcPr>
          <w:p w14:paraId="0A821105" w14:textId="77777777" w:rsidR="00886EB3" w:rsidRPr="005F3CA2" w:rsidRDefault="00886EB3" w:rsidP="00886EB3">
            <w:pPr>
              <w:pStyle w:val="Datesachieved"/>
            </w:pPr>
          </w:p>
        </w:tc>
        <w:tc>
          <w:tcPr>
            <w:tcW w:w="1276" w:type="dxa"/>
            <w:vAlign w:val="center"/>
          </w:tcPr>
          <w:p w14:paraId="3AD3A563" w14:textId="77777777" w:rsidR="00886EB3" w:rsidRPr="005F3CA2" w:rsidRDefault="00886EB3" w:rsidP="00886EB3">
            <w:pPr>
              <w:pStyle w:val="Datesachieved"/>
            </w:pPr>
          </w:p>
        </w:tc>
      </w:tr>
    </w:tbl>
    <w:p w14:paraId="513D1B6B" w14:textId="77777777" w:rsidR="00886EB3" w:rsidRPr="00886EB3" w:rsidRDefault="00886EB3" w:rsidP="00886EB3">
      <w:pPr>
        <w:pStyle w:val="L3-heading3a"/>
        <w:rPr>
          <w:sz w:val="8"/>
          <w:szCs w:val="8"/>
        </w:rPr>
      </w:pPr>
    </w:p>
    <w:p w14:paraId="7A7D4047" w14:textId="77D8BFA5" w:rsidR="00886EB3" w:rsidRDefault="00886EB3" w:rsidP="00886EB3">
      <w:pPr>
        <w:pStyle w:val="L3-heading3a"/>
      </w:pPr>
      <w:r w:rsidRPr="003F0975">
        <w:t>Step 4: 6 to 10 months</w:t>
      </w:r>
    </w:p>
    <w:p w14:paraId="3C8C9263" w14:textId="77777777" w:rsidR="00886EB3" w:rsidRPr="00886EB3" w:rsidRDefault="00886EB3" w:rsidP="00886EB3">
      <w:pPr>
        <w:pStyle w:val="L3-heading3a"/>
        <w:rPr>
          <w:sz w:val="8"/>
          <w:szCs w:val="8"/>
        </w:rPr>
      </w:pPr>
    </w:p>
    <w:tbl>
      <w:tblPr>
        <w:tblW w:w="1579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64"/>
        <w:gridCol w:w="1222"/>
        <w:gridCol w:w="1331"/>
        <w:gridCol w:w="1277"/>
      </w:tblGrid>
      <w:tr w:rsidR="00886EB3" w:rsidRPr="008E64DD" w14:paraId="4748A136" w14:textId="77777777" w:rsidTr="00886EB3">
        <w:trPr>
          <w:trHeight w:val="397"/>
        </w:trPr>
        <w:tc>
          <w:tcPr>
            <w:tcW w:w="11964" w:type="dxa"/>
            <w:shd w:val="clear" w:color="auto" w:fill="DEEAF6" w:themeFill="accent5" w:themeFillTint="33"/>
            <w:vAlign w:val="center"/>
          </w:tcPr>
          <w:p w14:paraId="3C7F8A5E" w14:textId="77777777" w:rsidR="00886EB3" w:rsidRPr="00886EB3" w:rsidRDefault="00886EB3" w:rsidP="00886EB3">
            <w:pPr>
              <w:pStyle w:val="L4Listeningandattention-heading3a"/>
              <w:rPr>
                <w:b/>
                <w:bCs/>
                <w:color w:val="D10000"/>
              </w:rPr>
            </w:pPr>
            <w:r w:rsidRPr="00886EB3">
              <w:rPr>
                <w:b/>
                <w:bCs/>
                <w:color w:val="D10000"/>
              </w:rPr>
              <w:t>Listening and Attention</w:t>
            </w:r>
          </w:p>
        </w:tc>
        <w:tc>
          <w:tcPr>
            <w:tcW w:w="1222" w:type="dxa"/>
            <w:shd w:val="clear" w:color="auto" w:fill="DEEAF6" w:themeFill="accent5" w:themeFillTint="33"/>
            <w:vAlign w:val="center"/>
          </w:tcPr>
          <w:p w14:paraId="03EC1942" w14:textId="3C7FA9CE" w:rsidR="00886EB3" w:rsidRPr="00886EB3" w:rsidRDefault="00886EB3" w:rsidP="00886EB3">
            <w:pPr>
              <w:pStyle w:val="Italicmainbody-d1"/>
              <w:jc w:val="center"/>
              <w:rPr>
                <w:b/>
                <w:bCs/>
                <w:color w:val="auto"/>
                <w:sz w:val="20"/>
                <w:szCs w:val="20"/>
              </w:rPr>
            </w:pPr>
            <w:r w:rsidRPr="00886EB3">
              <w:rPr>
                <w:b/>
                <w:bCs/>
                <w:color w:val="auto"/>
              </w:rPr>
              <w:t>Emerging</w:t>
            </w:r>
          </w:p>
        </w:tc>
        <w:tc>
          <w:tcPr>
            <w:tcW w:w="1331" w:type="dxa"/>
            <w:shd w:val="clear" w:color="auto" w:fill="DEEAF6" w:themeFill="accent5" w:themeFillTint="33"/>
            <w:vAlign w:val="center"/>
          </w:tcPr>
          <w:p w14:paraId="1391BC0A" w14:textId="08A22386" w:rsidR="00886EB3" w:rsidRPr="00886EB3" w:rsidRDefault="00886EB3" w:rsidP="00886EB3">
            <w:pPr>
              <w:pStyle w:val="Italicmainbody-d1"/>
              <w:jc w:val="center"/>
              <w:rPr>
                <w:b/>
                <w:bCs/>
                <w:color w:val="auto"/>
                <w:sz w:val="20"/>
                <w:szCs w:val="20"/>
              </w:rPr>
            </w:pPr>
            <w:r w:rsidRPr="00886EB3">
              <w:rPr>
                <w:b/>
                <w:bCs/>
                <w:color w:val="auto"/>
              </w:rPr>
              <w:t>Developing</w:t>
            </w:r>
          </w:p>
        </w:tc>
        <w:tc>
          <w:tcPr>
            <w:tcW w:w="1277" w:type="dxa"/>
            <w:shd w:val="clear" w:color="auto" w:fill="DEEAF6" w:themeFill="accent5" w:themeFillTint="33"/>
            <w:vAlign w:val="center"/>
          </w:tcPr>
          <w:p w14:paraId="58E794E9" w14:textId="4F397D6E" w:rsidR="00886EB3" w:rsidRPr="00886EB3" w:rsidRDefault="00886EB3" w:rsidP="00886EB3">
            <w:pPr>
              <w:pStyle w:val="Italicmainbody-d1"/>
              <w:jc w:val="center"/>
              <w:rPr>
                <w:b/>
                <w:bCs/>
                <w:color w:val="auto"/>
                <w:sz w:val="20"/>
                <w:szCs w:val="20"/>
              </w:rPr>
            </w:pPr>
            <w:r w:rsidRPr="00886EB3">
              <w:rPr>
                <w:b/>
                <w:bCs/>
                <w:color w:val="auto"/>
              </w:rPr>
              <w:t>Achieved</w:t>
            </w:r>
          </w:p>
        </w:tc>
      </w:tr>
      <w:tr w:rsidR="00886EB3" w:rsidRPr="008E64DD" w14:paraId="33D79F01" w14:textId="77777777" w:rsidTr="00886EB3">
        <w:trPr>
          <w:trHeight w:val="397"/>
        </w:trPr>
        <w:tc>
          <w:tcPr>
            <w:tcW w:w="11964" w:type="dxa"/>
            <w:vAlign w:val="center"/>
          </w:tcPr>
          <w:p w14:paraId="485D640A" w14:textId="4302B429" w:rsidR="00886EB3" w:rsidRPr="0041412A" w:rsidRDefault="00886EB3" w:rsidP="00886EB3">
            <w:pPr>
              <w:pStyle w:val="Italicmainbody-d1"/>
              <w:rPr>
                <w:b/>
                <w:i w:val="0"/>
                <w:iCs w:val="0"/>
                <w:color w:val="auto"/>
              </w:rPr>
            </w:pPr>
            <w:r w:rsidRPr="0041412A">
              <w:rPr>
                <w:i w:val="0"/>
                <w:iCs w:val="0"/>
                <w:color w:val="auto"/>
              </w:rPr>
              <w:t>Anticipates actions, tickles, etc. from sounds and tunes of songs and rhymes. For example, giggles at end of ‘round the garden’ when waiting for a tickle.</w:t>
            </w:r>
          </w:p>
        </w:tc>
        <w:tc>
          <w:tcPr>
            <w:tcW w:w="1222" w:type="dxa"/>
            <w:vAlign w:val="center"/>
          </w:tcPr>
          <w:p w14:paraId="41D3C227" w14:textId="77777777" w:rsidR="00886EB3" w:rsidRPr="008E64DD" w:rsidRDefault="00886EB3" w:rsidP="00886EB3">
            <w:pPr>
              <w:pStyle w:val="Datesachieved"/>
            </w:pPr>
          </w:p>
        </w:tc>
        <w:tc>
          <w:tcPr>
            <w:tcW w:w="1331" w:type="dxa"/>
            <w:vAlign w:val="center"/>
          </w:tcPr>
          <w:p w14:paraId="73CC28EF" w14:textId="77777777" w:rsidR="00886EB3" w:rsidRPr="008E64DD" w:rsidRDefault="00886EB3" w:rsidP="00886EB3">
            <w:pPr>
              <w:pStyle w:val="Datesachieved"/>
            </w:pPr>
          </w:p>
        </w:tc>
        <w:tc>
          <w:tcPr>
            <w:tcW w:w="1277" w:type="dxa"/>
            <w:vAlign w:val="center"/>
          </w:tcPr>
          <w:p w14:paraId="7A4B3FB3" w14:textId="77777777" w:rsidR="00886EB3" w:rsidRPr="008E64DD" w:rsidRDefault="00886EB3" w:rsidP="00886EB3">
            <w:pPr>
              <w:pStyle w:val="Datesachieved"/>
            </w:pPr>
          </w:p>
        </w:tc>
      </w:tr>
      <w:tr w:rsidR="00886EB3" w:rsidRPr="008E64DD" w14:paraId="77C8CFFF" w14:textId="77777777" w:rsidTr="00886EB3">
        <w:trPr>
          <w:trHeight w:val="397"/>
        </w:trPr>
        <w:tc>
          <w:tcPr>
            <w:tcW w:w="11964" w:type="dxa"/>
            <w:vAlign w:val="center"/>
          </w:tcPr>
          <w:p w14:paraId="71FBAF45" w14:textId="59C65612" w:rsidR="00886EB3" w:rsidRPr="0041412A" w:rsidRDefault="00886EB3" w:rsidP="00886EB3">
            <w:pPr>
              <w:pStyle w:val="Italicmainbody-d1"/>
              <w:rPr>
                <w:i w:val="0"/>
                <w:iCs w:val="0"/>
                <w:color w:val="auto"/>
              </w:rPr>
            </w:pPr>
            <w:r w:rsidRPr="0041412A">
              <w:rPr>
                <w:i w:val="0"/>
                <w:iCs w:val="0"/>
                <w:color w:val="auto"/>
              </w:rPr>
              <w:t>Turns immediately to familiar voices or familiar sounds across a room</w:t>
            </w:r>
          </w:p>
        </w:tc>
        <w:tc>
          <w:tcPr>
            <w:tcW w:w="1222" w:type="dxa"/>
            <w:vAlign w:val="center"/>
          </w:tcPr>
          <w:p w14:paraId="5F7FD5F6" w14:textId="77777777" w:rsidR="00886EB3" w:rsidRPr="008E64DD" w:rsidRDefault="00886EB3" w:rsidP="00886EB3">
            <w:pPr>
              <w:pStyle w:val="Datesachieved"/>
            </w:pPr>
          </w:p>
        </w:tc>
        <w:tc>
          <w:tcPr>
            <w:tcW w:w="1331" w:type="dxa"/>
            <w:vAlign w:val="center"/>
          </w:tcPr>
          <w:p w14:paraId="46402DC9" w14:textId="77777777" w:rsidR="00886EB3" w:rsidRPr="008E64DD" w:rsidRDefault="00886EB3" w:rsidP="00886EB3">
            <w:pPr>
              <w:pStyle w:val="Datesachieved"/>
            </w:pPr>
          </w:p>
        </w:tc>
        <w:tc>
          <w:tcPr>
            <w:tcW w:w="1277" w:type="dxa"/>
            <w:vAlign w:val="center"/>
          </w:tcPr>
          <w:p w14:paraId="272955AF" w14:textId="77777777" w:rsidR="00886EB3" w:rsidRPr="008E64DD" w:rsidRDefault="00886EB3" w:rsidP="00886EB3">
            <w:pPr>
              <w:pStyle w:val="Datesachieved"/>
            </w:pPr>
          </w:p>
        </w:tc>
      </w:tr>
      <w:tr w:rsidR="00886EB3" w:rsidRPr="008E64DD" w14:paraId="5C13787F" w14:textId="77777777" w:rsidTr="00886EB3">
        <w:trPr>
          <w:trHeight w:val="397"/>
        </w:trPr>
        <w:tc>
          <w:tcPr>
            <w:tcW w:w="11964" w:type="dxa"/>
            <w:vAlign w:val="center"/>
          </w:tcPr>
          <w:p w14:paraId="6DE05708" w14:textId="0FBAE5CD" w:rsidR="00886EB3" w:rsidRPr="0041412A" w:rsidRDefault="00886EB3" w:rsidP="00886EB3">
            <w:pPr>
              <w:pStyle w:val="Italicmainbody-d1"/>
              <w:rPr>
                <w:i w:val="0"/>
                <w:iCs w:val="0"/>
                <w:color w:val="auto"/>
              </w:rPr>
            </w:pPr>
            <w:r w:rsidRPr="0041412A">
              <w:rPr>
                <w:i w:val="0"/>
                <w:iCs w:val="0"/>
                <w:color w:val="auto"/>
              </w:rPr>
              <w:t>Takes turns in interactions with others. For example, quietens when the other person talks, and may vocalise or make a movement when they pause.</w:t>
            </w:r>
          </w:p>
        </w:tc>
        <w:tc>
          <w:tcPr>
            <w:tcW w:w="1222" w:type="dxa"/>
            <w:vAlign w:val="center"/>
          </w:tcPr>
          <w:p w14:paraId="5277AF3D" w14:textId="77777777" w:rsidR="00886EB3" w:rsidRPr="008E64DD" w:rsidRDefault="00886EB3" w:rsidP="00886EB3">
            <w:pPr>
              <w:pStyle w:val="Datesachieved"/>
            </w:pPr>
          </w:p>
        </w:tc>
        <w:tc>
          <w:tcPr>
            <w:tcW w:w="1331" w:type="dxa"/>
            <w:vAlign w:val="center"/>
          </w:tcPr>
          <w:p w14:paraId="548A8F33" w14:textId="77777777" w:rsidR="00886EB3" w:rsidRPr="008E64DD" w:rsidRDefault="00886EB3" w:rsidP="00886EB3">
            <w:pPr>
              <w:pStyle w:val="Datesachieved"/>
            </w:pPr>
          </w:p>
        </w:tc>
        <w:tc>
          <w:tcPr>
            <w:tcW w:w="1277" w:type="dxa"/>
            <w:vAlign w:val="center"/>
          </w:tcPr>
          <w:p w14:paraId="62A481C6" w14:textId="77777777" w:rsidR="00886EB3" w:rsidRPr="008E64DD" w:rsidRDefault="00886EB3" w:rsidP="00886EB3">
            <w:pPr>
              <w:pStyle w:val="Datesachieved"/>
            </w:pPr>
          </w:p>
        </w:tc>
      </w:tr>
    </w:tbl>
    <w:p w14:paraId="3051C917" w14:textId="77777777" w:rsidR="00886EB3" w:rsidRPr="00886EB3" w:rsidRDefault="00886EB3">
      <w:pPr>
        <w:rPr>
          <w:sz w:val="2"/>
          <w:szCs w:val="2"/>
        </w:rPr>
      </w:pPr>
    </w:p>
    <w:tbl>
      <w:tblPr>
        <w:tblW w:w="1579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64"/>
        <w:gridCol w:w="1222"/>
        <w:gridCol w:w="1331"/>
        <w:gridCol w:w="1277"/>
      </w:tblGrid>
      <w:tr w:rsidR="00886EB3" w:rsidRPr="008E64DD" w14:paraId="1E798168" w14:textId="77777777" w:rsidTr="00886EB3">
        <w:trPr>
          <w:trHeight w:val="397"/>
        </w:trPr>
        <w:tc>
          <w:tcPr>
            <w:tcW w:w="11964" w:type="dxa"/>
            <w:shd w:val="clear" w:color="auto" w:fill="D9E2F3" w:themeFill="accent1" w:themeFillTint="33"/>
            <w:vAlign w:val="center"/>
          </w:tcPr>
          <w:p w14:paraId="21097336" w14:textId="746EEEE3" w:rsidR="00886EB3" w:rsidRPr="00886EB3" w:rsidRDefault="00886EB3" w:rsidP="00886EB3">
            <w:pPr>
              <w:pStyle w:val="L4-Understanding-Receptive-heading3b"/>
              <w:rPr>
                <w:b/>
                <w:bCs/>
                <w:i/>
                <w:iCs/>
                <w:color w:val="auto"/>
              </w:rPr>
            </w:pPr>
            <w:r w:rsidRPr="00886EB3">
              <w:rPr>
                <w:b/>
                <w:bCs/>
              </w:rPr>
              <w:t>Understanding – Receptive</w:t>
            </w:r>
          </w:p>
        </w:tc>
        <w:tc>
          <w:tcPr>
            <w:tcW w:w="1222" w:type="dxa"/>
            <w:shd w:val="clear" w:color="auto" w:fill="D9E2F3" w:themeFill="accent1" w:themeFillTint="33"/>
            <w:vAlign w:val="center"/>
          </w:tcPr>
          <w:p w14:paraId="0295AB59" w14:textId="27D8200F" w:rsidR="00886EB3" w:rsidRPr="00886EB3" w:rsidRDefault="00886EB3" w:rsidP="00886EB3">
            <w:pPr>
              <w:pStyle w:val="Datesachieved"/>
            </w:pPr>
            <w:r w:rsidRPr="00886EB3">
              <w:rPr>
                <w:color w:val="auto"/>
              </w:rPr>
              <w:t>Emerging</w:t>
            </w:r>
          </w:p>
        </w:tc>
        <w:tc>
          <w:tcPr>
            <w:tcW w:w="1331" w:type="dxa"/>
            <w:shd w:val="clear" w:color="auto" w:fill="D9E2F3" w:themeFill="accent1" w:themeFillTint="33"/>
            <w:vAlign w:val="center"/>
          </w:tcPr>
          <w:p w14:paraId="42DB28CF" w14:textId="29529E8A" w:rsidR="00886EB3" w:rsidRPr="00886EB3" w:rsidRDefault="00886EB3" w:rsidP="00886EB3">
            <w:pPr>
              <w:pStyle w:val="Datesachieved"/>
            </w:pPr>
            <w:r w:rsidRPr="00886EB3">
              <w:rPr>
                <w:color w:val="auto"/>
              </w:rPr>
              <w:t>Developing</w:t>
            </w:r>
          </w:p>
        </w:tc>
        <w:tc>
          <w:tcPr>
            <w:tcW w:w="1277" w:type="dxa"/>
            <w:shd w:val="clear" w:color="auto" w:fill="D9E2F3" w:themeFill="accent1" w:themeFillTint="33"/>
            <w:vAlign w:val="center"/>
          </w:tcPr>
          <w:p w14:paraId="6CB95EDF" w14:textId="6198EBB9" w:rsidR="00886EB3" w:rsidRPr="00886EB3" w:rsidRDefault="00886EB3" w:rsidP="00886EB3">
            <w:pPr>
              <w:pStyle w:val="Datesachieved"/>
            </w:pPr>
            <w:r w:rsidRPr="00886EB3">
              <w:rPr>
                <w:color w:val="auto"/>
              </w:rPr>
              <w:t>Achieved</w:t>
            </w:r>
          </w:p>
        </w:tc>
      </w:tr>
      <w:tr w:rsidR="00886EB3" w:rsidRPr="008E64DD" w14:paraId="328A4D58" w14:textId="77777777" w:rsidTr="00886EB3">
        <w:trPr>
          <w:trHeight w:val="397"/>
        </w:trPr>
        <w:tc>
          <w:tcPr>
            <w:tcW w:w="11964" w:type="dxa"/>
            <w:vAlign w:val="center"/>
          </w:tcPr>
          <w:p w14:paraId="271EBA7B" w14:textId="0234C0AE" w:rsidR="00886EB3" w:rsidRPr="0041412A" w:rsidRDefault="00886EB3" w:rsidP="00886EB3">
            <w:pPr>
              <w:pStyle w:val="Italicmainbody-d1"/>
              <w:rPr>
                <w:b/>
                <w:i w:val="0"/>
                <w:iCs w:val="0"/>
                <w:color w:val="auto"/>
              </w:rPr>
            </w:pPr>
            <w:r w:rsidRPr="0041412A">
              <w:rPr>
                <w:i w:val="0"/>
                <w:iCs w:val="0"/>
                <w:color w:val="auto"/>
              </w:rPr>
              <w:t xml:space="preserve">Understands words they hear a lot and that are said with gestures. For example, “all gone” and “bye </w:t>
            </w:r>
            <w:proofErr w:type="spellStart"/>
            <w:r w:rsidRPr="0041412A">
              <w:rPr>
                <w:i w:val="0"/>
                <w:iCs w:val="0"/>
                <w:color w:val="auto"/>
              </w:rPr>
              <w:t>bye</w:t>
            </w:r>
            <w:proofErr w:type="spellEnd"/>
            <w:r w:rsidRPr="0041412A">
              <w:rPr>
                <w:i w:val="0"/>
                <w:iCs w:val="0"/>
                <w:color w:val="auto"/>
              </w:rPr>
              <w:t>”</w:t>
            </w:r>
          </w:p>
        </w:tc>
        <w:tc>
          <w:tcPr>
            <w:tcW w:w="1222" w:type="dxa"/>
            <w:vAlign w:val="center"/>
          </w:tcPr>
          <w:p w14:paraId="60E4CDA2" w14:textId="77777777" w:rsidR="00886EB3" w:rsidRPr="008E64DD" w:rsidRDefault="00886EB3" w:rsidP="00886EB3">
            <w:pPr>
              <w:pStyle w:val="Datesachieved"/>
            </w:pPr>
          </w:p>
        </w:tc>
        <w:tc>
          <w:tcPr>
            <w:tcW w:w="1331" w:type="dxa"/>
            <w:vAlign w:val="center"/>
          </w:tcPr>
          <w:p w14:paraId="44B1AE98" w14:textId="77777777" w:rsidR="00886EB3" w:rsidRPr="008E64DD" w:rsidRDefault="00886EB3" w:rsidP="00886EB3">
            <w:pPr>
              <w:pStyle w:val="Datesachieved"/>
            </w:pPr>
          </w:p>
        </w:tc>
        <w:tc>
          <w:tcPr>
            <w:tcW w:w="1277" w:type="dxa"/>
            <w:vAlign w:val="center"/>
          </w:tcPr>
          <w:p w14:paraId="6F83E8E3" w14:textId="77777777" w:rsidR="00886EB3" w:rsidRPr="008E64DD" w:rsidRDefault="00886EB3" w:rsidP="00886EB3">
            <w:pPr>
              <w:pStyle w:val="Datesachieved"/>
            </w:pPr>
          </w:p>
        </w:tc>
      </w:tr>
      <w:tr w:rsidR="00886EB3" w:rsidRPr="008E64DD" w14:paraId="2711B141" w14:textId="77777777" w:rsidTr="00886EB3">
        <w:trPr>
          <w:trHeight w:val="397"/>
        </w:trPr>
        <w:tc>
          <w:tcPr>
            <w:tcW w:w="11964" w:type="dxa"/>
            <w:shd w:val="clear" w:color="auto" w:fill="FFFFFF" w:themeFill="background1"/>
            <w:vAlign w:val="center"/>
          </w:tcPr>
          <w:p w14:paraId="7EC5ECA0" w14:textId="7E57C6AE" w:rsidR="00886EB3" w:rsidRPr="0041412A" w:rsidRDefault="00886EB3" w:rsidP="00886EB3">
            <w:pPr>
              <w:pStyle w:val="Italicmainbody-d1"/>
              <w:rPr>
                <w:i w:val="0"/>
                <w:iCs w:val="0"/>
                <w:color w:val="auto"/>
                <w:highlight w:val="yellow"/>
              </w:rPr>
            </w:pPr>
            <w:r w:rsidRPr="0041412A">
              <w:rPr>
                <w:i w:val="0"/>
                <w:iCs w:val="0"/>
                <w:color w:val="auto"/>
              </w:rPr>
              <w:t>Recognises and responds to own name. For example, turns or looks up in response to name.</w:t>
            </w:r>
          </w:p>
        </w:tc>
        <w:tc>
          <w:tcPr>
            <w:tcW w:w="1222" w:type="dxa"/>
            <w:vAlign w:val="center"/>
          </w:tcPr>
          <w:p w14:paraId="0A13B728" w14:textId="77777777" w:rsidR="00886EB3" w:rsidRPr="008E64DD" w:rsidRDefault="00886EB3" w:rsidP="00886EB3">
            <w:pPr>
              <w:pStyle w:val="Datesachieved"/>
            </w:pPr>
          </w:p>
        </w:tc>
        <w:tc>
          <w:tcPr>
            <w:tcW w:w="1331" w:type="dxa"/>
            <w:vAlign w:val="center"/>
          </w:tcPr>
          <w:p w14:paraId="316624EA" w14:textId="77777777" w:rsidR="00886EB3" w:rsidRPr="008E64DD" w:rsidRDefault="00886EB3" w:rsidP="00886EB3">
            <w:pPr>
              <w:pStyle w:val="Datesachieved"/>
            </w:pPr>
          </w:p>
        </w:tc>
        <w:tc>
          <w:tcPr>
            <w:tcW w:w="1277" w:type="dxa"/>
            <w:vAlign w:val="center"/>
          </w:tcPr>
          <w:p w14:paraId="36A3055E" w14:textId="77777777" w:rsidR="00886EB3" w:rsidRPr="008E64DD" w:rsidRDefault="00886EB3" w:rsidP="00886EB3">
            <w:pPr>
              <w:pStyle w:val="Datesachieved"/>
            </w:pPr>
          </w:p>
        </w:tc>
      </w:tr>
    </w:tbl>
    <w:p w14:paraId="4C9C3C70" w14:textId="77777777" w:rsidR="00886EB3" w:rsidRPr="00886EB3" w:rsidRDefault="00886EB3">
      <w:pPr>
        <w:rPr>
          <w:sz w:val="2"/>
          <w:szCs w:val="2"/>
        </w:rPr>
      </w:pPr>
    </w:p>
    <w:tbl>
      <w:tblPr>
        <w:tblW w:w="1579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64"/>
        <w:gridCol w:w="1222"/>
        <w:gridCol w:w="1331"/>
        <w:gridCol w:w="1277"/>
      </w:tblGrid>
      <w:tr w:rsidR="00886EB3" w:rsidRPr="008E64DD" w14:paraId="3265F4F1" w14:textId="77777777" w:rsidTr="00886EB3">
        <w:trPr>
          <w:trHeight w:val="397"/>
        </w:trPr>
        <w:tc>
          <w:tcPr>
            <w:tcW w:w="11964" w:type="dxa"/>
            <w:shd w:val="clear" w:color="auto" w:fill="D9E2F3" w:themeFill="accent1" w:themeFillTint="33"/>
            <w:vAlign w:val="center"/>
          </w:tcPr>
          <w:p w14:paraId="5DA5883D" w14:textId="208CE1DC" w:rsidR="00886EB3" w:rsidRPr="00886EB3" w:rsidRDefault="00886EB3" w:rsidP="00886EB3">
            <w:pPr>
              <w:pStyle w:val="Italicmainbody-d1"/>
              <w:rPr>
                <w:b/>
                <w:bCs/>
                <w:i w:val="0"/>
                <w:iCs w:val="0"/>
                <w:color w:val="auto"/>
              </w:rPr>
            </w:pPr>
            <w:r w:rsidRPr="00B217AD">
              <w:rPr>
                <w:b/>
                <w:bCs/>
                <w:i w:val="0"/>
                <w:iCs w:val="0"/>
                <w:color w:val="915100"/>
              </w:rPr>
              <w:t>Speaking – Expressive</w:t>
            </w:r>
          </w:p>
        </w:tc>
        <w:tc>
          <w:tcPr>
            <w:tcW w:w="1222" w:type="dxa"/>
            <w:shd w:val="clear" w:color="auto" w:fill="D9E2F3" w:themeFill="accent1" w:themeFillTint="33"/>
            <w:vAlign w:val="center"/>
          </w:tcPr>
          <w:p w14:paraId="326875F6" w14:textId="5FC83912" w:rsidR="00886EB3" w:rsidRPr="00255C6A" w:rsidRDefault="00886EB3" w:rsidP="00886EB3">
            <w:pPr>
              <w:pStyle w:val="Datesachieved"/>
            </w:pPr>
            <w:r w:rsidRPr="00886EB3">
              <w:rPr>
                <w:color w:val="auto"/>
              </w:rPr>
              <w:t>Emerging</w:t>
            </w:r>
          </w:p>
        </w:tc>
        <w:tc>
          <w:tcPr>
            <w:tcW w:w="1331" w:type="dxa"/>
            <w:shd w:val="clear" w:color="auto" w:fill="D9E2F3" w:themeFill="accent1" w:themeFillTint="33"/>
            <w:vAlign w:val="center"/>
          </w:tcPr>
          <w:p w14:paraId="6C82241F" w14:textId="1F425589" w:rsidR="00886EB3" w:rsidRPr="00255C6A" w:rsidRDefault="00886EB3" w:rsidP="00886EB3">
            <w:pPr>
              <w:pStyle w:val="Datesachieved"/>
            </w:pPr>
            <w:r w:rsidRPr="00886EB3">
              <w:rPr>
                <w:color w:val="auto"/>
              </w:rPr>
              <w:t>Developing</w:t>
            </w:r>
          </w:p>
        </w:tc>
        <w:tc>
          <w:tcPr>
            <w:tcW w:w="1277" w:type="dxa"/>
            <w:shd w:val="clear" w:color="auto" w:fill="D9E2F3" w:themeFill="accent1" w:themeFillTint="33"/>
            <w:vAlign w:val="center"/>
          </w:tcPr>
          <w:p w14:paraId="57B0BD95" w14:textId="4ED8351F" w:rsidR="00886EB3" w:rsidRPr="00255C6A" w:rsidRDefault="00886EB3" w:rsidP="00886EB3">
            <w:pPr>
              <w:pStyle w:val="Datesachieved"/>
            </w:pPr>
            <w:r w:rsidRPr="00886EB3">
              <w:rPr>
                <w:color w:val="auto"/>
              </w:rPr>
              <w:t>Achieved</w:t>
            </w:r>
          </w:p>
        </w:tc>
      </w:tr>
      <w:tr w:rsidR="00886EB3" w:rsidRPr="008E64DD" w14:paraId="5144519D" w14:textId="77777777" w:rsidTr="00886EB3">
        <w:trPr>
          <w:trHeight w:val="397"/>
        </w:trPr>
        <w:tc>
          <w:tcPr>
            <w:tcW w:w="11964" w:type="dxa"/>
            <w:vAlign w:val="center"/>
          </w:tcPr>
          <w:p w14:paraId="551420B8" w14:textId="5423F398" w:rsidR="00886EB3" w:rsidRPr="0041412A" w:rsidRDefault="00886EB3" w:rsidP="00886EB3">
            <w:pPr>
              <w:pStyle w:val="Italicmainbody-d1"/>
              <w:rPr>
                <w:b/>
                <w:i w:val="0"/>
                <w:iCs w:val="0"/>
                <w:color w:val="auto"/>
              </w:rPr>
            </w:pPr>
            <w:r w:rsidRPr="0041412A">
              <w:rPr>
                <w:i w:val="0"/>
                <w:iCs w:val="0"/>
                <w:color w:val="auto"/>
              </w:rPr>
              <w:t>Vocal babble is increasingly speech-like, containing consonant and vowel sounds: for example, ‘’baba’’, ‘’gaga’’.</w:t>
            </w:r>
          </w:p>
        </w:tc>
        <w:tc>
          <w:tcPr>
            <w:tcW w:w="1222" w:type="dxa"/>
            <w:vAlign w:val="center"/>
          </w:tcPr>
          <w:p w14:paraId="003812AE" w14:textId="77777777" w:rsidR="00886EB3" w:rsidRPr="00255C6A" w:rsidRDefault="00886EB3" w:rsidP="00886EB3">
            <w:pPr>
              <w:pStyle w:val="Datesachieved"/>
            </w:pPr>
          </w:p>
        </w:tc>
        <w:tc>
          <w:tcPr>
            <w:tcW w:w="1331" w:type="dxa"/>
            <w:vAlign w:val="center"/>
          </w:tcPr>
          <w:p w14:paraId="02315CE7" w14:textId="77777777" w:rsidR="00886EB3" w:rsidRPr="00255C6A" w:rsidRDefault="00886EB3" w:rsidP="00886EB3">
            <w:pPr>
              <w:pStyle w:val="Datesachieved"/>
            </w:pPr>
          </w:p>
        </w:tc>
        <w:tc>
          <w:tcPr>
            <w:tcW w:w="1277" w:type="dxa"/>
            <w:vAlign w:val="center"/>
          </w:tcPr>
          <w:p w14:paraId="3AC5CC88" w14:textId="77777777" w:rsidR="00886EB3" w:rsidRPr="00255C6A" w:rsidRDefault="00886EB3" w:rsidP="00886EB3">
            <w:pPr>
              <w:pStyle w:val="Datesachieved"/>
            </w:pPr>
          </w:p>
        </w:tc>
      </w:tr>
      <w:tr w:rsidR="00886EB3" w:rsidRPr="008E64DD" w14:paraId="21240504" w14:textId="77777777" w:rsidTr="00886EB3">
        <w:trPr>
          <w:trHeight w:val="397"/>
        </w:trPr>
        <w:tc>
          <w:tcPr>
            <w:tcW w:w="11964" w:type="dxa"/>
            <w:vAlign w:val="center"/>
          </w:tcPr>
          <w:p w14:paraId="44FBD43E" w14:textId="7E29ADC1" w:rsidR="00886EB3" w:rsidRPr="0041412A" w:rsidRDefault="00886EB3" w:rsidP="00886EB3">
            <w:pPr>
              <w:pStyle w:val="Italicmainbody-d1"/>
              <w:rPr>
                <w:i w:val="0"/>
                <w:iCs w:val="0"/>
                <w:color w:val="auto"/>
              </w:rPr>
            </w:pPr>
            <w:r w:rsidRPr="0041412A">
              <w:rPr>
                <w:i w:val="0"/>
                <w:iCs w:val="0"/>
                <w:color w:val="auto"/>
              </w:rPr>
              <w:t>Waves bye-bye through copying. For example, copies others when they wave to them.</w:t>
            </w:r>
          </w:p>
        </w:tc>
        <w:tc>
          <w:tcPr>
            <w:tcW w:w="1222" w:type="dxa"/>
            <w:vAlign w:val="center"/>
          </w:tcPr>
          <w:p w14:paraId="0C0A310F" w14:textId="77777777" w:rsidR="00886EB3" w:rsidRPr="00255C6A" w:rsidRDefault="00886EB3" w:rsidP="00886EB3">
            <w:pPr>
              <w:pStyle w:val="Datesachieved"/>
            </w:pPr>
          </w:p>
        </w:tc>
        <w:tc>
          <w:tcPr>
            <w:tcW w:w="1331" w:type="dxa"/>
            <w:vAlign w:val="center"/>
          </w:tcPr>
          <w:p w14:paraId="7E08BA74" w14:textId="77777777" w:rsidR="00886EB3" w:rsidRPr="00255C6A" w:rsidRDefault="00886EB3" w:rsidP="00886EB3">
            <w:pPr>
              <w:pStyle w:val="Datesachieved"/>
            </w:pPr>
          </w:p>
        </w:tc>
        <w:tc>
          <w:tcPr>
            <w:tcW w:w="1277" w:type="dxa"/>
            <w:vAlign w:val="center"/>
          </w:tcPr>
          <w:p w14:paraId="2FE5E236" w14:textId="77777777" w:rsidR="00886EB3" w:rsidRPr="00255C6A" w:rsidRDefault="00886EB3" w:rsidP="00886EB3">
            <w:pPr>
              <w:pStyle w:val="Datesachieved"/>
            </w:pPr>
          </w:p>
        </w:tc>
      </w:tr>
      <w:tr w:rsidR="00886EB3" w:rsidRPr="008E64DD" w14:paraId="1E966C69" w14:textId="77777777" w:rsidTr="00886EB3">
        <w:trPr>
          <w:trHeight w:val="397"/>
        </w:trPr>
        <w:tc>
          <w:tcPr>
            <w:tcW w:w="11964" w:type="dxa"/>
            <w:vAlign w:val="center"/>
          </w:tcPr>
          <w:p w14:paraId="7DE1244B" w14:textId="3A48E50B" w:rsidR="00886EB3" w:rsidRPr="0041412A" w:rsidRDefault="00886EB3" w:rsidP="00886EB3">
            <w:pPr>
              <w:pStyle w:val="Italicmainbody-d1"/>
              <w:rPr>
                <w:i w:val="0"/>
                <w:iCs w:val="0"/>
                <w:color w:val="auto"/>
              </w:rPr>
            </w:pPr>
            <w:r w:rsidRPr="0041412A">
              <w:rPr>
                <w:i w:val="0"/>
                <w:iCs w:val="0"/>
                <w:color w:val="auto"/>
              </w:rPr>
              <w:lastRenderedPageBreak/>
              <w:t xml:space="preserve">Uses simple sounds or gestures to mean a particular thing. For example, “da” for ‘daddy’ in context </w:t>
            </w:r>
          </w:p>
        </w:tc>
        <w:tc>
          <w:tcPr>
            <w:tcW w:w="1222" w:type="dxa"/>
            <w:vAlign w:val="center"/>
          </w:tcPr>
          <w:p w14:paraId="413A5A24" w14:textId="77777777" w:rsidR="00886EB3" w:rsidRPr="00255C6A" w:rsidRDefault="00886EB3" w:rsidP="00886EB3">
            <w:pPr>
              <w:pStyle w:val="Datesachieved"/>
            </w:pPr>
          </w:p>
        </w:tc>
        <w:tc>
          <w:tcPr>
            <w:tcW w:w="1331" w:type="dxa"/>
            <w:vAlign w:val="center"/>
          </w:tcPr>
          <w:p w14:paraId="76A0EB85" w14:textId="77777777" w:rsidR="00886EB3" w:rsidRPr="00255C6A" w:rsidRDefault="00886EB3" w:rsidP="00886EB3">
            <w:pPr>
              <w:pStyle w:val="Datesachieved"/>
            </w:pPr>
          </w:p>
        </w:tc>
        <w:tc>
          <w:tcPr>
            <w:tcW w:w="1277" w:type="dxa"/>
            <w:vAlign w:val="center"/>
          </w:tcPr>
          <w:p w14:paraId="1678425B" w14:textId="77777777" w:rsidR="00886EB3" w:rsidRPr="00255C6A" w:rsidRDefault="00886EB3" w:rsidP="00886EB3">
            <w:pPr>
              <w:pStyle w:val="Datesachieved"/>
            </w:pPr>
          </w:p>
        </w:tc>
      </w:tr>
      <w:tr w:rsidR="00886EB3" w:rsidRPr="008E64DD" w14:paraId="4C60591B" w14:textId="77777777" w:rsidTr="00886EB3">
        <w:trPr>
          <w:trHeight w:val="397"/>
        </w:trPr>
        <w:tc>
          <w:tcPr>
            <w:tcW w:w="11964" w:type="dxa"/>
            <w:vAlign w:val="center"/>
          </w:tcPr>
          <w:p w14:paraId="0BC9B956" w14:textId="77777777" w:rsidR="00886EB3" w:rsidRPr="003F0975" w:rsidRDefault="00886EB3" w:rsidP="00886EB3">
            <w:pPr>
              <w:pStyle w:val="Italicmainbody-d1"/>
              <w:rPr>
                <w:i w:val="0"/>
                <w:iCs w:val="0"/>
              </w:rPr>
            </w:pPr>
            <w:r w:rsidRPr="0041412A">
              <w:rPr>
                <w:i w:val="0"/>
                <w:iCs w:val="0"/>
                <w:color w:val="auto"/>
              </w:rPr>
              <w:t>Uses voice or gesture to attract attention</w:t>
            </w:r>
          </w:p>
        </w:tc>
        <w:tc>
          <w:tcPr>
            <w:tcW w:w="1222" w:type="dxa"/>
            <w:vAlign w:val="center"/>
          </w:tcPr>
          <w:p w14:paraId="54D7CCC4" w14:textId="77777777" w:rsidR="00886EB3" w:rsidRPr="00255C6A" w:rsidRDefault="00886EB3" w:rsidP="00886EB3">
            <w:pPr>
              <w:pStyle w:val="Datesachieved"/>
            </w:pPr>
          </w:p>
        </w:tc>
        <w:tc>
          <w:tcPr>
            <w:tcW w:w="1331" w:type="dxa"/>
            <w:vAlign w:val="center"/>
          </w:tcPr>
          <w:p w14:paraId="75D761B4" w14:textId="77777777" w:rsidR="00886EB3" w:rsidRPr="00255C6A" w:rsidRDefault="00886EB3" w:rsidP="00886EB3">
            <w:pPr>
              <w:pStyle w:val="Datesachieved"/>
            </w:pPr>
          </w:p>
        </w:tc>
        <w:tc>
          <w:tcPr>
            <w:tcW w:w="1277" w:type="dxa"/>
            <w:vAlign w:val="center"/>
          </w:tcPr>
          <w:p w14:paraId="62CC22CF" w14:textId="77777777" w:rsidR="00886EB3" w:rsidRPr="00255C6A" w:rsidRDefault="00886EB3" w:rsidP="00886EB3">
            <w:pPr>
              <w:pStyle w:val="Datesachieved"/>
            </w:pPr>
          </w:p>
        </w:tc>
      </w:tr>
    </w:tbl>
    <w:p w14:paraId="50E721D1" w14:textId="77777777" w:rsidR="00777045" w:rsidRPr="00777045" w:rsidRDefault="00777045" w:rsidP="00777045">
      <w:pPr>
        <w:pStyle w:val="NoSpacing"/>
        <w:rPr>
          <w:b/>
          <w:bCs/>
          <w:color w:val="FF0000"/>
          <w:sz w:val="8"/>
          <w:szCs w:val="8"/>
        </w:rPr>
      </w:pPr>
    </w:p>
    <w:tbl>
      <w:tblPr>
        <w:tblW w:w="1579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94"/>
      </w:tblGrid>
      <w:tr w:rsidR="00886EB3" w:rsidRPr="008E64DD" w14:paraId="773BF73E" w14:textId="77777777" w:rsidTr="00886EB3">
        <w:trPr>
          <w:trHeight w:val="397"/>
        </w:trPr>
        <w:tc>
          <w:tcPr>
            <w:tcW w:w="15794" w:type="dxa"/>
            <w:shd w:val="clear" w:color="auto" w:fill="FFF2CC" w:themeFill="accent4" w:themeFillTint="33"/>
            <w:vAlign w:val="center"/>
          </w:tcPr>
          <w:p w14:paraId="33E01E68" w14:textId="77777777" w:rsidR="00886EB3" w:rsidRPr="003F0975" w:rsidRDefault="00886EB3" w:rsidP="00886EB3">
            <w:pPr>
              <w:pStyle w:val="NoSpacing"/>
              <w:rPr>
                <w:b/>
                <w:bCs/>
                <w:color w:val="FF0000"/>
                <w:sz w:val="28"/>
                <w:szCs w:val="28"/>
              </w:rPr>
            </w:pPr>
            <w:r w:rsidRPr="003F0975">
              <w:rPr>
                <w:b/>
                <w:bCs/>
                <w:color w:val="FF0000"/>
                <w:sz w:val="28"/>
                <w:szCs w:val="28"/>
              </w:rPr>
              <w:t>Observation Check Point – Development Matters</w:t>
            </w:r>
          </w:p>
          <w:p w14:paraId="24129071" w14:textId="3C307E83" w:rsidR="00886EB3" w:rsidRPr="003F0975" w:rsidRDefault="00886EB3" w:rsidP="00886EB3">
            <w:pPr>
              <w:pStyle w:val="NoSpacing"/>
              <w:rPr>
                <w:rFonts w:asciiTheme="majorHAnsi" w:hAnsiTheme="majorHAnsi" w:cstheme="majorBidi"/>
              </w:rPr>
            </w:pPr>
            <w:r w:rsidRPr="003F0975">
              <w:rPr>
                <w:rFonts w:asciiTheme="majorHAnsi" w:hAnsiTheme="majorHAnsi" w:cstheme="majorBidi"/>
              </w:rPr>
              <w:t>Around 6 months, does the baby respond to familiar voices, turn to their own name and ‘take turns’ in conversations with babbling?</w:t>
            </w:r>
          </w:p>
        </w:tc>
      </w:tr>
    </w:tbl>
    <w:p w14:paraId="5D008666" w14:textId="77777777" w:rsidR="00777045" w:rsidRPr="00777045" w:rsidRDefault="00777045" w:rsidP="00777045">
      <w:pPr>
        <w:pStyle w:val="L3-heading3a"/>
        <w:rPr>
          <w:sz w:val="8"/>
          <w:szCs w:val="8"/>
        </w:rPr>
      </w:pPr>
    </w:p>
    <w:p w14:paraId="70A9C659" w14:textId="6773B556" w:rsidR="00777045" w:rsidRDefault="00777045" w:rsidP="00777045">
      <w:pPr>
        <w:pStyle w:val="L3-heading3a"/>
      </w:pPr>
      <w:r w:rsidRPr="003F0975">
        <w:t>Step 5: 9 to 13 months</w:t>
      </w:r>
    </w:p>
    <w:p w14:paraId="037FF63B" w14:textId="77777777" w:rsidR="00777045" w:rsidRPr="00777045" w:rsidRDefault="00777045" w:rsidP="00777045">
      <w:pPr>
        <w:pStyle w:val="L3-heading3a"/>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886EB3" w:rsidRPr="008E64DD" w14:paraId="2814B409" w14:textId="77777777" w:rsidTr="00777045">
        <w:trPr>
          <w:trHeight w:val="397"/>
        </w:trPr>
        <w:tc>
          <w:tcPr>
            <w:tcW w:w="11957" w:type="dxa"/>
            <w:shd w:val="clear" w:color="auto" w:fill="D9E2F3" w:themeFill="accent1" w:themeFillTint="33"/>
            <w:vAlign w:val="center"/>
          </w:tcPr>
          <w:p w14:paraId="0A00D168" w14:textId="77777777" w:rsidR="00886EB3" w:rsidRPr="00B217AD" w:rsidRDefault="00886EB3" w:rsidP="00886EB3">
            <w:pPr>
              <w:pStyle w:val="L4Listeningandattention-heading3a"/>
              <w:rPr>
                <w:b/>
                <w:bCs/>
                <w:color w:val="8D0000"/>
              </w:rPr>
            </w:pPr>
            <w:r w:rsidRPr="00B217AD">
              <w:rPr>
                <w:b/>
                <w:bCs/>
                <w:color w:val="8D0000"/>
              </w:rPr>
              <w:t>Listening and Attention</w:t>
            </w:r>
          </w:p>
        </w:tc>
        <w:tc>
          <w:tcPr>
            <w:tcW w:w="1221" w:type="dxa"/>
            <w:shd w:val="clear" w:color="auto" w:fill="D9E2F3" w:themeFill="accent1" w:themeFillTint="33"/>
            <w:vAlign w:val="center"/>
          </w:tcPr>
          <w:p w14:paraId="5C6E3F8C" w14:textId="61165919" w:rsidR="00886EB3" w:rsidRPr="00777045" w:rsidRDefault="00886EB3" w:rsidP="00886EB3">
            <w:pPr>
              <w:pStyle w:val="Datesachieved"/>
              <w:rPr>
                <w:bCs/>
              </w:rPr>
            </w:pPr>
            <w:r w:rsidRPr="00777045">
              <w:rPr>
                <w:bCs/>
              </w:rPr>
              <w:t>Emerging</w:t>
            </w:r>
          </w:p>
        </w:tc>
        <w:tc>
          <w:tcPr>
            <w:tcW w:w="1330" w:type="dxa"/>
            <w:shd w:val="clear" w:color="auto" w:fill="D9E2F3" w:themeFill="accent1" w:themeFillTint="33"/>
            <w:vAlign w:val="center"/>
          </w:tcPr>
          <w:p w14:paraId="0C88C39E" w14:textId="3164FFFB" w:rsidR="00886EB3" w:rsidRPr="00777045" w:rsidRDefault="00886EB3" w:rsidP="00886EB3">
            <w:pPr>
              <w:pStyle w:val="Datesachieved"/>
              <w:rPr>
                <w:bCs/>
              </w:rPr>
            </w:pPr>
            <w:r w:rsidRPr="00777045">
              <w:rPr>
                <w:bCs/>
              </w:rPr>
              <w:t>Developing</w:t>
            </w:r>
          </w:p>
        </w:tc>
        <w:tc>
          <w:tcPr>
            <w:tcW w:w="1276" w:type="dxa"/>
            <w:shd w:val="clear" w:color="auto" w:fill="D9E2F3" w:themeFill="accent1" w:themeFillTint="33"/>
            <w:vAlign w:val="center"/>
          </w:tcPr>
          <w:p w14:paraId="75C52B22" w14:textId="0ABD093E" w:rsidR="00886EB3" w:rsidRPr="00777045" w:rsidRDefault="00886EB3" w:rsidP="00886EB3">
            <w:pPr>
              <w:pStyle w:val="Datesachieved"/>
              <w:rPr>
                <w:bCs/>
              </w:rPr>
            </w:pPr>
            <w:r w:rsidRPr="00777045">
              <w:rPr>
                <w:bCs/>
              </w:rPr>
              <w:t>Achieved</w:t>
            </w:r>
          </w:p>
        </w:tc>
      </w:tr>
      <w:tr w:rsidR="00886EB3" w:rsidRPr="008E64DD" w14:paraId="3513E2DD" w14:textId="77777777" w:rsidTr="00777045">
        <w:trPr>
          <w:trHeight w:val="397"/>
        </w:trPr>
        <w:tc>
          <w:tcPr>
            <w:tcW w:w="11957" w:type="dxa"/>
            <w:vAlign w:val="center"/>
          </w:tcPr>
          <w:p w14:paraId="3D4B7A56" w14:textId="1987A72C" w:rsidR="00886EB3" w:rsidRPr="0041412A" w:rsidRDefault="00886EB3" w:rsidP="00886EB3">
            <w:pPr>
              <w:pStyle w:val="Italicmainbody-d1"/>
              <w:rPr>
                <w:b/>
                <w:i w:val="0"/>
                <w:iCs w:val="0"/>
                <w:color w:val="auto"/>
              </w:rPr>
            </w:pPr>
            <w:r w:rsidRPr="0041412A">
              <w:rPr>
                <w:i w:val="0"/>
                <w:iCs w:val="0"/>
                <w:color w:val="auto"/>
              </w:rPr>
              <w:t>Looks at the person speaking</w:t>
            </w:r>
          </w:p>
        </w:tc>
        <w:tc>
          <w:tcPr>
            <w:tcW w:w="1221" w:type="dxa"/>
            <w:vAlign w:val="center"/>
          </w:tcPr>
          <w:p w14:paraId="13A11082" w14:textId="77777777" w:rsidR="00886EB3" w:rsidRPr="005F3CA2" w:rsidRDefault="00886EB3" w:rsidP="00886EB3">
            <w:pPr>
              <w:pStyle w:val="Datesachieved"/>
            </w:pPr>
          </w:p>
        </w:tc>
        <w:tc>
          <w:tcPr>
            <w:tcW w:w="1330" w:type="dxa"/>
            <w:vAlign w:val="center"/>
          </w:tcPr>
          <w:p w14:paraId="250307D8" w14:textId="77777777" w:rsidR="00886EB3" w:rsidRPr="005F3CA2" w:rsidRDefault="00886EB3" w:rsidP="00886EB3">
            <w:pPr>
              <w:pStyle w:val="Datesachieved"/>
            </w:pPr>
          </w:p>
        </w:tc>
        <w:tc>
          <w:tcPr>
            <w:tcW w:w="1276" w:type="dxa"/>
            <w:vAlign w:val="center"/>
          </w:tcPr>
          <w:p w14:paraId="0050C14A" w14:textId="77777777" w:rsidR="00886EB3" w:rsidRPr="005F3CA2" w:rsidRDefault="00886EB3" w:rsidP="00886EB3">
            <w:pPr>
              <w:pStyle w:val="Datesachieved"/>
            </w:pPr>
          </w:p>
        </w:tc>
      </w:tr>
      <w:tr w:rsidR="00886EB3" w:rsidRPr="008E64DD" w14:paraId="3C7D2DB9" w14:textId="77777777" w:rsidTr="00777045">
        <w:trPr>
          <w:trHeight w:val="397"/>
        </w:trPr>
        <w:tc>
          <w:tcPr>
            <w:tcW w:w="11957" w:type="dxa"/>
            <w:vAlign w:val="center"/>
          </w:tcPr>
          <w:p w14:paraId="56F30DDB" w14:textId="05667E13" w:rsidR="00886EB3" w:rsidRPr="0041412A" w:rsidRDefault="00886EB3" w:rsidP="00886EB3">
            <w:pPr>
              <w:pStyle w:val="Italicmainbody-d1"/>
              <w:rPr>
                <w:b/>
                <w:i w:val="0"/>
                <w:iCs w:val="0"/>
                <w:color w:val="auto"/>
              </w:rPr>
            </w:pPr>
            <w:r w:rsidRPr="0041412A">
              <w:rPr>
                <w:i w:val="0"/>
                <w:iCs w:val="0"/>
                <w:color w:val="auto"/>
              </w:rPr>
              <w:t>Locates the direction sound comes from. For example, looks appropriately in the direction of sound.</w:t>
            </w:r>
          </w:p>
        </w:tc>
        <w:tc>
          <w:tcPr>
            <w:tcW w:w="1221" w:type="dxa"/>
            <w:vAlign w:val="center"/>
          </w:tcPr>
          <w:p w14:paraId="45675D0E" w14:textId="77777777" w:rsidR="00886EB3" w:rsidRPr="005F3CA2" w:rsidRDefault="00886EB3" w:rsidP="00886EB3">
            <w:pPr>
              <w:pStyle w:val="Datesachieved"/>
            </w:pPr>
          </w:p>
        </w:tc>
        <w:tc>
          <w:tcPr>
            <w:tcW w:w="1330" w:type="dxa"/>
            <w:vAlign w:val="center"/>
          </w:tcPr>
          <w:p w14:paraId="2969BB67" w14:textId="77777777" w:rsidR="00886EB3" w:rsidRPr="005F3CA2" w:rsidRDefault="00886EB3" w:rsidP="00886EB3">
            <w:pPr>
              <w:pStyle w:val="Datesachieved"/>
            </w:pPr>
          </w:p>
        </w:tc>
        <w:tc>
          <w:tcPr>
            <w:tcW w:w="1276" w:type="dxa"/>
            <w:vAlign w:val="center"/>
          </w:tcPr>
          <w:p w14:paraId="584725AC" w14:textId="77777777" w:rsidR="00886EB3" w:rsidRPr="005F3CA2" w:rsidRDefault="00886EB3" w:rsidP="00886EB3">
            <w:pPr>
              <w:pStyle w:val="Datesachieved"/>
            </w:pPr>
          </w:p>
        </w:tc>
      </w:tr>
      <w:tr w:rsidR="00886EB3" w:rsidRPr="008E64DD" w14:paraId="3EAFE042" w14:textId="77777777" w:rsidTr="00777045">
        <w:trPr>
          <w:trHeight w:val="397"/>
        </w:trPr>
        <w:tc>
          <w:tcPr>
            <w:tcW w:w="11957" w:type="dxa"/>
            <w:vAlign w:val="center"/>
          </w:tcPr>
          <w:p w14:paraId="294FDDD0" w14:textId="4D329B43" w:rsidR="00886EB3" w:rsidRPr="0041412A" w:rsidRDefault="00886EB3" w:rsidP="00886EB3">
            <w:pPr>
              <w:pStyle w:val="Italicmainbody-d1"/>
              <w:rPr>
                <w:b/>
                <w:i w:val="0"/>
                <w:iCs w:val="0"/>
                <w:color w:val="auto"/>
              </w:rPr>
            </w:pPr>
            <w:r w:rsidRPr="0041412A">
              <w:rPr>
                <w:i w:val="0"/>
                <w:iCs w:val="0"/>
                <w:color w:val="auto"/>
              </w:rPr>
              <w:t>Understands the meaning associated with some environmental sounds. For example, hears phone ring and looks at it.</w:t>
            </w:r>
          </w:p>
        </w:tc>
        <w:tc>
          <w:tcPr>
            <w:tcW w:w="1221" w:type="dxa"/>
            <w:vAlign w:val="center"/>
          </w:tcPr>
          <w:p w14:paraId="77FD329A" w14:textId="77777777" w:rsidR="00886EB3" w:rsidRPr="005F3CA2" w:rsidRDefault="00886EB3" w:rsidP="00886EB3">
            <w:pPr>
              <w:pStyle w:val="Datesachieved"/>
            </w:pPr>
          </w:p>
        </w:tc>
        <w:tc>
          <w:tcPr>
            <w:tcW w:w="1330" w:type="dxa"/>
            <w:vAlign w:val="center"/>
          </w:tcPr>
          <w:p w14:paraId="478B2712" w14:textId="77777777" w:rsidR="00886EB3" w:rsidRPr="005F3CA2" w:rsidRDefault="00886EB3" w:rsidP="00886EB3">
            <w:pPr>
              <w:pStyle w:val="Datesachieved"/>
            </w:pPr>
          </w:p>
        </w:tc>
        <w:tc>
          <w:tcPr>
            <w:tcW w:w="1276" w:type="dxa"/>
            <w:vAlign w:val="center"/>
          </w:tcPr>
          <w:p w14:paraId="4066B162" w14:textId="77777777" w:rsidR="00886EB3" w:rsidRPr="005F3CA2" w:rsidRDefault="00886EB3" w:rsidP="00886EB3">
            <w:pPr>
              <w:pStyle w:val="Datesachieved"/>
            </w:pPr>
          </w:p>
        </w:tc>
      </w:tr>
      <w:tr w:rsidR="00886EB3" w:rsidRPr="008E64DD" w14:paraId="05C2BFDE" w14:textId="77777777" w:rsidTr="00777045">
        <w:trPr>
          <w:trHeight w:val="397"/>
        </w:trPr>
        <w:tc>
          <w:tcPr>
            <w:tcW w:w="11957" w:type="dxa"/>
            <w:vAlign w:val="center"/>
          </w:tcPr>
          <w:p w14:paraId="7C3B0DC7" w14:textId="2606DCF0" w:rsidR="00886EB3" w:rsidRPr="0041412A" w:rsidRDefault="00886EB3" w:rsidP="00886EB3">
            <w:pPr>
              <w:pStyle w:val="Italicmainbody-d1"/>
              <w:rPr>
                <w:i w:val="0"/>
                <w:iCs w:val="0"/>
                <w:color w:val="auto"/>
              </w:rPr>
            </w:pPr>
            <w:r w:rsidRPr="0041412A">
              <w:rPr>
                <w:i w:val="0"/>
                <w:iCs w:val="0"/>
                <w:color w:val="auto"/>
              </w:rPr>
              <w:t>Moves whole body to sounds they enjoy. For example, music or a regular beat or being sung to.</w:t>
            </w:r>
          </w:p>
        </w:tc>
        <w:tc>
          <w:tcPr>
            <w:tcW w:w="1221" w:type="dxa"/>
            <w:vAlign w:val="center"/>
          </w:tcPr>
          <w:p w14:paraId="008C8847" w14:textId="77777777" w:rsidR="00886EB3" w:rsidRPr="005F3CA2" w:rsidRDefault="00886EB3" w:rsidP="00886EB3">
            <w:pPr>
              <w:pStyle w:val="Datesachieved"/>
            </w:pPr>
          </w:p>
        </w:tc>
        <w:tc>
          <w:tcPr>
            <w:tcW w:w="1330" w:type="dxa"/>
            <w:vAlign w:val="center"/>
          </w:tcPr>
          <w:p w14:paraId="2A54BE5F" w14:textId="77777777" w:rsidR="00886EB3" w:rsidRPr="005F3CA2" w:rsidRDefault="00886EB3" w:rsidP="00886EB3">
            <w:pPr>
              <w:pStyle w:val="Datesachieved"/>
            </w:pPr>
          </w:p>
        </w:tc>
        <w:tc>
          <w:tcPr>
            <w:tcW w:w="1276" w:type="dxa"/>
            <w:vAlign w:val="center"/>
          </w:tcPr>
          <w:p w14:paraId="10180D4B" w14:textId="77777777" w:rsidR="00886EB3" w:rsidRPr="005F3CA2" w:rsidRDefault="00886EB3" w:rsidP="00886EB3">
            <w:pPr>
              <w:pStyle w:val="Datesachieved"/>
            </w:pPr>
          </w:p>
        </w:tc>
      </w:tr>
      <w:tr w:rsidR="00886EB3" w:rsidRPr="008E64DD" w14:paraId="0DFF2C21" w14:textId="77777777" w:rsidTr="00777045">
        <w:trPr>
          <w:trHeight w:val="397"/>
        </w:trPr>
        <w:tc>
          <w:tcPr>
            <w:tcW w:w="11957" w:type="dxa"/>
            <w:vAlign w:val="center"/>
          </w:tcPr>
          <w:p w14:paraId="1B4759AA" w14:textId="306AA5F8" w:rsidR="00886EB3" w:rsidRPr="0041412A" w:rsidRDefault="00886EB3" w:rsidP="00886EB3">
            <w:pPr>
              <w:pStyle w:val="Italicmainbody-d1"/>
              <w:rPr>
                <w:i w:val="0"/>
                <w:iCs w:val="0"/>
                <w:color w:val="auto"/>
              </w:rPr>
            </w:pPr>
            <w:r w:rsidRPr="0041412A">
              <w:rPr>
                <w:i w:val="0"/>
                <w:iCs w:val="0"/>
                <w:color w:val="auto"/>
              </w:rPr>
              <w:t xml:space="preserve">For a child using visual communication aids: when presented with an Object-of-Reference to refer to a specific routine or play activity, they notice the parent/key person showing them the object and make actions that suggest they are ready to move with parent/key person to a different learning area. For example, takes the adult’s hand, prepares to walk, etc. (Note: this does not necessarily mean that the child understands the direct reference made by a particular object-of-reference.) </w:t>
            </w:r>
          </w:p>
        </w:tc>
        <w:tc>
          <w:tcPr>
            <w:tcW w:w="1221" w:type="dxa"/>
            <w:vAlign w:val="center"/>
          </w:tcPr>
          <w:p w14:paraId="1B479ED2" w14:textId="5CFAE565" w:rsidR="00886EB3" w:rsidRPr="005F3CA2" w:rsidRDefault="00886EB3" w:rsidP="00886EB3">
            <w:pPr>
              <w:pStyle w:val="Datesachieved"/>
            </w:pPr>
          </w:p>
        </w:tc>
        <w:tc>
          <w:tcPr>
            <w:tcW w:w="1330" w:type="dxa"/>
            <w:vAlign w:val="center"/>
          </w:tcPr>
          <w:p w14:paraId="25A4A822" w14:textId="77777777" w:rsidR="00886EB3" w:rsidRPr="005F3CA2" w:rsidRDefault="00886EB3" w:rsidP="00886EB3">
            <w:pPr>
              <w:pStyle w:val="Datesachieved"/>
            </w:pPr>
          </w:p>
        </w:tc>
        <w:tc>
          <w:tcPr>
            <w:tcW w:w="1276" w:type="dxa"/>
            <w:vAlign w:val="center"/>
          </w:tcPr>
          <w:p w14:paraId="38D2E746" w14:textId="77777777" w:rsidR="00886EB3" w:rsidRPr="005F3CA2" w:rsidRDefault="00886EB3" w:rsidP="00886EB3">
            <w:pPr>
              <w:pStyle w:val="Datesachieved"/>
            </w:pPr>
          </w:p>
        </w:tc>
      </w:tr>
    </w:tbl>
    <w:p w14:paraId="3364FEA5" w14:textId="77777777" w:rsidR="00777045" w:rsidRPr="00777045" w:rsidRDefault="00777045">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777045" w:rsidRPr="008E64DD" w14:paraId="10A1D749" w14:textId="77777777" w:rsidTr="00777045">
        <w:trPr>
          <w:trHeight w:val="397"/>
        </w:trPr>
        <w:tc>
          <w:tcPr>
            <w:tcW w:w="11957" w:type="dxa"/>
            <w:shd w:val="clear" w:color="auto" w:fill="D9E2F3" w:themeFill="accent1" w:themeFillTint="33"/>
            <w:vAlign w:val="center"/>
          </w:tcPr>
          <w:p w14:paraId="79E32990" w14:textId="739F5E89" w:rsidR="00777045" w:rsidRPr="00777045" w:rsidRDefault="00777045" w:rsidP="00777045">
            <w:pPr>
              <w:pStyle w:val="L4-Understanding-Receptive-heading3b"/>
              <w:rPr>
                <w:b/>
                <w:bCs/>
                <w:i/>
                <w:iCs/>
                <w:color w:val="auto"/>
              </w:rPr>
            </w:pPr>
            <w:r w:rsidRPr="00777045">
              <w:rPr>
                <w:b/>
                <w:bCs/>
              </w:rPr>
              <w:t>Understanding – Receptive</w:t>
            </w:r>
          </w:p>
        </w:tc>
        <w:tc>
          <w:tcPr>
            <w:tcW w:w="1221" w:type="dxa"/>
            <w:shd w:val="clear" w:color="auto" w:fill="D9E2F3" w:themeFill="accent1" w:themeFillTint="33"/>
            <w:vAlign w:val="center"/>
          </w:tcPr>
          <w:p w14:paraId="1ABE746C" w14:textId="688F6A6A" w:rsidR="00777045" w:rsidRPr="005F3CA2" w:rsidRDefault="00777045" w:rsidP="00777045">
            <w:pPr>
              <w:pStyle w:val="Datesachieved"/>
            </w:pPr>
            <w:r w:rsidRPr="00777045">
              <w:rPr>
                <w:bCs/>
              </w:rPr>
              <w:t>Emerging</w:t>
            </w:r>
          </w:p>
        </w:tc>
        <w:tc>
          <w:tcPr>
            <w:tcW w:w="1330" w:type="dxa"/>
            <w:shd w:val="clear" w:color="auto" w:fill="D9E2F3" w:themeFill="accent1" w:themeFillTint="33"/>
            <w:vAlign w:val="center"/>
          </w:tcPr>
          <w:p w14:paraId="1785177F" w14:textId="60F251FA" w:rsidR="00777045" w:rsidRPr="005F3CA2" w:rsidRDefault="00777045" w:rsidP="00777045">
            <w:pPr>
              <w:pStyle w:val="Datesachieved"/>
            </w:pPr>
            <w:r w:rsidRPr="00777045">
              <w:rPr>
                <w:bCs/>
              </w:rPr>
              <w:t>Developing</w:t>
            </w:r>
          </w:p>
        </w:tc>
        <w:tc>
          <w:tcPr>
            <w:tcW w:w="1276" w:type="dxa"/>
            <w:shd w:val="clear" w:color="auto" w:fill="D9E2F3" w:themeFill="accent1" w:themeFillTint="33"/>
            <w:vAlign w:val="center"/>
          </w:tcPr>
          <w:p w14:paraId="67E328D1" w14:textId="4B3FCC1F" w:rsidR="00777045" w:rsidRPr="005F3CA2" w:rsidRDefault="00777045" w:rsidP="00777045">
            <w:pPr>
              <w:pStyle w:val="Datesachieved"/>
            </w:pPr>
            <w:r w:rsidRPr="00777045">
              <w:rPr>
                <w:bCs/>
              </w:rPr>
              <w:t>Achieved</w:t>
            </w:r>
          </w:p>
        </w:tc>
      </w:tr>
      <w:tr w:rsidR="00777045" w:rsidRPr="008E64DD" w14:paraId="0081D497" w14:textId="77777777" w:rsidTr="00777045">
        <w:trPr>
          <w:trHeight w:val="397"/>
        </w:trPr>
        <w:tc>
          <w:tcPr>
            <w:tcW w:w="11957" w:type="dxa"/>
            <w:vAlign w:val="center"/>
          </w:tcPr>
          <w:p w14:paraId="22CAA1E4" w14:textId="094609FD" w:rsidR="00777045" w:rsidRPr="0041412A" w:rsidRDefault="00777045" w:rsidP="00777045">
            <w:pPr>
              <w:pStyle w:val="Italicmainbody-d1"/>
              <w:rPr>
                <w:b/>
                <w:i w:val="0"/>
                <w:iCs w:val="0"/>
                <w:color w:val="auto"/>
              </w:rPr>
            </w:pPr>
            <w:r w:rsidRPr="0041412A">
              <w:rPr>
                <w:i w:val="0"/>
                <w:iCs w:val="0"/>
                <w:color w:val="auto"/>
              </w:rPr>
              <w:t>Recognises some familiar names. For example, Mummy, Daddy, names of siblings.</w:t>
            </w:r>
          </w:p>
        </w:tc>
        <w:tc>
          <w:tcPr>
            <w:tcW w:w="1221" w:type="dxa"/>
            <w:vAlign w:val="center"/>
          </w:tcPr>
          <w:p w14:paraId="52B16D36" w14:textId="77777777" w:rsidR="00777045" w:rsidRPr="005F3CA2" w:rsidRDefault="00777045" w:rsidP="00777045">
            <w:pPr>
              <w:pStyle w:val="Datesachieved"/>
            </w:pPr>
          </w:p>
        </w:tc>
        <w:tc>
          <w:tcPr>
            <w:tcW w:w="1330" w:type="dxa"/>
            <w:vAlign w:val="center"/>
          </w:tcPr>
          <w:p w14:paraId="7BB79218" w14:textId="77777777" w:rsidR="00777045" w:rsidRPr="005F3CA2" w:rsidRDefault="00777045" w:rsidP="00777045">
            <w:pPr>
              <w:pStyle w:val="Datesachieved"/>
            </w:pPr>
          </w:p>
        </w:tc>
        <w:tc>
          <w:tcPr>
            <w:tcW w:w="1276" w:type="dxa"/>
            <w:vAlign w:val="center"/>
          </w:tcPr>
          <w:p w14:paraId="4C6CAEFC" w14:textId="77777777" w:rsidR="00777045" w:rsidRPr="005F3CA2" w:rsidRDefault="00777045" w:rsidP="00777045">
            <w:pPr>
              <w:pStyle w:val="Datesachieved"/>
            </w:pPr>
          </w:p>
        </w:tc>
      </w:tr>
      <w:tr w:rsidR="00777045" w:rsidRPr="008E64DD" w14:paraId="22B0086B" w14:textId="77777777" w:rsidTr="00777045">
        <w:trPr>
          <w:trHeight w:val="397"/>
        </w:trPr>
        <w:tc>
          <w:tcPr>
            <w:tcW w:w="11957" w:type="dxa"/>
            <w:vAlign w:val="center"/>
          </w:tcPr>
          <w:p w14:paraId="0FC54C92" w14:textId="526C407D" w:rsidR="00777045" w:rsidRPr="0041412A" w:rsidRDefault="00777045" w:rsidP="00777045">
            <w:pPr>
              <w:pStyle w:val="Italicmainbody-d1"/>
              <w:rPr>
                <w:b/>
                <w:i w:val="0"/>
                <w:iCs w:val="0"/>
                <w:color w:val="auto"/>
              </w:rPr>
            </w:pPr>
            <w:r w:rsidRPr="0041412A">
              <w:rPr>
                <w:i w:val="0"/>
                <w:iCs w:val="0"/>
                <w:color w:val="auto"/>
              </w:rPr>
              <w:t>Shows understanding of familiar objects by actions. For example, pretends to drink from an empty cup.</w:t>
            </w:r>
          </w:p>
        </w:tc>
        <w:tc>
          <w:tcPr>
            <w:tcW w:w="1221" w:type="dxa"/>
            <w:vAlign w:val="center"/>
          </w:tcPr>
          <w:p w14:paraId="1F173ADC" w14:textId="6C467A70" w:rsidR="00777045" w:rsidRPr="005F3CA2" w:rsidRDefault="00777045" w:rsidP="00777045">
            <w:pPr>
              <w:pStyle w:val="Datesachieved"/>
            </w:pPr>
          </w:p>
        </w:tc>
        <w:tc>
          <w:tcPr>
            <w:tcW w:w="1330" w:type="dxa"/>
            <w:vAlign w:val="center"/>
          </w:tcPr>
          <w:p w14:paraId="5939C347" w14:textId="77777777" w:rsidR="00777045" w:rsidRPr="005F3CA2" w:rsidRDefault="00777045" w:rsidP="00777045">
            <w:pPr>
              <w:pStyle w:val="Datesachieved"/>
            </w:pPr>
          </w:p>
        </w:tc>
        <w:tc>
          <w:tcPr>
            <w:tcW w:w="1276" w:type="dxa"/>
            <w:vAlign w:val="center"/>
          </w:tcPr>
          <w:p w14:paraId="18056994" w14:textId="77777777" w:rsidR="00777045" w:rsidRPr="005F3CA2" w:rsidRDefault="00777045" w:rsidP="00777045">
            <w:pPr>
              <w:pStyle w:val="Datesachieved"/>
            </w:pPr>
          </w:p>
        </w:tc>
      </w:tr>
      <w:tr w:rsidR="00777045" w:rsidRPr="008E64DD" w14:paraId="6EA0D8B0" w14:textId="77777777" w:rsidTr="00777045">
        <w:trPr>
          <w:trHeight w:val="397"/>
        </w:trPr>
        <w:tc>
          <w:tcPr>
            <w:tcW w:w="11957" w:type="dxa"/>
            <w:vAlign w:val="center"/>
          </w:tcPr>
          <w:p w14:paraId="563FA672" w14:textId="77777777" w:rsidR="00777045" w:rsidRPr="0041412A" w:rsidRDefault="00777045" w:rsidP="00777045">
            <w:pPr>
              <w:pStyle w:val="Italicmainbody-d1"/>
              <w:rPr>
                <w:b/>
                <w:i w:val="0"/>
                <w:iCs w:val="0"/>
                <w:color w:val="auto"/>
              </w:rPr>
            </w:pPr>
            <w:r w:rsidRPr="0041412A">
              <w:rPr>
                <w:i w:val="0"/>
                <w:iCs w:val="0"/>
                <w:color w:val="auto"/>
              </w:rPr>
              <w:t>Initiates give and take games by offering objects. (ta games)</w:t>
            </w:r>
          </w:p>
        </w:tc>
        <w:tc>
          <w:tcPr>
            <w:tcW w:w="1221" w:type="dxa"/>
            <w:vAlign w:val="center"/>
          </w:tcPr>
          <w:p w14:paraId="62E13862" w14:textId="77777777" w:rsidR="00777045" w:rsidRPr="005F3CA2" w:rsidRDefault="00777045" w:rsidP="00777045">
            <w:pPr>
              <w:pStyle w:val="Datesachieved"/>
            </w:pPr>
          </w:p>
        </w:tc>
        <w:tc>
          <w:tcPr>
            <w:tcW w:w="1330" w:type="dxa"/>
            <w:vAlign w:val="center"/>
          </w:tcPr>
          <w:p w14:paraId="753CE0B0" w14:textId="77777777" w:rsidR="00777045" w:rsidRPr="005F3CA2" w:rsidRDefault="00777045" w:rsidP="00777045">
            <w:pPr>
              <w:pStyle w:val="Datesachieved"/>
            </w:pPr>
          </w:p>
        </w:tc>
        <w:tc>
          <w:tcPr>
            <w:tcW w:w="1276" w:type="dxa"/>
            <w:vAlign w:val="center"/>
          </w:tcPr>
          <w:p w14:paraId="3B84BF04" w14:textId="77777777" w:rsidR="00777045" w:rsidRPr="005F3CA2" w:rsidRDefault="00777045" w:rsidP="00777045">
            <w:pPr>
              <w:pStyle w:val="Datesachieved"/>
            </w:pPr>
          </w:p>
        </w:tc>
      </w:tr>
      <w:tr w:rsidR="00777045" w:rsidRPr="008E64DD" w14:paraId="2AFC69DA" w14:textId="77777777" w:rsidTr="00777045">
        <w:trPr>
          <w:trHeight w:val="397"/>
        </w:trPr>
        <w:tc>
          <w:tcPr>
            <w:tcW w:w="11957" w:type="dxa"/>
            <w:vAlign w:val="center"/>
          </w:tcPr>
          <w:p w14:paraId="2BA5C8C8" w14:textId="323E0F59" w:rsidR="00777045" w:rsidRPr="0041412A" w:rsidRDefault="00777045" w:rsidP="00777045">
            <w:pPr>
              <w:pStyle w:val="Italicmainbody-d1"/>
              <w:rPr>
                <w:i w:val="0"/>
                <w:iCs w:val="0"/>
                <w:color w:val="auto"/>
              </w:rPr>
            </w:pPr>
            <w:r w:rsidRPr="0041412A">
              <w:rPr>
                <w:i w:val="0"/>
                <w:iCs w:val="0"/>
                <w:color w:val="auto"/>
              </w:rPr>
              <w:t xml:space="preserve">Regularly stops activity when </w:t>
            </w:r>
            <w:proofErr w:type="gramStart"/>
            <w:r w:rsidRPr="0041412A">
              <w:rPr>
                <w:i w:val="0"/>
                <w:iCs w:val="0"/>
                <w:color w:val="auto"/>
              </w:rPr>
              <w:t>told</w:t>
            </w:r>
            <w:proofErr w:type="gramEnd"/>
            <w:r w:rsidRPr="0041412A">
              <w:rPr>
                <w:i w:val="0"/>
                <w:iCs w:val="0"/>
                <w:color w:val="auto"/>
              </w:rPr>
              <w:t xml:space="preserve"> ‘no’</w:t>
            </w:r>
          </w:p>
        </w:tc>
        <w:tc>
          <w:tcPr>
            <w:tcW w:w="1221" w:type="dxa"/>
            <w:vAlign w:val="center"/>
          </w:tcPr>
          <w:p w14:paraId="1214696A" w14:textId="77777777" w:rsidR="00777045" w:rsidRPr="005F3CA2" w:rsidRDefault="00777045" w:rsidP="00777045">
            <w:pPr>
              <w:pStyle w:val="Datesachieved"/>
            </w:pPr>
          </w:p>
        </w:tc>
        <w:tc>
          <w:tcPr>
            <w:tcW w:w="1330" w:type="dxa"/>
            <w:vAlign w:val="center"/>
          </w:tcPr>
          <w:p w14:paraId="341CC94C" w14:textId="77777777" w:rsidR="00777045" w:rsidRPr="005F3CA2" w:rsidRDefault="00777045" w:rsidP="00777045">
            <w:pPr>
              <w:pStyle w:val="Datesachieved"/>
            </w:pPr>
          </w:p>
        </w:tc>
        <w:tc>
          <w:tcPr>
            <w:tcW w:w="1276" w:type="dxa"/>
            <w:vAlign w:val="center"/>
          </w:tcPr>
          <w:p w14:paraId="4F632E84" w14:textId="77777777" w:rsidR="00777045" w:rsidRPr="005F3CA2" w:rsidRDefault="00777045" w:rsidP="00777045">
            <w:pPr>
              <w:pStyle w:val="Datesachieved"/>
            </w:pPr>
          </w:p>
        </w:tc>
      </w:tr>
      <w:tr w:rsidR="00777045" w:rsidRPr="008E64DD" w14:paraId="58B14C64" w14:textId="77777777" w:rsidTr="00777045">
        <w:trPr>
          <w:trHeight w:val="397"/>
        </w:trPr>
        <w:tc>
          <w:tcPr>
            <w:tcW w:w="11957" w:type="dxa"/>
            <w:vAlign w:val="center"/>
          </w:tcPr>
          <w:p w14:paraId="30759940" w14:textId="5EF9DA71" w:rsidR="00777045" w:rsidRPr="0041412A" w:rsidRDefault="00777045" w:rsidP="00777045">
            <w:pPr>
              <w:pStyle w:val="Italicmainbody-d1"/>
              <w:rPr>
                <w:i w:val="0"/>
                <w:iCs w:val="0"/>
                <w:color w:val="auto"/>
              </w:rPr>
            </w:pPr>
            <w:r w:rsidRPr="0041412A">
              <w:rPr>
                <w:i w:val="0"/>
                <w:iCs w:val="0"/>
                <w:color w:val="auto"/>
              </w:rPr>
              <w:t>Waves ‘bye-bye’ when asked</w:t>
            </w:r>
          </w:p>
        </w:tc>
        <w:tc>
          <w:tcPr>
            <w:tcW w:w="1221" w:type="dxa"/>
            <w:vAlign w:val="center"/>
          </w:tcPr>
          <w:p w14:paraId="2A8509E9" w14:textId="77777777" w:rsidR="00777045" w:rsidRPr="005F3CA2" w:rsidRDefault="00777045" w:rsidP="00777045">
            <w:pPr>
              <w:pStyle w:val="Datesachieved"/>
            </w:pPr>
          </w:p>
        </w:tc>
        <w:tc>
          <w:tcPr>
            <w:tcW w:w="1330" w:type="dxa"/>
            <w:vAlign w:val="center"/>
          </w:tcPr>
          <w:p w14:paraId="4CDA0B6E" w14:textId="77777777" w:rsidR="00777045" w:rsidRPr="005F3CA2" w:rsidRDefault="00777045" w:rsidP="00777045">
            <w:pPr>
              <w:pStyle w:val="Datesachieved"/>
            </w:pPr>
          </w:p>
        </w:tc>
        <w:tc>
          <w:tcPr>
            <w:tcW w:w="1276" w:type="dxa"/>
            <w:vAlign w:val="center"/>
          </w:tcPr>
          <w:p w14:paraId="63F5685B" w14:textId="77777777" w:rsidR="00777045" w:rsidRPr="005F3CA2" w:rsidRDefault="00777045" w:rsidP="00777045">
            <w:pPr>
              <w:pStyle w:val="Datesachieved"/>
            </w:pPr>
          </w:p>
        </w:tc>
      </w:tr>
      <w:tr w:rsidR="00777045" w:rsidRPr="008E64DD" w14:paraId="6C4EB58B" w14:textId="77777777" w:rsidTr="00777045">
        <w:trPr>
          <w:trHeight w:val="397"/>
        </w:trPr>
        <w:tc>
          <w:tcPr>
            <w:tcW w:w="1195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D1DAEC7" w14:textId="47EBCA0A" w:rsidR="00777045" w:rsidRPr="0041412A" w:rsidRDefault="00777045" w:rsidP="00777045">
            <w:pPr>
              <w:pStyle w:val="Italicmainbody-d1"/>
              <w:rPr>
                <w:i w:val="0"/>
                <w:iCs w:val="0"/>
                <w:color w:val="auto"/>
              </w:rPr>
            </w:pPr>
            <w:r w:rsidRPr="0041412A">
              <w:rPr>
                <w:i w:val="0"/>
                <w:iCs w:val="0"/>
                <w:color w:val="auto"/>
              </w:rPr>
              <w:lastRenderedPageBreak/>
              <w:t>When presented with an object to refer to a specific routine or play activity, they notice the parent/key person showing them the object and make actions that suggest they are ready to move with their parent/key person to a different learning area. For example, takes the adult’s hand, prepares to walk, etc. (Note: this does not necessarily mean that the child understands the direct reference made by a particular Object-of-reference.)</w:t>
            </w:r>
          </w:p>
        </w:tc>
        <w:tc>
          <w:tcPr>
            <w:tcW w:w="12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6C6FF6E" w14:textId="77777777" w:rsidR="00777045" w:rsidRPr="005F3CA2" w:rsidRDefault="00777045" w:rsidP="00777045">
            <w:pPr>
              <w:pStyle w:val="Datesachieved"/>
            </w:pPr>
          </w:p>
        </w:tc>
        <w:tc>
          <w:tcPr>
            <w:tcW w:w="13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B41F175" w14:textId="77777777" w:rsidR="00777045" w:rsidRPr="005F3CA2" w:rsidRDefault="00777045" w:rsidP="00777045">
            <w:pPr>
              <w:pStyle w:val="Datesachieved"/>
            </w:pPr>
          </w:p>
        </w:tc>
        <w:tc>
          <w:tcPr>
            <w:tcW w:w="12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BD8EED2" w14:textId="77777777" w:rsidR="00777045" w:rsidRPr="005F3CA2" w:rsidRDefault="00777045" w:rsidP="00777045">
            <w:pPr>
              <w:pStyle w:val="Datesachieved"/>
            </w:pPr>
          </w:p>
        </w:tc>
      </w:tr>
    </w:tbl>
    <w:p w14:paraId="0C87BCCB" w14:textId="77777777" w:rsidR="00777045" w:rsidRPr="00777045" w:rsidRDefault="00777045">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777045" w:rsidRPr="008E64DD" w14:paraId="4506F6F8" w14:textId="77777777" w:rsidTr="00777045">
        <w:trPr>
          <w:trHeight w:val="397"/>
        </w:trPr>
        <w:tc>
          <w:tcPr>
            <w:tcW w:w="11957" w:type="dxa"/>
            <w:shd w:val="clear" w:color="auto" w:fill="D9E2F3" w:themeFill="accent1" w:themeFillTint="33"/>
            <w:vAlign w:val="center"/>
          </w:tcPr>
          <w:p w14:paraId="33678EE5" w14:textId="47B7ECF2" w:rsidR="00777045" w:rsidRPr="00777045" w:rsidRDefault="00777045" w:rsidP="00777045">
            <w:pPr>
              <w:pStyle w:val="Italicmainbody-d1"/>
              <w:rPr>
                <w:b/>
                <w:bCs/>
                <w:i w:val="0"/>
                <w:iCs w:val="0"/>
                <w:color w:val="auto"/>
              </w:rPr>
            </w:pPr>
            <w:r w:rsidRPr="00B217AD">
              <w:rPr>
                <w:b/>
                <w:bCs/>
                <w:i w:val="0"/>
                <w:iCs w:val="0"/>
                <w:color w:val="915100"/>
              </w:rPr>
              <w:t>Speaking – Expressive</w:t>
            </w:r>
          </w:p>
        </w:tc>
        <w:tc>
          <w:tcPr>
            <w:tcW w:w="1221" w:type="dxa"/>
            <w:shd w:val="clear" w:color="auto" w:fill="D9E2F3" w:themeFill="accent1" w:themeFillTint="33"/>
            <w:vAlign w:val="center"/>
          </w:tcPr>
          <w:p w14:paraId="26E1ABAD" w14:textId="19ABCF99" w:rsidR="00777045" w:rsidRPr="00894BF1" w:rsidRDefault="00777045" w:rsidP="00777045">
            <w:pPr>
              <w:pStyle w:val="Datesachieved"/>
            </w:pPr>
            <w:r w:rsidRPr="00777045">
              <w:rPr>
                <w:bCs/>
              </w:rPr>
              <w:t>Emerging</w:t>
            </w:r>
          </w:p>
        </w:tc>
        <w:tc>
          <w:tcPr>
            <w:tcW w:w="1330" w:type="dxa"/>
            <w:shd w:val="clear" w:color="auto" w:fill="D9E2F3" w:themeFill="accent1" w:themeFillTint="33"/>
            <w:vAlign w:val="center"/>
          </w:tcPr>
          <w:p w14:paraId="3A83E670" w14:textId="6F47DCF9" w:rsidR="00777045" w:rsidRPr="00894BF1" w:rsidRDefault="00777045" w:rsidP="00777045">
            <w:pPr>
              <w:pStyle w:val="Datesachieved"/>
            </w:pPr>
            <w:r w:rsidRPr="00777045">
              <w:rPr>
                <w:bCs/>
              </w:rPr>
              <w:t>Developing</w:t>
            </w:r>
          </w:p>
        </w:tc>
        <w:tc>
          <w:tcPr>
            <w:tcW w:w="1276" w:type="dxa"/>
            <w:shd w:val="clear" w:color="auto" w:fill="D9E2F3" w:themeFill="accent1" w:themeFillTint="33"/>
            <w:vAlign w:val="center"/>
          </w:tcPr>
          <w:p w14:paraId="712C2150" w14:textId="32F525BB" w:rsidR="00777045" w:rsidRPr="00894BF1" w:rsidRDefault="00777045" w:rsidP="00777045">
            <w:pPr>
              <w:pStyle w:val="Datesachieved"/>
            </w:pPr>
            <w:r w:rsidRPr="00777045">
              <w:rPr>
                <w:bCs/>
              </w:rPr>
              <w:t>Achieved</w:t>
            </w:r>
          </w:p>
        </w:tc>
      </w:tr>
      <w:tr w:rsidR="00777045" w:rsidRPr="008E64DD" w14:paraId="3F45C7FF" w14:textId="77777777" w:rsidTr="00777045">
        <w:trPr>
          <w:trHeight w:val="397"/>
        </w:trPr>
        <w:tc>
          <w:tcPr>
            <w:tcW w:w="11957" w:type="dxa"/>
            <w:vAlign w:val="center"/>
          </w:tcPr>
          <w:p w14:paraId="4D5BF9B3" w14:textId="77777777" w:rsidR="00777045" w:rsidRPr="0041412A" w:rsidRDefault="00777045" w:rsidP="00777045">
            <w:pPr>
              <w:pStyle w:val="Italicmainbody-d1"/>
              <w:rPr>
                <w:i w:val="0"/>
                <w:iCs w:val="0"/>
                <w:color w:val="auto"/>
              </w:rPr>
            </w:pPr>
            <w:r w:rsidRPr="0041412A">
              <w:rPr>
                <w:i w:val="0"/>
                <w:iCs w:val="0"/>
                <w:color w:val="auto"/>
              </w:rPr>
              <w:t>Copies the speech of others, especially the vowels and ‘ups and downs’ (intonation)</w:t>
            </w:r>
          </w:p>
        </w:tc>
        <w:tc>
          <w:tcPr>
            <w:tcW w:w="1221" w:type="dxa"/>
            <w:vAlign w:val="center"/>
          </w:tcPr>
          <w:p w14:paraId="5C8728E9" w14:textId="77777777" w:rsidR="00777045" w:rsidRPr="00894BF1" w:rsidRDefault="00777045" w:rsidP="00777045">
            <w:pPr>
              <w:pStyle w:val="Datesachieved"/>
            </w:pPr>
          </w:p>
        </w:tc>
        <w:tc>
          <w:tcPr>
            <w:tcW w:w="1330" w:type="dxa"/>
            <w:vAlign w:val="center"/>
          </w:tcPr>
          <w:p w14:paraId="4839472A" w14:textId="77777777" w:rsidR="00777045" w:rsidRPr="00894BF1" w:rsidRDefault="00777045" w:rsidP="00777045">
            <w:pPr>
              <w:pStyle w:val="Datesachieved"/>
            </w:pPr>
          </w:p>
        </w:tc>
        <w:tc>
          <w:tcPr>
            <w:tcW w:w="1276" w:type="dxa"/>
            <w:vAlign w:val="center"/>
          </w:tcPr>
          <w:p w14:paraId="586BEBE6" w14:textId="77777777" w:rsidR="00777045" w:rsidRPr="00894BF1" w:rsidRDefault="00777045" w:rsidP="00777045">
            <w:pPr>
              <w:pStyle w:val="Datesachieved"/>
            </w:pPr>
          </w:p>
        </w:tc>
      </w:tr>
      <w:tr w:rsidR="00777045" w:rsidRPr="008E64DD" w14:paraId="3DE4C20A" w14:textId="77777777" w:rsidTr="00777045">
        <w:trPr>
          <w:trHeight w:val="397"/>
        </w:trPr>
        <w:tc>
          <w:tcPr>
            <w:tcW w:w="11957" w:type="dxa"/>
            <w:shd w:val="clear" w:color="auto" w:fill="FFFFFF" w:themeFill="background1"/>
            <w:vAlign w:val="center"/>
          </w:tcPr>
          <w:p w14:paraId="73165B9F" w14:textId="77777777" w:rsidR="00777045" w:rsidRPr="0041412A" w:rsidRDefault="00777045" w:rsidP="00777045">
            <w:pPr>
              <w:pStyle w:val="Italicmainbody-d1"/>
              <w:rPr>
                <w:i w:val="0"/>
                <w:iCs w:val="0"/>
                <w:color w:val="auto"/>
              </w:rPr>
            </w:pPr>
            <w:r w:rsidRPr="0041412A">
              <w:rPr>
                <w:i w:val="0"/>
                <w:iCs w:val="0"/>
                <w:color w:val="auto"/>
              </w:rPr>
              <w:t xml:space="preserve">Points to objects and people, using first finger </w:t>
            </w:r>
          </w:p>
        </w:tc>
        <w:tc>
          <w:tcPr>
            <w:tcW w:w="1221" w:type="dxa"/>
            <w:vAlign w:val="center"/>
          </w:tcPr>
          <w:p w14:paraId="3BC5E8BC" w14:textId="77777777" w:rsidR="00777045" w:rsidRPr="00894BF1" w:rsidRDefault="00777045" w:rsidP="00777045">
            <w:pPr>
              <w:pStyle w:val="Datesachieved"/>
            </w:pPr>
          </w:p>
        </w:tc>
        <w:tc>
          <w:tcPr>
            <w:tcW w:w="1330" w:type="dxa"/>
            <w:vAlign w:val="center"/>
          </w:tcPr>
          <w:p w14:paraId="327E4572" w14:textId="77777777" w:rsidR="00777045" w:rsidRPr="00894BF1" w:rsidRDefault="00777045" w:rsidP="00777045">
            <w:pPr>
              <w:pStyle w:val="Datesachieved"/>
            </w:pPr>
          </w:p>
        </w:tc>
        <w:tc>
          <w:tcPr>
            <w:tcW w:w="1276" w:type="dxa"/>
            <w:vAlign w:val="center"/>
          </w:tcPr>
          <w:p w14:paraId="313AF564" w14:textId="77777777" w:rsidR="00777045" w:rsidRPr="00894BF1" w:rsidRDefault="00777045" w:rsidP="00777045">
            <w:pPr>
              <w:pStyle w:val="Datesachieved"/>
            </w:pPr>
          </w:p>
        </w:tc>
      </w:tr>
      <w:tr w:rsidR="00777045" w:rsidRPr="008E64DD" w14:paraId="1E7A4FE4" w14:textId="77777777" w:rsidTr="00777045">
        <w:trPr>
          <w:trHeight w:val="397"/>
        </w:trPr>
        <w:tc>
          <w:tcPr>
            <w:tcW w:w="11957" w:type="dxa"/>
            <w:vAlign w:val="center"/>
          </w:tcPr>
          <w:p w14:paraId="0BF4C2C4" w14:textId="77777777" w:rsidR="00777045" w:rsidRPr="0041412A" w:rsidRDefault="00777045" w:rsidP="00777045">
            <w:pPr>
              <w:pStyle w:val="Italicmainbody-d1"/>
              <w:rPr>
                <w:i w:val="0"/>
                <w:iCs w:val="0"/>
                <w:color w:val="auto"/>
              </w:rPr>
            </w:pPr>
            <w:r w:rsidRPr="0041412A">
              <w:rPr>
                <w:i w:val="0"/>
                <w:iCs w:val="0"/>
                <w:color w:val="auto"/>
              </w:rPr>
              <w:t>Copies what adults do, taking ‘turns’ in conversations (through babbling) and activities. Tries to copy adult speech and lip movements</w:t>
            </w:r>
          </w:p>
        </w:tc>
        <w:tc>
          <w:tcPr>
            <w:tcW w:w="1221" w:type="dxa"/>
            <w:vAlign w:val="center"/>
          </w:tcPr>
          <w:p w14:paraId="47E09778" w14:textId="77777777" w:rsidR="00777045" w:rsidRPr="00894BF1" w:rsidRDefault="00777045" w:rsidP="00777045">
            <w:pPr>
              <w:pStyle w:val="Datesachieved"/>
            </w:pPr>
          </w:p>
          <w:p w14:paraId="0E1FAE43" w14:textId="77777777" w:rsidR="00777045" w:rsidRPr="00894BF1" w:rsidRDefault="00777045" w:rsidP="00777045">
            <w:pPr>
              <w:pStyle w:val="Datesachieved"/>
            </w:pPr>
          </w:p>
        </w:tc>
        <w:tc>
          <w:tcPr>
            <w:tcW w:w="1330" w:type="dxa"/>
            <w:vAlign w:val="center"/>
          </w:tcPr>
          <w:p w14:paraId="706D07BE" w14:textId="77777777" w:rsidR="00777045" w:rsidRPr="00894BF1" w:rsidRDefault="00777045" w:rsidP="00777045">
            <w:pPr>
              <w:pStyle w:val="Datesachieved"/>
            </w:pPr>
          </w:p>
        </w:tc>
        <w:tc>
          <w:tcPr>
            <w:tcW w:w="1276" w:type="dxa"/>
            <w:vAlign w:val="center"/>
          </w:tcPr>
          <w:p w14:paraId="21CF0833" w14:textId="77777777" w:rsidR="00777045" w:rsidRPr="00894BF1" w:rsidRDefault="00777045" w:rsidP="00777045">
            <w:pPr>
              <w:pStyle w:val="Datesachieved"/>
            </w:pPr>
          </w:p>
        </w:tc>
      </w:tr>
    </w:tbl>
    <w:p w14:paraId="01B558B8" w14:textId="77777777" w:rsidR="00777045" w:rsidRPr="00777045" w:rsidRDefault="00777045">
      <w:pPr>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777045" w:rsidRPr="008E64DD" w14:paraId="5EA9C98C" w14:textId="77777777" w:rsidTr="00777045">
        <w:trPr>
          <w:trHeight w:val="397"/>
        </w:trPr>
        <w:tc>
          <w:tcPr>
            <w:tcW w:w="15784" w:type="dxa"/>
            <w:shd w:val="clear" w:color="auto" w:fill="FFF2CC" w:themeFill="accent4" w:themeFillTint="33"/>
            <w:vAlign w:val="center"/>
          </w:tcPr>
          <w:p w14:paraId="7366D804" w14:textId="77777777" w:rsidR="00777045" w:rsidRPr="003F0975" w:rsidRDefault="00777045" w:rsidP="00777045">
            <w:pPr>
              <w:spacing w:after="0"/>
              <w:rPr>
                <w:b/>
                <w:bCs/>
                <w:color w:val="FF0000"/>
                <w:sz w:val="28"/>
                <w:szCs w:val="28"/>
              </w:rPr>
            </w:pPr>
            <w:r w:rsidRPr="003F0975">
              <w:rPr>
                <w:b/>
                <w:bCs/>
                <w:color w:val="FF0000"/>
                <w:sz w:val="28"/>
                <w:szCs w:val="28"/>
              </w:rPr>
              <w:t>Observation Check Point – Development Matter</w:t>
            </w:r>
          </w:p>
          <w:p w14:paraId="0ED80451" w14:textId="77777777" w:rsidR="00777045" w:rsidRPr="0041412A" w:rsidRDefault="00777045" w:rsidP="00777045">
            <w:pPr>
              <w:spacing w:after="0"/>
              <w:rPr>
                <w:rFonts w:asciiTheme="majorHAnsi" w:hAnsiTheme="majorHAnsi" w:cstheme="majorBidi"/>
                <w:color w:val="auto"/>
              </w:rPr>
            </w:pPr>
            <w:r w:rsidRPr="0041412A">
              <w:rPr>
                <w:rFonts w:asciiTheme="majorHAnsi" w:hAnsiTheme="majorHAnsi" w:cstheme="majorBidi"/>
                <w:color w:val="auto"/>
              </w:rPr>
              <w:t xml:space="preserve">Does the baby ‘take turns’ by babbling and using single words? </w:t>
            </w:r>
          </w:p>
          <w:p w14:paraId="746A7FAD" w14:textId="282782F7" w:rsidR="00777045" w:rsidRPr="0041412A" w:rsidRDefault="00777045" w:rsidP="00777045">
            <w:pPr>
              <w:spacing w:after="0"/>
              <w:rPr>
                <w:rFonts w:asciiTheme="majorHAnsi" w:hAnsiTheme="majorHAnsi" w:cstheme="majorBidi"/>
                <w:color w:val="auto"/>
              </w:rPr>
            </w:pPr>
            <w:r w:rsidRPr="0041412A">
              <w:rPr>
                <w:rFonts w:asciiTheme="majorHAnsi" w:hAnsiTheme="majorHAnsi" w:cstheme="majorBidi"/>
                <w:color w:val="auto"/>
              </w:rPr>
              <w:t>Does the baby point to things and use gestures to show things to adults and share interests?</w:t>
            </w:r>
          </w:p>
          <w:p w14:paraId="3B4EF214" w14:textId="22C5EB62" w:rsidR="00777045" w:rsidRPr="003F0975" w:rsidRDefault="00777045" w:rsidP="00777045">
            <w:pPr>
              <w:pStyle w:val="Datesachieved"/>
              <w:jc w:val="left"/>
              <w:rPr>
                <w:rFonts w:asciiTheme="majorHAnsi" w:hAnsiTheme="majorHAnsi" w:cstheme="majorBidi"/>
                <w:b w:val="0"/>
                <w:i w:val="0"/>
                <w:iCs w:val="0"/>
              </w:rPr>
            </w:pPr>
            <w:r w:rsidRPr="0041412A">
              <w:rPr>
                <w:rFonts w:asciiTheme="majorHAnsi" w:hAnsiTheme="majorHAnsi" w:cstheme="majorBidi"/>
                <w:b w:val="0"/>
                <w:i w:val="0"/>
                <w:iCs w:val="0"/>
                <w:color w:val="auto"/>
              </w:rPr>
              <w:t>Is the baby beginning to use single words like ‘</w:t>
            </w:r>
            <w:proofErr w:type="spellStart"/>
            <w:r w:rsidRPr="0041412A">
              <w:rPr>
                <w:rFonts w:asciiTheme="majorHAnsi" w:hAnsiTheme="majorHAnsi" w:cstheme="majorBidi"/>
                <w:b w:val="0"/>
                <w:i w:val="0"/>
                <w:iCs w:val="0"/>
                <w:color w:val="auto"/>
              </w:rPr>
              <w:t>muma</w:t>
            </w:r>
            <w:proofErr w:type="spellEnd"/>
            <w:r w:rsidRPr="0041412A">
              <w:rPr>
                <w:rFonts w:asciiTheme="majorHAnsi" w:hAnsiTheme="majorHAnsi" w:cstheme="majorBidi"/>
                <w:b w:val="0"/>
                <w:i w:val="0"/>
                <w:iCs w:val="0"/>
                <w:color w:val="auto"/>
              </w:rPr>
              <w:t>’, ‘dada’, ‘tete’ (teddy)?</w:t>
            </w:r>
          </w:p>
        </w:tc>
      </w:tr>
    </w:tbl>
    <w:p w14:paraId="29D5CDC5" w14:textId="77777777" w:rsidR="00777045" w:rsidRPr="00777045" w:rsidRDefault="00777045" w:rsidP="00777045">
      <w:pPr>
        <w:pStyle w:val="L2-Range1"/>
        <w:rPr>
          <w:sz w:val="8"/>
          <w:szCs w:val="8"/>
        </w:rPr>
      </w:pPr>
    </w:p>
    <w:p w14:paraId="25193FE5" w14:textId="7B027F2D" w:rsidR="00777045" w:rsidRDefault="00777045" w:rsidP="00777045">
      <w:pPr>
        <w:pStyle w:val="L2-Range1"/>
        <w:rPr>
          <w:color w:val="BE0000"/>
          <w:sz w:val="22"/>
          <w:szCs w:val="22"/>
        </w:rPr>
      </w:pPr>
      <w:r w:rsidRPr="003F0975">
        <w:t xml:space="preserve">Range 2: 12 to 18 months </w:t>
      </w:r>
      <w:r w:rsidRPr="009710F3">
        <w:rPr>
          <w:color w:val="BE0000"/>
          <w:sz w:val="22"/>
          <w:szCs w:val="22"/>
        </w:rPr>
        <w:t>(Birth to 5 Matters)</w:t>
      </w:r>
    </w:p>
    <w:p w14:paraId="7A4517CF" w14:textId="47AF6B91" w:rsidR="00777045" w:rsidRDefault="00777045" w:rsidP="00777045">
      <w:pPr>
        <w:pStyle w:val="L3-heading3a"/>
      </w:pPr>
      <w:r w:rsidRPr="003F0975">
        <w:t>Step 6: 12 to 16 months</w:t>
      </w:r>
    </w:p>
    <w:p w14:paraId="66E06A50" w14:textId="77777777" w:rsidR="00777045" w:rsidRPr="00777045" w:rsidRDefault="00777045" w:rsidP="00777045">
      <w:pPr>
        <w:pStyle w:val="L3-heading3a"/>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777045" w:rsidRPr="008E64DD" w14:paraId="7514E140" w14:textId="77777777" w:rsidTr="00777045">
        <w:trPr>
          <w:trHeight w:val="397"/>
        </w:trPr>
        <w:tc>
          <w:tcPr>
            <w:tcW w:w="11957" w:type="dxa"/>
            <w:shd w:val="clear" w:color="auto" w:fill="D9E2F3" w:themeFill="accent1" w:themeFillTint="33"/>
            <w:vAlign w:val="center"/>
          </w:tcPr>
          <w:p w14:paraId="37809D6E" w14:textId="12123C2F" w:rsidR="00777045" w:rsidRPr="00777045" w:rsidRDefault="00777045" w:rsidP="00777045">
            <w:pPr>
              <w:pStyle w:val="Italicmainbody-d1"/>
              <w:rPr>
                <w:b/>
                <w:bCs/>
                <w:i w:val="0"/>
                <w:iCs w:val="0"/>
                <w:color w:val="auto"/>
              </w:rPr>
            </w:pPr>
            <w:r w:rsidRPr="00B217AD">
              <w:rPr>
                <w:b/>
                <w:bCs/>
                <w:i w:val="0"/>
                <w:iCs w:val="0"/>
                <w:color w:val="8D0000"/>
              </w:rPr>
              <w:t>Listening and Attention</w:t>
            </w:r>
          </w:p>
        </w:tc>
        <w:tc>
          <w:tcPr>
            <w:tcW w:w="1221" w:type="dxa"/>
            <w:shd w:val="clear" w:color="auto" w:fill="D9E2F3" w:themeFill="accent1" w:themeFillTint="33"/>
            <w:vAlign w:val="center"/>
          </w:tcPr>
          <w:p w14:paraId="5C244878" w14:textId="6BECAF09" w:rsidR="00777045" w:rsidRPr="0083714F" w:rsidRDefault="00777045" w:rsidP="00777045">
            <w:pPr>
              <w:pStyle w:val="Datesachieved"/>
            </w:pPr>
            <w:r w:rsidRPr="00777045">
              <w:rPr>
                <w:bCs/>
              </w:rPr>
              <w:t>Emerging</w:t>
            </w:r>
          </w:p>
        </w:tc>
        <w:tc>
          <w:tcPr>
            <w:tcW w:w="1330" w:type="dxa"/>
            <w:shd w:val="clear" w:color="auto" w:fill="D9E2F3" w:themeFill="accent1" w:themeFillTint="33"/>
            <w:vAlign w:val="center"/>
          </w:tcPr>
          <w:p w14:paraId="76FD16AE" w14:textId="7203EA39" w:rsidR="00777045" w:rsidRPr="0083714F" w:rsidRDefault="00777045" w:rsidP="00777045">
            <w:pPr>
              <w:pStyle w:val="Datesachieved"/>
            </w:pPr>
            <w:r w:rsidRPr="00777045">
              <w:rPr>
                <w:bCs/>
              </w:rPr>
              <w:t>Developing</w:t>
            </w:r>
          </w:p>
        </w:tc>
        <w:tc>
          <w:tcPr>
            <w:tcW w:w="1276" w:type="dxa"/>
            <w:shd w:val="clear" w:color="auto" w:fill="D9E2F3" w:themeFill="accent1" w:themeFillTint="33"/>
            <w:vAlign w:val="center"/>
          </w:tcPr>
          <w:p w14:paraId="665C1169" w14:textId="1B3D7396" w:rsidR="00777045" w:rsidRPr="0083714F" w:rsidRDefault="00777045" w:rsidP="00777045">
            <w:pPr>
              <w:pStyle w:val="Datesachieved"/>
            </w:pPr>
            <w:r w:rsidRPr="00777045">
              <w:rPr>
                <w:bCs/>
              </w:rPr>
              <w:t>Achieved</w:t>
            </w:r>
          </w:p>
        </w:tc>
      </w:tr>
      <w:tr w:rsidR="00777045" w:rsidRPr="008E64DD" w14:paraId="393B992C" w14:textId="77777777" w:rsidTr="00777045">
        <w:trPr>
          <w:trHeight w:val="397"/>
        </w:trPr>
        <w:tc>
          <w:tcPr>
            <w:tcW w:w="11957" w:type="dxa"/>
            <w:vAlign w:val="center"/>
          </w:tcPr>
          <w:p w14:paraId="1B5062A5" w14:textId="576F76FE" w:rsidR="00777045" w:rsidRPr="0041412A" w:rsidRDefault="00777045" w:rsidP="00777045">
            <w:pPr>
              <w:pStyle w:val="Italicmainbody-d1"/>
              <w:rPr>
                <w:b/>
                <w:i w:val="0"/>
                <w:iCs w:val="0"/>
                <w:color w:val="auto"/>
              </w:rPr>
            </w:pPr>
            <w:r w:rsidRPr="0041412A">
              <w:rPr>
                <w:i w:val="0"/>
                <w:iCs w:val="0"/>
                <w:color w:val="auto"/>
              </w:rPr>
              <w:t>Demonstrates joint attention. For example, attends to an object when parent/carer draws their attention to it by looking and pointing</w:t>
            </w:r>
          </w:p>
        </w:tc>
        <w:tc>
          <w:tcPr>
            <w:tcW w:w="1221" w:type="dxa"/>
            <w:vAlign w:val="center"/>
          </w:tcPr>
          <w:p w14:paraId="75E50790" w14:textId="77777777" w:rsidR="00777045" w:rsidRPr="0083714F" w:rsidRDefault="00777045" w:rsidP="00777045">
            <w:pPr>
              <w:pStyle w:val="Datesachieved"/>
            </w:pPr>
          </w:p>
        </w:tc>
        <w:tc>
          <w:tcPr>
            <w:tcW w:w="1330" w:type="dxa"/>
            <w:vAlign w:val="center"/>
          </w:tcPr>
          <w:p w14:paraId="6E602548" w14:textId="77777777" w:rsidR="00777045" w:rsidRPr="0083714F" w:rsidRDefault="00777045" w:rsidP="00777045">
            <w:pPr>
              <w:pStyle w:val="Datesachieved"/>
            </w:pPr>
          </w:p>
        </w:tc>
        <w:tc>
          <w:tcPr>
            <w:tcW w:w="1276" w:type="dxa"/>
            <w:vAlign w:val="center"/>
          </w:tcPr>
          <w:p w14:paraId="798332AA" w14:textId="77777777" w:rsidR="00777045" w:rsidRPr="0083714F" w:rsidRDefault="00777045" w:rsidP="00777045">
            <w:pPr>
              <w:pStyle w:val="Datesachieved"/>
            </w:pPr>
          </w:p>
        </w:tc>
      </w:tr>
      <w:tr w:rsidR="00777045" w:rsidRPr="008E64DD" w14:paraId="5A4A9C96" w14:textId="77777777" w:rsidTr="00777045">
        <w:trPr>
          <w:trHeight w:val="397"/>
        </w:trPr>
        <w:tc>
          <w:tcPr>
            <w:tcW w:w="11957" w:type="dxa"/>
            <w:vAlign w:val="center"/>
          </w:tcPr>
          <w:p w14:paraId="3E6FF8BD" w14:textId="6A34C4D0" w:rsidR="00777045" w:rsidRPr="0041412A" w:rsidRDefault="00777045" w:rsidP="00777045">
            <w:pPr>
              <w:pStyle w:val="Italicmainbody-d1"/>
              <w:rPr>
                <w:b/>
                <w:i w:val="0"/>
                <w:iCs w:val="0"/>
                <w:color w:val="auto"/>
              </w:rPr>
            </w:pPr>
            <w:r w:rsidRPr="0041412A">
              <w:rPr>
                <w:i w:val="0"/>
                <w:iCs w:val="0"/>
                <w:color w:val="auto"/>
              </w:rPr>
              <w:t>Concentrates intently on an object or activity of own choosing for short periods</w:t>
            </w:r>
          </w:p>
        </w:tc>
        <w:tc>
          <w:tcPr>
            <w:tcW w:w="1221" w:type="dxa"/>
            <w:vAlign w:val="center"/>
          </w:tcPr>
          <w:p w14:paraId="68A636A3" w14:textId="77777777" w:rsidR="00777045" w:rsidRPr="0083714F" w:rsidRDefault="00777045" w:rsidP="00777045">
            <w:pPr>
              <w:pStyle w:val="Datesachieved"/>
            </w:pPr>
          </w:p>
        </w:tc>
        <w:tc>
          <w:tcPr>
            <w:tcW w:w="1330" w:type="dxa"/>
            <w:vAlign w:val="center"/>
          </w:tcPr>
          <w:p w14:paraId="4B8AEC19" w14:textId="77777777" w:rsidR="00777045" w:rsidRPr="0083714F" w:rsidRDefault="00777045" w:rsidP="00777045">
            <w:pPr>
              <w:pStyle w:val="Datesachieved"/>
            </w:pPr>
          </w:p>
        </w:tc>
        <w:tc>
          <w:tcPr>
            <w:tcW w:w="1276" w:type="dxa"/>
            <w:vAlign w:val="center"/>
          </w:tcPr>
          <w:p w14:paraId="2B904F9A" w14:textId="77777777" w:rsidR="00777045" w:rsidRPr="0083714F" w:rsidRDefault="00777045" w:rsidP="00777045">
            <w:pPr>
              <w:pStyle w:val="Datesachieved"/>
            </w:pPr>
          </w:p>
        </w:tc>
      </w:tr>
      <w:tr w:rsidR="00777045" w:rsidRPr="008E64DD" w14:paraId="2C0C3238" w14:textId="77777777" w:rsidTr="00777045">
        <w:trPr>
          <w:trHeight w:val="397"/>
        </w:trPr>
        <w:tc>
          <w:tcPr>
            <w:tcW w:w="11957" w:type="dxa"/>
            <w:vAlign w:val="center"/>
          </w:tcPr>
          <w:p w14:paraId="7B6617EE" w14:textId="056F57E7" w:rsidR="00777045" w:rsidRPr="0041412A" w:rsidRDefault="00777045" w:rsidP="00777045">
            <w:pPr>
              <w:pStyle w:val="Italicmainbody-d1"/>
              <w:rPr>
                <w:i w:val="0"/>
                <w:iCs w:val="0"/>
                <w:color w:val="auto"/>
              </w:rPr>
            </w:pPr>
            <w:r w:rsidRPr="0041412A">
              <w:rPr>
                <w:i w:val="0"/>
                <w:iCs w:val="0"/>
                <w:color w:val="auto"/>
              </w:rPr>
              <w:t>Attends to pictures for a short time, labelling and making a comment, with adult guidance or independently</w:t>
            </w:r>
          </w:p>
        </w:tc>
        <w:tc>
          <w:tcPr>
            <w:tcW w:w="1221" w:type="dxa"/>
            <w:vAlign w:val="center"/>
          </w:tcPr>
          <w:p w14:paraId="16B105D1" w14:textId="77777777" w:rsidR="00777045" w:rsidRPr="0083714F" w:rsidRDefault="00777045" w:rsidP="00777045">
            <w:pPr>
              <w:pStyle w:val="Datesachieved"/>
            </w:pPr>
          </w:p>
        </w:tc>
        <w:tc>
          <w:tcPr>
            <w:tcW w:w="1330" w:type="dxa"/>
            <w:vAlign w:val="center"/>
          </w:tcPr>
          <w:p w14:paraId="2038DC40" w14:textId="77777777" w:rsidR="00777045" w:rsidRPr="0083714F" w:rsidRDefault="00777045" w:rsidP="00777045">
            <w:pPr>
              <w:pStyle w:val="Datesachieved"/>
            </w:pPr>
          </w:p>
        </w:tc>
        <w:tc>
          <w:tcPr>
            <w:tcW w:w="1276" w:type="dxa"/>
            <w:vAlign w:val="center"/>
          </w:tcPr>
          <w:p w14:paraId="40663501" w14:textId="77777777" w:rsidR="00777045" w:rsidRPr="0083714F" w:rsidRDefault="00777045" w:rsidP="00777045">
            <w:pPr>
              <w:pStyle w:val="Datesachieved"/>
            </w:pPr>
          </w:p>
        </w:tc>
      </w:tr>
    </w:tbl>
    <w:p w14:paraId="58434A2A" w14:textId="77777777" w:rsidR="00777045" w:rsidRDefault="00777045"/>
    <w:p w14:paraId="777233BF" w14:textId="77777777" w:rsidR="00777045" w:rsidRDefault="00777045"/>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777045" w:rsidRPr="008E64DD" w14:paraId="44515766" w14:textId="77777777" w:rsidTr="00777045">
        <w:trPr>
          <w:trHeight w:val="397"/>
        </w:trPr>
        <w:tc>
          <w:tcPr>
            <w:tcW w:w="11957" w:type="dxa"/>
            <w:shd w:val="clear" w:color="auto" w:fill="D9E2F3" w:themeFill="accent1" w:themeFillTint="33"/>
            <w:vAlign w:val="center"/>
          </w:tcPr>
          <w:p w14:paraId="2DB182A0" w14:textId="38F6A99C" w:rsidR="00777045" w:rsidRPr="00777045" w:rsidRDefault="00777045" w:rsidP="00777045">
            <w:pPr>
              <w:pStyle w:val="Italicmainbody-d1"/>
              <w:rPr>
                <w:b/>
                <w:bCs/>
                <w:i w:val="0"/>
                <w:iCs w:val="0"/>
                <w:color w:val="auto"/>
              </w:rPr>
            </w:pPr>
            <w:r w:rsidRPr="00777045">
              <w:rPr>
                <w:rFonts w:asciiTheme="majorHAnsi" w:eastAsiaTheme="majorEastAsia" w:hAnsiTheme="majorHAnsi" w:cstheme="majorBidi"/>
                <w:b/>
                <w:bCs/>
                <w:i w:val="0"/>
                <w:iCs w:val="0"/>
                <w:color w:val="2F5496" w:themeColor="accent1" w:themeShade="BF"/>
                <w:sz w:val="24"/>
                <w:szCs w:val="24"/>
              </w:rPr>
              <w:lastRenderedPageBreak/>
              <w:t>Understanding – Receptive</w:t>
            </w:r>
          </w:p>
        </w:tc>
        <w:tc>
          <w:tcPr>
            <w:tcW w:w="1221" w:type="dxa"/>
            <w:shd w:val="clear" w:color="auto" w:fill="D9E2F3" w:themeFill="accent1" w:themeFillTint="33"/>
            <w:vAlign w:val="center"/>
          </w:tcPr>
          <w:p w14:paraId="0DED0D38" w14:textId="4A726B09" w:rsidR="00777045" w:rsidRPr="008E64DD" w:rsidRDefault="00777045" w:rsidP="00777045">
            <w:pPr>
              <w:pStyle w:val="Datesachieved"/>
            </w:pPr>
            <w:r w:rsidRPr="00777045">
              <w:rPr>
                <w:bCs/>
              </w:rPr>
              <w:t>Emerging</w:t>
            </w:r>
          </w:p>
        </w:tc>
        <w:tc>
          <w:tcPr>
            <w:tcW w:w="1330" w:type="dxa"/>
            <w:shd w:val="clear" w:color="auto" w:fill="D9E2F3" w:themeFill="accent1" w:themeFillTint="33"/>
            <w:vAlign w:val="center"/>
          </w:tcPr>
          <w:p w14:paraId="5A20CFB2" w14:textId="22811D0D" w:rsidR="00777045" w:rsidRPr="008E64DD" w:rsidRDefault="00777045" w:rsidP="00777045">
            <w:pPr>
              <w:pStyle w:val="Datesachieved"/>
            </w:pPr>
            <w:r w:rsidRPr="00777045">
              <w:rPr>
                <w:bCs/>
              </w:rPr>
              <w:t>Developing</w:t>
            </w:r>
          </w:p>
        </w:tc>
        <w:tc>
          <w:tcPr>
            <w:tcW w:w="1276" w:type="dxa"/>
            <w:shd w:val="clear" w:color="auto" w:fill="D9E2F3" w:themeFill="accent1" w:themeFillTint="33"/>
            <w:vAlign w:val="center"/>
          </w:tcPr>
          <w:p w14:paraId="37CCBBE7" w14:textId="4E443AF6" w:rsidR="00777045" w:rsidRPr="008E64DD" w:rsidRDefault="00777045" w:rsidP="00777045">
            <w:pPr>
              <w:pStyle w:val="Datesachieved"/>
            </w:pPr>
            <w:r w:rsidRPr="00777045">
              <w:rPr>
                <w:bCs/>
              </w:rPr>
              <w:t>Achieved</w:t>
            </w:r>
          </w:p>
        </w:tc>
      </w:tr>
      <w:tr w:rsidR="00777045" w:rsidRPr="008E64DD" w14:paraId="18754904" w14:textId="77777777" w:rsidTr="00777045">
        <w:trPr>
          <w:trHeight w:val="397"/>
        </w:trPr>
        <w:tc>
          <w:tcPr>
            <w:tcW w:w="11957" w:type="dxa"/>
            <w:vAlign w:val="center"/>
          </w:tcPr>
          <w:p w14:paraId="07604188" w14:textId="44564CA1" w:rsidR="00777045" w:rsidRPr="0041412A" w:rsidRDefault="00777045" w:rsidP="00777045">
            <w:pPr>
              <w:pStyle w:val="Italicmainbody-d1"/>
              <w:rPr>
                <w:bCs/>
                <w:i w:val="0"/>
                <w:iCs w:val="0"/>
                <w:color w:val="auto"/>
              </w:rPr>
            </w:pPr>
            <w:r w:rsidRPr="0041412A">
              <w:rPr>
                <w:bCs/>
                <w:i w:val="0"/>
                <w:iCs w:val="0"/>
                <w:color w:val="auto"/>
              </w:rPr>
              <w:t>Respond to at least 10 objects of reference. For</w:t>
            </w:r>
            <w:r w:rsidRPr="0041412A">
              <w:rPr>
                <w:i w:val="0"/>
                <w:iCs w:val="0"/>
                <w:color w:val="auto"/>
              </w:rPr>
              <w:t xml:space="preserve"> example, runs to the door when an adult shows them their drink and says “drink”.</w:t>
            </w:r>
          </w:p>
        </w:tc>
        <w:tc>
          <w:tcPr>
            <w:tcW w:w="1221" w:type="dxa"/>
            <w:vAlign w:val="center"/>
          </w:tcPr>
          <w:p w14:paraId="12BEA1A0" w14:textId="77777777" w:rsidR="00777045" w:rsidRPr="008E64DD" w:rsidRDefault="00777045" w:rsidP="00777045">
            <w:pPr>
              <w:pStyle w:val="Datesachieved"/>
            </w:pPr>
          </w:p>
        </w:tc>
        <w:tc>
          <w:tcPr>
            <w:tcW w:w="1330" w:type="dxa"/>
            <w:vAlign w:val="center"/>
          </w:tcPr>
          <w:p w14:paraId="364B38D7" w14:textId="77777777" w:rsidR="00777045" w:rsidRPr="008E64DD" w:rsidRDefault="00777045" w:rsidP="00777045">
            <w:pPr>
              <w:pStyle w:val="Datesachieved"/>
            </w:pPr>
          </w:p>
        </w:tc>
        <w:tc>
          <w:tcPr>
            <w:tcW w:w="1276" w:type="dxa"/>
            <w:vAlign w:val="center"/>
          </w:tcPr>
          <w:p w14:paraId="7ED04F0B" w14:textId="77777777" w:rsidR="00777045" w:rsidRPr="008E64DD" w:rsidRDefault="00777045" w:rsidP="00777045">
            <w:pPr>
              <w:pStyle w:val="Datesachieved"/>
            </w:pPr>
          </w:p>
        </w:tc>
      </w:tr>
      <w:tr w:rsidR="00777045" w:rsidRPr="008E64DD" w14:paraId="338360CC" w14:textId="77777777" w:rsidTr="00777045">
        <w:trPr>
          <w:trHeight w:val="397"/>
        </w:trPr>
        <w:tc>
          <w:tcPr>
            <w:tcW w:w="11957" w:type="dxa"/>
            <w:vAlign w:val="center"/>
          </w:tcPr>
          <w:p w14:paraId="667EE735" w14:textId="525C67C4" w:rsidR="00777045" w:rsidRPr="0041412A" w:rsidRDefault="00777045" w:rsidP="00777045">
            <w:pPr>
              <w:pStyle w:val="Italicmainbody-d1"/>
              <w:rPr>
                <w:b/>
                <w:i w:val="0"/>
                <w:iCs w:val="0"/>
                <w:color w:val="auto"/>
              </w:rPr>
            </w:pPr>
            <w:r w:rsidRPr="0041412A">
              <w:rPr>
                <w:i w:val="0"/>
                <w:iCs w:val="0"/>
                <w:color w:val="auto"/>
              </w:rPr>
              <w:t>Shows understanding of at least 15 words/signs used in reference to the immediate context. For example, looks, points to, or finds an object when asked, such as in response to ‘Where’s your shoes?’</w:t>
            </w:r>
          </w:p>
        </w:tc>
        <w:tc>
          <w:tcPr>
            <w:tcW w:w="1221" w:type="dxa"/>
            <w:vAlign w:val="center"/>
          </w:tcPr>
          <w:p w14:paraId="2D78C468" w14:textId="77777777" w:rsidR="00777045" w:rsidRPr="008E64DD" w:rsidRDefault="00777045" w:rsidP="00777045">
            <w:pPr>
              <w:pStyle w:val="Datesachieved"/>
            </w:pPr>
          </w:p>
        </w:tc>
        <w:tc>
          <w:tcPr>
            <w:tcW w:w="1330" w:type="dxa"/>
            <w:vAlign w:val="center"/>
          </w:tcPr>
          <w:p w14:paraId="0D138FB1" w14:textId="77777777" w:rsidR="00777045" w:rsidRPr="008E64DD" w:rsidRDefault="00777045" w:rsidP="00777045">
            <w:pPr>
              <w:pStyle w:val="Datesachieved"/>
            </w:pPr>
          </w:p>
        </w:tc>
        <w:tc>
          <w:tcPr>
            <w:tcW w:w="1276" w:type="dxa"/>
            <w:vAlign w:val="center"/>
          </w:tcPr>
          <w:p w14:paraId="427C3ED6" w14:textId="77777777" w:rsidR="00777045" w:rsidRPr="008E64DD" w:rsidRDefault="00777045" w:rsidP="00777045">
            <w:pPr>
              <w:pStyle w:val="Datesachieved"/>
            </w:pPr>
          </w:p>
        </w:tc>
      </w:tr>
      <w:tr w:rsidR="00777045" w:rsidRPr="008E64DD" w14:paraId="4440FCE7" w14:textId="77777777" w:rsidTr="00777045">
        <w:trPr>
          <w:trHeight w:val="397"/>
        </w:trPr>
        <w:tc>
          <w:tcPr>
            <w:tcW w:w="11957" w:type="dxa"/>
            <w:vAlign w:val="center"/>
          </w:tcPr>
          <w:p w14:paraId="52254FC5" w14:textId="4799013F" w:rsidR="00777045" w:rsidRPr="0041412A" w:rsidRDefault="00777045" w:rsidP="00777045">
            <w:pPr>
              <w:pStyle w:val="Italicmainbody-d1"/>
              <w:rPr>
                <w:i w:val="0"/>
                <w:iCs w:val="0"/>
                <w:color w:val="auto"/>
              </w:rPr>
            </w:pPr>
            <w:r w:rsidRPr="0041412A">
              <w:rPr>
                <w:i w:val="0"/>
                <w:iCs w:val="0"/>
                <w:color w:val="auto"/>
              </w:rPr>
              <w:t>Responds to familiar words/signs in play. For example, looks to find ball in response to ‘’Where’s the ball?’’</w:t>
            </w:r>
          </w:p>
        </w:tc>
        <w:tc>
          <w:tcPr>
            <w:tcW w:w="1221" w:type="dxa"/>
            <w:vAlign w:val="center"/>
          </w:tcPr>
          <w:p w14:paraId="7C72145A" w14:textId="77777777" w:rsidR="00777045" w:rsidRPr="008E64DD" w:rsidRDefault="00777045" w:rsidP="00777045">
            <w:pPr>
              <w:pStyle w:val="Datesachieved"/>
            </w:pPr>
          </w:p>
        </w:tc>
        <w:tc>
          <w:tcPr>
            <w:tcW w:w="1330" w:type="dxa"/>
            <w:vAlign w:val="center"/>
          </w:tcPr>
          <w:p w14:paraId="3F83AE17" w14:textId="77777777" w:rsidR="00777045" w:rsidRPr="008E64DD" w:rsidRDefault="00777045" w:rsidP="00777045">
            <w:pPr>
              <w:pStyle w:val="Datesachieved"/>
            </w:pPr>
          </w:p>
        </w:tc>
        <w:tc>
          <w:tcPr>
            <w:tcW w:w="1276" w:type="dxa"/>
            <w:vAlign w:val="center"/>
          </w:tcPr>
          <w:p w14:paraId="39BA89B0" w14:textId="77777777" w:rsidR="00777045" w:rsidRPr="008E64DD" w:rsidRDefault="00777045" w:rsidP="00777045">
            <w:pPr>
              <w:pStyle w:val="Datesachieved"/>
            </w:pPr>
          </w:p>
        </w:tc>
      </w:tr>
      <w:tr w:rsidR="00777045" w:rsidRPr="008E64DD" w14:paraId="68E76EB9" w14:textId="77777777" w:rsidTr="00777045">
        <w:trPr>
          <w:trHeight w:val="397"/>
        </w:trPr>
        <w:tc>
          <w:tcPr>
            <w:tcW w:w="11957" w:type="dxa"/>
            <w:vAlign w:val="center"/>
          </w:tcPr>
          <w:p w14:paraId="0C330D34" w14:textId="25467E12" w:rsidR="00777045" w:rsidRPr="0041412A" w:rsidRDefault="00777045" w:rsidP="00777045">
            <w:pPr>
              <w:pStyle w:val="Italicmainbody-d1"/>
              <w:rPr>
                <w:i w:val="0"/>
                <w:iCs w:val="0"/>
                <w:color w:val="auto"/>
              </w:rPr>
            </w:pPr>
            <w:r w:rsidRPr="0041412A">
              <w:rPr>
                <w:i w:val="0"/>
                <w:iCs w:val="0"/>
                <w:color w:val="auto"/>
              </w:rPr>
              <w:t>Can choose between two presented objects: “Do you want the ball or the car?’’</w:t>
            </w:r>
          </w:p>
        </w:tc>
        <w:tc>
          <w:tcPr>
            <w:tcW w:w="1221" w:type="dxa"/>
            <w:vAlign w:val="center"/>
          </w:tcPr>
          <w:p w14:paraId="1D8E2ADB" w14:textId="77777777" w:rsidR="00777045" w:rsidRPr="008E64DD" w:rsidRDefault="00777045" w:rsidP="00777045">
            <w:pPr>
              <w:pStyle w:val="Datesachieved"/>
            </w:pPr>
          </w:p>
        </w:tc>
        <w:tc>
          <w:tcPr>
            <w:tcW w:w="1330" w:type="dxa"/>
            <w:vAlign w:val="center"/>
          </w:tcPr>
          <w:p w14:paraId="720ED86A" w14:textId="77777777" w:rsidR="00777045" w:rsidRPr="008E64DD" w:rsidRDefault="00777045" w:rsidP="00777045">
            <w:pPr>
              <w:pStyle w:val="Datesachieved"/>
            </w:pPr>
          </w:p>
        </w:tc>
        <w:tc>
          <w:tcPr>
            <w:tcW w:w="1276" w:type="dxa"/>
            <w:vAlign w:val="center"/>
          </w:tcPr>
          <w:p w14:paraId="3E9157F0" w14:textId="77777777" w:rsidR="00777045" w:rsidRPr="008E64DD" w:rsidRDefault="00777045" w:rsidP="00777045">
            <w:pPr>
              <w:pStyle w:val="Datesachieved"/>
            </w:pPr>
          </w:p>
        </w:tc>
      </w:tr>
      <w:tr w:rsidR="00777045" w:rsidRPr="008E64DD" w14:paraId="5113841E" w14:textId="77777777" w:rsidTr="00777045">
        <w:trPr>
          <w:trHeight w:val="397"/>
        </w:trPr>
        <w:tc>
          <w:tcPr>
            <w:tcW w:w="11957" w:type="dxa"/>
            <w:vAlign w:val="center"/>
          </w:tcPr>
          <w:p w14:paraId="118F9590" w14:textId="67977C96" w:rsidR="00777045" w:rsidRPr="003F0975" w:rsidRDefault="00777045" w:rsidP="00777045">
            <w:pPr>
              <w:pStyle w:val="Italicmainbody-d1"/>
              <w:rPr>
                <w:i w:val="0"/>
                <w:iCs w:val="0"/>
              </w:rPr>
            </w:pPr>
            <w:r w:rsidRPr="0041412A">
              <w:rPr>
                <w:i w:val="0"/>
                <w:iCs w:val="0"/>
                <w:color w:val="auto"/>
              </w:rPr>
              <w:t>Shows understanding of at least 10 Objects-of-Reference used to refer to specific routine or play activities. For example, child moves/looks towards bathroom when presented with a nappy for ‘nappy change’ or towards the table when presented with a drinking cup for ‘snack time’, etc.</w:t>
            </w:r>
          </w:p>
        </w:tc>
        <w:tc>
          <w:tcPr>
            <w:tcW w:w="1221" w:type="dxa"/>
            <w:vAlign w:val="center"/>
          </w:tcPr>
          <w:p w14:paraId="4C696D6F" w14:textId="2390B266" w:rsidR="00777045" w:rsidRPr="008E64DD" w:rsidRDefault="00777045" w:rsidP="00777045">
            <w:pPr>
              <w:pStyle w:val="Datesachieved"/>
            </w:pPr>
          </w:p>
        </w:tc>
        <w:tc>
          <w:tcPr>
            <w:tcW w:w="1330" w:type="dxa"/>
            <w:vAlign w:val="center"/>
          </w:tcPr>
          <w:p w14:paraId="0398170A" w14:textId="77777777" w:rsidR="00777045" w:rsidRPr="008E64DD" w:rsidRDefault="00777045" w:rsidP="00777045">
            <w:pPr>
              <w:pStyle w:val="Datesachieved"/>
            </w:pPr>
          </w:p>
        </w:tc>
        <w:tc>
          <w:tcPr>
            <w:tcW w:w="1276" w:type="dxa"/>
            <w:vAlign w:val="center"/>
          </w:tcPr>
          <w:p w14:paraId="7CB89AB1" w14:textId="77777777" w:rsidR="00777045" w:rsidRPr="008E64DD" w:rsidRDefault="00777045" w:rsidP="00777045">
            <w:pPr>
              <w:pStyle w:val="Datesachieved"/>
            </w:pPr>
          </w:p>
        </w:tc>
      </w:tr>
    </w:tbl>
    <w:p w14:paraId="73382F6E" w14:textId="77777777" w:rsidR="00777045" w:rsidRPr="00777045" w:rsidRDefault="00777045">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777045" w:rsidRPr="008E64DD" w14:paraId="6AECA74C" w14:textId="77777777" w:rsidTr="00777045">
        <w:trPr>
          <w:trHeight w:val="397"/>
        </w:trPr>
        <w:tc>
          <w:tcPr>
            <w:tcW w:w="11957" w:type="dxa"/>
            <w:shd w:val="clear" w:color="auto" w:fill="D9E2F3" w:themeFill="accent1" w:themeFillTint="33"/>
            <w:vAlign w:val="center"/>
          </w:tcPr>
          <w:p w14:paraId="3F609154" w14:textId="558396EE" w:rsidR="00777045" w:rsidRPr="00777045" w:rsidRDefault="00777045" w:rsidP="00777045">
            <w:pPr>
              <w:pStyle w:val="Italicmainbody-d1"/>
              <w:rPr>
                <w:b/>
                <w:bCs/>
                <w:i w:val="0"/>
                <w:iCs w:val="0"/>
                <w:color w:val="auto"/>
              </w:rPr>
            </w:pPr>
            <w:r w:rsidRPr="00B217AD">
              <w:rPr>
                <w:b/>
                <w:bCs/>
                <w:i w:val="0"/>
                <w:iCs w:val="0"/>
                <w:color w:val="915100"/>
              </w:rPr>
              <w:t>Speaking – Expressive</w:t>
            </w:r>
          </w:p>
        </w:tc>
        <w:tc>
          <w:tcPr>
            <w:tcW w:w="1221" w:type="dxa"/>
            <w:shd w:val="clear" w:color="auto" w:fill="D9E2F3" w:themeFill="accent1" w:themeFillTint="33"/>
            <w:vAlign w:val="center"/>
          </w:tcPr>
          <w:p w14:paraId="76B4297D" w14:textId="6F7ECC10" w:rsidR="00777045" w:rsidRPr="008E64DD" w:rsidRDefault="00777045" w:rsidP="00777045">
            <w:pPr>
              <w:pStyle w:val="Datesachieved"/>
            </w:pPr>
            <w:r w:rsidRPr="00777045">
              <w:rPr>
                <w:bCs/>
              </w:rPr>
              <w:t>Emerging</w:t>
            </w:r>
          </w:p>
        </w:tc>
        <w:tc>
          <w:tcPr>
            <w:tcW w:w="1330" w:type="dxa"/>
            <w:shd w:val="clear" w:color="auto" w:fill="D9E2F3" w:themeFill="accent1" w:themeFillTint="33"/>
            <w:vAlign w:val="center"/>
          </w:tcPr>
          <w:p w14:paraId="78A8A8C7" w14:textId="6E676FE1" w:rsidR="00777045" w:rsidRPr="008E64DD" w:rsidRDefault="00777045" w:rsidP="00777045">
            <w:pPr>
              <w:pStyle w:val="Datesachieved"/>
            </w:pPr>
            <w:r w:rsidRPr="00777045">
              <w:rPr>
                <w:bCs/>
              </w:rPr>
              <w:t>Developing</w:t>
            </w:r>
          </w:p>
        </w:tc>
        <w:tc>
          <w:tcPr>
            <w:tcW w:w="1276" w:type="dxa"/>
            <w:shd w:val="clear" w:color="auto" w:fill="D9E2F3" w:themeFill="accent1" w:themeFillTint="33"/>
            <w:vAlign w:val="center"/>
          </w:tcPr>
          <w:p w14:paraId="795FCA9B" w14:textId="113C0480" w:rsidR="00777045" w:rsidRPr="008E64DD" w:rsidRDefault="00777045" w:rsidP="00777045">
            <w:pPr>
              <w:pStyle w:val="Datesachieved"/>
            </w:pPr>
            <w:r w:rsidRPr="00777045">
              <w:rPr>
                <w:bCs/>
              </w:rPr>
              <w:t>Achieved</w:t>
            </w:r>
          </w:p>
        </w:tc>
      </w:tr>
      <w:tr w:rsidR="00777045" w:rsidRPr="008E64DD" w14:paraId="64CE6B62" w14:textId="77777777" w:rsidTr="00777045">
        <w:trPr>
          <w:trHeight w:val="397"/>
        </w:trPr>
        <w:tc>
          <w:tcPr>
            <w:tcW w:w="11957" w:type="dxa"/>
            <w:vAlign w:val="center"/>
          </w:tcPr>
          <w:p w14:paraId="6C9D1B00" w14:textId="77777777" w:rsidR="00777045" w:rsidRPr="0041412A" w:rsidRDefault="00777045" w:rsidP="00777045">
            <w:pPr>
              <w:pStyle w:val="Italicmainbody-d1"/>
              <w:rPr>
                <w:b/>
                <w:i w:val="0"/>
                <w:iCs w:val="0"/>
                <w:color w:val="auto"/>
              </w:rPr>
            </w:pPr>
            <w:r w:rsidRPr="0041412A">
              <w:rPr>
                <w:i w:val="0"/>
                <w:iCs w:val="0"/>
                <w:color w:val="auto"/>
              </w:rPr>
              <w:t>Voice has the ‘ups and downs’ (intonation) of the language spoken at home even though individual words may not be clear</w:t>
            </w:r>
          </w:p>
        </w:tc>
        <w:tc>
          <w:tcPr>
            <w:tcW w:w="1221" w:type="dxa"/>
            <w:vAlign w:val="center"/>
          </w:tcPr>
          <w:p w14:paraId="6221C11D" w14:textId="77777777" w:rsidR="00777045" w:rsidRPr="008E64DD" w:rsidRDefault="00777045" w:rsidP="00777045">
            <w:pPr>
              <w:pStyle w:val="Datesachieved"/>
            </w:pPr>
          </w:p>
        </w:tc>
        <w:tc>
          <w:tcPr>
            <w:tcW w:w="1330" w:type="dxa"/>
            <w:vAlign w:val="center"/>
          </w:tcPr>
          <w:p w14:paraId="43FA67F3" w14:textId="77777777" w:rsidR="00777045" w:rsidRPr="008E64DD" w:rsidRDefault="00777045" w:rsidP="00777045">
            <w:pPr>
              <w:pStyle w:val="Datesachieved"/>
            </w:pPr>
          </w:p>
        </w:tc>
        <w:tc>
          <w:tcPr>
            <w:tcW w:w="1276" w:type="dxa"/>
            <w:vAlign w:val="center"/>
          </w:tcPr>
          <w:p w14:paraId="7872BD20" w14:textId="77777777" w:rsidR="00777045" w:rsidRPr="008E64DD" w:rsidRDefault="00777045" w:rsidP="00777045">
            <w:pPr>
              <w:pStyle w:val="Datesachieved"/>
            </w:pPr>
          </w:p>
        </w:tc>
      </w:tr>
      <w:tr w:rsidR="00777045" w:rsidRPr="008E64DD" w14:paraId="6EB0964C" w14:textId="77777777" w:rsidTr="00777045">
        <w:trPr>
          <w:trHeight w:val="397"/>
        </w:trPr>
        <w:tc>
          <w:tcPr>
            <w:tcW w:w="11957" w:type="dxa"/>
            <w:vAlign w:val="center"/>
          </w:tcPr>
          <w:p w14:paraId="5DFA8B0E" w14:textId="77777777" w:rsidR="00777045" w:rsidRPr="0041412A" w:rsidRDefault="00777045" w:rsidP="00777045">
            <w:pPr>
              <w:pStyle w:val="Italicmainbody-d1"/>
              <w:rPr>
                <w:i w:val="0"/>
                <w:iCs w:val="0"/>
                <w:color w:val="auto"/>
              </w:rPr>
            </w:pPr>
            <w:r w:rsidRPr="0041412A">
              <w:rPr>
                <w:i w:val="0"/>
                <w:iCs w:val="0"/>
                <w:color w:val="auto"/>
              </w:rPr>
              <w:t>Uses approximately five single signs/words without prompting.</w:t>
            </w:r>
          </w:p>
        </w:tc>
        <w:tc>
          <w:tcPr>
            <w:tcW w:w="1221" w:type="dxa"/>
            <w:vAlign w:val="center"/>
          </w:tcPr>
          <w:p w14:paraId="6FB58CF9" w14:textId="77777777" w:rsidR="00777045" w:rsidRPr="008E64DD" w:rsidRDefault="00777045" w:rsidP="00777045">
            <w:pPr>
              <w:pStyle w:val="Datesachieved"/>
            </w:pPr>
          </w:p>
        </w:tc>
        <w:tc>
          <w:tcPr>
            <w:tcW w:w="1330" w:type="dxa"/>
            <w:vAlign w:val="center"/>
          </w:tcPr>
          <w:p w14:paraId="22EE1416" w14:textId="77777777" w:rsidR="00777045" w:rsidRPr="008E64DD" w:rsidRDefault="00777045" w:rsidP="00777045">
            <w:pPr>
              <w:pStyle w:val="Datesachieved"/>
            </w:pPr>
          </w:p>
        </w:tc>
        <w:tc>
          <w:tcPr>
            <w:tcW w:w="1276" w:type="dxa"/>
            <w:vAlign w:val="center"/>
          </w:tcPr>
          <w:p w14:paraId="22854B90" w14:textId="77777777" w:rsidR="00777045" w:rsidRPr="008E64DD" w:rsidRDefault="00777045" w:rsidP="00777045">
            <w:pPr>
              <w:pStyle w:val="Datesachieved"/>
            </w:pPr>
          </w:p>
        </w:tc>
      </w:tr>
      <w:tr w:rsidR="00777045" w:rsidRPr="008E64DD" w14:paraId="6F0D7FD9" w14:textId="77777777" w:rsidTr="00777045">
        <w:trPr>
          <w:trHeight w:val="397"/>
        </w:trPr>
        <w:tc>
          <w:tcPr>
            <w:tcW w:w="11957" w:type="dxa"/>
            <w:vAlign w:val="center"/>
          </w:tcPr>
          <w:p w14:paraId="0782CA4A" w14:textId="77777777" w:rsidR="00777045" w:rsidRPr="0041412A" w:rsidRDefault="00777045" w:rsidP="00777045">
            <w:pPr>
              <w:pStyle w:val="Italicmainbody-d1"/>
              <w:rPr>
                <w:b/>
                <w:i w:val="0"/>
                <w:iCs w:val="0"/>
                <w:color w:val="auto"/>
              </w:rPr>
            </w:pPr>
            <w:r w:rsidRPr="0041412A">
              <w:rPr>
                <w:i w:val="0"/>
                <w:iCs w:val="0"/>
                <w:color w:val="auto"/>
              </w:rPr>
              <w:t>Points to or reaches towards desired objects to request them. May vocalise or make eye contact when doing this.</w:t>
            </w:r>
          </w:p>
        </w:tc>
        <w:tc>
          <w:tcPr>
            <w:tcW w:w="1221" w:type="dxa"/>
            <w:vAlign w:val="center"/>
          </w:tcPr>
          <w:p w14:paraId="3F9722EB" w14:textId="77777777" w:rsidR="00777045" w:rsidRPr="008E64DD" w:rsidRDefault="00777045" w:rsidP="00777045">
            <w:pPr>
              <w:pStyle w:val="Datesachieved"/>
            </w:pPr>
          </w:p>
        </w:tc>
        <w:tc>
          <w:tcPr>
            <w:tcW w:w="1330" w:type="dxa"/>
            <w:vAlign w:val="center"/>
          </w:tcPr>
          <w:p w14:paraId="24236764" w14:textId="77777777" w:rsidR="00777045" w:rsidRPr="008E64DD" w:rsidRDefault="00777045" w:rsidP="00777045">
            <w:pPr>
              <w:pStyle w:val="Datesachieved"/>
            </w:pPr>
          </w:p>
        </w:tc>
        <w:tc>
          <w:tcPr>
            <w:tcW w:w="1276" w:type="dxa"/>
            <w:vAlign w:val="center"/>
          </w:tcPr>
          <w:p w14:paraId="7D422EE2" w14:textId="77777777" w:rsidR="00777045" w:rsidRPr="008E64DD" w:rsidRDefault="00777045" w:rsidP="00777045">
            <w:pPr>
              <w:pStyle w:val="Datesachieved"/>
            </w:pPr>
          </w:p>
        </w:tc>
      </w:tr>
      <w:tr w:rsidR="00777045" w:rsidRPr="008E64DD" w14:paraId="0AA29898" w14:textId="77777777" w:rsidTr="00777045">
        <w:trPr>
          <w:trHeight w:val="397"/>
        </w:trPr>
        <w:tc>
          <w:tcPr>
            <w:tcW w:w="11957" w:type="dxa"/>
            <w:vAlign w:val="center"/>
          </w:tcPr>
          <w:p w14:paraId="73EE8976" w14:textId="77777777" w:rsidR="00777045" w:rsidRPr="0041412A" w:rsidRDefault="00777045" w:rsidP="00777045">
            <w:pPr>
              <w:pStyle w:val="Italicmainbody-d1"/>
              <w:rPr>
                <w:b/>
                <w:i w:val="0"/>
                <w:iCs w:val="0"/>
                <w:color w:val="auto"/>
              </w:rPr>
            </w:pPr>
            <w:r w:rsidRPr="0041412A">
              <w:rPr>
                <w:i w:val="0"/>
                <w:iCs w:val="0"/>
                <w:color w:val="auto"/>
              </w:rPr>
              <w:t>Imitates signs/spoken words and sounds</w:t>
            </w:r>
          </w:p>
        </w:tc>
        <w:tc>
          <w:tcPr>
            <w:tcW w:w="1221" w:type="dxa"/>
            <w:vAlign w:val="center"/>
          </w:tcPr>
          <w:p w14:paraId="211C67C9" w14:textId="77777777" w:rsidR="00777045" w:rsidRPr="008E64DD" w:rsidRDefault="00777045" w:rsidP="00777045">
            <w:pPr>
              <w:pStyle w:val="Datesachieved"/>
            </w:pPr>
          </w:p>
        </w:tc>
        <w:tc>
          <w:tcPr>
            <w:tcW w:w="1330" w:type="dxa"/>
            <w:vAlign w:val="center"/>
          </w:tcPr>
          <w:p w14:paraId="59C63D7E" w14:textId="77777777" w:rsidR="00777045" w:rsidRPr="008E64DD" w:rsidRDefault="00777045" w:rsidP="00777045">
            <w:pPr>
              <w:pStyle w:val="Datesachieved"/>
            </w:pPr>
          </w:p>
        </w:tc>
        <w:tc>
          <w:tcPr>
            <w:tcW w:w="1276" w:type="dxa"/>
            <w:vAlign w:val="center"/>
          </w:tcPr>
          <w:p w14:paraId="253202CF" w14:textId="77777777" w:rsidR="00777045" w:rsidRPr="008E64DD" w:rsidRDefault="00777045" w:rsidP="00777045">
            <w:pPr>
              <w:pStyle w:val="Datesachieved"/>
            </w:pPr>
          </w:p>
        </w:tc>
      </w:tr>
      <w:tr w:rsidR="00777045" w:rsidRPr="008E64DD" w14:paraId="7AAD69D2" w14:textId="77777777" w:rsidTr="00777045">
        <w:trPr>
          <w:trHeight w:val="397"/>
        </w:trPr>
        <w:tc>
          <w:tcPr>
            <w:tcW w:w="11957" w:type="dxa"/>
            <w:vAlign w:val="center"/>
          </w:tcPr>
          <w:p w14:paraId="1AC4A715" w14:textId="77777777" w:rsidR="00777045" w:rsidRPr="0041412A" w:rsidRDefault="00777045" w:rsidP="00777045">
            <w:pPr>
              <w:pStyle w:val="Italicmainbody-d1"/>
              <w:rPr>
                <w:i w:val="0"/>
                <w:iCs w:val="0"/>
                <w:color w:val="auto"/>
              </w:rPr>
            </w:pPr>
            <w:r w:rsidRPr="0041412A">
              <w:rPr>
                <w:i w:val="0"/>
                <w:iCs w:val="0"/>
                <w:color w:val="auto"/>
              </w:rPr>
              <w:t xml:space="preserve">Speaks/signs to name favourite items or make a request </w:t>
            </w:r>
          </w:p>
        </w:tc>
        <w:tc>
          <w:tcPr>
            <w:tcW w:w="1221" w:type="dxa"/>
            <w:vAlign w:val="center"/>
          </w:tcPr>
          <w:p w14:paraId="054A9C63" w14:textId="77777777" w:rsidR="00777045" w:rsidRPr="008E64DD" w:rsidRDefault="00777045" w:rsidP="00777045">
            <w:pPr>
              <w:pStyle w:val="Datesachieved"/>
            </w:pPr>
          </w:p>
        </w:tc>
        <w:tc>
          <w:tcPr>
            <w:tcW w:w="1330" w:type="dxa"/>
            <w:vAlign w:val="center"/>
          </w:tcPr>
          <w:p w14:paraId="1A5E2795" w14:textId="77777777" w:rsidR="00777045" w:rsidRPr="008E64DD" w:rsidRDefault="00777045" w:rsidP="00777045">
            <w:pPr>
              <w:pStyle w:val="Datesachieved"/>
            </w:pPr>
          </w:p>
        </w:tc>
        <w:tc>
          <w:tcPr>
            <w:tcW w:w="1276" w:type="dxa"/>
            <w:vAlign w:val="center"/>
          </w:tcPr>
          <w:p w14:paraId="292139A6" w14:textId="77777777" w:rsidR="00777045" w:rsidRPr="008E64DD" w:rsidRDefault="00777045" w:rsidP="00777045">
            <w:pPr>
              <w:pStyle w:val="Datesachieved"/>
            </w:pPr>
          </w:p>
        </w:tc>
      </w:tr>
      <w:tr w:rsidR="00777045" w:rsidRPr="008E64DD" w14:paraId="2CA0C81B" w14:textId="77777777" w:rsidTr="00777045">
        <w:trPr>
          <w:trHeight w:val="397"/>
        </w:trPr>
        <w:tc>
          <w:tcPr>
            <w:tcW w:w="11957" w:type="dxa"/>
            <w:vAlign w:val="center"/>
          </w:tcPr>
          <w:p w14:paraId="69C1994B" w14:textId="3993662D" w:rsidR="00777045" w:rsidRPr="0041412A" w:rsidRDefault="00777045" w:rsidP="00777045">
            <w:pPr>
              <w:pStyle w:val="Italicmainbody-d1"/>
              <w:rPr>
                <w:i w:val="0"/>
                <w:iCs w:val="0"/>
                <w:color w:val="auto"/>
              </w:rPr>
            </w:pPr>
            <w:r w:rsidRPr="0041412A">
              <w:rPr>
                <w:i w:val="0"/>
                <w:iCs w:val="0"/>
                <w:color w:val="auto"/>
              </w:rPr>
              <w:t>Waves ‘bye-bye’ spontaneously</w:t>
            </w:r>
          </w:p>
        </w:tc>
        <w:tc>
          <w:tcPr>
            <w:tcW w:w="1221" w:type="dxa"/>
            <w:vAlign w:val="center"/>
          </w:tcPr>
          <w:p w14:paraId="4322C3C3" w14:textId="77777777" w:rsidR="00777045" w:rsidRPr="008E64DD" w:rsidRDefault="00777045" w:rsidP="00777045">
            <w:pPr>
              <w:pStyle w:val="Datesachieved"/>
            </w:pPr>
          </w:p>
        </w:tc>
        <w:tc>
          <w:tcPr>
            <w:tcW w:w="1330" w:type="dxa"/>
            <w:vAlign w:val="center"/>
          </w:tcPr>
          <w:p w14:paraId="27BCF0CD" w14:textId="77777777" w:rsidR="00777045" w:rsidRPr="008E64DD" w:rsidRDefault="00777045" w:rsidP="00777045">
            <w:pPr>
              <w:pStyle w:val="Datesachieved"/>
            </w:pPr>
          </w:p>
        </w:tc>
        <w:tc>
          <w:tcPr>
            <w:tcW w:w="1276" w:type="dxa"/>
            <w:vAlign w:val="center"/>
          </w:tcPr>
          <w:p w14:paraId="166E9D9A" w14:textId="77777777" w:rsidR="00777045" w:rsidRPr="008E64DD" w:rsidRDefault="00777045" w:rsidP="00777045">
            <w:pPr>
              <w:pStyle w:val="Datesachieved"/>
            </w:pPr>
          </w:p>
        </w:tc>
      </w:tr>
      <w:tr w:rsidR="00777045" w:rsidRPr="008E64DD" w14:paraId="785D365F" w14:textId="77777777" w:rsidTr="00777045">
        <w:trPr>
          <w:trHeight w:val="397"/>
        </w:trPr>
        <w:tc>
          <w:tcPr>
            <w:tcW w:w="11957" w:type="dxa"/>
            <w:vAlign w:val="center"/>
          </w:tcPr>
          <w:p w14:paraId="2F297F43" w14:textId="0D57FFD2" w:rsidR="00777045" w:rsidRPr="0041412A" w:rsidRDefault="00777045" w:rsidP="00777045">
            <w:pPr>
              <w:pStyle w:val="Italicmainbody-d1"/>
              <w:rPr>
                <w:i w:val="0"/>
                <w:iCs w:val="0"/>
                <w:color w:val="auto"/>
              </w:rPr>
            </w:pPr>
            <w:r w:rsidRPr="0041412A">
              <w:rPr>
                <w:i w:val="0"/>
                <w:iCs w:val="0"/>
                <w:color w:val="auto"/>
              </w:rPr>
              <w:t>Uses sounds instead of words in play and routines i.e. may say ‘</w:t>
            </w:r>
            <w:proofErr w:type="spellStart"/>
            <w:r w:rsidRPr="0041412A">
              <w:rPr>
                <w:i w:val="0"/>
                <w:iCs w:val="0"/>
                <w:color w:val="auto"/>
              </w:rPr>
              <w:t>brmm</w:t>
            </w:r>
            <w:proofErr w:type="spellEnd"/>
            <w:r w:rsidRPr="0041412A">
              <w:rPr>
                <w:i w:val="0"/>
                <w:iCs w:val="0"/>
                <w:color w:val="auto"/>
              </w:rPr>
              <w:t>’ when playing with a car or ‘mmm’ whilst eating</w:t>
            </w:r>
          </w:p>
        </w:tc>
        <w:tc>
          <w:tcPr>
            <w:tcW w:w="1221" w:type="dxa"/>
            <w:vAlign w:val="center"/>
          </w:tcPr>
          <w:p w14:paraId="660403CE" w14:textId="77777777" w:rsidR="00777045" w:rsidRPr="008E64DD" w:rsidRDefault="00777045" w:rsidP="00777045">
            <w:pPr>
              <w:pStyle w:val="Datesachieved"/>
            </w:pPr>
          </w:p>
        </w:tc>
        <w:tc>
          <w:tcPr>
            <w:tcW w:w="1330" w:type="dxa"/>
            <w:vAlign w:val="center"/>
          </w:tcPr>
          <w:p w14:paraId="4312E734" w14:textId="77777777" w:rsidR="00777045" w:rsidRPr="008E64DD" w:rsidRDefault="00777045" w:rsidP="00777045">
            <w:pPr>
              <w:pStyle w:val="Datesachieved"/>
            </w:pPr>
          </w:p>
        </w:tc>
        <w:tc>
          <w:tcPr>
            <w:tcW w:w="1276" w:type="dxa"/>
            <w:vAlign w:val="center"/>
          </w:tcPr>
          <w:p w14:paraId="473C88E9" w14:textId="77777777" w:rsidR="00777045" w:rsidRPr="008E64DD" w:rsidRDefault="00777045" w:rsidP="00777045">
            <w:pPr>
              <w:pStyle w:val="Datesachieved"/>
            </w:pPr>
          </w:p>
        </w:tc>
      </w:tr>
    </w:tbl>
    <w:p w14:paraId="34813DAC" w14:textId="77777777" w:rsidR="002876D9" w:rsidRDefault="002876D9"/>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777045" w:rsidRPr="008E64DD" w14:paraId="259785F8" w14:textId="77777777" w:rsidTr="00777045">
        <w:trPr>
          <w:trHeight w:val="397"/>
        </w:trPr>
        <w:tc>
          <w:tcPr>
            <w:tcW w:w="15784" w:type="dxa"/>
            <w:shd w:val="clear" w:color="auto" w:fill="FFF2CC" w:themeFill="accent4" w:themeFillTint="33"/>
            <w:vAlign w:val="center"/>
          </w:tcPr>
          <w:p w14:paraId="0B1ED0AF" w14:textId="4D2B2C0E" w:rsidR="00777045" w:rsidRPr="003F0975" w:rsidRDefault="00777045" w:rsidP="00777045">
            <w:pPr>
              <w:spacing w:after="0"/>
            </w:pPr>
            <w:r w:rsidRPr="003F0975">
              <w:rPr>
                <w:b/>
                <w:bCs/>
                <w:color w:val="FF0000"/>
                <w:sz w:val="28"/>
                <w:szCs w:val="28"/>
              </w:rPr>
              <w:t>Observation Check Point – Development Matters</w:t>
            </w:r>
          </w:p>
          <w:p w14:paraId="50A358EE" w14:textId="1711BAFF" w:rsidR="00777045" w:rsidRPr="003F0975" w:rsidRDefault="00777045" w:rsidP="00777045">
            <w:pPr>
              <w:spacing w:after="0"/>
            </w:pPr>
            <w:r w:rsidRPr="003F0975">
              <w:t>Around 12 months, can the baby choose between 2 objects: “Do you want the ball or the car?”</w:t>
            </w:r>
          </w:p>
        </w:tc>
      </w:tr>
    </w:tbl>
    <w:p w14:paraId="583B5FA7" w14:textId="77777777" w:rsidR="002876D9" w:rsidRDefault="002876D9"/>
    <w:p w14:paraId="78D17B08" w14:textId="1769DB4B" w:rsidR="002876D9" w:rsidRDefault="002876D9" w:rsidP="002876D9">
      <w:pPr>
        <w:pStyle w:val="L3-heading3a"/>
      </w:pPr>
      <w:r w:rsidRPr="003F0975">
        <w:lastRenderedPageBreak/>
        <w:t>Step 7: 15 to 19 months</w:t>
      </w:r>
    </w:p>
    <w:p w14:paraId="016AB50C" w14:textId="77777777" w:rsidR="002876D9" w:rsidRPr="002876D9" w:rsidRDefault="002876D9" w:rsidP="002876D9">
      <w:pPr>
        <w:pStyle w:val="L3-heading3a"/>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777045" w:rsidRPr="008E64DD" w14:paraId="4B29EC51" w14:textId="77777777" w:rsidTr="002876D9">
        <w:trPr>
          <w:trHeight w:val="397"/>
        </w:trPr>
        <w:tc>
          <w:tcPr>
            <w:tcW w:w="11957" w:type="dxa"/>
            <w:shd w:val="clear" w:color="auto" w:fill="D9E2F3" w:themeFill="accent1" w:themeFillTint="33"/>
            <w:vAlign w:val="center"/>
          </w:tcPr>
          <w:p w14:paraId="3BCF75D3" w14:textId="77777777" w:rsidR="00777045" w:rsidRPr="00B217AD" w:rsidRDefault="00777045" w:rsidP="00777045">
            <w:pPr>
              <w:pStyle w:val="L4Listeningandattention-heading3a"/>
              <w:rPr>
                <w:b/>
                <w:bCs/>
                <w:color w:val="8D0000"/>
              </w:rPr>
            </w:pPr>
            <w:r w:rsidRPr="00B217AD">
              <w:rPr>
                <w:b/>
                <w:bCs/>
                <w:color w:val="8D0000"/>
              </w:rPr>
              <w:t>Listening and Attention</w:t>
            </w:r>
          </w:p>
        </w:tc>
        <w:tc>
          <w:tcPr>
            <w:tcW w:w="1221" w:type="dxa"/>
            <w:shd w:val="clear" w:color="auto" w:fill="D9E2F3" w:themeFill="accent1" w:themeFillTint="33"/>
          </w:tcPr>
          <w:p w14:paraId="20E7EE1B" w14:textId="29085D13" w:rsidR="00777045" w:rsidRPr="002876D9" w:rsidRDefault="00777045" w:rsidP="00777045">
            <w:pPr>
              <w:pStyle w:val="Italicmainbody-d1"/>
              <w:jc w:val="center"/>
              <w:rPr>
                <w:b/>
                <w:bCs/>
                <w:color w:val="000000"/>
                <w:sz w:val="16"/>
                <w:szCs w:val="16"/>
              </w:rPr>
            </w:pPr>
            <w:r w:rsidRPr="002876D9">
              <w:rPr>
                <w:b/>
                <w:bCs/>
                <w:color w:val="auto"/>
              </w:rPr>
              <w:t>Emerging</w:t>
            </w:r>
          </w:p>
        </w:tc>
        <w:tc>
          <w:tcPr>
            <w:tcW w:w="1330" w:type="dxa"/>
            <w:shd w:val="clear" w:color="auto" w:fill="D9E2F3" w:themeFill="accent1" w:themeFillTint="33"/>
          </w:tcPr>
          <w:p w14:paraId="7CA63C19" w14:textId="40E76E8E" w:rsidR="00777045" w:rsidRPr="002876D9" w:rsidRDefault="00777045" w:rsidP="00777045">
            <w:pPr>
              <w:pStyle w:val="Italicmainbody-d1"/>
              <w:jc w:val="center"/>
              <w:rPr>
                <w:b/>
                <w:bCs/>
                <w:color w:val="auto"/>
              </w:rPr>
            </w:pPr>
            <w:r w:rsidRPr="002876D9">
              <w:rPr>
                <w:b/>
                <w:bCs/>
                <w:color w:val="auto"/>
              </w:rPr>
              <w:t>Developing</w:t>
            </w:r>
          </w:p>
        </w:tc>
        <w:tc>
          <w:tcPr>
            <w:tcW w:w="1276" w:type="dxa"/>
            <w:shd w:val="clear" w:color="auto" w:fill="D9E2F3" w:themeFill="accent1" w:themeFillTint="33"/>
          </w:tcPr>
          <w:p w14:paraId="105C976D" w14:textId="09891076" w:rsidR="00777045" w:rsidRPr="002876D9" w:rsidRDefault="00777045" w:rsidP="00777045">
            <w:pPr>
              <w:pStyle w:val="Italicmainbody-d1"/>
              <w:jc w:val="center"/>
              <w:rPr>
                <w:b/>
                <w:bCs/>
                <w:color w:val="auto"/>
              </w:rPr>
            </w:pPr>
            <w:r w:rsidRPr="002876D9">
              <w:rPr>
                <w:b/>
                <w:bCs/>
                <w:color w:val="auto"/>
              </w:rPr>
              <w:t>Achieved</w:t>
            </w:r>
          </w:p>
        </w:tc>
      </w:tr>
      <w:tr w:rsidR="00777045" w:rsidRPr="008E64DD" w14:paraId="2A7CCE4E" w14:textId="77777777" w:rsidTr="00777045">
        <w:trPr>
          <w:trHeight w:val="397"/>
        </w:trPr>
        <w:tc>
          <w:tcPr>
            <w:tcW w:w="11957" w:type="dxa"/>
            <w:vAlign w:val="center"/>
          </w:tcPr>
          <w:p w14:paraId="225BB05A" w14:textId="72FD5C8E" w:rsidR="00777045" w:rsidRPr="0041412A" w:rsidRDefault="00777045" w:rsidP="00777045">
            <w:pPr>
              <w:pStyle w:val="Italicmainbody-d1"/>
              <w:rPr>
                <w:b/>
                <w:i w:val="0"/>
                <w:iCs w:val="0"/>
                <w:color w:val="auto"/>
              </w:rPr>
            </w:pPr>
            <w:r w:rsidRPr="0041412A">
              <w:rPr>
                <w:i w:val="0"/>
                <w:iCs w:val="0"/>
                <w:color w:val="auto"/>
              </w:rPr>
              <w:t xml:space="preserve">Understands and follows simple instructions in context. For example, “Give me the ball” or “Kiss Daddy </w:t>
            </w:r>
            <w:proofErr w:type="spellStart"/>
            <w:r w:rsidRPr="0041412A">
              <w:rPr>
                <w:i w:val="0"/>
                <w:iCs w:val="0"/>
                <w:color w:val="auto"/>
              </w:rPr>
              <w:t>nightnight</w:t>
            </w:r>
            <w:proofErr w:type="spellEnd"/>
            <w:r w:rsidRPr="0041412A">
              <w:rPr>
                <w:i w:val="0"/>
                <w:iCs w:val="0"/>
                <w:color w:val="auto"/>
              </w:rPr>
              <w:t>”</w:t>
            </w:r>
          </w:p>
        </w:tc>
        <w:tc>
          <w:tcPr>
            <w:tcW w:w="1221" w:type="dxa"/>
            <w:vAlign w:val="center"/>
          </w:tcPr>
          <w:p w14:paraId="328926C4" w14:textId="77777777" w:rsidR="00777045" w:rsidRPr="008E64DD" w:rsidRDefault="00777045" w:rsidP="00777045">
            <w:pPr>
              <w:pStyle w:val="Datesachieved"/>
            </w:pPr>
          </w:p>
        </w:tc>
        <w:tc>
          <w:tcPr>
            <w:tcW w:w="1330" w:type="dxa"/>
            <w:vAlign w:val="center"/>
          </w:tcPr>
          <w:p w14:paraId="52A0FE46" w14:textId="77777777" w:rsidR="00777045" w:rsidRPr="008E64DD" w:rsidRDefault="00777045" w:rsidP="00777045">
            <w:pPr>
              <w:pStyle w:val="Datesachieved"/>
            </w:pPr>
          </w:p>
        </w:tc>
        <w:tc>
          <w:tcPr>
            <w:tcW w:w="1276" w:type="dxa"/>
            <w:vAlign w:val="center"/>
          </w:tcPr>
          <w:p w14:paraId="0547B1CE" w14:textId="77777777" w:rsidR="00777045" w:rsidRPr="008E64DD" w:rsidRDefault="00777045" w:rsidP="00777045">
            <w:pPr>
              <w:pStyle w:val="Datesachieved"/>
            </w:pPr>
          </w:p>
        </w:tc>
      </w:tr>
      <w:tr w:rsidR="00777045" w:rsidRPr="008E64DD" w14:paraId="4CA81E4E" w14:textId="77777777" w:rsidTr="00777045">
        <w:trPr>
          <w:trHeight w:val="397"/>
        </w:trPr>
        <w:tc>
          <w:tcPr>
            <w:tcW w:w="11957" w:type="dxa"/>
            <w:vAlign w:val="center"/>
          </w:tcPr>
          <w:p w14:paraId="11034F18" w14:textId="77777777" w:rsidR="00777045" w:rsidRPr="0041412A" w:rsidRDefault="00777045" w:rsidP="00777045">
            <w:pPr>
              <w:pStyle w:val="Italicmainbody-d1"/>
              <w:rPr>
                <w:b/>
                <w:i w:val="0"/>
                <w:iCs w:val="0"/>
                <w:color w:val="auto"/>
              </w:rPr>
            </w:pPr>
            <w:r w:rsidRPr="0041412A">
              <w:rPr>
                <w:i w:val="0"/>
                <w:iCs w:val="0"/>
                <w:color w:val="auto"/>
              </w:rPr>
              <w:t>Enjoys nursery rhymes and demonstrates listening by trying to join in with actions and vocalisations. They may say some of the words in familiar songs and rhymes.</w:t>
            </w:r>
          </w:p>
        </w:tc>
        <w:tc>
          <w:tcPr>
            <w:tcW w:w="1221" w:type="dxa"/>
            <w:vAlign w:val="center"/>
          </w:tcPr>
          <w:p w14:paraId="46FE0D81" w14:textId="77777777" w:rsidR="00777045" w:rsidRPr="008E64DD" w:rsidRDefault="00777045" w:rsidP="00777045">
            <w:pPr>
              <w:pStyle w:val="Datesachieved"/>
            </w:pPr>
          </w:p>
        </w:tc>
        <w:tc>
          <w:tcPr>
            <w:tcW w:w="1330" w:type="dxa"/>
            <w:vAlign w:val="center"/>
          </w:tcPr>
          <w:p w14:paraId="1B58FA23" w14:textId="77777777" w:rsidR="00777045" w:rsidRPr="008E64DD" w:rsidRDefault="00777045" w:rsidP="00777045">
            <w:pPr>
              <w:pStyle w:val="Datesachieved"/>
            </w:pPr>
          </w:p>
        </w:tc>
        <w:tc>
          <w:tcPr>
            <w:tcW w:w="1276" w:type="dxa"/>
            <w:vAlign w:val="center"/>
          </w:tcPr>
          <w:p w14:paraId="3F80D640" w14:textId="77777777" w:rsidR="00777045" w:rsidRPr="008E64DD" w:rsidRDefault="00777045" w:rsidP="00777045">
            <w:pPr>
              <w:pStyle w:val="Datesachieved"/>
            </w:pPr>
          </w:p>
        </w:tc>
      </w:tr>
      <w:tr w:rsidR="00777045" w:rsidRPr="008E64DD" w14:paraId="56CBE641" w14:textId="77777777" w:rsidTr="00777045">
        <w:trPr>
          <w:trHeight w:val="397"/>
        </w:trPr>
        <w:tc>
          <w:tcPr>
            <w:tcW w:w="11957" w:type="dxa"/>
            <w:vAlign w:val="center"/>
          </w:tcPr>
          <w:p w14:paraId="689F73FF" w14:textId="077AD8B4" w:rsidR="00777045" w:rsidRPr="0041412A" w:rsidRDefault="00777045" w:rsidP="00777045">
            <w:pPr>
              <w:pStyle w:val="Italicmainbody-d1"/>
              <w:rPr>
                <w:b/>
                <w:i w:val="0"/>
                <w:iCs w:val="0"/>
                <w:color w:val="auto"/>
              </w:rPr>
            </w:pPr>
            <w:r w:rsidRPr="0041412A">
              <w:rPr>
                <w:i w:val="0"/>
                <w:iCs w:val="0"/>
                <w:color w:val="auto"/>
              </w:rPr>
              <w:t>Plays ‘Ready Steady Go’ or ‘1-2-3 go’ games; listening and waiting or sometimes imitating alongside speaker and shows anticipation in relation to key phrases.</w:t>
            </w:r>
          </w:p>
        </w:tc>
        <w:tc>
          <w:tcPr>
            <w:tcW w:w="1221" w:type="dxa"/>
            <w:vAlign w:val="center"/>
          </w:tcPr>
          <w:p w14:paraId="4831D96C" w14:textId="77777777" w:rsidR="00777045" w:rsidRPr="008E64DD" w:rsidRDefault="00777045" w:rsidP="00777045">
            <w:pPr>
              <w:pStyle w:val="Datesachieved"/>
            </w:pPr>
          </w:p>
        </w:tc>
        <w:tc>
          <w:tcPr>
            <w:tcW w:w="1330" w:type="dxa"/>
            <w:vAlign w:val="center"/>
          </w:tcPr>
          <w:p w14:paraId="3B6EF1A1" w14:textId="77777777" w:rsidR="00777045" w:rsidRPr="008E64DD" w:rsidRDefault="00777045" w:rsidP="00777045">
            <w:pPr>
              <w:pStyle w:val="Datesachieved"/>
            </w:pPr>
          </w:p>
        </w:tc>
        <w:tc>
          <w:tcPr>
            <w:tcW w:w="1276" w:type="dxa"/>
            <w:vAlign w:val="center"/>
          </w:tcPr>
          <w:p w14:paraId="2A388ED2" w14:textId="77777777" w:rsidR="00777045" w:rsidRPr="008E64DD" w:rsidRDefault="00777045" w:rsidP="00777045">
            <w:pPr>
              <w:pStyle w:val="Datesachieved"/>
            </w:pPr>
          </w:p>
        </w:tc>
      </w:tr>
    </w:tbl>
    <w:p w14:paraId="4DE3D5CA" w14:textId="77777777" w:rsidR="002876D9" w:rsidRPr="002876D9" w:rsidRDefault="002876D9">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2876D9" w:rsidRPr="008E64DD" w14:paraId="41E11C05" w14:textId="77777777" w:rsidTr="002876D9">
        <w:trPr>
          <w:trHeight w:val="397"/>
        </w:trPr>
        <w:tc>
          <w:tcPr>
            <w:tcW w:w="11957" w:type="dxa"/>
            <w:shd w:val="clear" w:color="auto" w:fill="D9E2F3" w:themeFill="accent1" w:themeFillTint="33"/>
            <w:vAlign w:val="center"/>
          </w:tcPr>
          <w:p w14:paraId="1F60C05B" w14:textId="02F4AA0D" w:rsidR="002876D9" w:rsidRPr="002876D9" w:rsidRDefault="002876D9" w:rsidP="002876D9">
            <w:pPr>
              <w:pStyle w:val="L4-Understanding-Receptive-heading3b"/>
              <w:rPr>
                <w:b/>
                <w:bCs/>
                <w:i/>
                <w:iCs/>
                <w:color w:val="auto"/>
              </w:rPr>
            </w:pPr>
            <w:r w:rsidRPr="002876D9">
              <w:rPr>
                <w:b/>
                <w:bCs/>
              </w:rPr>
              <w:t>Understanding – Receptive</w:t>
            </w:r>
          </w:p>
        </w:tc>
        <w:tc>
          <w:tcPr>
            <w:tcW w:w="1221" w:type="dxa"/>
            <w:shd w:val="clear" w:color="auto" w:fill="D9E2F3" w:themeFill="accent1" w:themeFillTint="33"/>
          </w:tcPr>
          <w:p w14:paraId="5DC02538" w14:textId="4DA41FB7" w:rsidR="002876D9" w:rsidRPr="002876D9" w:rsidRDefault="002876D9" w:rsidP="002876D9">
            <w:pPr>
              <w:pStyle w:val="Datesachieved"/>
              <w:rPr>
                <w:bCs/>
              </w:rPr>
            </w:pPr>
            <w:r w:rsidRPr="002876D9">
              <w:rPr>
                <w:bCs/>
                <w:color w:val="auto"/>
              </w:rPr>
              <w:t>Emerging</w:t>
            </w:r>
          </w:p>
        </w:tc>
        <w:tc>
          <w:tcPr>
            <w:tcW w:w="1330" w:type="dxa"/>
            <w:shd w:val="clear" w:color="auto" w:fill="D9E2F3" w:themeFill="accent1" w:themeFillTint="33"/>
          </w:tcPr>
          <w:p w14:paraId="2F60BE18" w14:textId="2C619708" w:rsidR="002876D9" w:rsidRPr="002876D9" w:rsidRDefault="002876D9" w:rsidP="002876D9">
            <w:pPr>
              <w:pStyle w:val="Datesachieved"/>
              <w:rPr>
                <w:bCs/>
              </w:rPr>
            </w:pPr>
            <w:r w:rsidRPr="002876D9">
              <w:rPr>
                <w:bCs/>
                <w:color w:val="auto"/>
              </w:rPr>
              <w:t>Developing</w:t>
            </w:r>
          </w:p>
        </w:tc>
        <w:tc>
          <w:tcPr>
            <w:tcW w:w="1276" w:type="dxa"/>
            <w:shd w:val="clear" w:color="auto" w:fill="D9E2F3" w:themeFill="accent1" w:themeFillTint="33"/>
          </w:tcPr>
          <w:p w14:paraId="2D697603" w14:textId="36EBE8CC" w:rsidR="002876D9" w:rsidRPr="002876D9" w:rsidRDefault="002876D9" w:rsidP="002876D9">
            <w:pPr>
              <w:pStyle w:val="Datesachieved"/>
              <w:rPr>
                <w:bCs/>
              </w:rPr>
            </w:pPr>
            <w:r w:rsidRPr="002876D9">
              <w:rPr>
                <w:bCs/>
                <w:color w:val="auto"/>
              </w:rPr>
              <w:t>Achieved</w:t>
            </w:r>
          </w:p>
        </w:tc>
      </w:tr>
      <w:tr w:rsidR="002876D9" w:rsidRPr="008E64DD" w14:paraId="69FA9230" w14:textId="77777777" w:rsidTr="00777045">
        <w:trPr>
          <w:trHeight w:val="397"/>
        </w:trPr>
        <w:tc>
          <w:tcPr>
            <w:tcW w:w="11957" w:type="dxa"/>
            <w:vAlign w:val="center"/>
          </w:tcPr>
          <w:p w14:paraId="6A448408" w14:textId="0A4C7F64" w:rsidR="002876D9" w:rsidRPr="0041412A" w:rsidRDefault="002876D9" w:rsidP="002876D9">
            <w:pPr>
              <w:pStyle w:val="Italicmainbody-d1"/>
              <w:rPr>
                <w:b/>
                <w:i w:val="0"/>
                <w:iCs w:val="0"/>
                <w:color w:val="auto"/>
              </w:rPr>
            </w:pPr>
            <w:r w:rsidRPr="0041412A">
              <w:rPr>
                <w:i w:val="0"/>
                <w:iCs w:val="0"/>
                <w:color w:val="auto"/>
              </w:rPr>
              <w:t>When asked, can show simple body parts on self by pointing at them on self or others. For example, hair, eyes, ears and nose.</w:t>
            </w:r>
          </w:p>
        </w:tc>
        <w:tc>
          <w:tcPr>
            <w:tcW w:w="1221" w:type="dxa"/>
            <w:vAlign w:val="center"/>
          </w:tcPr>
          <w:p w14:paraId="618A283B" w14:textId="77777777" w:rsidR="002876D9" w:rsidRPr="008E64DD" w:rsidRDefault="002876D9" w:rsidP="002876D9">
            <w:pPr>
              <w:pStyle w:val="Datesachieved"/>
            </w:pPr>
          </w:p>
        </w:tc>
        <w:tc>
          <w:tcPr>
            <w:tcW w:w="1330" w:type="dxa"/>
            <w:vAlign w:val="center"/>
          </w:tcPr>
          <w:p w14:paraId="0C364CE8" w14:textId="77777777" w:rsidR="002876D9" w:rsidRPr="008E64DD" w:rsidRDefault="002876D9" w:rsidP="002876D9">
            <w:pPr>
              <w:pStyle w:val="Datesachieved"/>
            </w:pPr>
          </w:p>
        </w:tc>
        <w:tc>
          <w:tcPr>
            <w:tcW w:w="1276" w:type="dxa"/>
            <w:vAlign w:val="center"/>
          </w:tcPr>
          <w:p w14:paraId="1A312239" w14:textId="77777777" w:rsidR="002876D9" w:rsidRPr="008E64DD" w:rsidRDefault="002876D9" w:rsidP="002876D9">
            <w:pPr>
              <w:pStyle w:val="Datesachieved"/>
            </w:pPr>
          </w:p>
        </w:tc>
      </w:tr>
      <w:tr w:rsidR="002876D9" w:rsidRPr="008E64DD" w14:paraId="411A7400" w14:textId="77777777" w:rsidTr="00777045">
        <w:trPr>
          <w:trHeight w:val="397"/>
        </w:trPr>
        <w:tc>
          <w:tcPr>
            <w:tcW w:w="11957" w:type="dxa"/>
            <w:vAlign w:val="center"/>
          </w:tcPr>
          <w:p w14:paraId="4CC71F17" w14:textId="33BFCB58" w:rsidR="002876D9" w:rsidRPr="0041412A" w:rsidRDefault="002876D9" w:rsidP="002876D9">
            <w:pPr>
              <w:pStyle w:val="Italicmainbody-d1"/>
              <w:rPr>
                <w:b/>
                <w:i w:val="0"/>
                <w:iCs w:val="0"/>
                <w:color w:val="auto"/>
              </w:rPr>
            </w:pPr>
            <w:r w:rsidRPr="0041412A">
              <w:rPr>
                <w:i w:val="0"/>
                <w:iCs w:val="0"/>
                <w:color w:val="auto"/>
              </w:rPr>
              <w:t>Demonstrates increasing understanding of vocabulary at a one-word level: understands 1-2 new words/signs each week</w:t>
            </w:r>
          </w:p>
        </w:tc>
        <w:tc>
          <w:tcPr>
            <w:tcW w:w="1221" w:type="dxa"/>
            <w:vAlign w:val="center"/>
          </w:tcPr>
          <w:p w14:paraId="0E00A587" w14:textId="77777777" w:rsidR="002876D9" w:rsidRPr="008E64DD" w:rsidRDefault="002876D9" w:rsidP="002876D9">
            <w:pPr>
              <w:pStyle w:val="Datesachieved"/>
            </w:pPr>
          </w:p>
        </w:tc>
        <w:tc>
          <w:tcPr>
            <w:tcW w:w="1330" w:type="dxa"/>
            <w:vAlign w:val="center"/>
          </w:tcPr>
          <w:p w14:paraId="49DADC4C" w14:textId="77777777" w:rsidR="002876D9" w:rsidRPr="008E64DD" w:rsidRDefault="002876D9" w:rsidP="002876D9">
            <w:pPr>
              <w:pStyle w:val="Datesachieved"/>
            </w:pPr>
          </w:p>
        </w:tc>
        <w:tc>
          <w:tcPr>
            <w:tcW w:w="1276" w:type="dxa"/>
            <w:vAlign w:val="center"/>
          </w:tcPr>
          <w:p w14:paraId="6C42288C" w14:textId="77777777" w:rsidR="002876D9" w:rsidRPr="008E64DD" w:rsidRDefault="002876D9" w:rsidP="002876D9">
            <w:pPr>
              <w:pStyle w:val="Datesachieved"/>
            </w:pPr>
          </w:p>
        </w:tc>
      </w:tr>
      <w:tr w:rsidR="002876D9" w:rsidRPr="008E64DD" w14:paraId="74FE315C" w14:textId="77777777" w:rsidTr="00777045">
        <w:trPr>
          <w:trHeight w:val="397"/>
        </w:trPr>
        <w:tc>
          <w:tcPr>
            <w:tcW w:w="11957" w:type="dxa"/>
            <w:shd w:val="clear" w:color="auto" w:fill="FFFFFF" w:themeFill="background1"/>
            <w:vAlign w:val="center"/>
          </w:tcPr>
          <w:p w14:paraId="2EE108A1" w14:textId="2E46126D" w:rsidR="002876D9" w:rsidRPr="0041412A" w:rsidRDefault="002876D9" w:rsidP="002876D9">
            <w:pPr>
              <w:pStyle w:val="Italicmainbody-d1"/>
              <w:rPr>
                <w:b/>
                <w:i w:val="0"/>
                <w:iCs w:val="0"/>
                <w:color w:val="auto"/>
              </w:rPr>
            </w:pPr>
            <w:r w:rsidRPr="0041412A">
              <w:rPr>
                <w:i w:val="0"/>
                <w:iCs w:val="0"/>
                <w:color w:val="auto"/>
              </w:rPr>
              <w:t xml:space="preserve">Follows simple instructions, particularly if accompanied by gestures and/or signs. For example, pointing to things or people. </w:t>
            </w:r>
          </w:p>
        </w:tc>
        <w:tc>
          <w:tcPr>
            <w:tcW w:w="1221" w:type="dxa"/>
            <w:vAlign w:val="center"/>
          </w:tcPr>
          <w:p w14:paraId="0A14E028" w14:textId="77777777" w:rsidR="002876D9" w:rsidRPr="008E64DD" w:rsidRDefault="002876D9" w:rsidP="002876D9">
            <w:pPr>
              <w:pStyle w:val="Datesachieved"/>
            </w:pPr>
          </w:p>
        </w:tc>
        <w:tc>
          <w:tcPr>
            <w:tcW w:w="1330" w:type="dxa"/>
            <w:vAlign w:val="center"/>
          </w:tcPr>
          <w:p w14:paraId="5DE825F0" w14:textId="77777777" w:rsidR="002876D9" w:rsidRPr="008E64DD" w:rsidRDefault="002876D9" w:rsidP="002876D9">
            <w:pPr>
              <w:pStyle w:val="Datesachieved"/>
            </w:pPr>
          </w:p>
        </w:tc>
        <w:tc>
          <w:tcPr>
            <w:tcW w:w="1276" w:type="dxa"/>
            <w:vAlign w:val="center"/>
          </w:tcPr>
          <w:p w14:paraId="2E044600" w14:textId="77777777" w:rsidR="002876D9" w:rsidRPr="008E64DD" w:rsidRDefault="002876D9" w:rsidP="002876D9">
            <w:pPr>
              <w:pStyle w:val="Datesachieved"/>
            </w:pPr>
          </w:p>
        </w:tc>
      </w:tr>
      <w:tr w:rsidR="002876D9" w:rsidRPr="008E64DD" w14:paraId="03705344" w14:textId="77777777" w:rsidTr="00777045">
        <w:trPr>
          <w:trHeight w:val="397"/>
        </w:trPr>
        <w:tc>
          <w:tcPr>
            <w:tcW w:w="11957" w:type="dxa"/>
            <w:shd w:val="clear" w:color="auto" w:fill="FFFFFF" w:themeFill="background1"/>
            <w:vAlign w:val="center"/>
          </w:tcPr>
          <w:p w14:paraId="56B87B93" w14:textId="77777777" w:rsidR="002876D9" w:rsidRPr="0041412A" w:rsidRDefault="002876D9" w:rsidP="002876D9">
            <w:pPr>
              <w:pStyle w:val="Italicmainbody-d1"/>
              <w:rPr>
                <w:i w:val="0"/>
                <w:iCs w:val="0"/>
                <w:color w:val="auto"/>
              </w:rPr>
            </w:pPr>
            <w:r w:rsidRPr="0041412A">
              <w:rPr>
                <w:i w:val="0"/>
                <w:iCs w:val="0"/>
                <w:color w:val="auto"/>
              </w:rPr>
              <w:t>For a child using visual communication aids: Anticipates what will happen next when shown an Object-of-Reference.</w:t>
            </w:r>
          </w:p>
        </w:tc>
        <w:tc>
          <w:tcPr>
            <w:tcW w:w="1221" w:type="dxa"/>
            <w:vAlign w:val="center"/>
          </w:tcPr>
          <w:p w14:paraId="7E6998A1" w14:textId="77777777" w:rsidR="002876D9" w:rsidRPr="008E64DD" w:rsidRDefault="002876D9" w:rsidP="002876D9">
            <w:pPr>
              <w:pStyle w:val="Datesachieved"/>
            </w:pPr>
          </w:p>
        </w:tc>
        <w:tc>
          <w:tcPr>
            <w:tcW w:w="1330" w:type="dxa"/>
            <w:vAlign w:val="center"/>
          </w:tcPr>
          <w:p w14:paraId="34115DB6" w14:textId="77777777" w:rsidR="002876D9" w:rsidRPr="008E64DD" w:rsidRDefault="002876D9" w:rsidP="002876D9">
            <w:pPr>
              <w:pStyle w:val="Datesachieved"/>
            </w:pPr>
          </w:p>
        </w:tc>
        <w:tc>
          <w:tcPr>
            <w:tcW w:w="1276" w:type="dxa"/>
            <w:vAlign w:val="center"/>
          </w:tcPr>
          <w:p w14:paraId="1944E776" w14:textId="77777777" w:rsidR="002876D9" w:rsidRPr="008E64DD" w:rsidRDefault="002876D9" w:rsidP="002876D9">
            <w:pPr>
              <w:pStyle w:val="Datesachieved"/>
            </w:pPr>
          </w:p>
        </w:tc>
      </w:tr>
    </w:tbl>
    <w:p w14:paraId="2355D240" w14:textId="77777777" w:rsidR="002876D9" w:rsidRPr="005812CC" w:rsidRDefault="002876D9">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2876D9" w:rsidRPr="008E64DD" w14:paraId="18FAB0D6" w14:textId="77777777" w:rsidTr="002876D9">
        <w:trPr>
          <w:trHeight w:val="397"/>
        </w:trPr>
        <w:tc>
          <w:tcPr>
            <w:tcW w:w="11957" w:type="dxa"/>
            <w:shd w:val="clear" w:color="auto" w:fill="D9E2F3" w:themeFill="accent1" w:themeFillTint="33"/>
            <w:vAlign w:val="center"/>
          </w:tcPr>
          <w:p w14:paraId="770A2B96" w14:textId="245D28D9" w:rsidR="002876D9" w:rsidRPr="002876D9" w:rsidRDefault="002876D9" w:rsidP="002876D9">
            <w:pPr>
              <w:pStyle w:val="Italicmainbody-d1"/>
              <w:rPr>
                <w:b/>
                <w:bCs/>
                <w:i w:val="0"/>
                <w:iCs w:val="0"/>
                <w:color w:val="auto"/>
              </w:rPr>
            </w:pPr>
            <w:r w:rsidRPr="004D3AA3">
              <w:rPr>
                <w:b/>
                <w:bCs/>
                <w:i w:val="0"/>
                <w:iCs w:val="0"/>
                <w:color w:val="915100"/>
              </w:rPr>
              <w:t>Speaking – Expressive</w:t>
            </w:r>
          </w:p>
        </w:tc>
        <w:tc>
          <w:tcPr>
            <w:tcW w:w="1221" w:type="dxa"/>
            <w:shd w:val="clear" w:color="auto" w:fill="D9E2F3" w:themeFill="accent1" w:themeFillTint="33"/>
          </w:tcPr>
          <w:p w14:paraId="5C370E3B" w14:textId="23DEC76B" w:rsidR="002876D9" w:rsidRPr="00C80747" w:rsidRDefault="002876D9" w:rsidP="002876D9">
            <w:pPr>
              <w:pStyle w:val="Datesachieved"/>
            </w:pPr>
            <w:r w:rsidRPr="002876D9">
              <w:rPr>
                <w:bCs/>
                <w:color w:val="auto"/>
              </w:rPr>
              <w:t>Emerging</w:t>
            </w:r>
          </w:p>
        </w:tc>
        <w:tc>
          <w:tcPr>
            <w:tcW w:w="1330" w:type="dxa"/>
            <w:shd w:val="clear" w:color="auto" w:fill="D9E2F3" w:themeFill="accent1" w:themeFillTint="33"/>
          </w:tcPr>
          <w:p w14:paraId="4729C746" w14:textId="349524A5" w:rsidR="002876D9" w:rsidRPr="00C80747" w:rsidRDefault="002876D9" w:rsidP="002876D9">
            <w:pPr>
              <w:pStyle w:val="Datesachieved"/>
            </w:pPr>
            <w:r w:rsidRPr="002876D9">
              <w:rPr>
                <w:bCs/>
                <w:color w:val="auto"/>
              </w:rPr>
              <w:t>Developing</w:t>
            </w:r>
          </w:p>
        </w:tc>
        <w:tc>
          <w:tcPr>
            <w:tcW w:w="1276" w:type="dxa"/>
            <w:shd w:val="clear" w:color="auto" w:fill="D9E2F3" w:themeFill="accent1" w:themeFillTint="33"/>
          </w:tcPr>
          <w:p w14:paraId="28CE9A1A" w14:textId="58ABA070" w:rsidR="002876D9" w:rsidRPr="00C80747" w:rsidRDefault="002876D9" w:rsidP="002876D9">
            <w:pPr>
              <w:pStyle w:val="Datesachieved"/>
            </w:pPr>
            <w:r w:rsidRPr="002876D9">
              <w:rPr>
                <w:bCs/>
                <w:color w:val="auto"/>
              </w:rPr>
              <w:t>Achieved</w:t>
            </w:r>
          </w:p>
        </w:tc>
      </w:tr>
      <w:tr w:rsidR="002876D9" w:rsidRPr="008E64DD" w14:paraId="4C36036A" w14:textId="77777777" w:rsidTr="00777045">
        <w:trPr>
          <w:trHeight w:val="397"/>
        </w:trPr>
        <w:tc>
          <w:tcPr>
            <w:tcW w:w="11957" w:type="dxa"/>
            <w:vAlign w:val="center"/>
          </w:tcPr>
          <w:p w14:paraId="0AC1620C" w14:textId="5003ED71" w:rsidR="002876D9" w:rsidRPr="0041412A" w:rsidRDefault="002876D9" w:rsidP="002876D9">
            <w:pPr>
              <w:pStyle w:val="Italicmainbody-d1"/>
              <w:rPr>
                <w:b/>
                <w:i w:val="0"/>
                <w:iCs w:val="0"/>
                <w:color w:val="auto"/>
              </w:rPr>
            </w:pPr>
            <w:r w:rsidRPr="0041412A">
              <w:rPr>
                <w:i w:val="0"/>
                <w:iCs w:val="0"/>
                <w:color w:val="auto"/>
              </w:rPr>
              <w:t>Copies expressions they hear a lot. For example, “Oh dear” or “All fall down”</w:t>
            </w:r>
          </w:p>
        </w:tc>
        <w:tc>
          <w:tcPr>
            <w:tcW w:w="1221" w:type="dxa"/>
            <w:vAlign w:val="center"/>
          </w:tcPr>
          <w:p w14:paraId="37DB0A8D" w14:textId="77777777" w:rsidR="002876D9" w:rsidRPr="00C80747" w:rsidRDefault="002876D9" w:rsidP="002876D9">
            <w:pPr>
              <w:pStyle w:val="Datesachieved"/>
            </w:pPr>
          </w:p>
        </w:tc>
        <w:tc>
          <w:tcPr>
            <w:tcW w:w="1330" w:type="dxa"/>
            <w:vAlign w:val="center"/>
          </w:tcPr>
          <w:p w14:paraId="693092CB" w14:textId="77777777" w:rsidR="002876D9" w:rsidRPr="00C80747" w:rsidRDefault="002876D9" w:rsidP="002876D9">
            <w:pPr>
              <w:pStyle w:val="Datesachieved"/>
            </w:pPr>
          </w:p>
        </w:tc>
        <w:tc>
          <w:tcPr>
            <w:tcW w:w="1276" w:type="dxa"/>
            <w:vAlign w:val="center"/>
          </w:tcPr>
          <w:p w14:paraId="077C7235" w14:textId="77777777" w:rsidR="002876D9" w:rsidRPr="00C80747" w:rsidRDefault="002876D9" w:rsidP="002876D9">
            <w:pPr>
              <w:pStyle w:val="Datesachieved"/>
            </w:pPr>
          </w:p>
        </w:tc>
      </w:tr>
      <w:tr w:rsidR="002876D9" w:rsidRPr="008E64DD" w14:paraId="68017540" w14:textId="77777777" w:rsidTr="00777045">
        <w:trPr>
          <w:trHeight w:val="397"/>
        </w:trPr>
        <w:tc>
          <w:tcPr>
            <w:tcW w:w="11957" w:type="dxa"/>
            <w:vAlign w:val="center"/>
          </w:tcPr>
          <w:p w14:paraId="4F2DE122" w14:textId="7F662260" w:rsidR="002876D9" w:rsidRPr="0041412A" w:rsidRDefault="002876D9" w:rsidP="002876D9">
            <w:pPr>
              <w:pStyle w:val="Italicmainbody-d1"/>
              <w:rPr>
                <w:b/>
                <w:i w:val="0"/>
                <w:iCs w:val="0"/>
                <w:color w:val="auto"/>
              </w:rPr>
            </w:pPr>
            <w:r w:rsidRPr="0041412A">
              <w:rPr>
                <w:i w:val="0"/>
                <w:iCs w:val="0"/>
                <w:color w:val="auto"/>
              </w:rPr>
              <w:t>Uses different single words/signs to comment on what’s happening. For example, says/signs “Bird” if they see one in the garden.</w:t>
            </w:r>
          </w:p>
        </w:tc>
        <w:tc>
          <w:tcPr>
            <w:tcW w:w="1221" w:type="dxa"/>
            <w:vAlign w:val="center"/>
          </w:tcPr>
          <w:p w14:paraId="2E22B736" w14:textId="77777777" w:rsidR="002876D9" w:rsidRPr="00C80747" w:rsidRDefault="002876D9" w:rsidP="002876D9">
            <w:pPr>
              <w:pStyle w:val="Datesachieved"/>
            </w:pPr>
          </w:p>
        </w:tc>
        <w:tc>
          <w:tcPr>
            <w:tcW w:w="1330" w:type="dxa"/>
            <w:vAlign w:val="center"/>
          </w:tcPr>
          <w:p w14:paraId="04DB4EA4" w14:textId="77777777" w:rsidR="002876D9" w:rsidRPr="00C80747" w:rsidRDefault="002876D9" w:rsidP="002876D9">
            <w:pPr>
              <w:pStyle w:val="Datesachieved"/>
            </w:pPr>
          </w:p>
        </w:tc>
        <w:tc>
          <w:tcPr>
            <w:tcW w:w="1276" w:type="dxa"/>
            <w:vAlign w:val="center"/>
          </w:tcPr>
          <w:p w14:paraId="6C6489A5" w14:textId="77777777" w:rsidR="002876D9" w:rsidRPr="00C80747" w:rsidRDefault="002876D9" w:rsidP="002876D9">
            <w:pPr>
              <w:pStyle w:val="Datesachieved"/>
            </w:pPr>
          </w:p>
        </w:tc>
      </w:tr>
      <w:tr w:rsidR="002876D9" w:rsidRPr="008E64DD" w14:paraId="422A2DFA" w14:textId="77777777" w:rsidTr="00777045">
        <w:trPr>
          <w:trHeight w:val="397"/>
        </w:trPr>
        <w:tc>
          <w:tcPr>
            <w:tcW w:w="11957" w:type="dxa"/>
            <w:vAlign w:val="center"/>
          </w:tcPr>
          <w:p w14:paraId="1AFC1143" w14:textId="4480F9E4" w:rsidR="002876D9" w:rsidRPr="0041412A" w:rsidRDefault="002876D9" w:rsidP="002876D9">
            <w:pPr>
              <w:pStyle w:val="Italicmainbody-d1"/>
              <w:rPr>
                <w:b/>
                <w:i w:val="0"/>
                <w:iCs w:val="0"/>
                <w:color w:val="auto"/>
              </w:rPr>
            </w:pPr>
            <w:r w:rsidRPr="0041412A">
              <w:rPr>
                <w:i w:val="0"/>
                <w:iCs w:val="0"/>
                <w:color w:val="auto"/>
              </w:rPr>
              <w:t>Beginning to develop expressive language at a one-word level. For example, uses at least 10 words/signs.</w:t>
            </w:r>
          </w:p>
        </w:tc>
        <w:tc>
          <w:tcPr>
            <w:tcW w:w="1221" w:type="dxa"/>
            <w:vAlign w:val="center"/>
          </w:tcPr>
          <w:p w14:paraId="532EF83A" w14:textId="77777777" w:rsidR="002876D9" w:rsidRPr="00C80747" w:rsidRDefault="002876D9" w:rsidP="002876D9">
            <w:pPr>
              <w:pStyle w:val="Datesachieved"/>
            </w:pPr>
          </w:p>
        </w:tc>
        <w:tc>
          <w:tcPr>
            <w:tcW w:w="1330" w:type="dxa"/>
            <w:vAlign w:val="center"/>
          </w:tcPr>
          <w:p w14:paraId="4BF5AE73" w14:textId="77777777" w:rsidR="002876D9" w:rsidRPr="00C80747" w:rsidRDefault="002876D9" w:rsidP="002876D9">
            <w:pPr>
              <w:pStyle w:val="Datesachieved"/>
            </w:pPr>
          </w:p>
        </w:tc>
        <w:tc>
          <w:tcPr>
            <w:tcW w:w="1276" w:type="dxa"/>
            <w:vAlign w:val="center"/>
          </w:tcPr>
          <w:p w14:paraId="2B324267" w14:textId="77777777" w:rsidR="002876D9" w:rsidRPr="00C80747" w:rsidRDefault="002876D9" w:rsidP="002876D9">
            <w:pPr>
              <w:pStyle w:val="Datesachieved"/>
            </w:pPr>
          </w:p>
        </w:tc>
      </w:tr>
      <w:tr w:rsidR="002876D9" w:rsidRPr="008E64DD" w14:paraId="4F4A77AD" w14:textId="77777777" w:rsidTr="00777045">
        <w:trPr>
          <w:trHeight w:val="397"/>
        </w:trPr>
        <w:tc>
          <w:tcPr>
            <w:tcW w:w="11957" w:type="dxa"/>
            <w:vAlign w:val="center"/>
          </w:tcPr>
          <w:p w14:paraId="6732B160" w14:textId="4E114880" w:rsidR="002876D9" w:rsidRPr="0041412A" w:rsidRDefault="002876D9" w:rsidP="002876D9">
            <w:pPr>
              <w:pStyle w:val="Italicmainbody-d1"/>
              <w:rPr>
                <w:i w:val="0"/>
                <w:iCs w:val="0"/>
                <w:color w:val="auto"/>
              </w:rPr>
            </w:pPr>
            <w:bookmarkStart w:id="7" w:name="_Hlk82184799"/>
            <w:r w:rsidRPr="0041412A">
              <w:rPr>
                <w:i w:val="0"/>
                <w:iCs w:val="0"/>
                <w:color w:val="auto"/>
              </w:rPr>
              <w:t xml:space="preserve">For a child using visual communication aids: Child consistently uses at least 10 Objects-of-Reference to express a need or want. For example, presents a cup/bottle to indicate need of a drink or a ball to indicate a want to play a </w:t>
            </w:r>
            <w:proofErr w:type="gramStart"/>
            <w:r w:rsidRPr="0041412A">
              <w:rPr>
                <w:i w:val="0"/>
                <w:iCs w:val="0"/>
                <w:color w:val="auto"/>
              </w:rPr>
              <w:t>ball-game</w:t>
            </w:r>
            <w:proofErr w:type="gramEnd"/>
            <w:r w:rsidRPr="0041412A">
              <w:rPr>
                <w:i w:val="0"/>
                <w:iCs w:val="0"/>
                <w:color w:val="auto"/>
              </w:rPr>
              <w:t>.</w:t>
            </w:r>
            <w:bookmarkEnd w:id="7"/>
          </w:p>
        </w:tc>
        <w:tc>
          <w:tcPr>
            <w:tcW w:w="1221" w:type="dxa"/>
            <w:vAlign w:val="center"/>
          </w:tcPr>
          <w:p w14:paraId="1ECB9CC0" w14:textId="77777777" w:rsidR="002876D9" w:rsidRPr="00C80747" w:rsidRDefault="002876D9" w:rsidP="002876D9">
            <w:pPr>
              <w:pStyle w:val="Datesachieved"/>
            </w:pPr>
          </w:p>
        </w:tc>
        <w:tc>
          <w:tcPr>
            <w:tcW w:w="1330" w:type="dxa"/>
            <w:vAlign w:val="center"/>
          </w:tcPr>
          <w:p w14:paraId="0449224F" w14:textId="77777777" w:rsidR="002876D9" w:rsidRPr="00C80747" w:rsidRDefault="002876D9" w:rsidP="002876D9">
            <w:pPr>
              <w:pStyle w:val="Datesachieved"/>
            </w:pPr>
          </w:p>
        </w:tc>
        <w:tc>
          <w:tcPr>
            <w:tcW w:w="1276" w:type="dxa"/>
            <w:vAlign w:val="center"/>
          </w:tcPr>
          <w:p w14:paraId="04B5D8CA" w14:textId="77777777" w:rsidR="002876D9" w:rsidRPr="00C80747" w:rsidRDefault="002876D9" w:rsidP="002876D9">
            <w:pPr>
              <w:pStyle w:val="Datesachieved"/>
            </w:pPr>
          </w:p>
        </w:tc>
      </w:tr>
    </w:tbl>
    <w:p w14:paraId="6BC820BE" w14:textId="77777777" w:rsidR="00F76FAD" w:rsidRDefault="00F76FAD"/>
    <w:p w14:paraId="2122496E" w14:textId="77777777" w:rsidR="005812CC" w:rsidRDefault="005812CC"/>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2876D9" w:rsidRPr="008E64DD" w14:paraId="1F66835D" w14:textId="77777777" w:rsidTr="00777045">
        <w:trPr>
          <w:trHeight w:val="397"/>
        </w:trPr>
        <w:tc>
          <w:tcPr>
            <w:tcW w:w="15784" w:type="dxa"/>
            <w:shd w:val="clear" w:color="auto" w:fill="FFF2CC" w:themeFill="accent4" w:themeFillTint="33"/>
            <w:vAlign w:val="center"/>
          </w:tcPr>
          <w:p w14:paraId="56AE396A" w14:textId="76C9DAA3" w:rsidR="002876D9" w:rsidRPr="003F0975" w:rsidRDefault="002876D9" w:rsidP="002876D9">
            <w:pPr>
              <w:spacing w:after="0"/>
              <w:rPr>
                <w:rFonts w:asciiTheme="majorHAnsi" w:hAnsiTheme="majorHAnsi" w:cstheme="majorBidi"/>
              </w:rPr>
            </w:pPr>
            <w:r w:rsidRPr="003F0975">
              <w:rPr>
                <w:b/>
                <w:bCs/>
                <w:color w:val="FF0000"/>
                <w:sz w:val="28"/>
                <w:szCs w:val="28"/>
              </w:rPr>
              <w:lastRenderedPageBreak/>
              <w:t>Observation Check Point – Development Matters</w:t>
            </w:r>
          </w:p>
          <w:p w14:paraId="2E59335B" w14:textId="1372E612" w:rsidR="002876D9" w:rsidRPr="002876D9" w:rsidRDefault="002876D9" w:rsidP="002876D9">
            <w:pPr>
              <w:spacing w:after="0"/>
              <w:rPr>
                <w:rFonts w:asciiTheme="majorHAnsi" w:hAnsiTheme="majorHAnsi" w:cstheme="majorBidi"/>
                <w:color w:val="auto"/>
              </w:rPr>
            </w:pPr>
            <w:r w:rsidRPr="002876D9">
              <w:rPr>
                <w:rFonts w:asciiTheme="majorHAnsi" w:hAnsiTheme="majorHAnsi" w:cstheme="majorBidi"/>
                <w:color w:val="auto"/>
              </w:rPr>
              <w:t>Around 15 months, can the baby say around 10 words (they may not all be clear)?</w:t>
            </w:r>
          </w:p>
          <w:p w14:paraId="0929B08B" w14:textId="6AD0EA68" w:rsidR="002876D9" w:rsidRPr="003F0975" w:rsidRDefault="002876D9" w:rsidP="002876D9">
            <w:pPr>
              <w:spacing w:after="0"/>
              <w:rPr>
                <w:rFonts w:asciiTheme="majorHAnsi" w:hAnsiTheme="majorHAnsi" w:cstheme="majorBidi"/>
              </w:rPr>
            </w:pPr>
            <w:r w:rsidRPr="002876D9">
              <w:rPr>
                <w:rFonts w:asciiTheme="majorHAnsi" w:hAnsiTheme="majorHAnsi" w:cstheme="majorBidi"/>
                <w:color w:val="auto"/>
              </w:rPr>
              <w:t>Around 18 months, is the toddler listening and responding to a simple instruction like: “Adam, put on your shoes?’’</w:t>
            </w:r>
          </w:p>
        </w:tc>
      </w:tr>
    </w:tbl>
    <w:p w14:paraId="051267CD" w14:textId="77777777" w:rsidR="00F76FAD" w:rsidRPr="00F76FAD" w:rsidRDefault="00F76FAD">
      <w:pPr>
        <w:rPr>
          <w:color w:val="DC2300"/>
          <w:sz w:val="8"/>
          <w:szCs w:val="8"/>
        </w:rPr>
      </w:pPr>
    </w:p>
    <w:p w14:paraId="779CFFD2" w14:textId="385DE476" w:rsidR="00F76FAD" w:rsidRDefault="00F76FAD" w:rsidP="00F76FAD">
      <w:pPr>
        <w:pStyle w:val="L2-Range1"/>
        <w:rPr>
          <w:color w:val="B20000"/>
        </w:rPr>
      </w:pPr>
      <w:r w:rsidRPr="009710F3">
        <w:rPr>
          <w:color w:val="DC2300"/>
        </w:rPr>
        <w:t xml:space="preserve">Range 3: 18 to 24 months </w:t>
      </w:r>
      <w:r w:rsidRPr="009710F3">
        <w:rPr>
          <w:color w:val="B20000"/>
          <w:sz w:val="22"/>
          <w:szCs w:val="22"/>
        </w:rPr>
        <w:t>(Birth to 5 Matters)</w:t>
      </w:r>
    </w:p>
    <w:p w14:paraId="5BF201EB" w14:textId="6E406B36" w:rsidR="00F76FAD" w:rsidRDefault="00F76FAD" w:rsidP="00F76FAD">
      <w:pPr>
        <w:pStyle w:val="L3-heading3a"/>
      </w:pPr>
      <w:r w:rsidRPr="003F0975">
        <w:t>Step 8: 18 to 22 months</w:t>
      </w:r>
    </w:p>
    <w:p w14:paraId="55224DA3" w14:textId="77777777" w:rsidR="00F76FAD" w:rsidRPr="005812CC" w:rsidRDefault="00F76FAD" w:rsidP="00F76FAD">
      <w:pPr>
        <w:pStyle w:val="L3-heading3a"/>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2876D9" w:rsidRPr="008E64DD" w14:paraId="279A8253" w14:textId="77777777" w:rsidTr="00F76FAD">
        <w:trPr>
          <w:trHeight w:val="397"/>
        </w:trPr>
        <w:tc>
          <w:tcPr>
            <w:tcW w:w="11957" w:type="dxa"/>
            <w:shd w:val="clear" w:color="auto" w:fill="D9E2F3" w:themeFill="accent1" w:themeFillTint="33"/>
            <w:vAlign w:val="center"/>
          </w:tcPr>
          <w:p w14:paraId="582C172F" w14:textId="77777777" w:rsidR="002876D9" w:rsidRPr="00B217AD" w:rsidRDefault="002876D9" w:rsidP="002876D9">
            <w:pPr>
              <w:pStyle w:val="L4Listeningandattention-heading3a"/>
              <w:rPr>
                <w:b/>
                <w:bCs/>
                <w:color w:val="8D0000"/>
              </w:rPr>
            </w:pPr>
            <w:r w:rsidRPr="00B217AD">
              <w:rPr>
                <w:b/>
                <w:bCs/>
                <w:color w:val="8D0000"/>
              </w:rPr>
              <w:t>Listening and Attention</w:t>
            </w:r>
          </w:p>
        </w:tc>
        <w:tc>
          <w:tcPr>
            <w:tcW w:w="1221" w:type="dxa"/>
            <w:shd w:val="clear" w:color="auto" w:fill="D9E2F3" w:themeFill="accent1" w:themeFillTint="33"/>
          </w:tcPr>
          <w:p w14:paraId="2E82544C" w14:textId="6283515C" w:rsidR="002876D9" w:rsidRPr="00F76FAD" w:rsidRDefault="002876D9" w:rsidP="002876D9">
            <w:pPr>
              <w:pStyle w:val="Datesachieved"/>
            </w:pPr>
            <w:r w:rsidRPr="00F76FAD">
              <w:t>Emerging</w:t>
            </w:r>
          </w:p>
        </w:tc>
        <w:tc>
          <w:tcPr>
            <w:tcW w:w="1330" w:type="dxa"/>
            <w:shd w:val="clear" w:color="auto" w:fill="D9E2F3" w:themeFill="accent1" w:themeFillTint="33"/>
          </w:tcPr>
          <w:p w14:paraId="58E8A280" w14:textId="62D531C1" w:rsidR="002876D9" w:rsidRPr="00F76FAD" w:rsidRDefault="002876D9" w:rsidP="002876D9">
            <w:pPr>
              <w:pStyle w:val="Datesachieved"/>
            </w:pPr>
            <w:r w:rsidRPr="00F76FAD">
              <w:t>Developing</w:t>
            </w:r>
          </w:p>
        </w:tc>
        <w:tc>
          <w:tcPr>
            <w:tcW w:w="1276" w:type="dxa"/>
            <w:shd w:val="clear" w:color="auto" w:fill="D9E2F3" w:themeFill="accent1" w:themeFillTint="33"/>
          </w:tcPr>
          <w:p w14:paraId="6FAEFFDC" w14:textId="27E29234" w:rsidR="002876D9" w:rsidRPr="00F76FAD" w:rsidRDefault="002876D9" w:rsidP="002876D9">
            <w:pPr>
              <w:pStyle w:val="Datesachieved"/>
            </w:pPr>
            <w:r w:rsidRPr="00F76FAD">
              <w:t>Achieved</w:t>
            </w:r>
          </w:p>
        </w:tc>
      </w:tr>
      <w:tr w:rsidR="002876D9" w:rsidRPr="008E64DD" w14:paraId="617D6387" w14:textId="77777777" w:rsidTr="00777045">
        <w:trPr>
          <w:trHeight w:val="397"/>
        </w:trPr>
        <w:tc>
          <w:tcPr>
            <w:tcW w:w="11957" w:type="dxa"/>
            <w:vAlign w:val="center"/>
          </w:tcPr>
          <w:p w14:paraId="6D86771A" w14:textId="7E9AF5D8" w:rsidR="002876D9" w:rsidRPr="0041412A" w:rsidRDefault="002876D9" w:rsidP="002876D9">
            <w:pPr>
              <w:pStyle w:val="Italicmainbody-d1"/>
              <w:rPr>
                <w:b/>
                <w:i w:val="0"/>
                <w:iCs w:val="0"/>
                <w:color w:val="auto"/>
              </w:rPr>
            </w:pPr>
            <w:r w:rsidRPr="0041412A">
              <w:rPr>
                <w:i w:val="0"/>
                <w:iCs w:val="0"/>
                <w:color w:val="auto"/>
              </w:rPr>
              <w:t>Plays simple co-operative listening games. For example, ‘give it to…’</w:t>
            </w:r>
          </w:p>
        </w:tc>
        <w:tc>
          <w:tcPr>
            <w:tcW w:w="1221" w:type="dxa"/>
            <w:vAlign w:val="center"/>
          </w:tcPr>
          <w:p w14:paraId="5A940F30" w14:textId="77777777" w:rsidR="002876D9" w:rsidRPr="008E64DD" w:rsidRDefault="002876D9" w:rsidP="002876D9">
            <w:pPr>
              <w:pStyle w:val="Datesachieved"/>
            </w:pPr>
          </w:p>
        </w:tc>
        <w:tc>
          <w:tcPr>
            <w:tcW w:w="1330" w:type="dxa"/>
            <w:vAlign w:val="center"/>
          </w:tcPr>
          <w:p w14:paraId="7D179042" w14:textId="77777777" w:rsidR="002876D9" w:rsidRPr="008E64DD" w:rsidRDefault="002876D9" w:rsidP="002876D9">
            <w:pPr>
              <w:pStyle w:val="Datesachieved"/>
            </w:pPr>
          </w:p>
        </w:tc>
        <w:tc>
          <w:tcPr>
            <w:tcW w:w="1276" w:type="dxa"/>
            <w:vAlign w:val="center"/>
          </w:tcPr>
          <w:p w14:paraId="0C061C6E" w14:textId="77777777" w:rsidR="002876D9" w:rsidRPr="008E64DD" w:rsidRDefault="002876D9" w:rsidP="002876D9">
            <w:pPr>
              <w:pStyle w:val="Datesachieved"/>
            </w:pPr>
          </w:p>
        </w:tc>
      </w:tr>
      <w:tr w:rsidR="002876D9" w:rsidRPr="008E64DD" w14:paraId="4ED41596" w14:textId="77777777" w:rsidTr="00777045">
        <w:trPr>
          <w:trHeight w:val="397"/>
        </w:trPr>
        <w:tc>
          <w:tcPr>
            <w:tcW w:w="11957" w:type="dxa"/>
            <w:vAlign w:val="center"/>
          </w:tcPr>
          <w:p w14:paraId="22601B65" w14:textId="77777777" w:rsidR="002876D9" w:rsidRPr="0041412A" w:rsidRDefault="002876D9" w:rsidP="002876D9">
            <w:pPr>
              <w:pStyle w:val="Italicmainbody-d1"/>
              <w:rPr>
                <w:b/>
                <w:i w:val="0"/>
                <w:iCs w:val="0"/>
                <w:color w:val="auto"/>
              </w:rPr>
            </w:pPr>
            <w:r w:rsidRPr="0041412A">
              <w:rPr>
                <w:i w:val="0"/>
                <w:iCs w:val="0"/>
                <w:color w:val="auto"/>
              </w:rPr>
              <w:t>Waits for ‘go’ signal in ‘ready, steady, go’ games.</w:t>
            </w:r>
          </w:p>
        </w:tc>
        <w:tc>
          <w:tcPr>
            <w:tcW w:w="1221" w:type="dxa"/>
            <w:vAlign w:val="center"/>
          </w:tcPr>
          <w:p w14:paraId="5C07B400" w14:textId="77777777" w:rsidR="002876D9" w:rsidRPr="008E64DD" w:rsidRDefault="002876D9" w:rsidP="002876D9">
            <w:pPr>
              <w:pStyle w:val="Datesachieved"/>
            </w:pPr>
          </w:p>
        </w:tc>
        <w:tc>
          <w:tcPr>
            <w:tcW w:w="1330" w:type="dxa"/>
            <w:vAlign w:val="center"/>
          </w:tcPr>
          <w:p w14:paraId="2E915AB0" w14:textId="77777777" w:rsidR="002876D9" w:rsidRPr="008E64DD" w:rsidRDefault="002876D9" w:rsidP="002876D9">
            <w:pPr>
              <w:pStyle w:val="Datesachieved"/>
            </w:pPr>
          </w:p>
        </w:tc>
        <w:tc>
          <w:tcPr>
            <w:tcW w:w="1276" w:type="dxa"/>
            <w:vAlign w:val="center"/>
          </w:tcPr>
          <w:p w14:paraId="1950E0FD" w14:textId="77777777" w:rsidR="002876D9" w:rsidRPr="008E64DD" w:rsidRDefault="002876D9" w:rsidP="002876D9">
            <w:pPr>
              <w:pStyle w:val="Datesachieved"/>
            </w:pPr>
          </w:p>
        </w:tc>
      </w:tr>
    </w:tbl>
    <w:p w14:paraId="54299C81" w14:textId="77777777" w:rsidR="005812CC" w:rsidRPr="005812CC" w:rsidRDefault="005812CC">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373BBB72" w14:textId="77777777" w:rsidTr="005812CC">
        <w:trPr>
          <w:trHeight w:val="397"/>
        </w:trPr>
        <w:tc>
          <w:tcPr>
            <w:tcW w:w="11957" w:type="dxa"/>
            <w:shd w:val="clear" w:color="auto" w:fill="D9E2F3" w:themeFill="accent1" w:themeFillTint="33"/>
            <w:vAlign w:val="center"/>
          </w:tcPr>
          <w:p w14:paraId="422DE2F8" w14:textId="644281AD" w:rsidR="005812CC" w:rsidRPr="005812CC" w:rsidRDefault="005812CC" w:rsidP="005812CC">
            <w:pPr>
              <w:pStyle w:val="L4-Understanding-Receptive-heading3b"/>
              <w:rPr>
                <w:b/>
                <w:bCs/>
                <w:i/>
                <w:iCs/>
                <w:color w:val="auto"/>
              </w:rPr>
            </w:pPr>
            <w:r w:rsidRPr="005812CC">
              <w:rPr>
                <w:b/>
                <w:bCs/>
              </w:rPr>
              <w:t>Understanding – Receptive</w:t>
            </w:r>
          </w:p>
        </w:tc>
        <w:tc>
          <w:tcPr>
            <w:tcW w:w="1221" w:type="dxa"/>
            <w:shd w:val="clear" w:color="auto" w:fill="D9E2F3" w:themeFill="accent1" w:themeFillTint="33"/>
          </w:tcPr>
          <w:p w14:paraId="75690CFF" w14:textId="4C74DA62" w:rsidR="005812CC" w:rsidRPr="008E64DD" w:rsidRDefault="005812CC" w:rsidP="005812CC">
            <w:pPr>
              <w:pStyle w:val="Datesachieved"/>
            </w:pPr>
            <w:r w:rsidRPr="00F76FAD">
              <w:t>Emerging</w:t>
            </w:r>
          </w:p>
        </w:tc>
        <w:tc>
          <w:tcPr>
            <w:tcW w:w="1330" w:type="dxa"/>
            <w:shd w:val="clear" w:color="auto" w:fill="D9E2F3" w:themeFill="accent1" w:themeFillTint="33"/>
          </w:tcPr>
          <w:p w14:paraId="5A2488B9" w14:textId="39EABB97" w:rsidR="005812CC" w:rsidRPr="008E64DD" w:rsidRDefault="005812CC" w:rsidP="005812CC">
            <w:pPr>
              <w:pStyle w:val="Datesachieved"/>
            </w:pPr>
            <w:r w:rsidRPr="00F76FAD">
              <w:t>Developing</w:t>
            </w:r>
          </w:p>
        </w:tc>
        <w:tc>
          <w:tcPr>
            <w:tcW w:w="1276" w:type="dxa"/>
            <w:shd w:val="clear" w:color="auto" w:fill="D9E2F3" w:themeFill="accent1" w:themeFillTint="33"/>
          </w:tcPr>
          <w:p w14:paraId="469E053C" w14:textId="7D2B6F76" w:rsidR="005812CC" w:rsidRPr="008E64DD" w:rsidRDefault="005812CC" w:rsidP="005812CC">
            <w:pPr>
              <w:pStyle w:val="Datesachieved"/>
            </w:pPr>
            <w:r w:rsidRPr="00F76FAD">
              <w:t>Achieved</w:t>
            </w:r>
          </w:p>
        </w:tc>
      </w:tr>
      <w:tr w:rsidR="005812CC" w:rsidRPr="008E64DD" w14:paraId="06F5C831" w14:textId="77777777" w:rsidTr="00777045">
        <w:trPr>
          <w:trHeight w:val="397"/>
        </w:trPr>
        <w:tc>
          <w:tcPr>
            <w:tcW w:w="11957" w:type="dxa"/>
            <w:vAlign w:val="center"/>
          </w:tcPr>
          <w:p w14:paraId="7004A8CD" w14:textId="6C1792BC" w:rsidR="005812CC" w:rsidRPr="0041412A" w:rsidRDefault="005812CC" w:rsidP="005812CC">
            <w:pPr>
              <w:pStyle w:val="Italicmainbody-d1"/>
              <w:rPr>
                <w:b/>
                <w:i w:val="0"/>
                <w:iCs w:val="0"/>
                <w:color w:val="auto"/>
              </w:rPr>
            </w:pPr>
            <w:r w:rsidRPr="0041412A">
              <w:rPr>
                <w:i w:val="0"/>
                <w:iCs w:val="0"/>
                <w:color w:val="auto"/>
              </w:rPr>
              <w:t>Follow directions during play. For example, ‘feed teddy’.</w:t>
            </w:r>
          </w:p>
        </w:tc>
        <w:tc>
          <w:tcPr>
            <w:tcW w:w="1221" w:type="dxa"/>
            <w:vAlign w:val="center"/>
          </w:tcPr>
          <w:p w14:paraId="7DCCB1B0" w14:textId="77777777" w:rsidR="005812CC" w:rsidRPr="008E64DD" w:rsidRDefault="005812CC" w:rsidP="005812CC">
            <w:pPr>
              <w:pStyle w:val="Datesachieved"/>
            </w:pPr>
          </w:p>
        </w:tc>
        <w:tc>
          <w:tcPr>
            <w:tcW w:w="1330" w:type="dxa"/>
            <w:vAlign w:val="center"/>
          </w:tcPr>
          <w:p w14:paraId="30C99876" w14:textId="77777777" w:rsidR="005812CC" w:rsidRPr="008E64DD" w:rsidRDefault="005812CC" w:rsidP="005812CC">
            <w:pPr>
              <w:pStyle w:val="Datesachieved"/>
            </w:pPr>
          </w:p>
        </w:tc>
        <w:tc>
          <w:tcPr>
            <w:tcW w:w="1276" w:type="dxa"/>
            <w:vAlign w:val="center"/>
          </w:tcPr>
          <w:p w14:paraId="40EAB385" w14:textId="77777777" w:rsidR="005812CC" w:rsidRPr="008E64DD" w:rsidRDefault="005812CC" w:rsidP="005812CC">
            <w:pPr>
              <w:pStyle w:val="Datesachieved"/>
            </w:pPr>
          </w:p>
        </w:tc>
      </w:tr>
      <w:tr w:rsidR="005812CC" w:rsidRPr="008E64DD" w14:paraId="5B68B487" w14:textId="77777777" w:rsidTr="00777045">
        <w:trPr>
          <w:trHeight w:val="397"/>
        </w:trPr>
        <w:tc>
          <w:tcPr>
            <w:tcW w:w="11957" w:type="dxa"/>
            <w:vAlign w:val="center"/>
          </w:tcPr>
          <w:p w14:paraId="0E084374" w14:textId="2785FEE1" w:rsidR="005812CC" w:rsidRPr="0041412A" w:rsidRDefault="005812CC" w:rsidP="005812CC">
            <w:pPr>
              <w:pStyle w:val="Italicmainbody-d1"/>
              <w:rPr>
                <w:i w:val="0"/>
                <w:iCs w:val="0"/>
                <w:color w:val="auto"/>
              </w:rPr>
            </w:pPr>
            <w:r w:rsidRPr="0041412A">
              <w:rPr>
                <w:i w:val="0"/>
                <w:iCs w:val="0"/>
                <w:color w:val="auto"/>
              </w:rPr>
              <w:t>Asks for a desired object by pointing, which may be accompanied by vocalisations or single words, checking back to adult that request has been noticed</w:t>
            </w:r>
          </w:p>
        </w:tc>
        <w:tc>
          <w:tcPr>
            <w:tcW w:w="1221" w:type="dxa"/>
            <w:vAlign w:val="center"/>
          </w:tcPr>
          <w:p w14:paraId="6E106486" w14:textId="77777777" w:rsidR="005812CC" w:rsidRPr="008E64DD" w:rsidRDefault="005812CC" w:rsidP="005812CC">
            <w:pPr>
              <w:pStyle w:val="Datesachieved"/>
            </w:pPr>
          </w:p>
        </w:tc>
        <w:tc>
          <w:tcPr>
            <w:tcW w:w="1330" w:type="dxa"/>
            <w:vAlign w:val="center"/>
          </w:tcPr>
          <w:p w14:paraId="05ED490B" w14:textId="77777777" w:rsidR="005812CC" w:rsidRPr="008E64DD" w:rsidRDefault="005812CC" w:rsidP="005812CC">
            <w:pPr>
              <w:pStyle w:val="Datesachieved"/>
            </w:pPr>
          </w:p>
        </w:tc>
        <w:tc>
          <w:tcPr>
            <w:tcW w:w="1276" w:type="dxa"/>
            <w:vAlign w:val="center"/>
          </w:tcPr>
          <w:p w14:paraId="7B17CEE2" w14:textId="77777777" w:rsidR="005812CC" w:rsidRPr="008E64DD" w:rsidRDefault="005812CC" w:rsidP="005812CC">
            <w:pPr>
              <w:pStyle w:val="Datesachieved"/>
            </w:pPr>
          </w:p>
        </w:tc>
      </w:tr>
      <w:tr w:rsidR="005812CC" w:rsidRPr="008E64DD" w14:paraId="232CA0AD" w14:textId="77777777" w:rsidTr="00777045">
        <w:trPr>
          <w:trHeight w:val="397"/>
        </w:trPr>
        <w:tc>
          <w:tcPr>
            <w:tcW w:w="11957" w:type="dxa"/>
            <w:vAlign w:val="center"/>
          </w:tcPr>
          <w:p w14:paraId="5AE285C5" w14:textId="77777777" w:rsidR="005812CC" w:rsidRPr="003F0975" w:rsidRDefault="005812CC" w:rsidP="005812CC">
            <w:pPr>
              <w:pStyle w:val="Italicmainbody-d1"/>
              <w:rPr>
                <w:i w:val="0"/>
                <w:iCs w:val="0"/>
              </w:rPr>
            </w:pPr>
            <w:r w:rsidRPr="0041412A">
              <w:rPr>
                <w:i w:val="0"/>
                <w:iCs w:val="0"/>
                <w:color w:val="auto"/>
              </w:rPr>
              <w:t>For a child using visual communication aids: Shows understanding of at least 15 photographs used to refer to specific routine or play activities</w:t>
            </w:r>
          </w:p>
        </w:tc>
        <w:tc>
          <w:tcPr>
            <w:tcW w:w="1221" w:type="dxa"/>
            <w:vAlign w:val="center"/>
          </w:tcPr>
          <w:p w14:paraId="3F32B188" w14:textId="77777777" w:rsidR="005812CC" w:rsidRPr="008E64DD" w:rsidRDefault="005812CC" w:rsidP="005812CC">
            <w:pPr>
              <w:pStyle w:val="Datesachieved"/>
            </w:pPr>
          </w:p>
        </w:tc>
        <w:tc>
          <w:tcPr>
            <w:tcW w:w="1330" w:type="dxa"/>
            <w:vAlign w:val="center"/>
          </w:tcPr>
          <w:p w14:paraId="16D17584" w14:textId="77777777" w:rsidR="005812CC" w:rsidRPr="008E64DD" w:rsidRDefault="005812CC" w:rsidP="005812CC">
            <w:pPr>
              <w:pStyle w:val="Datesachieved"/>
            </w:pPr>
          </w:p>
        </w:tc>
        <w:tc>
          <w:tcPr>
            <w:tcW w:w="1276" w:type="dxa"/>
            <w:vAlign w:val="center"/>
          </w:tcPr>
          <w:p w14:paraId="7C960AE3" w14:textId="77777777" w:rsidR="005812CC" w:rsidRPr="008E64DD" w:rsidRDefault="005812CC" w:rsidP="005812CC">
            <w:pPr>
              <w:pStyle w:val="Datesachieved"/>
            </w:pPr>
          </w:p>
        </w:tc>
      </w:tr>
    </w:tbl>
    <w:p w14:paraId="3B67B676" w14:textId="77777777" w:rsidR="005812CC" w:rsidRPr="005812CC" w:rsidRDefault="005812CC">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5848C31B" w14:textId="77777777" w:rsidTr="005812CC">
        <w:trPr>
          <w:trHeight w:val="397"/>
        </w:trPr>
        <w:tc>
          <w:tcPr>
            <w:tcW w:w="11957" w:type="dxa"/>
            <w:shd w:val="clear" w:color="auto" w:fill="D9E2F3" w:themeFill="accent1" w:themeFillTint="33"/>
            <w:vAlign w:val="center"/>
          </w:tcPr>
          <w:p w14:paraId="3BCC2F0A" w14:textId="78E33806" w:rsidR="005812CC" w:rsidRPr="005812CC" w:rsidRDefault="005812CC" w:rsidP="005812CC">
            <w:pPr>
              <w:pStyle w:val="Italicmainbody-d1"/>
              <w:rPr>
                <w:b/>
                <w:bCs/>
                <w:i w:val="0"/>
                <w:iCs w:val="0"/>
                <w:color w:val="auto"/>
              </w:rPr>
            </w:pPr>
            <w:r w:rsidRPr="00B217AD">
              <w:rPr>
                <w:b/>
                <w:bCs/>
                <w:i w:val="0"/>
                <w:iCs w:val="0"/>
                <w:color w:val="915100"/>
              </w:rPr>
              <w:t>Speaking – Expressive</w:t>
            </w:r>
          </w:p>
        </w:tc>
        <w:tc>
          <w:tcPr>
            <w:tcW w:w="1221" w:type="dxa"/>
            <w:shd w:val="clear" w:color="auto" w:fill="D9E2F3" w:themeFill="accent1" w:themeFillTint="33"/>
          </w:tcPr>
          <w:p w14:paraId="2335553F" w14:textId="7E5B612F" w:rsidR="005812CC" w:rsidRPr="008E64DD" w:rsidRDefault="005812CC" w:rsidP="005812CC">
            <w:pPr>
              <w:pStyle w:val="Datesachieved"/>
            </w:pPr>
            <w:r w:rsidRPr="00F76FAD">
              <w:t>Emerging</w:t>
            </w:r>
          </w:p>
        </w:tc>
        <w:tc>
          <w:tcPr>
            <w:tcW w:w="1330" w:type="dxa"/>
            <w:shd w:val="clear" w:color="auto" w:fill="D9E2F3" w:themeFill="accent1" w:themeFillTint="33"/>
          </w:tcPr>
          <w:p w14:paraId="501417B8" w14:textId="12AC34E0" w:rsidR="005812CC" w:rsidRPr="008E64DD" w:rsidRDefault="005812CC" w:rsidP="005812CC">
            <w:pPr>
              <w:pStyle w:val="Datesachieved"/>
            </w:pPr>
            <w:r w:rsidRPr="00F76FAD">
              <w:t>Developing</w:t>
            </w:r>
          </w:p>
        </w:tc>
        <w:tc>
          <w:tcPr>
            <w:tcW w:w="1276" w:type="dxa"/>
            <w:shd w:val="clear" w:color="auto" w:fill="D9E2F3" w:themeFill="accent1" w:themeFillTint="33"/>
          </w:tcPr>
          <w:p w14:paraId="2DDED2C6" w14:textId="73751EF5" w:rsidR="005812CC" w:rsidRPr="008E64DD" w:rsidRDefault="005812CC" w:rsidP="005812CC">
            <w:pPr>
              <w:pStyle w:val="Datesachieved"/>
            </w:pPr>
            <w:r w:rsidRPr="00F76FAD">
              <w:t>Achieved</w:t>
            </w:r>
          </w:p>
        </w:tc>
      </w:tr>
      <w:tr w:rsidR="005812CC" w:rsidRPr="008E64DD" w14:paraId="69A4121D" w14:textId="77777777" w:rsidTr="00777045">
        <w:trPr>
          <w:trHeight w:val="397"/>
        </w:trPr>
        <w:tc>
          <w:tcPr>
            <w:tcW w:w="11957" w:type="dxa"/>
            <w:vAlign w:val="center"/>
          </w:tcPr>
          <w:p w14:paraId="4DCC7214" w14:textId="77777777" w:rsidR="005812CC" w:rsidRPr="0041412A" w:rsidRDefault="005812CC" w:rsidP="005812CC">
            <w:pPr>
              <w:pStyle w:val="Italicmainbody-d1"/>
              <w:rPr>
                <w:b/>
                <w:i w:val="0"/>
                <w:iCs w:val="0"/>
                <w:color w:val="auto"/>
              </w:rPr>
            </w:pPr>
            <w:r w:rsidRPr="0041412A">
              <w:rPr>
                <w:i w:val="0"/>
                <w:iCs w:val="0"/>
                <w:color w:val="auto"/>
              </w:rPr>
              <w:t>Begins to use words to refer to people and things that are not present</w:t>
            </w:r>
          </w:p>
        </w:tc>
        <w:tc>
          <w:tcPr>
            <w:tcW w:w="1221" w:type="dxa"/>
            <w:vAlign w:val="center"/>
          </w:tcPr>
          <w:p w14:paraId="374142BB" w14:textId="77777777" w:rsidR="005812CC" w:rsidRPr="008E64DD" w:rsidRDefault="005812CC" w:rsidP="005812CC">
            <w:pPr>
              <w:pStyle w:val="Datesachieved"/>
            </w:pPr>
          </w:p>
        </w:tc>
        <w:tc>
          <w:tcPr>
            <w:tcW w:w="1330" w:type="dxa"/>
            <w:vAlign w:val="center"/>
          </w:tcPr>
          <w:p w14:paraId="5DA9D520" w14:textId="77777777" w:rsidR="005812CC" w:rsidRPr="008E64DD" w:rsidRDefault="005812CC" w:rsidP="005812CC">
            <w:pPr>
              <w:pStyle w:val="Datesachieved"/>
            </w:pPr>
          </w:p>
        </w:tc>
        <w:tc>
          <w:tcPr>
            <w:tcW w:w="1276" w:type="dxa"/>
            <w:vAlign w:val="center"/>
          </w:tcPr>
          <w:p w14:paraId="57621A9E" w14:textId="77777777" w:rsidR="005812CC" w:rsidRPr="008E64DD" w:rsidRDefault="005812CC" w:rsidP="005812CC">
            <w:pPr>
              <w:pStyle w:val="Datesachieved"/>
            </w:pPr>
          </w:p>
        </w:tc>
      </w:tr>
      <w:tr w:rsidR="005812CC" w:rsidRPr="008E64DD" w14:paraId="5E47436A" w14:textId="77777777" w:rsidTr="00777045">
        <w:trPr>
          <w:trHeight w:val="397"/>
        </w:trPr>
        <w:tc>
          <w:tcPr>
            <w:tcW w:w="11957" w:type="dxa"/>
            <w:vAlign w:val="center"/>
          </w:tcPr>
          <w:p w14:paraId="5657BFE5" w14:textId="77777777" w:rsidR="005812CC" w:rsidRPr="0041412A" w:rsidRDefault="005812CC" w:rsidP="005812CC">
            <w:pPr>
              <w:pStyle w:val="Italicmainbody-d1"/>
              <w:rPr>
                <w:b/>
                <w:i w:val="0"/>
                <w:iCs w:val="0"/>
                <w:color w:val="auto"/>
              </w:rPr>
            </w:pPr>
            <w:r w:rsidRPr="0041412A">
              <w:rPr>
                <w:i w:val="0"/>
                <w:iCs w:val="0"/>
                <w:color w:val="auto"/>
              </w:rPr>
              <w:t>Sings or gestures along with favourite action rhymes, although words may not be clear</w:t>
            </w:r>
          </w:p>
        </w:tc>
        <w:tc>
          <w:tcPr>
            <w:tcW w:w="1221" w:type="dxa"/>
            <w:vAlign w:val="center"/>
          </w:tcPr>
          <w:p w14:paraId="7F699A77" w14:textId="77777777" w:rsidR="005812CC" w:rsidRPr="008E64DD" w:rsidRDefault="005812CC" w:rsidP="005812CC">
            <w:pPr>
              <w:pStyle w:val="Datesachieved"/>
            </w:pPr>
          </w:p>
        </w:tc>
        <w:tc>
          <w:tcPr>
            <w:tcW w:w="1330" w:type="dxa"/>
            <w:vAlign w:val="center"/>
          </w:tcPr>
          <w:p w14:paraId="1157C51D" w14:textId="77777777" w:rsidR="005812CC" w:rsidRPr="008E64DD" w:rsidRDefault="005812CC" w:rsidP="005812CC">
            <w:pPr>
              <w:pStyle w:val="Datesachieved"/>
            </w:pPr>
          </w:p>
        </w:tc>
        <w:tc>
          <w:tcPr>
            <w:tcW w:w="1276" w:type="dxa"/>
            <w:vAlign w:val="center"/>
          </w:tcPr>
          <w:p w14:paraId="6F31A301" w14:textId="77777777" w:rsidR="005812CC" w:rsidRPr="008E64DD" w:rsidRDefault="005812CC" w:rsidP="005812CC">
            <w:pPr>
              <w:pStyle w:val="Datesachieved"/>
            </w:pPr>
          </w:p>
        </w:tc>
      </w:tr>
      <w:tr w:rsidR="005812CC" w:rsidRPr="008E64DD" w14:paraId="2E175C6A" w14:textId="77777777" w:rsidTr="00777045">
        <w:trPr>
          <w:trHeight w:val="397"/>
        </w:trPr>
        <w:tc>
          <w:tcPr>
            <w:tcW w:w="11957" w:type="dxa"/>
            <w:shd w:val="clear" w:color="auto" w:fill="FFFFFF" w:themeFill="background1"/>
            <w:vAlign w:val="center"/>
          </w:tcPr>
          <w:p w14:paraId="6EF222A1" w14:textId="4CAF4CD6" w:rsidR="005812CC" w:rsidRPr="0041412A" w:rsidRDefault="005812CC" w:rsidP="005812CC">
            <w:pPr>
              <w:pStyle w:val="Italicmainbody-d1"/>
              <w:rPr>
                <w:i w:val="0"/>
                <w:iCs w:val="0"/>
                <w:color w:val="auto"/>
              </w:rPr>
            </w:pPr>
            <w:r w:rsidRPr="0041412A">
              <w:rPr>
                <w:i w:val="0"/>
                <w:iCs w:val="0"/>
                <w:color w:val="auto"/>
              </w:rPr>
              <w:t>Says two words together. For example, “Daddy gone”, “more juice”.</w:t>
            </w:r>
          </w:p>
        </w:tc>
        <w:tc>
          <w:tcPr>
            <w:tcW w:w="1221" w:type="dxa"/>
            <w:vAlign w:val="center"/>
          </w:tcPr>
          <w:p w14:paraId="5A27749F" w14:textId="77777777" w:rsidR="005812CC" w:rsidRPr="008E64DD" w:rsidRDefault="005812CC" w:rsidP="005812CC">
            <w:pPr>
              <w:pStyle w:val="Datesachieved"/>
            </w:pPr>
          </w:p>
        </w:tc>
        <w:tc>
          <w:tcPr>
            <w:tcW w:w="1330" w:type="dxa"/>
            <w:vAlign w:val="center"/>
          </w:tcPr>
          <w:p w14:paraId="36B1D499" w14:textId="77777777" w:rsidR="005812CC" w:rsidRPr="008E64DD" w:rsidRDefault="005812CC" w:rsidP="005812CC">
            <w:pPr>
              <w:pStyle w:val="Datesachieved"/>
            </w:pPr>
          </w:p>
        </w:tc>
        <w:tc>
          <w:tcPr>
            <w:tcW w:w="1276" w:type="dxa"/>
            <w:vAlign w:val="center"/>
          </w:tcPr>
          <w:p w14:paraId="5F35CD71" w14:textId="77777777" w:rsidR="005812CC" w:rsidRPr="008E64DD" w:rsidRDefault="005812CC" w:rsidP="005812CC">
            <w:pPr>
              <w:pStyle w:val="Datesachieved"/>
            </w:pPr>
          </w:p>
        </w:tc>
      </w:tr>
      <w:tr w:rsidR="005812CC" w:rsidRPr="008E64DD" w14:paraId="67A7EA09" w14:textId="77777777" w:rsidTr="00777045">
        <w:trPr>
          <w:trHeight w:val="397"/>
        </w:trPr>
        <w:tc>
          <w:tcPr>
            <w:tcW w:w="11957" w:type="dxa"/>
            <w:vAlign w:val="center"/>
          </w:tcPr>
          <w:p w14:paraId="51412BB8" w14:textId="32038919" w:rsidR="005812CC" w:rsidRPr="0041412A" w:rsidRDefault="005812CC" w:rsidP="005812CC">
            <w:pPr>
              <w:pStyle w:val="Italicmainbody-d1"/>
              <w:rPr>
                <w:i w:val="0"/>
                <w:iCs w:val="0"/>
                <w:color w:val="auto"/>
              </w:rPr>
            </w:pPr>
            <w:r w:rsidRPr="0041412A">
              <w:rPr>
                <w:i w:val="0"/>
                <w:iCs w:val="0"/>
                <w:color w:val="auto"/>
              </w:rPr>
              <w:t>Names pictures of common objects when pointed to</w:t>
            </w:r>
          </w:p>
        </w:tc>
        <w:tc>
          <w:tcPr>
            <w:tcW w:w="1221" w:type="dxa"/>
            <w:vAlign w:val="center"/>
          </w:tcPr>
          <w:p w14:paraId="4C370A2F" w14:textId="77777777" w:rsidR="005812CC" w:rsidRPr="008E64DD" w:rsidRDefault="005812CC" w:rsidP="005812CC">
            <w:pPr>
              <w:pStyle w:val="Datesachieved"/>
            </w:pPr>
          </w:p>
        </w:tc>
        <w:tc>
          <w:tcPr>
            <w:tcW w:w="1330" w:type="dxa"/>
            <w:vAlign w:val="center"/>
          </w:tcPr>
          <w:p w14:paraId="768E8CD4" w14:textId="77777777" w:rsidR="005812CC" w:rsidRPr="008E64DD" w:rsidRDefault="005812CC" w:rsidP="005812CC">
            <w:pPr>
              <w:pStyle w:val="Datesachieved"/>
            </w:pPr>
          </w:p>
        </w:tc>
        <w:tc>
          <w:tcPr>
            <w:tcW w:w="1276" w:type="dxa"/>
            <w:vAlign w:val="center"/>
          </w:tcPr>
          <w:p w14:paraId="55BDA676" w14:textId="77777777" w:rsidR="005812CC" w:rsidRPr="008E64DD" w:rsidRDefault="005812CC" w:rsidP="005812CC">
            <w:pPr>
              <w:pStyle w:val="Datesachieved"/>
            </w:pPr>
          </w:p>
        </w:tc>
      </w:tr>
      <w:tr w:rsidR="005812CC" w:rsidRPr="008E64DD" w14:paraId="7085D42C" w14:textId="77777777" w:rsidTr="00777045">
        <w:trPr>
          <w:trHeight w:val="397"/>
        </w:trPr>
        <w:tc>
          <w:tcPr>
            <w:tcW w:w="11957" w:type="dxa"/>
            <w:vAlign w:val="center"/>
          </w:tcPr>
          <w:p w14:paraId="2FCA4E10" w14:textId="7C2395E4" w:rsidR="005812CC" w:rsidRPr="0041412A" w:rsidRDefault="005812CC" w:rsidP="005812CC">
            <w:pPr>
              <w:pStyle w:val="Italicmainbody-d1"/>
              <w:rPr>
                <w:i w:val="0"/>
                <w:iCs w:val="0"/>
                <w:color w:val="auto"/>
              </w:rPr>
            </w:pPr>
            <w:r w:rsidRPr="0041412A">
              <w:rPr>
                <w:i w:val="0"/>
                <w:iCs w:val="0"/>
                <w:color w:val="auto"/>
              </w:rPr>
              <w:t>Produces several words recognisable to family members</w:t>
            </w:r>
          </w:p>
        </w:tc>
        <w:tc>
          <w:tcPr>
            <w:tcW w:w="1221" w:type="dxa"/>
            <w:vAlign w:val="center"/>
          </w:tcPr>
          <w:p w14:paraId="7F2179C6" w14:textId="77777777" w:rsidR="005812CC" w:rsidRPr="008E64DD" w:rsidRDefault="005812CC" w:rsidP="005812CC">
            <w:pPr>
              <w:pStyle w:val="Datesachieved"/>
            </w:pPr>
          </w:p>
        </w:tc>
        <w:tc>
          <w:tcPr>
            <w:tcW w:w="1330" w:type="dxa"/>
            <w:vAlign w:val="center"/>
          </w:tcPr>
          <w:p w14:paraId="4249A973" w14:textId="77777777" w:rsidR="005812CC" w:rsidRPr="008E64DD" w:rsidRDefault="005812CC" w:rsidP="005812CC">
            <w:pPr>
              <w:pStyle w:val="Datesachieved"/>
            </w:pPr>
          </w:p>
        </w:tc>
        <w:tc>
          <w:tcPr>
            <w:tcW w:w="1276" w:type="dxa"/>
            <w:vAlign w:val="center"/>
          </w:tcPr>
          <w:p w14:paraId="1EF678D2" w14:textId="77777777" w:rsidR="005812CC" w:rsidRPr="008E64DD" w:rsidRDefault="005812CC" w:rsidP="005812CC">
            <w:pPr>
              <w:pStyle w:val="Datesachieved"/>
            </w:pPr>
          </w:p>
        </w:tc>
      </w:tr>
      <w:tr w:rsidR="005812CC" w:rsidRPr="008E64DD" w14:paraId="0AF5AE2D" w14:textId="77777777" w:rsidTr="00777045">
        <w:trPr>
          <w:trHeight w:val="397"/>
        </w:trPr>
        <w:tc>
          <w:tcPr>
            <w:tcW w:w="11957" w:type="dxa"/>
            <w:vAlign w:val="center"/>
          </w:tcPr>
          <w:p w14:paraId="59298B8D" w14:textId="7C3A3819" w:rsidR="005812CC" w:rsidRPr="0041412A" w:rsidRDefault="005812CC" w:rsidP="005812CC">
            <w:pPr>
              <w:pStyle w:val="Italicmainbody-d1"/>
              <w:rPr>
                <w:i w:val="0"/>
                <w:iCs w:val="0"/>
                <w:color w:val="auto"/>
              </w:rPr>
            </w:pPr>
            <w:r w:rsidRPr="0041412A">
              <w:rPr>
                <w:i w:val="0"/>
                <w:iCs w:val="0"/>
                <w:color w:val="auto"/>
              </w:rPr>
              <w:lastRenderedPageBreak/>
              <w:t>For a child using visual communication aids: Uses up to 20 photographs to refer to a wanted activity/object</w:t>
            </w:r>
          </w:p>
        </w:tc>
        <w:tc>
          <w:tcPr>
            <w:tcW w:w="1221" w:type="dxa"/>
            <w:vAlign w:val="center"/>
          </w:tcPr>
          <w:p w14:paraId="29DB8BE5" w14:textId="77777777" w:rsidR="005812CC" w:rsidRPr="008E64DD" w:rsidRDefault="005812CC" w:rsidP="005812CC">
            <w:pPr>
              <w:pStyle w:val="Datesachieved"/>
            </w:pPr>
          </w:p>
        </w:tc>
        <w:tc>
          <w:tcPr>
            <w:tcW w:w="1330" w:type="dxa"/>
            <w:vAlign w:val="center"/>
          </w:tcPr>
          <w:p w14:paraId="6692AAB4" w14:textId="77777777" w:rsidR="005812CC" w:rsidRPr="008E64DD" w:rsidRDefault="005812CC" w:rsidP="005812CC">
            <w:pPr>
              <w:pStyle w:val="Datesachieved"/>
            </w:pPr>
          </w:p>
        </w:tc>
        <w:tc>
          <w:tcPr>
            <w:tcW w:w="1276" w:type="dxa"/>
            <w:vAlign w:val="center"/>
          </w:tcPr>
          <w:p w14:paraId="23ABA56B" w14:textId="77777777" w:rsidR="005812CC" w:rsidRPr="008E64DD" w:rsidRDefault="005812CC" w:rsidP="005812CC">
            <w:pPr>
              <w:pStyle w:val="Datesachieved"/>
            </w:pPr>
          </w:p>
        </w:tc>
      </w:tr>
      <w:tr w:rsidR="005812CC" w:rsidRPr="008E64DD" w14:paraId="75FDAC5E" w14:textId="77777777" w:rsidTr="00777045">
        <w:trPr>
          <w:trHeight w:val="397"/>
        </w:trPr>
        <w:tc>
          <w:tcPr>
            <w:tcW w:w="11957" w:type="dxa"/>
            <w:vAlign w:val="center"/>
          </w:tcPr>
          <w:p w14:paraId="0E279F96" w14:textId="64345FF3" w:rsidR="005812CC" w:rsidRPr="0041412A" w:rsidRDefault="005812CC" w:rsidP="005812CC">
            <w:pPr>
              <w:pStyle w:val="Italicmainbody-d1"/>
              <w:rPr>
                <w:i w:val="0"/>
                <w:iCs w:val="0"/>
                <w:color w:val="auto"/>
              </w:rPr>
            </w:pPr>
            <w:r w:rsidRPr="0041412A">
              <w:rPr>
                <w:i w:val="0"/>
                <w:iCs w:val="0"/>
                <w:color w:val="auto"/>
              </w:rPr>
              <w:t>For a child developing the use of PECS: Completes a PECS Phase 1 exchange to gain a wanted item (e.g. snack or play activity)</w:t>
            </w:r>
          </w:p>
        </w:tc>
        <w:tc>
          <w:tcPr>
            <w:tcW w:w="1221" w:type="dxa"/>
            <w:vAlign w:val="center"/>
          </w:tcPr>
          <w:p w14:paraId="2121E98D" w14:textId="77777777" w:rsidR="005812CC" w:rsidRPr="008E64DD" w:rsidRDefault="005812CC" w:rsidP="005812CC">
            <w:pPr>
              <w:rPr>
                <w:rFonts w:cstheme="minorHAnsi"/>
              </w:rPr>
            </w:pPr>
          </w:p>
        </w:tc>
        <w:tc>
          <w:tcPr>
            <w:tcW w:w="1330" w:type="dxa"/>
            <w:vAlign w:val="center"/>
          </w:tcPr>
          <w:p w14:paraId="2D099892" w14:textId="77777777" w:rsidR="005812CC" w:rsidRPr="008E64DD" w:rsidRDefault="005812CC" w:rsidP="005812CC">
            <w:pPr>
              <w:rPr>
                <w:rFonts w:cstheme="minorHAnsi"/>
              </w:rPr>
            </w:pPr>
          </w:p>
        </w:tc>
        <w:tc>
          <w:tcPr>
            <w:tcW w:w="1276" w:type="dxa"/>
            <w:vAlign w:val="center"/>
          </w:tcPr>
          <w:p w14:paraId="642EE46A" w14:textId="77777777" w:rsidR="005812CC" w:rsidRPr="008E64DD" w:rsidRDefault="005812CC" w:rsidP="005812CC">
            <w:pPr>
              <w:rPr>
                <w:rFonts w:cstheme="minorHAnsi"/>
              </w:rPr>
            </w:pPr>
          </w:p>
        </w:tc>
      </w:tr>
    </w:tbl>
    <w:p w14:paraId="6F3195F0" w14:textId="77777777" w:rsidR="005812CC" w:rsidRPr="005812CC" w:rsidRDefault="005812CC">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5812CC" w:rsidRPr="008E64DD" w14:paraId="11704E47" w14:textId="77777777" w:rsidTr="00777045">
        <w:trPr>
          <w:trHeight w:val="397"/>
        </w:trPr>
        <w:tc>
          <w:tcPr>
            <w:tcW w:w="15784" w:type="dxa"/>
            <w:shd w:val="clear" w:color="auto" w:fill="FFF2CC" w:themeFill="accent4" w:themeFillTint="33"/>
            <w:vAlign w:val="center"/>
          </w:tcPr>
          <w:p w14:paraId="4D7C16AF" w14:textId="7CB52498" w:rsidR="005812CC" w:rsidRPr="003F0975" w:rsidRDefault="005812CC" w:rsidP="005812CC">
            <w:pPr>
              <w:spacing w:after="0"/>
              <w:rPr>
                <w:b/>
                <w:bCs/>
                <w:color w:val="FF0000"/>
                <w:sz w:val="28"/>
                <w:szCs w:val="28"/>
              </w:rPr>
            </w:pPr>
            <w:r w:rsidRPr="003F0975">
              <w:rPr>
                <w:b/>
                <w:bCs/>
                <w:color w:val="FF0000"/>
                <w:sz w:val="28"/>
                <w:szCs w:val="28"/>
              </w:rPr>
              <w:t>Observation Checkpoint – Development Matters</w:t>
            </w:r>
          </w:p>
          <w:p w14:paraId="231D8D93" w14:textId="18AD628E" w:rsidR="005812CC" w:rsidRPr="003F0975" w:rsidRDefault="005812CC" w:rsidP="005812CC">
            <w:pPr>
              <w:spacing w:after="0"/>
              <w:rPr>
                <w:rFonts w:asciiTheme="majorHAnsi" w:hAnsiTheme="majorHAnsi" w:cstheme="majorBidi"/>
              </w:rPr>
            </w:pPr>
            <w:r w:rsidRPr="003F0975">
              <w:rPr>
                <w:rFonts w:asciiTheme="majorHAnsi" w:hAnsiTheme="majorHAnsi" w:cstheme="majorBidi"/>
              </w:rPr>
              <w:t>Around 18 months, is the toddler using a range of adult like speech patterns (jargon) and at least 20 clear words.</w:t>
            </w:r>
          </w:p>
          <w:p w14:paraId="3FCD08EF" w14:textId="77777777" w:rsidR="005812CC" w:rsidRPr="003F0975" w:rsidRDefault="005812CC" w:rsidP="005812CC">
            <w:pPr>
              <w:spacing w:after="0"/>
              <w:rPr>
                <w:rFonts w:asciiTheme="majorHAnsi" w:hAnsiTheme="majorHAnsi" w:cstheme="majorBidi"/>
              </w:rPr>
            </w:pPr>
            <w:r w:rsidRPr="003F0975">
              <w:rPr>
                <w:rFonts w:asciiTheme="majorHAnsi" w:hAnsiTheme="majorHAnsi" w:cstheme="majorBidi"/>
              </w:rPr>
              <w:t>Around 18 months, does the toddler understand lots of different single words and some two-word phrases, such as “give me” or “shoes on”</w:t>
            </w:r>
          </w:p>
          <w:p w14:paraId="09154E7A" w14:textId="5B3532EC" w:rsidR="005812CC" w:rsidRPr="003F0975" w:rsidRDefault="005812CC" w:rsidP="005812CC">
            <w:pPr>
              <w:spacing w:after="0"/>
            </w:pPr>
            <w:r w:rsidRPr="003F0975">
              <w:rPr>
                <w:rFonts w:asciiTheme="majorHAnsi" w:hAnsiTheme="majorHAnsi" w:cstheme="majorBidi"/>
              </w:rPr>
              <w:t>Is the child beginning to put two or three words together e.g. “more milk”</w:t>
            </w:r>
          </w:p>
        </w:tc>
      </w:tr>
    </w:tbl>
    <w:p w14:paraId="50796C1C" w14:textId="77777777" w:rsidR="005812CC" w:rsidRPr="005812CC" w:rsidRDefault="005812CC">
      <w:pPr>
        <w:rPr>
          <w:color w:val="DC2300"/>
          <w:sz w:val="8"/>
          <w:szCs w:val="8"/>
        </w:rPr>
      </w:pPr>
    </w:p>
    <w:p w14:paraId="5C51F89E" w14:textId="26D4E59C" w:rsidR="005812CC" w:rsidRDefault="005812CC" w:rsidP="005812CC">
      <w:pPr>
        <w:pStyle w:val="L2-Range1"/>
        <w:rPr>
          <w:color w:val="B20000"/>
        </w:rPr>
      </w:pPr>
      <w:r w:rsidRPr="009710F3">
        <w:rPr>
          <w:color w:val="DC2300"/>
        </w:rPr>
        <w:t xml:space="preserve">Range 4: 24 to 36 months </w:t>
      </w:r>
      <w:r w:rsidRPr="009710F3">
        <w:rPr>
          <w:color w:val="B20000"/>
          <w:sz w:val="22"/>
          <w:szCs w:val="22"/>
        </w:rPr>
        <w:t>(Birth to 5 Matters)</w:t>
      </w:r>
    </w:p>
    <w:p w14:paraId="18AB3839" w14:textId="7B988FE3" w:rsidR="005812CC" w:rsidRDefault="005812CC" w:rsidP="005812CC">
      <w:pPr>
        <w:pStyle w:val="L3-heading3a"/>
      </w:pPr>
      <w:r w:rsidRPr="003F0975">
        <w:t>Step 9: 21 to 25 months</w:t>
      </w:r>
    </w:p>
    <w:p w14:paraId="602F7EF5" w14:textId="77777777" w:rsidR="005812CC" w:rsidRPr="005812CC" w:rsidRDefault="005812CC" w:rsidP="005812CC">
      <w:pPr>
        <w:pStyle w:val="L3-heading3a"/>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500269B2" w14:textId="77777777" w:rsidTr="005812CC">
        <w:trPr>
          <w:trHeight w:val="397"/>
        </w:trPr>
        <w:tc>
          <w:tcPr>
            <w:tcW w:w="11957" w:type="dxa"/>
            <w:shd w:val="clear" w:color="auto" w:fill="D9E2F3" w:themeFill="accent1" w:themeFillTint="33"/>
            <w:vAlign w:val="center"/>
          </w:tcPr>
          <w:p w14:paraId="34F8E0BB" w14:textId="77777777" w:rsidR="005812CC" w:rsidRPr="00B217AD" w:rsidRDefault="005812CC" w:rsidP="005812CC">
            <w:pPr>
              <w:pStyle w:val="L4Listeningandattention-heading3a"/>
              <w:rPr>
                <w:b/>
                <w:bCs/>
                <w:color w:val="8D0000"/>
              </w:rPr>
            </w:pPr>
            <w:r w:rsidRPr="00B217AD">
              <w:rPr>
                <w:b/>
                <w:bCs/>
                <w:color w:val="8D0000"/>
              </w:rPr>
              <w:t>Listening and Attention</w:t>
            </w:r>
          </w:p>
        </w:tc>
        <w:tc>
          <w:tcPr>
            <w:tcW w:w="1221" w:type="dxa"/>
            <w:shd w:val="clear" w:color="auto" w:fill="D9E2F3" w:themeFill="accent1" w:themeFillTint="33"/>
            <w:vAlign w:val="center"/>
          </w:tcPr>
          <w:p w14:paraId="4AD233A2" w14:textId="33AEAF22" w:rsidR="005812CC" w:rsidRPr="008E64DD" w:rsidRDefault="005812CC" w:rsidP="005812CC">
            <w:pPr>
              <w:pStyle w:val="Datesachieved"/>
            </w:pPr>
            <w:r w:rsidRPr="008E64DD">
              <w:t>Emerging</w:t>
            </w:r>
          </w:p>
        </w:tc>
        <w:tc>
          <w:tcPr>
            <w:tcW w:w="1330" w:type="dxa"/>
            <w:shd w:val="clear" w:color="auto" w:fill="D9E2F3" w:themeFill="accent1" w:themeFillTint="33"/>
            <w:vAlign w:val="center"/>
          </w:tcPr>
          <w:p w14:paraId="7D13B58D" w14:textId="4F81735B" w:rsidR="005812CC" w:rsidRPr="008E64DD" w:rsidRDefault="005812CC" w:rsidP="005812CC">
            <w:pPr>
              <w:pStyle w:val="Datesachieved"/>
            </w:pPr>
            <w:r w:rsidRPr="008E64DD">
              <w:t>Developing</w:t>
            </w:r>
          </w:p>
        </w:tc>
        <w:tc>
          <w:tcPr>
            <w:tcW w:w="1276" w:type="dxa"/>
            <w:shd w:val="clear" w:color="auto" w:fill="D9E2F3" w:themeFill="accent1" w:themeFillTint="33"/>
            <w:vAlign w:val="center"/>
          </w:tcPr>
          <w:p w14:paraId="7828CB0B" w14:textId="34335941" w:rsidR="005812CC" w:rsidRPr="008E64DD" w:rsidRDefault="005812CC" w:rsidP="005812CC">
            <w:pPr>
              <w:pStyle w:val="Datesachieved"/>
            </w:pPr>
            <w:r w:rsidRPr="008E64DD">
              <w:t>Achieved</w:t>
            </w:r>
          </w:p>
        </w:tc>
      </w:tr>
      <w:tr w:rsidR="005812CC" w:rsidRPr="008E64DD" w14:paraId="6C279EF9" w14:textId="77777777" w:rsidTr="00777045">
        <w:trPr>
          <w:trHeight w:val="397"/>
        </w:trPr>
        <w:tc>
          <w:tcPr>
            <w:tcW w:w="11957" w:type="dxa"/>
            <w:vAlign w:val="center"/>
          </w:tcPr>
          <w:p w14:paraId="079D9F85" w14:textId="4851D61A" w:rsidR="005812CC" w:rsidRPr="0041412A" w:rsidRDefault="005812CC" w:rsidP="005812CC">
            <w:pPr>
              <w:pStyle w:val="Italicmainbody-d1"/>
              <w:rPr>
                <w:b/>
                <w:i w:val="0"/>
                <w:iCs w:val="0"/>
                <w:color w:val="auto"/>
              </w:rPr>
            </w:pPr>
            <w:r w:rsidRPr="0041412A">
              <w:rPr>
                <w:i w:val="0"/>
                <w:iCs w:val="0"/>
                <w:color w:val="auto"/>
              </w:rPr>
              <w:t>Listens with interest to the noises adults make when they read stories</w:t>
            </w:r>
          </w:p>
        </w:tc>
        <w:tc>
          <w:tcPr>
            <w:tcW w:w="1221" w:type="dxa"/>
            <w:vAlign w:val="center"/>
          </w:tcPr>
          <w:p w14:paraId="44FD5A3A" w14:textId="77777777" w:rsidR="005812CC" w:rsidRPr="008E64DD" w:rsidRDefault="005812CC" w:rsidP="005812CC">
            <w:pPr>
              <w:pStyle w:val="Datesachieved"/>
            </w:pPr>
          </w:p>
        </w:tc>
        <w:tc>
          <w:tcPr>
            <w:tcW w:w="1330" w:type="dxa"/>
            <w:vAlign w:val="center"/>
          </w:tcPr>
          <w:p w14:paraId="467B43A7" w14:textId="77777777" w:rsidR="005812CC" w:rsidRPr="008E64DD" w:rsidRDefault="005812CC" w:rsidP="005812CC">
            <w:pPr>
              <w:pStyle w:val="Datesachieved"/>
            </w:pPr>
          </w:p>
        </w:tc>
        <w:tc>
          <w:tcPr>
            <w:tcW w:w="1276" w:type="dxa"/>
            <w:vAlign w:val="center"/>
          </w:tcPr>
          <w:p w14:paraId="01DF3CAE" w14:textId="77777777" w:rsidR="005812CC" w:rsidRPr="008E64DD" w:rsidRDefault="005812CC" w:rsidP="005812CC">
            <w:pPr>
              <w:pStyle w:val="Datesachieved"/>
            </w:pPr>
          </w:p>
        </w:tc>
      </w:tr>
      <w:tr w:rsidR="005812CC" w:rsidRPr="008E64DD" w14:paraId="4AAB5D0D" w14:textId="77777777" w:rsidTr="00777045">
        <w:trPr>
          <w:trHeight w:val="397"/>
        </w:trPr>
        <w:tc>
          <w:tcPr>
            <w:tcW w:w="11957" w:type="dxa"/>
            <w:vAlign w:val="center"/>
          </w:tcPr>
          <w:p w14:paraId="470AA667" w14:textId="30E186A4" w:rsidR="005812CC" w:rsidRPr="0041412A" w:rsidRDefault="005812CC" w:rsidP="005812CC">
            <w:pPr>
              <w:pStyle w:val="Italicmainbody-d1"/>
              <w:rPr>
                <w:b/>
                <w:i w:val="0"/>
                <w:iCs w:val="0"/>
                <w:color w:val="auto"/>
              </w:rPr>
            </w:pPr>
            <w:r w:rsidRPr="0041412A">
              <w:rPr>
                <w:i w:val="0"/>
                <w:iCs w:val="0"/>
                <w:color w:val="auto"/>
              </w:rPr>
              <w:t>Recognises and responds to many familiar sounds. For example, going to the door when they hear a knock.</w:t>
            </w:r>
          </w:p>
        </w:tc>
        <w:tc>
          <w:tcPr>
            <w:tcW w:w="1221" w:type="dxa"/>
            <w:vAlign w:val="center"/>
          </w:tcPr>
          <w:p w14:paraId="7E9E9634" w14:textId="77777777" w:rsidR="005812CC" w:rsidRPr="008E64DD" w:rsidRDefault="005812CC" w:rsidP="005812CC">
            <w:pPr>
              <w:pStyle w:val="Datesachieved"/>
            </w:pPr>
          </w:p>
        </w:tc>
        <w:tc>
          <w:tcPr>
            <w:tcW w:w="1330" w:type="dxa"/>
            <w:vAlign w:val="center"/>
          </w:tcPr>
          <w:p w14:paraId="24F55276" w14:textId="77777777" w:rsidR="005812CC" w:rsidRPr="008E64DD" w:rsidRDefault="005812CC" w:rsidP="005812CC">
            <w:pPr>
              <w:pStyle w:val="Datesachieved"/>
            </w:pPr>
          </w:p>
        </w:tc>
        <w:tc>
          <w:tcPr>
            <w:tcW w:w="1276" w:type="dxa"/>
            <w:vAlign w:val="center"/>
          </w:tcPr>
          <w:p w14:paraId="72693F39" w14:textId="77777777" w:rsidR="005812CC" w:rsidRPr="008E64DD" w:rsidRDefault="005812CC" w:rsidP="005812CC">
            <w:pPr>
              <w:pStyle w:val="Datesachieved"/>
            </w:pPr>
          </w:p>
        </w:tc>
      </w:tr>
    </w:tbl>
    <w:p w14:paraId="2F187956" w14:textId="77777777" w:rsidR="005812CC" w:rsidRPr="005812CC" w:rsidRDefault="005812CC">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4EAD64F6" w14:textId="77777777" w:rsidTr="005812CC">
        <w:trPr>
          <w:trHeight w:val="397"/>
        </w:trPr>
        <w:tc>
          <w:tcPr>
            <w:tcW w:w="11957" w:type="dxa"/>
            <w:shd w:val="clear" w:color="auto" w:fill="D9E2F3" w:themeFill="accent1" w:themeFillTint="33"/>
            <w:vAlign w:val="center"/>
          </w:tcPr>
          <w:p w14:paraId="73E702F4" w14:textId="3FC4AC87" w:rsidR="005812CC" w:rsidRPr="005812CC" w:rsidRDefault="005812CC" w:rsidP="005812CC">
            <w:pPr>
              <w:pStyle w:val="L4-Understanding-Receptive-heading3b"/>
              <w:rPr>
                <w:b/>
                <w:bCs/>
                <w:i/>
                <w:iCs/>
                <w:color w:val="auto"/>
              </w:rPr>
            </w:pPr>
            <w:r w:rsidRPr="005812CC">
              <w:rPr>
                <w:b/>
                <w:bCs/>
              </w:rPr>
              <w:t>Understanding – Receptive</w:t>
            </w:r>
          </w:p>
        </w:tc>
        <w:tc>
          <w:tcPr>
            <w:tcW w:w="1221" w:type="dxa"/>
            <w:shd w:val="clear" w:color="auto" w:fill="D9E2F3" w:themeFill="accent1" w:themeFillTint="33"/>
            <w:vAlign w:val="center"/>
          </w:tcPr>
          <w:p w14:paraId="00693F62" w14:textId="7E69E9F8" w:rsidR="005812CC" w:rsidRPr="008E64DD" w:rsidRDefault="005812CC" w:rsidP="005812CC">
            <w:pPr>
              <w:pStyle w:val="Datesachieved"/>
            </w:pPr>
            <w:r w:rsidRPr="008E64DD">
              <w:t>Emerging</w:t>
            </w:r>
          </w:p>
        </w:tc>
        <w:tc>
          <w:tcPr>
            <w:tcW w:w="1330" w:type="dxa"/>
            <w:shd w:val="clear" w:color="auto" w:fill="D9E2F3" w:themeFill="accent1" w:themeFillTint="33"/>
            <w:vAlign w:val="center"/>
          </w:tcPr>
          <w:p w14:paraId="60B14613" w14:textId="4041C089" w:rsidR="005812CC" w:rsidRPr="008E64DD" w:rsidRDefault="005812CC" w:rsidP="005812CC">
            <w:pPr>
              <w:pStyle w:val="Datesachieved"/>
            </w:pPr>
            <w:r w:rsidRPr="008E64DD">
              <w:t>Developing</w:t>
            </w:r>
          </w:p>
        </w:tc>
        <w:tc>
          <w:tcPr>
            <w:tcW w:w="1276" w:type="dxa"/>
            <w:shd w:val="clear" w:color="auto" w:fill="D9E2F3" w:themeFill="accent1" w:themeFillTint="33"/>
            <w:vAlign w:val="center"/>
          </w:tcPr>
          <w:p w14:paraId="0BDA3EF1" w14:textId="358421E9" w:rsidR="005812CC" w:rsidRPr="008E64DD" w:rsidRDefault="005812CC" w:rsidP="005812CC">
            <w:pPr>
              <w:pStyle w:val="Datesachieved"/>
            </w:pPr>
            <w:r w:rsidRPr="008E64DD">
              <w:t>Achieved</w:t>
            </w:r>
          </w:p>
        </w:tc>
      </w:tr>
      <w:tr w:rsidR="005812CC" w:rsidRPr="008E64DD" w14:paraId="5B35E8F8" w14:textId="77777777" w:rsidTr="00777045">
        <w:trPr>
          <w:trHeight w:val="397"/>
        </w:trPr>
        <w:tc>
          <w:tcPr>
            <w:tcW w:w="11957" w:type="dxa"/>
            <w:vAlign w:val="center"/>
          </w:tcPr>
          <w:p w14:paraId="697AB70F" w14:textId="140D4E97" w:rsidR="005812CC" w:rsidRPr="003F0975" w:rsidRDefault="005812CC" w:rsidP="005812CC">
            <w:pPr>
              <w:pStyle w:val="Italicmainbody-d1"/>
              <w:rPr>
                <w:b/>
                <w:i w:val="0"/>
                <w:iCs w:val="0"/>
                <w:color w:val="2F5496"/>
              </w:rPr>
            </w:pPr>
            <w:r w:rsidRPr="0041412A">
              <w:rPr>
                <w:i w:val="0"/>
                <w:iCs w:val="0"/>
                <w:color w:val="auto"/>
              </w:rPr>
              <w:t>Demonstrates increasing understanding of vocabulary at a two-word level. For example, understands simple instructions involving a person and an object, such as ‘’Get Mummy’s shoes’’, ‘’Where is your coat?’’</w:t>
            </w:r>
          </w:p>
        </w:tc>
        <w:tc>
          <w:tcPr>
            <w:tcW w:w="1221" w:type="dxa"/>
            <w:vAlign w:val="center"/>
          </w:tcPr>
          <w:p w14:paraId="23CD9D22" w14:textId="77777777" w:rsidR="005812CC" w:rsidRPr="008E64DD" w:rsidRDefault="005812CC" w:rsidP="005812CC">
            <w:pPr>
              <w:pStyle w:val="Datesachieved"/>
            </w:pPr>
          </w:p>
        </w:tc>
        <w:tc>
          <w:tcPr>
            <w:tcW w:w="1330" w:type="dxa"/>
            <w:vAlign w:val="center"/>
          </w:tcPr>
          <w:p w14:paraId="2211DD4C" w14:textId="77777777" w:rsidR="005812CC" w:rsidRPr="008E64DD" w:rsidRDefault="005812CC" w:rsidP="005812CC">
            <w:pPr>
              <w:pStyle w:val="Datesachieved"/>
            </w:pPr>
          </w:p>
        </w:tc>
        <w:tc>
          <w:tcPr>
            <w:tcW w:w="1276" w:type="dxa"/>
            <w:vAlign w:val="center"/>
          </w:tcPr>
          <w:p w14:paraId="22636C13" w14:textId="77777777" w:rsidR="005812CC" w:rsidRPr="008E64DD" w:rsidRDefault="005812CC" w:rsidP="005812CC">
            <w:pPr>
              <w:pStyle w:val="Datesachieved"/>
            </w:pPr>
          </w:p>
        </w:tc>
      </w:tr>
      <w:tr w:rsidR="005812CC" w:rsidRPr="008E64DD" w14:paraId="2602430E" w14:textId="77777777" w:rsidTr="00777045">
        <w:trPr>
          <w:trHeight w:val="397"/>
        </w:trPr>
        <w:tc>
          <w:tcPr>
            <w:tcW w:w="11957" w:type="dxa"/>
            <w:vAlign w:val="center"/>
          </w:tcPr>
          <w:p w14:paraId="3E376AA7" w14:textId="3416BCC0" w:rsidR="005812CC" w:rsidRPr="0041412A" w:rsidRDefault="005812CC" w:rsidP="005812CC">
            <w:pPr>
              <w:pStyle w:val="Italicmainbody-d1"/>
              <w:rPr>
                <w:b/>
                <w:i w:val="0"/>
                <w:iCs w:val="0"/>
                <w:color w:val="auto"/>
              </w:rPr>
            </w:pPr>
            <w:r w:rsidRPr="0041412A">
              <w:rPr>
                <w:i w:val="0"/>
                <w:iCs w:val="0"/>
                <w:color w:val="auto"/>
              </w:rPr>
              <w:t>Understands ‘who’, ‘what’, ‘where’ in simple questions within the context of an activity. For example, when looking at a family photo album, the child names people when asked ‘’Who can you see?’’</w:t>
            </w:r>
          </w:p>
        </w:tc>
        <w:tc>
          <w:tcPr>
            <w:tcW w:w="1221" w:type="dxa"/>
            <w:vAlign w:val="center"/>
          </w:tcPr>
          <w:p w14:paraId="6F036C78" w14:textId="77777777" w:rsidR="005812CC" w:rsidRPr="008E64DD" w:rsidRDefault="005812CC" w:rsidP="005812CC">
            <w:pPr>
              <w:pStyle w:val="Datesachieved"/>
            </w:pPr>
          </w:p>
        </w:tc>
        <w:tc>
          <w:tcPr>
            <w:tcW w:w="1330" w:type="dxa"/>
            <w:vAlign w:val="center"/>
          </w:tcPr>
          <w:p w14:paraId="716535B2" w14:textId="77777777" w:rsidR="005812CC" w:rsidRPr="008E64DD" w:rsidRDefault="005812CC" w:rsidP="005812CC">
            <w:pPr>
              <w:pStyle w:val="Datesachieved"/>
            </w:pPr>
          </w:p>
        </w:tc>
        <w:tc>
          <w:tcPr>
            <w:tcW w:w="1276" w:type="dxa"/>
            <w:vAlign w:val="center"/>
          </w:tcPr>
          <w:p w14:paraId="52C9E27A" w14:textId="77777777" w:rsidR="005812CC" w:rsidRPr="008E64DD" w:rsidRDefault="005812CC" w:rsidP="005812CC">
            <w:pPr>
              <w:pStyle w:val="Datesachieved"/>
            </w:pPr>
          </w:p>
        </w:tc>
      </w:tr>
      <w:tr w:rsidR="005812CC" w:rsidRPr="008E64DD" w14:paraId="0339CE5C" w14:textId="77777777" w:rsidTr="00777045">
        <w:trPr>
          <w:trHeight w:val="397"/>
        </w:trPr>
        <w:tc>
          <w:tcPr>
            <w:tcW w:w="11957" w:type="dxa"/>
            <w:vAlign w:val="center"/>
          </w:tcPr>
          <w:p w14:paraId="3FD336AB" w14:textId="7ADA5FE4" w:rsidR="005812CC" w:rsidRPr="0041412A" w:rsidRDefault="005812CC" w:rsidP="005812CC">
            <w:pPr>
              <w:pStyle w:val="Italicmainbody-d1"/>
              <w:rPr>
                <w:b/>
                <w:i w:val="0"/>
                <w:iCs w:val="0"/>
                <w:color w:val="auto"/>
              </w:rPr>
            </w:pPr>
            <w:r w:rsidRPr="0041412A">
              <w:rPr>
                <w:i w:val="0"/>
                <w:iCs w:val="0"/>
                <w:color w:val="auto"/>
              </w:rPr>
              <w:t xml:space="preserve">Understands simple questions about objects. For example, when presented with the real object or simple picture can respond correctly to questions such as ‘’What do we drink out of?’’ ‘Which one </w:t>
            </w:r>
            <w:proofErr w:type="gramStart"/>
            <w:r w:rsidRPr="0041412A">
              <w:rPr>
                <w:i w:val="0"/>
                <w:iCs w:val="0"/>
                <w:color w:val="auto"/>
              </w:rPr>
              <w:t>says</w:t>
            </w:r>
            <w:proofErr w:type="gramEnd"/>
            <w:r w:rsidRPr="0041412A">
              <w:rPr>
                <w:i w:val="0"/>
                <w:iCs w:val="0"/>
                <w:color w:val="auto"/>
              </w:rPr>
              <w:t xml:space="preserve"> “woof </w:t>
            </w:r>
            <w:proofErr w:type="spellStart"/>
            <w:r w:rsidRPr="0041412A">
              <w:rPr>
                <w:i w:val="0"/>
                <w:iCs w:val="0"/>
                <w:color w:val="auto"/>
              </w:rPr>
              <w:t>woof</w:t>
            </w:r>
            <w:proofErr w:type="spellEnd"/>
            <w:r w:rsidRPr="0041412A">
              <w:rPr>
                <w:i w:val="0"/>
                <w:iCs w:val="0"/>
                <w:color w:val="auto"/>
              </w:rPr>
              <w:t>”?’</w:t>
            </w:r>
          </w:p>
        </w:tc>
        <w:tc>
          <w:tcPr>
            <w:tcW w:w="1221" w:type="dxa"/>
            <w:vAlign w:val="center"/>
          </w:tcPr>
          <w:p w14:paraId="24E51C02" w14:textId="77777777" w:rsidR="005812CC" w:rsidRPr="008E64DD" w:rsidRDefault="005812CC" w:rsidP="005812CC">
            <w:pPr>
              <w:pStyle w:val="Datesachieved"/>
            </w:pPr>
          </w:p>
        </w:tc>
        <w:tc>
          <w:tcPr>
            <w:tcW w:w="1330" w:type="dxa"/>
            <w:vAlign w:val="center"/>
          </w:tcPr>
          <w:p w14:paraId="0470430F" w14:textId="77777777" w:rsidR="005812CC" w:rsidRPr="008E64DD" w:rsidRDefault="005812CC" w:rsidP="005812CC">
            <w:pPr>
              <w:pStyle w:val="Datesachieved"/>
            </w:pPr>
          </w:p>
        </w:tc>
        <w:tc>
          <w:tcPr>
            <w:tcW w:w="1276" w:type="dxa"/>
            <w:vAlign w:val="center"/>
          </w:tcPr>
          <w:p w14:paraId="61C9511E" w14:textId="77777777" w:rsidR="005812CC" w:rsidRPr="008E64DD" w:rsidRDefault="005812CC" w:rsidP="005812CC">
            <w:pPr>
              <w:pStyle w:val="Datesachieved"/>
            </w:pPr>
          </w:p>
        </w:tc>
      </w:tr>
      <w:tr w:rsidR="005812CC" w:rsidRPr="008E64DD" w14:paraId="6EE5DBA6" w14:textId="77777777" w:rsidTr="00777045">
        <w:trPr>
          <w:trHeight w:val="397"/>
        </w:trPr>
        <w:tc>
          <w:tcPr>
            <w:tcW w:w="11957" w:type="dxa"/>
            <w:vAlign w:val="center"/>
          </w:tcPr>
          <w:p w14:paraId="5BAE4675" w14:textId="269DA4BE" w:rsidR="005812CC" w:rsidRPr="0041412A" w:rsidRDefault="005812CC" w:rsidP="005812CC">
            <w:pPr>
              <w:pStyle w:val="Italicmainbody-d1"/>
              <w:rPr>
                <w:i w:val="0"/>
                <w:iCs w:val="0"/>
                <w:color w:val="auto"/>
              </w:rPr>
            </w:pPr>
            <w:r w:rsidRPr="0041412A">
              <w:rPr>
                <w:i w:val="0"/>
                <w:iCs w:val="0"/>
                <w:color w:val="auto"/>
              </w:rPr>
              <w:t>For a child using visual communication aids: Shows understanding of at least 15 photographs used to refer to specific routine or play activities</w:t>
            </w:r>
          </w:p>
        </w:tc>
        <w:tc>
          <w:tcPr>
            <w:tcW w:w="1221" w:type="dxa"/>
            <w:vAlign w:val="center"/>
          </w:tcPr>
          <w:p w14:paraId="47D1E8B2" w14:textId="77777777" w:rsidR="005812CC" w:rsidRPr="008E64DD" w:rsidRDefault="005812CC" w:rsidP="005812CC">
            <w:pPr>
              <w:pStyle w:val="Datesachieved"/>
            </w:pPr>
          </w:p>
        </w:tc>
        <w:tc>
          <w:tcPr>
            <w:tcW w:w="1330" w:type="dxa"/>
            <w:vAlign w:val="center"/>
          </w:tcPr>
          <w:p w14:paraId="5AD8DE9D" w14:textId="77777777" w:rsidR="005812CC" w:rsidRPr="008E64DD" w:rsidRDefault="005812CC" w:rsidP="005812CC">
            <w:pPr>
              <w:pStyle w:val="Datesachieved"/>
            </w:pPr>
          </w:p>
        </w:tc>
        <w:tc>
          <w:tcPr>
            <w:tcW w:w="1276" w:type="dxa"/>
            <w:vAlign w:val="center"/>
          </w:tcPr>
          <w:p w14:paraId="4CE100BB" w14:textId="77777777" w:rsidR="005812CC" w:rsidRPr="008E64DD" w:rsidRDefault="005812CC" w:rsidP="005812CC">
            <w:pPr>
              <w:pStyle w:val="Datesachieved"/>
            </w:pPr>
          </w:p>
        </w:tc>
      </w:tr>
    </w:tbl>
    <w:p w14:paraId="74CE33FA" w14:textId="77777777" w:rsidR="005812CC" w:rsidRDefault="005812CC"/>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1680B931" w14:textId="77777777" w:rsidTr="005812CC">
        <w:trPr>
          <w:trHeight w:val="397"/>
        </w:trPr>
        <w:tc>
          <w:tcPr>
            <w:tcW w:w="11957" w:type="dxa"/>
            <w:shd w:val="clear" w:color="auto" w:fill="D9E2F3" w:themeFill="accent1" w:themeFillTint="33"/>
            <w:vAlign w:val="center"/>
          </w:tcPr>
          <w:p w14:paraId="59DC82BF" w14:textId="2A03034A" w:rsidR="005812CC" w:rsidRPr="005812CC" w:rsidRDefault="005812CC" w:rsidP="005812CC">
            <w:pPr>
              <w:pStyle w:val="Italicmainbody-d1"/>
              <w:rPr>
                <w:b/>
                <w:bCs/>
                <w:i w:val="0"/>
                <w:iCs w:val="0"/>
                <w:color w:val="auto"/>
              </w:rPr>
            </w:pPr>
            <w:r w:rsidRPr="00B217AD">
              <w:rPr>
                <w:b/>
                <w:bCs/>
                <w:i w:val="0"/>
                <w:iCs w:val="0"/>
                <w:color w:val="915100"/>
              </w:rPr>
              <w:lastRenderedPageBreak/>
              <w:t>Speaking – Expressive</w:t>
            </w:r>
          </w:p>
        </w:tc>
        <w:tc>
          <w:tcPr>
            <w:tcW w:w="1221" w:type="dxa"/>
            <w:shd w:val="clear" w:color="auto" w:fill="D9E2F3" w:themeFill="accent1" w:themeFillTint="33"/>
            <w:vAlign w:val="center"/>
          </w:tcPr>
          <w:p w14:paraId="7B90B82B" w14:textId="5AB7812F" w:rsidR="005812CC" w:rsidRPr="005812CC" w:rsidRDefault="005812CC" w:rsidP="005812CC">
            <w:pPr>
              <w:jc w:val="center"/>
              <w:rPr>
                <w:rFonts w:cstheme="minorHAnsi"/>
                <w:b/>
                <w:bCs/>
                <w:i/>
                <w:iCs/>
              </w:rPr>
            </w:pPr>
            <w:r w:rsidRPr="005812CC">
              <w:rPr>
                <w:b/>
                <w:bCs/>
                <w:i/>
                <w:iCs/>
              </w:rPr>
              <w:t>Emerging</w:t>
            </w:r>
          </w:p>
        </w:tc>
        <w:tc>
          <w:tcPr>
            <w:tcW w:w="1330" w:type="dxa"/>
            <w:shd w:val="clear" w:color="auto" w:fill="D9E2F3" w:themeFill="accent1" w:themeFillTint="33"/>
            <w:vAlign w:val="center"/>
          </w:tcPr>
          <w:p w14:paraId="79F64134" w14:textId="4CE3D612" w:rsidR="005812CC" w:rsidRPr="005812CC" w:rsidRDefault="005812CC" w:rsidP="005812CC">
            <w:pPr>
              <w:jc w:val="center"/>
              <w:rPr>
                <w:rFonts w:cstheme="minorHAnsi"/>
                <w:b/>
                <w:bCs/>
                <w:i/>
                <w:iCs/>
              </w:rPr>
            </w:pPr>
            <w:r w:rsidRPr="005812CC">
              <w:rPr>
                <w:b/>
                <w:bCs/>
                <w:i/>
                <w:iCs/>
              </w:rPr>
              <w:t>Developing</w:t>
            </w:r>
          </w:p>
        </w:tc>
        <w:tc>
          <w:tcPr>
            <w:tcW w:w="1276" w:type="dxa"/>
            <w:shd w:val="clear" w:color="auto" w:fill="D9E2F3" w:themeFill="accent1" w:themeFillTint="33"/>
            <w:vAlign w:val="center"/>
          </w:tcPr>
          <w:p w14:paraId="77306432" w14:textId="5B983CE4" w:rsidR="005812CC" w:rsidRPr="005812CC" w:rsidRDefault="005812CC" w:rsidP="005812CC">
            <w:pPr>
              <w:jc w:val="center"/>
              <w:rPr>
                <w:rFonts w:cstheme="minorHAnsi"/>
                <w:b/>
                <w:bCs/>
                <w:i/>
                <w:iCs/>
              </w:rPr>
            </w:pPr>
            <w:r w:rsidRPr="005812CC">
              <w:rPr>
                <w:b/>
                <w:bCs/>
                <w:i/>
                <w:iCs/>
              </w:rPr>
              <w:t>Achieved</w:t>
            </w:r>
          </w:p>
        </w:tc>
      </w:tr>
      <w:tr w:rsidR="005812CC" w:rsidRPr="008E64DD" w14:paraId="3A1C3AED" w14:textId="77777777" w:rsidTr="00777045">
        <w:trPr>
          <w:trHeight w:val="397"/>
        </w:trPr>
        <w:tc>
          <w:tcPr>
            <w:tcW w:w="11957" w:type="dxa"/>
            <w:vAlign w:val="center"/>
          </w:tcPr>
          <w:p w14:paraId="23914DE4" w14:textId="08C5CAB1" w:rsidR="005812CC" w:rsidRPr="0041412A" w:rsidRDefault="005812CC" w:rsidP="005812CC">
            <w:pPr>
              <w:pStyle w:val="Italicmainbody-d1"/>
              <w:rPr>
                <w:i w:val="0"/>
                <w:iCs w:val="0"/>
                <w:color w:val="auto"/>
              </w:rPr>
            </w:pPr>
            <w:r w:rsidRPr="0041412A">
              <w:rPr>
                <w:i w:val="0"/>
                <w:iCs w:val="0"/>
                <w:color w:val="auto"/>
              </w:rPr>
              <w:t>Recognises and joins in with songs and actions. For example, ‘The Wheels on the Bus’.</w:t>
            </w:r>
          </w:p>
        </w:tc>
        <w:tc>
          <w:tcPr>
            <w:tcW w:w="1221" w:type="dxa"/>
            <w:vAlign w:val="center"/>
          </w:tcPr>
          <w:p w14:paraId="1865ED09" w14:textId="77777777" w:rsidR="005812CC" w:rsidRPr="008E64DD" w:rsidRDefault="005812CC" w:rsidP="005812CC">
            <w:pPr>
              <w:rPr>
                <w:rFonts w:cstheme="minorHAnsi"/>
              </w:rPr>
            </w:pPr>
          </w:p>
        </w:tc>
        <w:tc>
          <w:tcPr>
            <w:tcW w:w="1330" w:type="dxa"/>
            <w:vAlign w:val="center"/>
          </w:tcPr>
          <w:p w14:paraId="19433782" w14:textId="77777777" w:rsidR="005812CC" w:rsidRPr="008E64DD" w:rsidRDefault="005812CC" w:rsidP="005812CC">
            <w:pPr>
              <w:rPr>
                <w:rFonts w:cstheme="minorHAnsi"/>
              </w:rPr>
            </w:pPr>
          </w:p>
        </w:tc>
        <w:tc>
          <w:tcPr>
            <w:tcW w:w="1276" w:type="dxa"/>
            <w:vAlign w:val="center"/>
          </w:tcPr>
          <w:p w14:paraId="42B52369" w14:textId="77777777" w:rsidR="005812CC" w:rsidRPr="008E64DD" w:rsidRDefault="005812CC" w:rsidP="005812CC">
            <w:pPr>
              <w:rPr>
                <w:rFonts w:cstheme="minorHAnsi"/>
              </w:rPr>
            </w:pPr>
          </w:p>
        </w:tc>
      </w:tr>
      <w:tr w:rsidR="005812CC" w:rsidRPr="008E64DD" w14:paraId="191B4DDA" w14:textId="77777777" w:rsidTr="00777045">
        <w:trPr>
          <w:trHeight w:val="397"/>
        </w:trPr>
        <w:tc>
          <w:tcPr>
            <w:tcW w:w="11957" w:type="dxa"/>
            <w:vAlign w:val="center"/>
          </w:tcPr>
          <w:p w14:paraId="680D7062" w14:textId="77777777" w:rsidR="005812CC" w:rsidRPr="0041412A" w:rsidRDefault="005812CC" w:rsidP="005812CC">
            <w:pPr>
              <w:pStyle w:val="Italicmainbody-d1"/>
              <w:rPr>
                <w:b/>
                <w:i w:val="0"/>
                <w:iCs w:val="0"/>
                <w:color w:val="auto"/>
              </w:rPr>
            </w:pPr>
            <w:r w:rsidRPr="0041412A">
              <w:rPr>
                <w:i w:val="0"/>
                <w:iCs w:val="0"/>
                <w:color w:val="auto"/>
              </w:rPr>
              <w:t>Frequently repeats words/signs they hear/see. One or more key word repeated.</w:t>
            </w:r>
          </w:p>
        </w:tc>
        <w:tc>
          <w:tcPr>
            <w:tcW w:w="1221" w:type="dxa"/>
            <w:vAlign w:val="center"/>
          </w:tcPr>
          <w:p w14:paraId="669D5B15" w14:textId="77777777" w:rsidR="005812CC" w:rsidRPr="008E64DD" w:rsidRDefault="005812CC" w:rsidP="005812CC">
            <w:pPr>
              <w:rPr>
                <w:rFonts w:cstheme="minorHAnsi"/>
              </w:rPr>
            </w:pPr>
          </w:p>
        </w:tc>
        <w:tc>
          <w:tcPr>
            <w:tcW w:w="1330" w:type="dxa"/>
            <w:vAlign w:val="center"/>
          </w:tcPr>
          <w:p w14:paraId="3DBC1BA8" w14:textId="77777777" w:rsidR="005812CC" w:rsidRPr="008E64DD" w:rsidRDefault="005812CC" w:rsidP="005812CC">
            <w:pPr>
              <w:rPr>
                <w:rFonts w:cstheme="minorHAnsi"/>
              </w:rPr>
            </w:pPr>
          </w:p>
        </w:tc>
        <w:tc>
          <w:tcPr>
            <w:tcW w:w="1276" w:type="dxa"/>
            <w:vAlign w:val="center"/>
          </w:tcPr>
          <w:p w14:paraId="747DCC80" w14:textId="77777777" w:rsidR="005812CC" w:rsidRPr="008E64DD" w:rsidRDefault="005812CC" w:rsidP="005812CC">
            <w:pPr>
              <w:rPr>
                <w:rFonts w:cstheme="minorHAnsi"/>
              </w:rPr>
            </w:pPr>
          </w:p>
        </w:tc>
      </w:tr>
      <w:tr w:rsidR="005812CC" w:rsidRPr="008E64DD" w14:paraId="083C1F17" w14:textId="77777777" w:rsidTr="00777045">
        <w:trPr>
          <w:trHeight w:val="397"/>
        </w:trPr>
        <w:tc>
          <w:tcPr>
            <w:tcW w:w="11957" w:type="dxa"/>
            <w:vAlign w:val="center"/>
          </w:tcPr>
          <w:p w14:paraId="478667B5" w14:textId="1C8AB78E" w:rsidR="005812CC" w:rsidRPr="0041412A" w:rsidRDefault="005812CC" w:rsidP="005812CC">
            <w:pPr>
              <w:pStyle w:val="Italicmainbody-d1"/>
              <w:rPr>
                <w:b/>
                <w:i w:val="0"/>
                <w:iCs w:val="0"/>
                <w:color w:val="auto"/>
              </w:rPr>
            </w:pPr>
            <w:r w:rsidRPr="0041412A">
              <w:rPr>
                <w:i w:val="0"/>
                <w:iCs w:val="0"/>
                <w:color w:val="auto"/>
              </w:rPr>
              <w:t>Combines words/signs into familiar phrases in the appropriate context. For example, ‘’Daddy come’’, ‘‘There it is’’, ‘’Play with car’’, ‘’Me got one’’, ‘‘Mummy gone’’.</w:t>
            </w:r>
          </w:p>
        </w:tc>
        <w:tc>
          <w:tcPr>
            <w:tcW w:w="1221" w:type="dxa"/>
            <w:vAlign w:val="center"/>
          </w:tcPr>
          <w:p w14:paraId="0A45577C" w14:textId="77777777" w:rsidR="005812CC" w:rsidRPr="008E64DD" w:rsidRDefault="005812CC" w:rsidP="005812CC">
            <w:pPr>
              <w:rPr>
                <w:rFonts w:cstheme="minorHAnsi"/>
              </w:rPr>
            </w:pPr>
          </w:p>
        </w:tc>
        <w:tc>
          <w:tcPr>
            <w:tcW w:w="1330" w:type="dxa"/>
            <w:vAlign w:val="center"/>
          </w:tcPr>
          <w:p w14:paraId="2139E386" w14:textId="77777777" w:rsidR="005812CC" w:rsidRPr="008E64DD" w:rsidRDefault="005812CC" w:rsidP="005812CC">
            <w:pPr>
              <w:rPr>
                <w:rFonts w:cstheme="minorHAnsi"/>
              </w:rPr>
            </w:pPr>
          </w:p>
        </w:tc>
        <w:tc>
          <w:tcPr>
            <w:tcW w:w="1276" w:type="dxa"/>
            <w:vAlign w:val="center"/>
          </w:tcPr>
          <w:p w14:paraId="44DA5D5A" w14:textId="77777777" w:rsidR="005812CC" w:rsidRPr="008E64DD" w:rsidRDefault="005812CC" w:rsidP="005812CC">
            <w:pPr>
              <w:rPr>
                <w:rFonts w:cstheme="minorHAnsi"/>
              </w:rPr>
            </w:pPr>
          </w:p>
        </w:tc>
      </w:tr>
      <w:tr w:rsidR="005812CC" w:rsidRPr="008E64DD" w14:paraId="29E63166" w14:textId="77777777" w:rsidTr="00777045">
        <w:trPr>
          <w:trHeight w:val="397"/>
        </w:trPr>
        <w:tc>
          <w:tcPr>
            <w:tcW w:w="11957" w:type="dxa"/>
            <w:shd w:val="clear" w:color="auto" w:fill="FFFFFF" w:themeFill="background1"/>
            <w:vAlign w:val="center"/>
          </w:tcPr>
          <w:p w14:paraId="05815D39" w14:textId="10B07BD6" w:rsidR="005812CC" w:rsidRPr="0041412A" w:rsidRDefault="005812CC" w:rsidP="005812CC">
            <w:pPr>
              <w:pStyle w:val="Italicmainbody-d1"/>
              <w:rPr>
                <w:i w:val="0"/>
                <w:iCs w:val="0"/>
                <w:color w:val="auto"/>
              </w:rPr>
            </w:pPr>
            <w:r w:rsidRPr="0041412A">
              <w:rPr>
                <w:i w:val="0"/>
                <w:iCs w:val="0"/>
                <w:color w:val="auto"/>
              </w:rPr>
              <w:t>Rapid growth in expressive vocabulary: at least 50 words/signs</w:t>
            </w:r>
          </w:p>
        </w:tc>
        <w:tc>
          <w:tcPr>
            <w:tcW w:w="1221" w:type="dxa"/>
            <w:vAlign w:val="center"/>
          </w:tcPr>
          <w:p w14:paraId="4EE1F918" w14:textId="77777777" w:rsidR="005812CC" w:rsidRPr="008E64DD" w:rsidRDefault="005812CC" w:rsidP="005812CC">
            <w:pPr>
              <w:rPr>
                <w:rFonts w:cstheme="minorHAnsi"/>
              </w:rPr>
            </w:pPr>
          </w:p>
        </w:tc>
        <w:tc>
          <w:tcPr>
            <w:tcW w:w="1330" w:type="dxa"/>
            <w:vAlign w:val="center"/>
          </w:tcPr>
          <w:p w14:paraId="4E1E000F" w14:textId="77777777" w:rsidR="005812CC" w:rsidRPr="008E64DD" w:rsidRDefault="005812CC" w:rsidP="005812CC">
            <w:pPr>
              <w:rPr>
                <w:rFonts w:cstheme="minorHAnsi"/>
              </w:rPr>
            </w:pPr>
          </w:p>
        </w:tc>
        <w:tc>
          <w:tcPr>
            <w:tcW w:w="1276" w:type="dxa"/>
            <w:vAlign w:val="center"/>
          </w:tcPr>
          <w:p w14:paraId="6FF52054" w14:textId="77777777" w:rsidR="005812CC" w:rsidRPr="008E64DD" w:rsidRDefault="005812CC" w:rsidP="005812CC">
            <w:pPr>
              <w:rPr>
                <w:rFonts w:cstheme="minorHAnsi"/>
              </w:rPr>
            </w:pPr>
          </w:p>
        </w:tc>
      </w:tr>
      <w:tr w:rsidR="005812CC" w:rsidRPr="008E64DD" w14:paraId="68EC02C5" w14:textId="77777777" w:rsidTr="00777045">
        <w:trPr>
          <w:trHeight w:val="397"/>
        </w:trPr>
        <w:tc>
          <w:tcPr>
            <w:tcW w:w="11957" w:type="dxa"/>
            <w:vAlign w:val="center"/>
          </w:tcPr>
          <w:p w14:paraId="7F01EBB2" w14:textId="5D8B7707" w:rsidR="005812CC" w:rsidRPr="0041412A" w:rsidRDefault="005812CC" w:rsidP="005812CC">
            <w:pPr>
              <w:pStyle w:val="Italicmainbody-d1"/>
              <w:rPr>
                <w:i w:val="0"/>
                <w:iCs w:val="0"/>
                <w:color w:val="auto"/>
              </w:rPr>
            </w:pPr>
            <w:r w:rsidRPr="0041412A">
              <w:rPr>
                <w:i w:val="0"/>
                <w:iCs w:val="0"/>
                <w:color w:val="auto"/>
              </w:rPr>
              <w:t>Points to and names simple pictures</w:t>
            </w:r>
          </w:p>
        </w:tc>
        <w:tc>
          <w:tcPr>
            <w:tcW w:w="1221" w:type="dxa"/>
            <w:vAlign w:val="center"/>
          </w:tcPr>
          <w:p w14:paraId="07BBFD1C" w14:textId="77777777" w:rsidR="005812CC" w:rsidRPr="008E64DD" w:rsidRDefault="005812CC" w:rsidP="005812CC">
            <w:pPr>
              <w:rPr>
                <w:rFonts w:cstheme="minorHAnsi"/>
              </w:rPr>
            </w:pPr>
          </w:p>
        </w:tc>
        <w:tc>
          <w:tcPr>
            <w:tcW w:w="1330" w:type="dxa"/>
            <w:vAlign w:val="center"/>
          </w:tcPr>
          <w:p w14:paraId="51E9CEF2" w14:textId="77777777" w:rsidR="005812CC" w:rsidRPr="008E64DD" w:rsidRDefault="005812CC" w:rsidP="005812CC">
            <w:pPr>
              <w:rPr>
                <w:rFonts w:cstheme="minorHAnsi"/>
              </w:rPr>
            </w:pPr>
          </w:p>
        </w:tc>
        <w:tc>
          <w:tcPr>
            <w:tcW w:w="1276" w:type="dxa"/>
            <w:vAlign w:val="center"/>
          </w:tcPr>
          <w:p w14:paraId="11B50776" w14:textId="77777777" w:rsidR="005812CC" w:rsidRPr="008E64DD" w:rsidRDefault="005812CC" w:rsidP="005812CC">
            <w:pPr>
              <w:rPr>
                <w:rFonts w:cstheme="minorHAnsi"/>
              </w:rPr>
            </w:pPr>
          </w:p>
        </w:tc>
      </w:tr>
      <w:tr w:rsidR="005812CC" w:rsidRPr="008E64DD" w14:paraId="4E220EB7" w14:textId="77777777" w:rsidTr="00777045">
        <w:trPr>
          <w:trHeight w:val="397"/>
        </w:trPr>
        <w:tc>
          <w:tcPr>
            <w:tcW w:w="11957" w:type="dxa"/>
            <w:vAlign w:val="center"/>
          </w:tcPr>
          <w:p w14:paraId="413335A7" w14:textId="707BA51C" w:rsidR="005812CC" w:rsidRPr="0041412A" w:rsidRDefault="005812CC" w:rsidP="005812CC">
            <w:pPr>
              <w:pStyle w:val="Italicmainbody-d1"/>
              <w:rPr>
                <w:i w:val="0"/>
                <w:iCs w:val="0"/>
                <w:color w:val="auto"/>
              </w:rPr>
            </w:pPr>
            <w:r w:rsidRPr="0041412A">
              <w:rPr>
                <w:i w:val="0"/>
                <w:iCs w:val="0"/>
                <w:color w:val="auto"/>
              </w:rPr>
              <w:t>For a child using visual communication aids: Can use at least 2 photograph to request a wanted activity/object, when presented with a preferred and none preferred</w:t>
            </w:r>
          </w:p>
        </w:tc>
        <w:tc>
          <w:tcPr>
            <w:tcW w:w="1221" w:type="dxa"/>
            <w:vAlign w:val="center"/>
          </w:tcPr>
          <w:p w14:paraId="649E2BB2" w14:textId="77777777" w:rsidR="005812CC" w:rsidRPr="008E64DD" w:rsidRDefault="005812CC" w:rsidP="005812CC">
            <w:pPr>
              <w:rPr>
                <w:rFonts w:cstheme="minorHAnsi"/>
              </w:rPr>
            </w:pPr>
          </w:p>
        </w:tc>
        <w:tc>
          <w:tcPr>
            <w:tcW w:w="1330" w:type="dxa"/>
            <w:vAlign w:val="center"/>
          </w:tcPr>
          <w:p w14:paraId="22FF3850" w14:textId="77777777" w:rsidR="005812CC" w:rsidRPr="008E64DD" w:rsidRDefault="005812CC" w:rsidP="005812CC">
            <w:pPr>
              <w:rPr>
                <w:rFonts w:cstheme="minorHAnsi"/>
              </w:rPr>
            </w:pPr>
          </w:p>
        </w:tc>
        <w:tc>
          <w:tcPr>
            <w:tcW w:w="1276" w:type="dxa"/>
            <w:vAlign w:val="center"/>
          </w:tcPr>
          <w:p w14:paraId="34201713" w14:textId="77777777" w:rsidR="005812CC" w:rsidRPr="008E64DD" w:rsidRDefault="005812CC" w:rsidP="005812CC">
            <w:pPr>
              <w:rPr>
                <w:rFonts w:cstheme="minorHAnsi"/>
              </w:rPr>
            </w:pPr>
          </w:p>
        </w:tc>
      </w:tr>
    </w:tbl>
    <w:p w14:paraId="7A64D42F" w14:textId="77777777" w:rsidR="005812CC" w:rsidRPr="005812CC" w:rsidRDefault="005812CC">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5812CC" w:rsidRPr="008E64DD" w14:paraId="5A93E89C" w14:textId="77777777" w:rsidTr="00777045">
        <w:trPr>
          <w:trHeight w:val="397"/>
        </w:trPr>
        <w:tc>
          <w:tcPr>
            <w:tcW w:w="15784" w:type="dxa"/>
            <w:shd w:val="clear" w:color="auto" w:fill="FFF2CC" w:themeFill="accent4" w:themeFillTint="33"/>
            <w:vAlign w:val="center"/>
          </w:tcPr>
          <w:p w14:paraId="0B9B6204" w14:textId="39A49E53" w:rsidR="005812CC" w:rsidRPr="003F0975" w:rsidRDefault="005812CC" w:rsidP="005812CC">
            <w:pPr>
              <w:spacing w:after="0"/>
              <w:rPr>
                <w:b/>
                <w:bCs/>
                <w:sz w:val="28"/>
                <w:szCs w:val="28"/>
              </w:rPr>
            </w:pPr>
            <w:r w:rsidRPr="003F0975">
              <w:rPr>
                <w:b/>
                <w:bCs/>
                <w:color w:val="FF0000"/>
                <w:sz w:val="28"/>
                <w:szCs w:val="28"/>
              </w:rPr>
              <w:t>Observation Checkpoint – Development Matters</w:t>
            </w:r>
          </w:p>
          <w:p w14:paraId="630BFDA1" w14:textId="5B00BEF1" w:rsidR="005812CC" w:rsidRPr="003F0975" w:rsidRDefault="005812CC" w:rsidP="005812CC">
            <w:pPr>
              <w:spacing w:after="0"/>
              <w:rPr>
                <w:rFonts w:asciiTheme="majorHAnsi" w:hAnsiTheme="majorHAnsi" w:cstheme="majorHAnsi"/>
              </w:rPr>
            </w:pPr>
            <w:r w:rsidRPr="003F0975">
              <w:rPr>
                <w:rFonts w:asciiTheme="majorHAnsi" w:hAnsiTheme="majorHAnsi" w:cstheme="majorHAnsi"/>
              </w:rPr>
              <w:t>By around 2 years old, is the child showing an interest in what other children are playing and sometimes joins in.</w:t>
            </w:r>
          </w:p>
          <w:p w14:paraId="5E0E02F2" w14:textId="77777777" w:rsidR="005812CC" w:rsidRPr="003F0975" w:rsidRDefault="005812CC" w:rsidP="005812CC">
            <w:pPr>
              <w:spacing w:after="0"/>
              <w:rPr>
                <w:b/>
                <w:bCs/>
                <w:sz w:val="28"/>
                <w:szCs w:val="28"/>
              </w:rPr>
            </w:pPr>
            <w:r w:rsidRPr="003F0975">
              <w:rPr>
                <w:rFonts w:asciiTheme="majorHAnsi" w:hAnsiTheme="majorHAnsi" w:cstheme="majorHAnsi"/>
              </w:rPr>
              <w:t>Towards their second birthday, can the child use up to 50 words?</w:t>
            </w:r>
          </w:p>
        </w:tc>
      </w:tr>
    </w:tbl>
    <w:p w14:paraId="2D34BB30" w14:textId="77777777" w:rsidR="005812CC" w:rsidRPr="005812CC" w:rsidRDefault="005812CC" w:rsidP="005812CC">
      <w:pPr>
        <w:pStyle w:val="L3-heading3a"/>
        <w:rPr>
          <w:sz w:val="8"/>
          <w:szCs w:val="8"/>
        </w:rPr>
      </w:pPr>
    </w:p>
    <w:p w14:paraId="35456B8A" w14:textId="4D5ABDEB" w:rsidR="005812CC" w:rsidRDefault="005812CC" w:rsidP="005812CC">
      <w:pPr>
        <w:pStyle w:val="L3-heading3a"/>
      </w:pPr>
      <w:r w:rsidRPr="003F0975">
        <w:t>Step 10: 24 to 31 months</w:t>
      </w:r>
    </w:p>
    <w:p w14:paraId="5791FFDA" w14:textId="77777777" w:rsidR="005812CC" w:rsidRPr="005812CC" w:rsidRDefault="005812CC" w:rsidP="005812CC">
      <w:pPr>
        <w:pStyle w:val="L3-heading3a"/>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74EB904C" w14:textId="77777777" w:rsidTr="00777045">
        <w:trPr>
          <w:trHeight w:val="397"/>
        </w:trPr>
        <w:tc>
          <w:tcPr>
            <w:tcW w:w="11957" w:type="dxa"/>
            <w:shd w:val="clear" w:color="auto" w:fill="DEEAF6" w:themeFill="accent5" w:themeFillTint="33"/>
            <w:vAlign w:val="center"/>
          </w:tcPr>
          <w:p w14:paraId="3AAA6D41" w14:textId="77777777" w:rsidR="005812CC" w:rsidRPr="005812CC" w:rsidRDefault="005812CC" w:rsidP="005812CC">
            <w:pPr>
              <w:pStyle w:val="L4Listeningandattention-heading3a"/>
              <w:rPr>
                <w:b/>
                <w:bCs/>
                <w:color w:val="D10000"/>
              </w:rPr>
            </w:pPr>
            <w:r w:rsidRPr="005812CC">
              <w:rPr>
                <w:b/>
                <w:bCs/>
                <w:color w:val="D10000"/>
              </w:rPr>
              <w:t>Listening and Attention</w:t>
            </w:r>
          </w:p>
        </w:tc>
        <w:tc>
          <w:tcPr>
            <w:tcW w:w="1221" w:type="dxa"/>
            <w:shd w:val="clear" w:color="auto" w:fill="DEEAF6" w:themeFill="accent5" w:themeFillTint="33"/>
            <w:vAlign w:val="center"/>
          </w:tcPr>
          <w:p w14:paraId="372E19AD" w14:textId="0445CB6C" w:rsidR="005812CC" w:rsidRPr="009710F3" w:rsidRDefault="005812CC" w:rsidP="005812CC">
            <w:pPr>
              <w:pStyle w:val="Italicmainbody-d1"/>
              <w:jc w:val="center"/>
              <w:rPr>
                <w:color w:val="auto"/>
              </w:rPr>
            </w:pPr>
            <w:r w:rsidRPr="009710F3">
              <w:rPr>
                <w:color w:val="auto"/>
              </w:rPr>
              <w:t>Emerging</w:t>
            </w:r>
          </w:p>
        </w:tc>
        <w:tc>
          <w:tcPr>
            <w:tcW w:w="1330" w:type="dxa"/>
            <w:shd w:val="clear" w:color="auto" w:fill="DEEAF6" w:themeFill="accent5" w:themeFillTint="33"/>
            <w:vAlign w:val="center"/>
          </w:tcPr>
          <w:p w14:paraId="7E9BCB20" w14:textId="0499A250" w:rsidR="005812CC" w:rsidRPr="009710F3" w:rsidRDefault="005812CC" w:rsidP="005812CC">
            <w:pPr>
              <w:pStyle w:val="Italicmainbody-d1"/>
              <w:jc w:val="center"/>
              <w:rPr>
                <w:color w:val="auto"/>
              </w:rPr>
            </w:pPr>
            <w:r w:rsidRPr="009710F3">
              <w:rPr>
                <w:color w:val="auto"/>
              </w:rPr>
              <w:t>Developing</w:t>
            </w:r>
          </w:p>
        </w:tc>
        <w:tc>
          <w:tcPr>
            <w:tcW w:w="1276" w:type="dxa"/>
            <w:shd w:val="clear" w:color="auto" w:fill="DEEAF6" w:themeFill="accent5" w:themeFillTint="33"/>
            <w:vAlign w:val="center"/>
          </w:tcPr>
          <w:p w14:paraId="39CC7D31" w14:textId="14F493C2" w:rsidR="005812CC" w:rsidRPr="009710F3" w:rsidRDefault="005812CC" w:rsidP="005812CC">
            <w:pPr>
              <w:pStyle w:val="Italicmainbody-d1"/>
              <w:jc w:val="center"/>
              <w:rPr>
                <w:color w:val="auto"/>
              </w:rPr>
            </w:pPr>
            <w:r w:rsidRPr="009710F3">
              <w:rPr>
                <w:color w:val="auto"/>
              </w:rPr>
              <w:t>Achieved</w:t>
            </w:r>
          </w:p>
        </w:tc>
      </w:tr>
      <w:tr w:rsidR="005812CC" w:rsidRPr="008E64DD" w14:paraId="59627DBE" w14:textId="77777777" w:rsidTr="00777045">
        <w:trPr>
          <w:trHeight w:val="397"/>
        </w:trPr>
        <w:tc>
          <w:tcPr>
            <w:tcW w:w="11957" w:type="dxa"/>
            <w:vAlign w:val="center"/>
          </w:tcPr>
          <w:p w14:paraId="0C0BA91A" w14:textId="77777777" w:rsidR="005812CC" w:rsidRPr="0041412A" w:rsidRDefault="005812CC" w:rsidP="005812CC">
            <w:pPr>
              <w:pStyle w:val="Italicmainbody-d1"/>
              <w:rPr>
                <w:b/>
                <w:i w:val="0"/>
                <w:iCs w:val="0"/>
                <w:color w:val="auto"/>
              </w:rPr>
            </w:pPr>
            <w:r w:rsidRPr="0041412A">
              <w:rPr>
                <w:i w:val="0"/>
                <w:iCs w:val="0"/>
                <w:color w:val="auto"/>
              </w:rPr>
              <w:t>Shows sustained engagement and interaction when sharing a picture storybook with an adult</w:t>
            </w:r>
          </w:p>
        </w:tc>
        <w:tc>
          <w:tcPr>
            <w:tcW w:w="1221" w:type="dxa"/>
            <w:vAlign w:val="center"/>
          </w:tcPr>
          <w:p w14:paraId="3662F6BB" w14:textId="77777777" w:rsidR="005812CC" w:rsidRPr="008E64DD" w:rsidRDefault="005812CC" w:rsidP="005812CC">
            <w:pPr>
              <w:pStyle w:val="Datesachieved"/>
            </w:pPr>
          </w:p>
        </w:tc>
        <w:tc>
          <w:tcPr>
            <w:tcW w:w="1330" w:type="dxa"/>
            <w:vAlign w:val="center"/>
          </w:tcPr>
          <w:p w14:paraId="0DA024D3" w14:textId="77777777" w:rsidR="005812CC" w:rsidRPr="008E64DD" w:rsidRDefault="005812CC" w:rsidP="005812CC">
            <w:pPr>
              <w:pStyle w:val="Datesachieved"/>
            </w:pPr>
          </w:p>
        </w:tc>
        <w:tc>
          <w:tcPr>
            <w:tcW w:w="1276" w:type="dxa"/>
            <w:vAlign w:val="center"/>
          </w:tcPr>
          <w:p w14:paraId="53B171AB" w14:textId="77777777" w:rsidR="005812CC" w:rsidRPr="008E64DD" w:rsidRDefault="005812CC" w:rsidP="005812CC">
            <w:pPr>
              <w:pStyle w:val="Datesachieved"/>
            </w:pPr>
          </w:p>
        </w:tc>
      </w:tr>
      <w:tr w:rsidR="005812CC" w:rsidRPr="008E64DD" w14:paraId="60C16941" w14:textId="77777777" w:rsidTr="00777045">
        <w:trPr>
          <w:trHeight w:val="397"/>
        </w:trPr>
        <w:tc>
          <w:tcPr>
            <w:tcW w:w="11957" w:type="dxa"/>
            <w:vAlign w:val="center"/>
          </w:tcPr>
          <w:p w14:paraId="327ECCF2" w14:textId="10C8E28A" w:rsidR="005812CC" w:rsidRPr="0041412A" w:rsidRDefault="005812CC" w:rsidP="005812CC">
            <w:pPr>
              <w:pStyle w:val="Italicmainbody-d1"/>
              <w:rPr>
                <w:b/>
                <w:i w:val="0"/>
                <w:iCs w:val="0"/>
                <w:color w:val="auto"/>
              </w:rPr>
            </w:pPr>
            <w:r w:rsidRPr="0041412A">
              <w:rPr>
                <w:i w:val="0"/>
                <w:iCs w:val="0"/>
                <w:color w:val="auto"/>
              </w:rPr>
              <w:t>Shows sustained engagement and interactions when sharing a play activity with an adult</w:t>
            </w:r>
          </w:p>
        </w:tc>
        <w:tc>
          <w:tcPr>
            <w:tcW w:w="1221" w:type="dxa"/>
            <w:vAlign w:val="center"/>
          </w:tcPr>
          <w:p w14:paraId="45894178" w14:textId="77777777" w:rsidR="005812CC" w:rsidRPr="008E64DD" w:rsidRDefault="005812CC" w:rsidP="005812CC">
            <w:pPr>
              <w:pStyle w:val="Datesachieved"/>
            </w:pPr>
          </w:p>
        </w:tc>
        <w:tc>
          <w:tcPr>
            <w:tcW w:w="1330" w:type="dxa"/>
            <w:vAlign w:val="center"/>
          </w:tcPr>
          <w:p w14:paraId="3DA18577" w14:textId="77777777" w:rsidR="005812CC" w:rsidRPr="008E64DD" w:rsidRDefault="005812CC" w:rsidP="005812CC">
            <w:pPr>
              <w:pStyle w:val="Datesachieved"/>
            </w:pPr>
          </w:p>
        </w:tc>
        <w:tc>
          <w:tcPr>
            <w:tcW w:w="1276" w:type="dxa"/>
            <w:vAlign w:val="center"/>
          </w:tcPr>
          <w:p w14:paraId="7889FD25" w14:textId="77777777" w:rsidR="005812CC" w:rsidRPr="008E64DD" w:rsidRDefault="005812CC" w:rsidP="005812CC">
            <w:pPr>
              <w:pStyle w:val="Datesachieved"/>
            </w:pPr>
          </w:p>
        </w:tc>
      </w:tr>
      <w:tr w:rsidR="005812CC" w:rsidRPr="008E64DD" w14:paraId="15BA0F22" w14:textId="77777777" w:rsidTr="00777045">
        <w:trPr>
          <w:trHeight w:val="397"/>
        </w:trPr>
        <w:tc>
          <w:tcPr>
            <w:tcW w:w="11957" w:type="dxa"/>
            <w:vAlign w:val="center"/>
          </w:tcPr>
          <w:p w14:paraId="76EFC358" w14:textId="77777777" w:rsidR="005812CC" w:rsidRPr="003F0975" w:rsidRDefault="005812CC" w:rsidP="005812CC">
            <w:pPr>
              <w:pStyle w:val="Italicmainbody-d1"/>
              <w:rPr>
                <w:b/>
                <w:i w:val="0"/>
                <w:iCs w:val="0"/>
                <w:color w:val="1CCD00"/>
              </w:rPr>
            </w:pPr>
            <w:r w:rsidRPr="0041412A">
              <w:rPr>
                <w:i w:val="0"/>
                <w:iCs w:val="0"/>
                <w:color w:val="auto"/>
              </w:rPr>
              <w:t>For a child requiring a highly structured approach to access a learning activity: Begins to attend to each activity in a two-activity sequence within a Start/Finish structured session.</w:t>
            </w:r>
          </w:p>
        </w:tc>
        <w:tc>
          <w:tcPr>
            <w:tcW w:w="1221" w:type="dxa"/>
            <w:vAlign w:val="center"/>
          </w:tcPr>
          <w:p w14:paraId="6725F3EA" w14:textId="77777777" w:rsidR="005812CC" w:rsidRPr="008E64DD" w:rsidRDefault="005812CC" w:rsidP="005812CC">
            <w:pPr>
              <w:pStyle w:val="Datesachieved"/>
            </w:pPr>
          </w:p>
        </w:tc>
        <w:tc>
          <w:tcPr>
            <w:tcW w:w="1330" w:type="dxa"/>
            <w:vAlign w:val="center"/>
          </w:tcPr>
          <w:p w14:paraId="360B360B" w14:textId="77777777" w:rsidR="005812CC" w:rsidRPr="008E64DD" w:rsidRDefault="005812CC" w:rsidP="005812CC">
            <w:pPr>
              <w:pStyle w:val="Datesachieved"/>
            </w:pPr>
          </w:p>
        </w:tc>
        <w:tc>
          <w:tcPr>
            <w:tcW w:w="1276" w:type="dxa"/>
            <w:vAlign w:val="center"/>
          </w:tcPr>
          <w:p w14:paraId="67251C42" w14:textId="77777777" w:rsidR="005812CC" w:rsidRPr="008E64DD" w:rsidRDefault="005812CC" w:rsidP="005812CC">
            <w:pPr>
              <w:pStyle w:val="Datesachieved"/>
            </w:pPr>
          </w:p>
        </w:tc>
      </w:tr>
    </w:tbl>
    <w:p w14:paraId="1711214B" w14:textId="77777777" w:rsidR="005812CC" w:rsidRDefault="005812CC"/>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4CC22DA7" w14:textId="77777777" w:rsidTr="005812CC">
        <w:trPr>
          <w:trHeight w:val="397"/>
        </w:trPr>
        <w:tc>
          <w:tcPr>
            <w:tcW w:w="11957" w:type="dxa"/>
            <w:shd w:val="clear" w:color="auto" w:fill="D9E2F3" w:themeFill="accent1" w:themeFillTint="33"/>
            <w:vAlign w:val="center"/>
          </w:tcPr>
          <w:p w14:paraId="5CCF1BD5" w14:textId="19A2BF66" w:rsidR="005812CC" w:rsidRPr="005812CC" w:rsidRDefault="005812CC" w:rsidP="005812CC">
            <w:pPr>
              <w:pStyle w:val="L4-Understanding-Receptive-heading3b"/>
              <w:rPr>
                <w:b/>
                <w:bCs/>
                <w:i/>
                <w:iCs/>
                <w:color w:val="auto"/>
              </w:rPr>
            </w:pPr>
            <w:r w:rsidRPr="005812CC">
              <w:rPr>
                <w:b/>
                <w:bCs/>
              </w:rPr>
              <w:lastRenderedPageBreak/>
              <w:t>Understanding – Receptive</w:t>
            </w:r>
          </w:p>
        </w:tc>
        <w:tc>
          <w:tcPr>
            <w:tcW w:w="1221" w:type="dxa"/>
            <w:shd w:val="clear" w:color="auto" w:fill="D9E2F3" w:themeFill="accent1" w:themeFillTint="33"/>
            <w:vAlign w:val="center"/>
          </w:tcPr>
          <w:p w14:paraId="106B9319" w14:textId="1296CF58" w:rsidR="005812CC" w:rsidRPr="008E64DD" w:rsidRDefault="005812CC" w:rsidP="005812CC">
            <w:pPr>
              <w:pStyle w:val="Datesachieved"/>
            </w:pPr>
            <w:r w:rsidRPr="009710F3">
              <w:rPr>
                <w:color w:val="auto"/>
              </w:rPr>
              <w:t>Emerging</w:t>
            </w:r>
          </w:p>
        </w:tc>
        <w:tc>
          <w:tcPr>
            <w:tcW w:w="1330" w:type="dxa"/>
            <w:shd w:val="clear" w:color="auto" w:fill="D9E2F3" w:themeFill="accent1" w:themeFillTint="33"/>
            <w:vAlign w:val="center"/>
          </w:tcPr>
          <w:p w14:paraId="09F6DBF6" w14:textId="3E9D285A" w:rsidR="005812CC" w:rsidRPr="008E64DD" w:rsidRDefault="005812CC" w:rsidP="005812CC">
            <w:pPr>
              <w:pStyle w:val="Datesachieved"/>
            </w:pPr>
            <w:r w:rsidRPr="009710F3">
              <w:rPr>
                <w:color w:val="auto"/>
              </w:rPr>
              <w:t>Developing</w:t>
            </w:r>
          </w:p>
        </w:tc>
        <w:tc>
          <w:tcPr>
            <w:tcW w:w="1276" w:type="dxa"/>
            <w:shd w:val="clear" w:color="auto" w:fill="D9E2F3" w:themeFill="accent1" w:themeFillTint="33"/>
            <w:vAlign w:val="center"/>
          </w:tcPr>
          <w:p w14:paraId="5E61107B" w14:textId="2E21E62E" w:rsidR="005812CC" w:rsidRPr="008E64DD" w:rsidRDefault="005812CC" w:rsidP="005812CC">
            <w:pPr>
              <w:pStyle w:val="Datesachieved"/>
            </w:pPr>
            <w:r w:rsidRPr="009710F3">
              <w:rPr>
                <w:color w:val="auto"/>
              </w:rPr>
              <w:t>Achieved</w:t>
            </w:r>
          </w:p>
        </w:tc>
      </w:tr>
      <w:tr w:rsidR="005812CC" w:rsidRPr="008E64DD" w14:paraId="0436FC9A" w14:textId="77777777" w:rsidTr="00777045">
        <w:trPr>
          <w:trHeight w:val="397"/>
        </w:trPr>
        <w:tc>
          <w:tcPr>
            <w:tcW w:w="11957" w:type="dxa"/>
            <w:vAlign w:val="center"/>
          </w:tcPr>
          <w:p w14:paraId="4CEA5A72" w14:textId="1CE600D6" w:rsidR="005812CC" w:rsidRPr="0041412A" w:rsidRDefault="005812CC" w:rsidP="005812CC">
            <w:pPr>
              <w:pStyle w:val="Italicmainbody-d1"/>
              <w:rPr>
                <w:b/>
                <w:i w:val="0"/>
                <w:iCs w:val="0"/>
                <w:color w:val="auto"/>
              </w:rPr>
            </w:pPr>
            <w:r w:rsidRPr="0041412A">
              <w:rPr>
                <w:i w:val="0"/>
                <w:iCs w:val="0"/>
                <w:color w:val="auto"/>
              </w:rPr>
              <w:t>Responds appropriately to simple two-part instructions or requests within an immediate context. For example, ‘’Get your shoes and put on your coat’’, ‘’Pick up the ball and give it to Mummy’’.</w:t>
            </w:r>
          </w:p>
        </w:tc>
        <w:tc>
          <w:tcPr>
            <w:tcW w:w="1221" w:type="dxa"/>
            <w:vAlign w:val="center"/>
          </w:tcPr>
          <w:p w14:paraId="559CA825" w14:textId="77777777" w:rsidR="005812CC" w:rsidRPr="008E64DD" w:rsidRDefault="005812CC" w:rsidP="005812CC">
            <w:pPr>
              <w:pStyle w:val="Datesachieved"/>
            </w:pPr>
          </w:p>
        </w:tc>
        <w:tc>
          <w:tcPr>
            <w:tcW w:w="1330" w:type="dxa"/>
            <w:vAlign w:val="center"/>
          </w:tcPr>
          <w:p w14:paraId="75EB8062" w14:textId="77777777" w:rsidR="005812CC" w:rsidRPr="008E64DD" w:rsidRDefault="005812CC" w:rsidP="005812CC">
            <w:pPr>
              <w:pStyle w:val="Datesachieved"/>
            </w:pPr>
          </w:p>
        </w:tc>
        <w:tc>
          <w:tcPr>
            <w:tcW w:w="1276" w:type="dxa"/>
            <w:vAlign w:val="center"/>
          </w:tcPr>
          <w:p w14:paraId="66A933D9" w14:textId="77777777" w:rsidR="005812CC" w:rsidRPr="008E64DD" w:rsidRDefault="005812CC" w:rsidP="005812CC">
            <w:pPr>
              <w:pStyle w:val="Datesachieved"/>
            </w:pPr>
          </w:p>
        </w:tc>
      </w:tr>
      <w:tr w:rsidR="005812CC" w:rsidRPr="008E64DD" w14:paraId="65FCDE9C" w14:textId="77777777" w:rsidTr="00777045">
        <w:trPr>
          <w:trHeight w:val="397"/>
        </w:trPr>
        <w:tc>
          <w:tcPr>
            <w:tcW w:w="11957" w:type="dxa"/>
            <w:vAlign w:val="center"/>
          </w:tcPr>
          <w:p w14:paraId="4C856195" w14:textId="675670FA" w:rsidR="005812CC" w:rsidRPr="0041412A" w:rsidRDefault="005812CC" w:rsidP="005812CC">
            <w:pPr>
              <w:pStyle w:val="Italicmainbody-d1"/>
              <w:rPr>
                <w:b/>
                <w:i w:val="0"/>
                <w:iCs w:val="0"/>
                <w:color w:val="auto"/>
              </w:rPr>
            </w:pPr>
            <w:r w:rsidRPr="0041412A">
              <w:rPr>
                <w:i w:val="0"/>
                <w:iCs w:val="0"/>
                <w:color w:val="auto"/>
              </w:rPr>
              <w:t>Will point to smaller parts of the body when asked to do so. For example, chin, elbow, eyebrow.</w:t>
            </w:r>
          </w:p>
        </w:tc>
        <w:tc>
          <w:tcPr>
            <w:tcW w:w="1221" w:type="dxa"/>
            <w:vAlign w:val="center"/>
          </w:tcPr>
          <w:p w14:paraId="33FD6F77" w14:textId="77777777" w:rsidR="005812CC" w:rsidRPr="008E64DD" w:rsidRDefault="005812CC" w:rsidP="005812CC">
            <w:pPr>
              <w:pStyle w:val="Datesachieved"/>
            </w:pPr>
          </w:p>
        </w:tc>
        <w:tc>
          <w:tcPr>
            <w:tcW w:w="1330" w:type="dxa"/>
            <w:vAlign w:val="center"/>
          </w:tcPr>
          <w:p w14:paraId="1CA9F602" w14:textId="77777777" w:rsidR="005812CC" w:rsidRPr="008E64DD" w:rsidRDefault="005812CC" w:rsidP="005812CC">
            <w:pPr>
              <w:pStyle w:val="Datesachieved"/>
            </w:pPr>
          </w:p>
        </w:tc>
        <w:tc>
          <w:tcPr>
            <w:tcW w:w="1276" w:type="dxa"/>
            <w:vAlign w:val="center"/>
          </w:tcPr>
          <w:p w14:paraId="3F4F7308" w14:textId="77777777" w:rsidR="005812CC" w:rsidRPr="008E64DD" w:rsidRDefault="005812CC" w:rsidP="005812CC">
            <w:pPr>
              <w:pStyle w:val="Datesachieved"/>
            </w:pPr>
          </w:p>
        </w:tc>
      </w:tr>
      <w:tr w:rsidR="005812CC" w:rsidRPr="008E64DD" w14:paraId="60AA2643" w14:textId="77777777" w:rsidTr="00777045">
        <w:trPr>
          <w:trHeight w:val="397"/>
        </w:trPr>
        <w:tc>
          <w:tcPr>
            <w:tcW w:w="11957" w:type="dxa"/>
            <w:vAlign w:val="center"/>
          </w:tcPr>
          <w:p w14:paraId="30F4E54F" w14:textId="7A39170F" w:rsidR="005812CC" w:rsidRPr="0041412A" w:rsidRDefault="005812CC" w:rsidP="005812CC">
            <w:pPr>
              <w:pStyle w:val="Italicmainbody-d1"/>
              <w:rPr>
                <w:b/>
                <w:i w:val="0"/>
                <w:iCs w:val="0"/>
                <w:color w:val="auto"/>
              </w:rPr>
            </w:pPr>
            <w:r w:rsidRPr="0041412A">
              <w:rPr>
                <w:i w:val="0"/>
                <w:iCs w:val="0"/>
                <w:color w:val="auto"/>
              </w:rPr>
              <w:t>Understands at a two-word level concepts using real objects and situations. For example, size (big, little, etc.); prepositions (in, on, under); first/last or now/then.</w:t>
            </w:r>
          </w:p>
        </w:tc>
        <w:tc>
          <w:tcPr>
            <w:tcW w:w="1221" w:type="dxa"/>
            <w:vAlign w:val="center"/>
          </w:tcPr>
          <w:p w14:paraId="3E0DCAFC" w14:textId="77777777" w:rsidR="005812CC" w:rsidRPr="008E64DD" w:rsidRDefault="005812CC" w:rsidP="005812CC">
            <w:pPr>
              <w:pStyle w:val="Datesachieved"/>
            </w:pPr>
          </w:p>
        </w:tc>
        <w:tc>
          <w:tcPr>
            <w:tcW w:w="1330" w:type="dxa"/>
            <w:vAlign w:val="center"/>
          </w:tcPr>
          <w:p w14:paraId="323103BC" w14:textId="77777777" w:rsidR="005812CC" w:rsidRPr="008E64DD" w:rsidRDefault="005812CC" w:rsidP="005812CC">
            <w:pPr>
              <w:pStyle w:val="Datesachieved"/>
            </w:pPr>
          </w:p>
        </w:tc>
        <w:tc>
          <w:tcPr>
            <w:tcW w:w="1276" w:type="dxa"/>
            <w:vAlign w:val="center"/>
          </w:tcPr>
          <w:p w14:paraId="1D690323" w14:textId="77777777" w:rsidR="005812CC" w:rsidRPr="008E64DD" w:rsidRDefault="005812CC" w:rsidP="005812CC">
            <w:pPr>
              <w:pStyle w:val="Datesachieved"/>
            </w:pPr>
          </w:p>
        </w:tc>
      </w:tr>
      <w:tr w:rsidR="005812CC" w:rsidRPr="008E64DD" w14:paraId="131844F6" w14:textId="77777777" w:rsidTr="00777045">
        <w:trPr>
          <w:trHeight w:val="397"/>
        </w:trPr>
        <w:tc>
          <w:tcPr>
            <w:tcW w:w="11957" w:type="dxa"/>
            <w:vAlign w:val="center"/>
          </w:tcPr>
          <w:p w14:paraId="7A8ABC4A" w14:textId="7B369E65" w:rsidR="005812CC" w:rsidRPr="0041412A" w:rsidRDefault="005812CC" w:rsidP="005812CC">
            <w:pPr>
              <w:pStyle w:val="Italicmainbody-d1"/>
              <w:rPr>
                <w:i w:val="0"/>
                <w:iCs w:val="0"/>
                <w:color w:val="auto"/>
              </w:rPr>
            </w:pPr>
            <w:r w:rsidRPr="0041412A">
              <w:rPr>
                <w:i w:val="0"/>
                <w:iCs w:val="0"/>
                <w:color w:val="auto"/>
              </w:rPr>
              <w:t>For a child using visual communication aids: Will follow a sequence that is visually represented within a familiar routine i.e. snack time nappy change.</w:t>
            </w:r>
          </w:p>
        </w:tc>
        <w:tc>
          <w:tcPr>
            <w:tcW w:w="1221" w:type="dxa"/>
            <w:vAlign w:val="center"/>
          </w:tcPr>
          <w:p w14:paraId="37666EED" w14:textId="77777777" w:rsidR="005812CC" w:rsidRPr="008E64DD" w:rsidRDefault="005812CC" w:rsidP="005812CC">
            <w:pPr>
              <w:pStyle w:val="Datesachieved"/>
            </w:pPr>
          </w:p>
        </w:tc>
        <w:tc>
          <w:tcPr>
            <w:tcW w:w="1330" w:type="dxa"/>
            <w:vAlign w:val="center"/>
          </w:tcPr>
          <w:p w14:paraId="6FBA404E" w14:textId="77777777" w:rsidR="005812CC" w:rsidRPr="008E64DD" w:rsidRDefault="005812CC" w:rsidP="005812CC">
            <w:pPr>
              <w:pStyle w:val="Datesachieved"/>
            </w:pPr>
          </w:p>
        </w:tc>
        <w:tc>
          <w:tcPr>
            <w:tcW w:w="1276" w:type="dxa"/>
            <w:vAlign w:val="center"/>
          </w:tcPr>
          <w:p w14:paraId="5741D1BE" w14:textId="77777777" w:rsidR="005812CC" w:rsidRPr="008E64DD" w:rsidRDefault="005812CC" w:rsidP="005812CC">
            <w:pPr>
              <w:pStyle w:val="Datesachieved"/>
            </w:pPr>
          </w:p>
        </w:tc>
      </w:tr>
      <w:tr w:rsidR="005812CC" w:rsidRPr="008E64DD" w14:paraId="1A15263E" w14:textId="77777777" w:rsidTr="00777045">
        <w:trPr>
          <w:trHeight w:val="397"/>
        </w:trPr>
        <w:tc>
          <w:tcPr>
            <w:tcW w:w="11957" w:type="dxa"/>
            <w:vAlign w:val="center"/>
          </w:tcPr>
          <w:p w14:paraId="251A4A2A" w14:textId="3D816C74" w:rsidR="005812CC" w:rsidRPr="0041412A" w:rsidRDefault="005812CC" w:rsidP="005812CC">
            <w:pPr>
              <w:pStyle w:val="Italicmainbody-d1"/>
              <w:rPr>
                <w:i w:val="0"/>
                <w:iCs w:val="0"/>
                <w:color w:val="auto"/>
              </w:rPr>
            </w:pPr>
            <w:r w:rsidRPr="0041412A">
              <w:rPr>
                <w:i w:val="0"/>
                <w:iCs w:val="0"/>
                <w:color w:val="auto"/>
              </w:rPr>
              <w:t>For a child using visual communication aids: Tolerates with an activity presented on a First and Then approach. (‘First’ is an activity not of their choosing ‘Then’ needs a motivator).</w:t>
            </w:r>
          </w:p>
        </w:tc>
        <w:tc>
          <w:tcPr>
            <w:tcW w:w="1221" w:type="dxa"/>
            <w:vAlign w:val="center"/>
          </w:tcPr>
          <w:p w14:paraId="7C9BFAF5" w14:textId="77777777" w:rsidR="005812CC" w:rsidRPr="008E64DD" w:rsidRDefault="005812CC" w:rsidP="005812CC">
            <w:pPr>
              <w:pStyle w:val="Datesachieved"/>
            </w:pPr>
          </w:p>
        </w:tc>
        <w:tc>
          <w:tcPr>
            <w:tcW w:w="1330" w:type="dxa"/>
            <w:vAlign w:val="center"/>
          </w:tcPr>
          <w:p w14:paraId="06F770B5" w14:textId="77777777" w:rsidR="005812CC" w:rsidRPr="008E64DD" w:rsidRDefault="005812CC" w:rsidP="005812CC">
            <w:pPr>
              <w:pStyle w:val="Datesachieved"/>
            </w:pPr>
          </w:p>
        </w:tc>
        <w:tc>
          <w:tcPr>
            <w:tcW w:w="1276" w:type="dxa"/>
            <w:vAlign w:val="center"/>
          </w:tcPr>
          <w:p w14:paraId="5DAB9237" w14:textId="77777777" w:rsidR="005812CC" w:rsidRPr="008E64DD" w:rsidRDefault="005812CC" w:rsidP="005812CC">
            <w:pPr>
              <w:pStyle w:val="Datesachieved"/>
            </w:pPr>
          </w:p>
        </w:tc>
      </w:tr>
    </w:tbl>
    <w:p w14:paraId="519223F1" w14:textId="77777777" w:rsidR="005812CC" w:rsidRPr="005812CC" w:rsidRDefault="005812CC">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67FA1409" w14:textId="77777777" w:rsidTr="005812CC">
        <w:trPr>
          <w:trHeight w:val="397"/>
        </w:trPr>
        <w:tc>
          <w:tcPr>
            <w:tcW w:w="11957" w:type="dxa"/>
            <w:shd w:val="clear" w:color="auto" w:fill="D9E2F3" w:themeFill="accent1" w:themeFillTint="33"/>
            <w:vAlign w:val="center"/>
          </w:tcPr>
          <w:p w14:paraId="03D9D61B" w14:textId="1202F3C5" w:rsidR="005812CC" w:rsidRPr="005812CC" w:rsidRDefault="005812CC" w:rsidP="005812CC">
            <w:pPr>
              <w:pStyle w:val="Italicmainbody-d1"/>
              <w:rPr>
                <w:b/>
                <w:bCs/>
                <w:i w:val="0"/>
                <w:iCs w:val="0"/>
                <w:color w:val="auto"/>
              </w:rPr>
            </w:pPr>
            <w:r w:rsidRPr="00B217AD">
              <w:rPr>
                <w:b/>
                <w:bCs/>
                <w:i w:val="0"/>
                <w:iCs w:val="0"/>
                <w:color w:val="6D2B00"/>
              </w:rPr>
              <w:t>Speaking – Expressive</w:t>
            </w:r>
          </w:p>
        </w:tc>
        <w:tc>
          <w:tcPr>
            <w:tcW w:w="1221" w:type="dxa"/>
            <w:shd w:val="clear" w:color="auto" w:fill="D9E2F3" w:themeFill="accent1" w:themeFillTint="33"/>
            <w:vAlign w:val="center"/>
          </w:tcPr>
          <w:p w14:paraId="56F770B2" w14:textId="1E6AF3E9" w:rsidR="005812CC" w:rsidRPr="005812CC" w:rsidRDefault="005812CC" w:rsidP="005812CC">
            <w:pPr>
              <w:pStyle w:val="Datesachieved"/>
              <w:rPr>
                <w:b w:val="0"/>
                <w:bCs/>
              </w:rPr>
            </w:pPr>
            <w:r w:rsidRPr="009710F3">
              <w:rPr>
                <w:color w:val="auto"/>
              </w:rPr>
              <w:t>Emerging</w:t>
            </w:r>
          </w:p>
        </w:tc>
        <w:tc>
          <w:tcPr>
            <w:tcW w:w="1330" w:type="dxa"/>
            <w:shd w:val="clear" w:color="auto" w:fill="D9E2F3" w:themeFill="accent1" w:themeFillTint="33"/>
            <w:vAlign w:val="center"/>
          </w:tcPr>
          <w:p w14:paraId="6DAB40EA" w14:textId="081BFF33" w:rsidR="005812CC" w:rsidRPr="008E64DD" w:rsidRDefault="005812CC" w:rsidP="005812CC">
            <w:pPr>
              <w:pStyle w:val="Datesachieved"/>
            </w:pPr>
            <w:r w:rsidRPr="009710F3">
              <w:rPr>
                <w:color w:val="auto"/>
              </w:rPr>
              <w:t>Developing</w:t>
            </w:r>
          </w:p>
        </w:tc>
        <w:tc>
          <w:tcPr>
            <w:tcW w:w="1276" w:type="dxa"/>
            <w:shd w:val="clear" w:color="auto" w:fill="D9E2F3" w:themeFill="accent1" w:themeFillTint="33"/>
            <w:vAlign w:val="center"/>
          </w:tcPr>
          <w:p w14:paraId="5DE6528F" w14:textId="3519FAEE" w:rsidR="005812CC" w:rsidRPr="008E64DD" w:rsidRDefault="005812CC" w:rsidP="005812CC">
            <w:pPr>
              <w:pStyle w:val="Datesachieved"/>
            </w:pPr>
            <w:r w:rsidRPr="009710F3">
              <w:rPr>
                <w:color w:val="auto"/>
              </w:rPr>
              <w:t>Achieved</w:t>
            </w:r>
          </w:p>
        </w:tc>
      </w:tr>
      <w:tr w:rsidR="005812CC" w:rsidRPr="008E64DD" w14:paraId="59EE0368" w14:textId="77777777" w:rsidTr="00777045">
        <w:trPr>
          <w:trHeight w:val="397"/>
        </w:trPr>
        <w:tc>
          <w:tcPr>
            <w:tcW w:w="11957" w:type="dxa"/>
            <w:vAlign w:val="center"/>
          </w:tcPr>
          <w:p w14:paraId="2B403EDE" w14:textId="7D528F72" w:rsidR="005812CC" w:rsidRPr="0041412A" w:rsidRDefault="005812CC" w:rsidP="005812CC">
            <w:pPr>
              <w:pStyle w:val="Italicmainbody-d1"/>
              <w:rPr>
                <w:b/>
                <w:i w:val="0"/>
                <w:iCs w:val="0"/>
                <w:color w:val="auto"/>
              </w:rPr>
            </w:pPr>
            <w:r w:rsidRPr="0041412A">
              <w:rPr>
                <w:i w:val="0"/>
                <w:iCs w:val="0"/>
                <w:color w:val="auto"/>
              </w:rPr>
              <w:t>Uses 10-15 actions words/signs. For example, ‘eat’, ‘drink’, ‘sleep’, ‘wash’, ‘play’, ‘finish’.</w:t>
            </w:r>
          </w:p>
        </w:tc>
        <w:tc>
          <w:tcPr>
            <w:tcW w:w="1221" w:type="dxa"/>
            <w:vAlign w:val="center"/>
          </w:tcPr>
          <w:p w14:paraId="5AB89C18" w14:textId="77777777" w:rsidR="005812CC" w:rsidRPr="008E64DD" w:rsidRDefault="005812CC" w:rsidP="005812CC">
            <w:pPr>
              <w:pStyle w:val="Datesachieved"/>
            </w:pPr>
          </w:p>
        </w:tc>
        <w:tc>
          <w:tcPr>
            <w:tcW w:w="1330" w:type="dxa"/>
            <w:vAlign w:val="center"/>
          </w:tcPr>
          <w:p w14:paraId="77492F90" w14:textId="77777777" w:rsidR="005812CC" w:rsidRPr="008E64DD" w:rsidRDefault="005812CC" w:rsidP="005812CC">
            <w:pPr>
              <w:pStyle w:val="Datesachieved"/>
            </w:pPr>
          </w:p>
        </w:tc>
        <w:tc>
          <w:tcPr>
            <w:tcW w:w="1276" w:type="dxa"/>
            <w:vAlign w:val="center"/>
          </w:tcPr>
          <w:p w14:paraId="4DB2A843" w14:textId="77777777" w:rsidR="005812CC" w:rsidRPr="008E64DD" w:rsidRDefault="005812CC" w:rsidP="005812CC">
            <w:pPr>
              <w:pStyle w:val="Datesachieved"/>
            </w:pPr>
          </w:p>
        </w:tc>
      </w:tr>
      <w:tr w:rsidR="005812CC" w:rsidRPr="008E64DD" w14:paraId="392A6897" w14:textId="77777777" w:rsidTr="00777045">
        <w:trPr>
          <w:trHeight w:val="397"/>
        </w:trPr>
        <w:tc>
          <w:tcPr>
            <w:tcW w:w="11957" w:type="dxa"/>
            <w:vAlign w:val="center"/>
          </w:tcPr>
          <w:p w14:paraId="1B058A4B" w14:textId="4B06D3F7" w:rsidR="005812CC" w:rsidRPr="0041412A" w:rsidRDefault="005812CC" w:rsidP="005812CC">
            <w:pPr>
              <w:pStyle w:val="Italicmainbody-d1"/>
              <w:rPr>
                <w:i w:val="0"/>
                <w:iCs w:val="0"/>
                <w:color w:val="auto"/>
              </w:rPr>
            </w:pPr>
            <w:r w:rsidRPr="0041412A">
              <w:rPr>
                <w:i w:val="0"/>
                <w:iCs w:val="0"/>
                <w:color w:val="auto"/>
              </w:rPr>
              <w:t>Uses words/signs to describe things. For example, ‘‘It’s wet’’, ‘’It’s too hot’’.</w:t>
            </w:r>
          </w:p>
        </w:tc>
        <w:tc>
          <w:tcPr>
            <w:tcW w:w="1221" w:type="dxa"/>
            <w:vAlign w:val="center"/>
          </w:tcPr>
          <w:p w14:paraId="3E972D19" w14:textId="77777777" w:rsidR="005812CC" w:rsidRPr="008E64DD" w:rsidRDefault="005812CC" w:rsidP="005812CC">
            <w:pPr>
              <w:pStyle w:val="Datesachieved"/>
            </w:pPr>
          </w:p>
        </w:tc>
        <w:tc>
          <w:tcPr>
            <w:tcW w:w="1330" w:type="dxa"/>
            <w:vAlign w:val="center"/>
          </w:tcPr>
          <w:p w14:paraId="48A9E75B" w14:textId="77777777" w:rsidR="005812CC" w:rsidRPr="008E64DD" w:rsidRDefault="005812CC" w:rsidP="005812CC">
            <w:pPr>
              <w:pStyle w:val="Datesachieved"/>
            </w:pPr>
          </w:p>
        </w:tc>
        <w:tc>
          <w:tcPr>
            <w:tcW w:w="1276" w:type="dxa"/>
            <w:vAlign w:val="center"/>
          </w:tcPr>
          <w:p w14:paraId="391D6EA4" w14:textId="77777777" w:rsidR="005812CC" w:rsidRPr="008E64DD" w:rsidRDefault="005812CC" w:rsidP="005812CC">
            <w:pPr>
              <w:pStyle w:val="Datesachieved"/>
            </w:pPr>
          </w:p>
        </w:tc>
      </w:tr>
      <w:tr w:rsidR="005812CC" w:rsidRPr="008E64DD" w14:paraId="2BE6A9FF" w14:textId="77777777" w:rsidTr="00777045">
        <w:trPr>
          <w:trHeight w:val="397"/>
        </w:trPr>
        <w:tc>
          <w:tcPr>
            <w:tcW w:w="11957" w:type="dxa"/>
            <w:vAlign w:val="center"/>
          </w:tcPr>
          <w:p w14:paraId="2AFB289F" w14:textId="5FFE8E29" w:rsidR="005812CC" w:rsidRPr="0041412A" w:rsidRDefault="005812CC" w:rsidP="005812CC">
            <w:pPr>
              <w:pStyle w:val="Italicmainbody-d1"/>
              <w:rPr>
                <w:i w:val="0"/>
                <w:iCs w:val="0"/>
                <w:color w:val="auto"/>
              </w:rPr>
            </w:pPr>
            <w:r w:rsidRPr="0041412A">
              <w:rPr>
                <w:i w:val="0"/>
                <w:iCs w:val="0"/>
                <w:color w:val="auto"/>
              </w:rPr>
              <w:t>Uses over 200 words/signs</w:t>
            </w:r>
          </w:p>
        </w:tc>
        <w:tc>
          <w:tcPr>
            <w:tcW w:w="1221" w:type="dxa"/>
            <w:vAlign w:val="center"/>
          </w:tcPr>
          <w:p w14:paraId="00522558" w14:textId="77777777" w:rsidR="005812CC" w:rsidRPr="008E64DD" w:rsidRDefault="005812CC" w:rsidP="005812CC">
            <w:pPr>
              <w:pStyle w:val="Datesachieved"/>
            </w:pPr>
          </w:p>
        </w:tc>
        <w:tc>
          <w:tcPr>
            <w:tcW w:w="1330" w:type="dxa"/>
            <w:vAlign w:val="center"/>
          </w:tcPr>
          <w:p w14:paraId="6A6F62AE" w14:textId="77777777" w:rsidR="005812CC" w:rsidRPr="008E64DD" w:rsidRDefault="005812CC" w:rsidP="005812CC">
            <w:pPr>
              <w:pStyle w:val="Datesachieved"/>
            </w:pPr>
          </w:p>
        </w:tc>
        <w:tc>
          <w:tcPr>
            <w:tcW w:w="1276" w:type="dxa"/>
            <w:vAlign w:val="center"/>
          </w:tcPr>
          <w:p w14:paraId="4E299284" w14:textId="77777777" w:rsidR="005812CC" w:rsidRPr="008E64DD" w:rsidRDefault="005812CC" w:rsidP="005812CC">
            <w:pPr>
              <w:pStyle w:val="Datesachieved"/>
            </w:pPr>
          </w:p>
        </w:tc>
      </w:tr>
      <w:tr w:rsidR="005812CC" w:rsidRPr="008E64DD" w14:paraId="6D75CE2E" w14:textId="77777777" w:rsidTr="00777045">
        <w:trPr>
          <w:trHeight w:val="397"/>
        </w:trPr>
        <w:tc>
          <w:tcPr>
            <w:tcW w:w="11957" w:type="dxa"/>
            <w:vAlign w:val="center"/>
          </w:tcPr>
          <w:p w14:paraId="4B145F85" w14:textId="4EE490EC" w:rsidR="005812CC" w:rsidRPr="0041412A" w:rsidRDefault="005812CC" w:rsidP="005812CC">
            <w:pPr>
              <w:pStyle w:val="Italicmainbody-d1"/>
              <w:rPr>
                <w:i w:val="0"/>
                <w:iCs w:val="0"/>
                <w:color w:val="auto"/>
              </w:rPr>
            </w:pPr>
            <w:r w:rsidRPr="0041412A">
              <w:rPr>
                <w:i w:val="0"/>
                <w:iCs w:val="0"/>
                <w:color w:val="auto"/>
              </w:rPr>
              <w:t>Uses a variety of question words. For example, ‘what’, ‘where’, ‘who’.</w:t>
            </w:r>
          </w:p>
        </w:tc>
        <w:tc>
          <w:tcPr>
            <w:tcW w:w="1221" w:type="dxa"/>
            <w:vAlign w:val="center"/>
          </w:tcPr>
          <w:p w14:paraId="67A160E2" w14:textId="77777777" w:rsidR="005812CC" w:rsidRPr="008E64DD" w:rsidRDefault="005812CC" w:rsidP="005812CC">
            <w:pPr>
              <w:pStyle w:val="Datesachieved"/>
            </w:pPr>
          </w:p>
        </w:tc>
        <w:tc>
          <w:tcPr>
            <w:tcW w:w="1330" w:type="dxa"/>
            <w:vAlign w:val="center"/>
          </w:tcPr>
          <w:p w14:paraId="350EA9B3" w14:textId="77777777" w:rsidR="005812CC" w:rsidRPr="008E64DD" w:rsidRDefault="005812CC" w:rsidP="005812CC">
            <w:pPr>
              <w:pStyle w:val="Datesachieved"/>
            </w:pPr>
          </w:p>
        </w:tc>
        <w:tc>
          <w:tcPr>
            <w:tcW w:w="1276" w:type="dxa"/>
            <w:vAlign w:val="center"/>
          </w:tcPr>
          <w:p w14:paraId="0E910B93" w14:textId="77777777" w:rsidR="005812CC" w:rsidRPr="008E64DD" w:rsidRDefault="005812CC" w:rsidP="005812CC">
            <w:pPr>
              <w:pStyle w:val="Datesachieved"/>
            </w:pPr>
          </w:p>
        </w:tc>
      </w:tr>
      <w:tr w:rsidR="005812CC" w:rsidRPr="008E64DD" w14:paraId="47558128" w14:textId="77777777" w:rsidTr="00777045">
        <w:trPr>
          <w:trHeight w:val="397"/>
        </w:trPr>
        <w:tc>
          <w:tcPr>
            <w:tcW w:w="11957" w:type="dxa"/>
            <w:vAlign w:val="center"/>
          </w:tcPr>
          <w:p w14:paraId="5B73BB5D" w14:textId="09DB7D57" w:rsidR="005812CC" w:rsidRPr="0041412A" w:rsidRDefault="005812CC" w:rsidP="005812CC">
            <w:pPr>
              <w:pStyle w:val="Italicmainbody-d1"/>
              <w:rPr>
                <w:i w:val="0"/>
                <w:iCs w:val="0"/>
                <w:color w:val="auto"/>
              </w:rPr>
            </w:pPr>
            <w:r w:rsidRPr="0041412A">
              <w:rPr>
                <w:i w:val="0"/>
                <w:iCs w:val="0"/>
                <w:color w:val="auto"/>
              </w:rPr>
              <w:t>Says three words together. For example, “</w:t>
            </w:r>
            <w:proofErr w:type="gramStart"/>
            <w:r w:rsidRPr="0041412A">
              <w:rPr>
                <w:i w:val="0"/>
                <w:iCs w:val="0"/>
                <w:color w:val="auto"/>
              </w:rPr>
              <w:t>go</w:t>
            </w:r>
            <w:proofErr w:type="gramEnd"/>
            <w:r w:rsidRPr="0041412A">
              <w:rPr>
                <w:i w:val="0"/>
                <w:iCs w:val="0"/>
                <w:color w:val="auto"/>
              </w:rPr>
              <w:t xml:space="preserve"> park today”, “big red bus” </w:t>
            </w:r>
          </w:p>
        </w:tc>
        <w:tc>
          <w:tcPr>
            <w:tcW w:w="1221" w:type="dxa"/>
            <w:vAlign w:val="center"/>
          </w:tcPr>
          <w:p w14:paraId="01E7B3FC" w14:textId="77777777" w:rsidR="005812CC" w:rsidRPr="008E64DD" w:rsidRDefault="005812CC" w:rsidP="005812CC">
            <w:pPr>
              <w:pStyle w:val="Datesachieved"/>
            </w:pPr>
          </w:p>
        </w:tc>
        <w:tc>
          <w:tcPr>
            <w:tcW w:w="1330" w:type="dxa"/>
            <w:vAlign w:val="center"/>
          </w:tcPr>
          <w:p w14:paraId="30F06BD1" w14:textId="77777777" w:rsidR="005812CC" w:rsidRPr="008E64DD" w:rsidRDefault="005812CC" w:rsidP="005812CC">
            <w:pPr>
              <w:pStyle w:val="Datesachieved"/>
            </w:pPr>
          </w:p>
        </w:tc>
        <w:tc>
          <w:tcPr>
            <w:tcW w:w="1276" w:type="dxa"/>
            <w:vAlign w:val="center"/>
          </w:tcPr>
          <w:p w14:paraId="1264FD48" w14:textId="77777777" w:rsidR="005812CC" w:rsidRPr="008E64DD" w:rsidRDefault="005812CC" w:rsidP="005812CC">
            <w:pPr>
              <w:pStyle w:val="Datesachieved"/>
            </w:pPr>
          </w:p>
        </w:tc>
      </w:tr>
      <w:tr w:rsidR="005812CC" w:rsidRPr="008E64DD" w14:paraId="204F75DD" w14:textId="77777777" w:rsidTr="00777045">
        <w:trPr>
          <w:trHeight w:val="397"/>
        </w:trPr>
        <w:tc>
          <w:tcPr>
            <w:tcW w:w="11957" w:type="dxa"/>
            <w:vAlign w:val="center"/>
          </w:tcPr>
          <w:p w14:paraId="3648B8BE" w14:textId="77777777" w:rsidR="005812CC" w:rsidRPr="0041412A" w:rsidRDefault="005812CC" w:rsidP="005812CC">
            <w:pPr>
              <w:pStyle w:val="Italicmainbody-d1"/>
              <w:rPr>
                <w:i w:val="0"/>
                <w:iCs w:val="0"/>
                <w:color w:val="auto"/>
              </w:rPr>
            </w:pPr>
            <w:r w:rsidRPr="0041412A">
              <w:rPr>
                <w:i w:val="0"/>
                <w:iCs w:val="0"/>
                <w:color w:val="auto"/>
              </w:rPr>
              <w:t>For a child using visual communication aids: Can make a choice between two preferred items (real object, photograph or symbol) and attend to their chosen activity/object.</w:t>
            </w:r>
          </w:p>
        </w:tc>
        <w:tc>
          <w:tcPr>
            <w:tcW w:w="1221" w:type="dxa"/>
            <w:vAlign w:val="center"/>
          </w:tcPr>
          <w:p w14:paraId="1EE4295E" w14:textId="77777777" w:rsidR="005812CC" w:rsidRPr="008E64DD" w:rsidRDefault="005812CC" w:rsidP="005812CC">
            <w:pPr>
              <w:pStyle w:val="Datesachieved"/>
            </w:pPr>
          </w:p>
        </w:tc>
        <w:tc>
          <w:tcPr>
            <w:tcW w:w="1330" w:type="dxa"/>
            <w:vAlign w:val="center"/>
          </w:tcPr>
          <w:p w14:paraId="3213B48B" w14:textId="77777777" w:rsidR="005812CC" w:rsidRPr="008E64DD" w:rsidRDefault="005812CC" w:rsidP="005812CC">
            <w:pPr>
              <w:pStyle w:val="Datesachieved"/>
            </w:pPr>
          </w:p>
        </w:tc>
        <w:tc>
          <w:tcPr>
            <w:tcW w:w="1276" w:type="dxa"/>
            <w:vAlign w:val="center"/>
          </w:tcPr>
          <w:p w14:paraId="39021795" w14:textId="77777777" w:rsidR="005812CC" w:rsidRPr="008E64DD" w:rsidRDefault="005812CC" w:rsidP="005812CC">
            <w:pPr>
              <w:pStyle w:val="Datesachieved"/>
            </w:pPr>
          </w:p>
        </w:tc>
      </w:tr>
    </w:tbl>
    <w:p w14:paraId="164E9A6B" w14:textId="77777777" w:rsidR="005812CC" w:rsidRPr="005812CC" w:rsidRDefault="005812CC">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5812CC" w:rsidRPr="008E64DD" w14:paraId="171CE695" w14:textId="77777777" w:rsidTr="00777045">
        <w:trPr>
          <w:trHeight w:val="397"/>
        </w:trPr>
        <w:tc>
          <w:tcPr>
            <w:tcW w:w="15784" w:type="dxa"/>
            <w:shd w:val="clear" w:color="auto" w:fill="FFF2CC" w:themeFill="accent4" w:themeFillTint="33"/>
            <w:vAlign w:val="center"/>
          </w:tcPr>
          <w:p w14:paraId="249331E9" w14:textId="3658280F" w:rsidR="005812CC" w:rsidRPr="003F0975" w:rsidRDefault="005812CC" w:rsidP="005812CC">
            <w:pPr>
              <w:spacing w:after="0"/>
              <w:rPr>
                <w:b/>
                <w:bCs/>
                <w:sz w:val="28"/>
                <w:szCs w:val="28"/>
              </w:rPr>
            </w:pPr>
            <w:r w:rsidRPr="003F0975">
              <w:rPr>
                <w:b/>
                <w:bCs/>
                <w:color w:val="FF0000"/>
                <w:sz w:val="28"/>
                <w:szCs w:val="28"/>
              </w:rPr>
              <w:t>Observation Checkpoint – Development Matters</w:t>
            </w:r>
          </w:p>
          <w:p w14:paraId="709C2812" w14:textId="57ABA8A1" w:rsidR="005812CC" w:rsidRPr="0041412A" w:rsidRDefault="005812CC" w:rsidP="005812CC">
            <w:pPr>
              <w:spacing w:after="0"/>
              <w:rPr>
                <w:rFonts w:asciiTheme="majorHAnsi" w:hAnsiTheme="majorHAnsi" w:cstheme="majorBidi"/>
                <w:color w:val="auto"/>
              </w:rPr>
            </w:pPr>
            <w:r w:rsidRPr="0041412A">
              <w:rPr>
                <w:rFonts w:asciiTheme="majorHAnsi" w:hAnsiTheme="majorHAnsi" w:cstheme="majorBidi"/>
                <w:color w:val="auto"/>
              </w:rPr>
              <w:t>Is the child frequently asking questions, such as the names of people and objects?</w:t>
            </w:r>
          </w:p>
          <w:p w14:paraId="31BA399E" w14:textId="77777777" w:rsidR="005812CC" w:rsidRPr="0041412A" w:rsidRDefault="005812CC" w:rsidP="005812CC">
            <w:pPr>
              <w:spacing w:after="0"/>
              <w:rPr>
                <w:rFonts w:asciiTheme="majorHAnsi" w:hAnsiTheme="majorHAnsi" w:cstheme="majorBidi"/>
                <w:color w:val="auto"/>
              </w:rPr>
            </w:pPr>
            <w:r w:rsidRPr="0041412A">
              <w:rPr>
                <w:rFonts w:asciiTheme="majorHAnsi" w:hAnsiTheme="majorHAnsi" w:cstheme="majorBidi"/>
                <w:color w:val="auto"/>
              </w:rPr>
              <w:t>Around the age of 2, can the child understand many more words than they can say – between 200–500 words.</w:t>
            </w:r>
          </w:p>
          <w:p w14:paraId="56C9CF27" w14:textId="11A2859F" w:rsidR="005812CC" w:rsidRPr="003F0975" w:rsidRDefault="005812CC" w:rsidP="005812CC">
            <w:pPr>
              <w:pStyle w:val="Datesachieved"/>
              <w:jc w:val="left"/>
              <w:rPr>
                <w:rFonts w:asciiTheme="majorHAnsi" w:hAnsiTheme="majorHAnsi" w:cstheme="majorBidi"/>
                <w:b w:val="0"/>
                <w:i w:val="0"/>
                <w:iCs w:val="0"/>
              </w:rPr>
            </w:pPr>
            <w:r w:rsidRPr="0041412A">
              <w:rPr>
                <w:rFonts w:asciiTheme="majorHAnsi" w:hAnsiTheme="majorHAnsi" w:cstheme="majorBidi"/>
                <w:b w:val="0"/>
                <w:i w:val="0"/>
                <w:iCs w:val="0"/>
                <w:color w:val="auto"/>
              </w:rPr>
              <w:t>Around the age of 2, can the child understand simple questions and instructions like: “Where’s your hat?” or “What’s the boy in the picture doing?”</w:t>
            </w:r>
          </w:p>
        </w:tc>
      </w:tr>
    </w:tbl>
    <w:p w14:paraId="6086CA25" w14:textId="17F76691" w:rsidR="005812CC" w:rsidRDefault="005812CC" w:rsidP="005812CC">
      <w:pPr>
        <w:pStyle w:val="L3-heading3a"/>
      </w:pPr>
      <w:r w:rsidRPr="003F0975">
        <w:lastRenderedPageBreak/>
        <w:t>Step 11: 30 to 36 months</w:t>
      </w:r>
    </w:p>
    <w:p w14:paraId="20A2D39B" w14:textId="77777777" w:rsidR="005812CC" w:rsidRPr="005812CC" w:rsidRDefault="005812CC" w:rsidP="005812CC">
      <w:pPr>
        <w:pStyle w:val="L3-heading3a"/>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3F9F31AA" w14:textId="77777777" w:rsidTr="00777045">
        <w:trPr>
          <w:trHeight w:val="397"/>
        </w:trPr>
        <w:tc>
          <w:tcPr>
            <w:tcW w:w="11957" w:type="dxa"/>
            <w:shd w:val="clear" w:color="auto" w:fill="DEEAF6" w:themeFill="accent5" w:themeFillTint="33"/>
            <w:vAlign w:val="center"/>
          </w:tcPr>
          <w:p w14:paraId="2550C74B" w14:textId="77777777" w:rsidR="005812CC" w:rsidRPr="005812CC" w:rsidRDefault="005812CC" w:rsidP="005812CC">
            <w:pPr>
              <w:pStyle w:val="L4Listeningandattention-heading3a"/>
              <w:rPr>
                <w:b/>
                <w:bCs/>
                <w:color w:val="D10000"/>
              </w:rPr>
            </w:pPr>
            <w:r w:rsidRPr="005812CC">
              <w:rPr>
                <w:b/>
                <w:bCs/>
                <w:color w:val="D10000"/>
              </w:rPr>
              <w:t>Listening and Attention</w:t>
            </w:r>
          </w:p>
        </w:tc>
        <w:tc>
          <w:tcPr>
            <w:tcW w:w="1221" w:type="dxa"/>
            <w:shd w:val="clear" w:color="auto" w:fill="DEEAF6" w:themeFill="accent5" w:themeFillTint="33"/>
            <w:vAlign w:val="center"/>
          </w:tcPr>
          <w:p w14:paraId="26FA4EAE" w14:textId="5DE7C54A" w:rsidR="005812CC" w:rsidRPr="005812CC" w:rsidRDefault="005812CC" w:rsidP="005812CC">
            <w:pPr>
              <w:pStyle w:val="Italicmainbody-d1"/>
              <w:jc w:val="center"/>
              <w:rPr>
                <w:b/>
                <w:bCs/>
                <w:color w:val="auto"/>
              </w:rPr>
            </w:pPr>
            <w:r w:rsidRPr="005812CC">
              <w:rPr>
                <w:b/>
                <w:bCs/>
                <w:color w:val="auto"/>
              </w:rPr>
              <w:t>Emerging</w:t>
            </w:r>
          </w:p>
        </w:tc>
        <w:tc>
          <w:tcPr>
            <w:tcW w:w="1330" w:type="dxa"/>
            <w:shd w:val="clear" w:color="auto" w:fill="DEEAF6" w:themeFill="accent5" w:themeFillTint="33"/>
            <w:vAlign w:val="center"/>
          </w:tcPr>
          <w:p w14:paraId="6BA93928" w14:textId="1F8899B4" w:rsidR="005812CC" w:rsidRPr="005812CC" w:rsidRDefault="005812CC" w:rsidP="005812CC">
            <w:pPr>
              <w:pStyle w:val="Italicmainbody-d1"/>
              <w:jc w:val="center"/>
              <w:rPr>
                <w:b/>
                <w:bCs/>
                <w:color w:val="auto"/>
              </w:rPr>
            </w:pPr>
            <w:r w:rsidRPr="005812CC">
              <w:rPr>
                <w:b/>
                <w:bCs/>
                <w:color w:val="auto"/>
              </w:rPr>
              <w:t>Developing</w:t>
            </w:r>
          </w:p>
        </w:tc>
        <w:tc>
          <w:tcPr>
            <w:tcW w:w="1276" w:type="dxa"/>
            <w:shd w:val="clear" w:color="auto" w:fill="DEEAF6" w:themeFill="accent5" w:themeFillTint="33"/>
            <w:vAlign w:val="center"/>
          </w:tcPr>
          <w:p w14:paraId="5602AC77" w14:textId="567D3E7E" w:rsidR="005812CC" w:rsidRPr="005812CC" w:rsidRDefault="005812CC" w:rsidP="005812CC">
            <w:pPr>
              <w:pStyle w:val="Italicmainbody-d1"/>
              <w:jc w:val="center"/>
              <w:rPr>
                <w:b/>
                <w:bCs/>
                <w:color w:val="auto"/>
              </w:rPr>
            </w:pPr>
            <w:r w:rsidRPr="005812CC">
              <w:rPr>
                <w:b/>
                <w:bCs/>
                <w:color w:val="auto"/>
              </w:rPr>
              <w:t>Achieved</w:t>
            </w:r>
          </w:p>
        </w:tc>
      </w:tr>
      <w:tr w:rsidR="005812CC" w:rsidRPr="008E64DD" w14:paraId="62BB0C6F" w14:textId="77777777" w:rsidTr="00777045">
        <w:trPr>
          <w:trHeight w:val="397"/>
        </w:trPr>
        <w:tc>
          <w:tcPr>
            <w:tcW w:w="11957" w:type="dxa"/>
            <w:vAlign w:val="center"/>
          </w:tcPr>
          <w:p w14:paraId="594117D4" w14:textId="77777777" w:rsidR="005812CC" w:rsidRPr="0041412A" w:rsidRDefault="005812CC" w:rsidP="005812CC">
            <w:pPr>
              <w:pStyle w:val="Italicmainbody-d1"/>
              <w:rPr>
                <w:i w:val="0"/>
                <w:iCs w:val="0"/>
                <w:color w:val="auto"/>
              </w:rPr>
            </w:pPr>
            <w:r w:rsidRPr="0041412A">
              <w:rPr>
                <w:i w:val="0"/>
                <w:iCs w:val="0"/>
                <w:color w:val="auto"/>
              </w:rPr>
              <w:t xml:space="preserve">Listens eagerly to short stories, </w:t>
            </w:r>
            <w:proofErr w:type="gramStart"/>
            <w:r w:rsidRPr="0041412A">
              <w:rPr>
                <w:i w:val="0"/>
                <w:iCs w:val="0"/>
                <w:color w:val="auto"/>
              </w:rPr>
              <w:t>is able to</w:t>
            </w:r>
            <w:proofErr w:type="gramEnd"/>
            <w:r w:rsidRPr="0041412A">
              <w:rPr>
                <w:i w:val="0"/>
                <w:iCs w:val="0"/>
                <w:color w:val="auto"/>
              </w:rPr>
              <w:t xml:space="preserve"> talk about </w:t>
            </w:r>
            <w:proofErr w:type="gramStart"/>
            <w:r w:rsidRPr="0041412A">
              <w:rPr>
                <w:i w:val="0"/>
                <w:iCs w:val="0"/>
                <w:color w:val="auto"/>
              </w:rPr>
              <w:t>particular parts</w:t>
            </w:r>
            <w:proofErr w:type="gramEnd"/>
            <w:r w:rsidRPr="0041412A">
              <w:rPr>
                <w:i w:val="0"/>
                <w:iCs w:val="0"/>
                <w:color w:val="auto"/>
              </w:rPr>
              <w:t xml:space="preserve"> of them and requests favourites </w:t>
            </w:r>
            <w:proofErr w:type="gramStart"/>
            <w:r w:rsidRPr="0041412A">
              <w:rPr>
                <w:i w:val="0"/>
                <w:iCs w:val="0"/>
                <w:color w:val="auto"/>
              </w:rPr>
              <w:t>over and over again</w:t>
            </w:r>
            <w:proofErr w:type="gramEnd"/>
          </w:p>
        </w:tc>
        <w:tc>
          <w:tcPr>
            <w:tcW w:w="1221" w:type="dxa"/>
            <w:vAlign w:val="center"/>
          </w:tcPr>
          <w:p w14:paraId="313C0E63" w14:textId="77777777" w:rsidR="005812CC" w:rsidRPr="008E64DD" w:rsidRDefault="005812CC" w:rsidP="005812CC">
            <w:pPr>
              <w:pStyle w:val="Datesachieved"/>
            </w:pPr>
          </w:p>
        </w:tc>
        <w:tc>
          <w:tcPr>
            <w:tcW w:w="1330" w:type="dxa"/>
            <w:vAlign w:val="center"/>
          </w:tcPr>
          <w:p w14:paraId="6800B4CB" w14:textId="77777777" w:rsidR="005812CC" w:rsidRPr="008E64DD" w:rsidRDefault="005812CC" w:rsidP="005812CC">
            <w:pPr>
              <w:pStyle w:val="Datesachieved"/>
            </w:pPr>
          </w:p>
        </w:tc>
        <w:tc>
          <w:tcPr>
            <w:tcW w:w="1276" w:type="dxa"/>
            <w:vAlign w:val="center"/>
          </w:tcPr>
          <w:p w14:paraId="7E24BEDC" w14:textId="77777777" w:rsidR="005812CC" w:rsidRPr="008E64DD" w:rsidRDefault="005812CC" w:rsidP="005812CC">
            <w:pPr>
              <w:pStyle w:val="Datesachieved"/>
            </w:pPr>
          </w:p>
        </w:tc>
      </w:tr>
      <w:tr w:rsidR="005812CC" w:rsidRPr="008E64DD" w14:paraId="02665280" w14:textId="77777777" w:rsidTr="00777045">
        <w:trPr>
          <w:trHeight w:val="397"/>
        </w:trPr>
        <w:tc>
          <w:tcPr>
            <w:tcW w:w="11957" w:type="dxa"/>
            <w:vAlign w:val="center"/>
          </w:tcPr>
          <w:p w14:paraId="3CD8EABF" w14:textId="507A8C49" w:rsidR="005812CC" w:rsidRPr="0041412A" w:rsidRDefault="005812CC" w:rsidP="005812CC">
            <w:pPr>
              <w:pStyle w:val="Italicmainbody-d1"/>
              <w:rPr>
                <w:b/>
                <w:i w:val="0"/>
                <w:iCs w:val="0"/>
                <w:color w:val="auto"/>
              </w:rPr>
            </w:pPr>
            <w:r w:rsidRPr="0041412A">
              <w:rPr>
                <w:i w:val="0"/>
                <w:iCs w:val="0"/>
                <w:color w:val="auto"/>
              </w:rPr>
              <w:t>Concentrates and listens for more than 10 minutes in adult-led activities that they enjoy</w:t>
            </w:r>
          </w:p>
        </w:tc>
        <w:tc>
          <w:tcPr>
            <w:tcW w:w="1221" w:type="dxa"/>
            <w:vAlign w:val="center"/>
          </w:tcPr>
          <w:p w14:paraId="68B274DB" w14:textId="77777777" w:rsidR="005812CC" w:rsidRPr="008E64DD" w:rsidRDefault="005812CC" w:rsidP="005812CC">
            <w:pPr>
              <w:pStyle w:val="Datesachieved"/>
            </w:pPr>
          </w:p>
        </w:tc>
        <w:tc>
          <w:tcPr>
            <w:tcW w:w="1330" w:type="dxa"/>
            <w:vAlign w:val="center"/>
          </w:tcPr>
          <w:p w14:paraId="2139DCBD" w14:textId="77777777" w:rsidR="005812CC" w:rsidRPr="008E64DD" w:rsidRDefault="005812CC" w:rsidP="005812CC">
            <w:pPr>
              <w:pStyle w:val="Datesachieved"/>
            </w:pPr>
          </w:p>
        </w:tc>
        <w:tc>
          <w:tcPr>
            <w:tcW w:w="1276" w:type="dxa"/>
            <w:vAlign w:val="center"/>
          </w:tcPr>
          <w:p w14:paraId="43D5F6B5" w14:textId="77777777" w:rsidR="005812CC" w:rsidRPr="008E64DD" w:rsidRDefault="005812CC" w:rsidP="005812CC">
            <w:pPr>
              <w:pStyle w:val="Datesachieved"/>
            </w:pPr>
          </w:p>
        </w:tc>
      </w:tr>
      <w:tr w:rsidR="005812CC" w:rsidRPr="008E64DD" w14:paraId="6305E384" w14:textId="77777777" w:rsidTr="00777045">
        <w:trPr>
          <w:trHeight w:val="397"/>
        </w:trPr>
        <w:tc>
          <w:tcPr>
            <w:tcW w:w="11957" w:type="dxa"/>
            <w:vAlign w:val="center"/>
          </w:tcPr>
          <w:p w14:paraId="2A77BCB0" w14:textId="77777777" w:rsidR="005812CC" w:rsidRPr="0041412A" w:rsidRDefault="005812CC" w:rsidP="005812CC">
            <w:pPr>
              <w:pStyle w:val="Italicmainbody-d1"/>
              <w:rPr>
                <w:b/>
                <w:i w:val="0"/>
                <w:iCs w:val="0"/>
                <w:color w:val="auto"/>
              </w:rPr>
            </w:pPr>
            <w:r w:rsidRPr="0041412A">
              <w:rPr>
                <w:i w:val="0"/>
                <w:iCs w:val="0"/>
                <w:color w:val="auto"/>
              </w:rPr>
              <w:t>For a child requiring a highly structured approach to access a learning activity: Completes a two-activity sequence within a Start/Finish structured session following a pictorial strip.</w:t>
            </w:r>
          </w:p>
        </w:tc>
        <w:tc>
          <w:tcPr>
            <w:tcW w:w="1221" w:type="dxa"/>
            <w:vAlign w:val="center"/>
          </w:tcPr>
          <w:p w14:paraId="4E8E6AA7" w14:textId="77777777" w:rsidR="005812CC" w:rsidRPr="008E64DD" w:rsidRDefault="005812CC" w:rsidP="005812CC">
            <w:pPr>
              <w:pStyle w:val="Datesachieved"/>
            </w:pPr>
          </w:p>
        </w:tc>
        <w:tc>
          <w:tcPr>
            <w:tcW w:w="1330" w:type="dxa"/>
            <w:vAlign w:val="center"/>
          </w:tcPr>
          <w:p w14:paraId="489E7AC9" w14:textId="77777777" w:rsidR="005812CC" w:rsidRPr="008E64DD" w:rsidRDefault="005812CC" w:rsidP="005812CC">
            <w:pPr>
              <w:pStyle w:val="Datesachieved"/>
            </w:pPr>
          </w:p>
        </w:tc>
        <w:tc>
          <w:tcPr>
            <w:tcW w:w="1276" w:type="dxa"/>
            <w:vAlign w:val="center"/>
          </w:tcPr>
          <w:p w14:paraId="02D93D00" w14:textId="77777777" w:rsidR="005812CC" w:rsidRPr="008E64DD" w:rsidRDefault="005812CC" w:rsidP="005812CC">
            <w:pPr>
              <w:pStyle w:val="Datesachieved"/>
            </w:pPr>
          </w:p>
        </w:tc>
      </w:tr>
      <w:tr w:rsidR="005812CC" w:rsidRPr="008E64DD" w14:paraId="133C3D30" w14:textId="77777777" w:rsidTr="00777045">
        <w:trPr>
          <w:trHeight w:val="397"/>
        </w:trPr>
        <w:tc>
          <w:tcPr>
            <w:tcW w:w="11957" w:type="dxa"/>
            <w:vAlign w:val="center"/>
          </w:tcPr>
          <w:p w14:paraId="73F639D6" w14:textId="08649E45" w:rsidR="005812CC" w:rsidRPr="0041412A" w:rsidRDefault="005812CC" w:rsidP="005812CC">
            <w:pPr>
              <w:pStyle w:val="Italicmainbody-d1"/>
              <w:rPr>
                <w:i w:val="0"/>
                <w:iCs w:val="0"/>
                <w:color w:val="auto"/>
              </w:rPr>
            </w:pPr>
            <w:r w:rsidRPr="0041412A">
              <w:rPr>
                <w:i w:val="0"/>
                <w:iCs w:val="0"/>
                <w:color w:val="auto"/>
              </w:rPr>
              <w:t>Remembers three to four items shown on a visually represented list</w:t>
            </w:r>
          </w:p>
        </w:tc>
        <w:tc>
          <w:tcPr>
            <w:tcW w:w="1221" w:type="dxa"/>
            <w:vAlign w:val="center"/>
          </w:tcPr>
          <w:p w14:paraId="4815B363" w14:textId="77777777" w:rsidR="005812CC" w:rsidRPr="008E64DD" w:rsidRDefault="005812CC" w:rsidP="005812CC">
            <w:pPr>
              <w:pStyle w:val="Datesachieved"/>
            </w:pPr>
          </w:p>
        </w:tc>
        <w:tc>
          <w:tcPr>
            <w:tcW w:w="1330" w:type="dxa"/>
            <w:vAlign w:val="center"/>
          </w:tcPr>
          <w:p w14:paraId="038FC57E" w14:textId="77777777" w:rsidR="005812CC" w:rsidRPr="008E64DD" w:rsidRDefault="005812CC" w:rsidP="005812CC">
            <w:pPr>
              <w:pStyle w:val="Datesachieved"/>
            </w:pPr>
          </w:p>
        </w:tc>
        <w:tc>
          <w:tcPr>
            <w:tcW w:w="1276" w:type="dxa"/>
            <w:vAlign w:val="center"/>
          </w:tcPr>
          <w:p w14:paraId="3D983529" w14:textId="77777777" w:rsidR="005812CC" w:rsidRPr="008E64DD" w:rsidRDefault="005812CC" w:rsidP="005812CC">
            <w:pPr>
              <w:pStyle w:val="Datesachieved"/>
            </w:pPr>
          </w:p>
        </w:tc>
      </w:tr>
    </w:tbl>
    <w:p w14:paraId="219CA246" w14:textId="77777777" w:rsidR="005812CC" w:rsidRPr="005812CC" w:rsidRDefault="005812CC">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5D89B162" w14:textId="77777777" w:rsidTr="005812CC">
        <w:trPr>
          <w:trHeight w:val="397"/>
        </w:trPr>
        <w:tc>
          <w:tcPr>
            <w:tcW w:w="11957" w:type="dxa"/>
            <w:shd w:val="clear" w:color="auto" w:fill="D9E2F3" w:themeFill="accent1" w:themeFillTint="33"/>
            <w:vAlign w:val="center"/>
          </w:tcPr>
          <w:p w14:paraId="3004FBAE" w14:textId="5E82EFC1" w:rsidR="005812CC" w:rsidRPr="005812CC" w:rsidRDefault="005812CC" w:rsidP="005812CC">
            <w:pPr>
              <w:pStyle w:val="L4-Understanding-Receptive-heading3b"/>
              <w:rPr>
                <w:b/>
                <w:bCs/>
                <w:i/>
                <w:iCs/>
                <w:color w:val="auto"/>
              </w:rPr>
            </w:pPr>
            <w:r w:rsidRPr="005812CC">
              <w:rPr>
                <w:b/>
                <w:bCs/>
              </w:rPr>
              <w:t>Understanding – Receptive</w:t>
            </w:r>
          </w:p>
        </w:tc>
        <w:tc>
          <w:tcPr>
            <w:tcW w:w="1221" w:type="dxa"/>
            <w:shd w:val="clear" w:color="auto" w:fill="D9E2F3" w:themeFill="accent1" w:themeFillTint="33"/>
            <w:vAlign w:val="center"/>
          </w:tcPr>
          <w:p w14:paraId="4A37FF0D" w14:textId="5E6F3CF3" w:rsidR="005812CC" w:rsidRPr="005812CC" w:rsidRDefault="005812CC" w:rsidP="005812CC">
            <w:pPr>
              <w:pStyle w:val="Datesachieved"/>
            </w:pPr>
            <w:r w:rsidRPr="005812CC">
              <w:rPr>
                <w:color w:val="auto"/>
              </w:rPr>
              <w:t>Emerging</w:t>
            </w:r>
          </w:p>
        </w:tc>
        <w:tc>
          <w:tcPr>
            <w:tcW w:w="1330" w:type="dxa"/>
            <w:shd w:val="clear" w:color="auto" w:fill="D9E2F3" w:themeFill="accent1" w:themeFillTint="33"/>
            <w:vAlign w:val="center"/>
          </w:tcPr>
          <w:p w14:paraId="61408271" w14:textId="6C822E16" w:rsidR="005812CC" w:rsidRPr="005812CC" w:rsidRDefault="005812CC" w:rsidP="005812CC">
            <w:pPr>
              <w:pStyle w:val="Datesachieved"/>
            </w:pPr>
            <w:r w:rsidRPr="005812CC">
              <w:rPr>
                <w:color w:val="auto"/>
              </w:rPr>
              <w:t>Developing</w:t>
            </w:r>
          </w:p>
        </w:tc>
        <w:tc>
          <w:tcPr>
            <w:tcW w:w="1276" w:type="dxa"/>
            <w:shd w:val="clear" w:color="auto" w:fill="D9E2F3" w:themeFill="accent1" w:themeFillTint="33"/>
            <w:vAlign w:val="center"/>
          </w:tcPr>
          <w:p w14:paraId="02D91866" w14:textId="592EECD7" w:rsidR="005812CC" w:rsidRPr="005812CC" w:rsidRDefault="005812CC" w:rsidP="005812CC">
            <w:pPr>
              <w:pStyle w:val="Datesachieved"/>
            </w:pPr>
            <w:r w:rsidRPr="005812CC">
              <w:rPr>
                <w:color w:val="auto"/>
              </w:rPr>
              <w:t>Achieved</w:t>
            </w:r>
          </w:p>
        </w:tc>
      </w:tr>
      <w:tr w:rsidR="005812CC" w:rsidRPr="008E64DD" w14:paraId="1AA34ABD" w14:textId="77777777" w:rsidTr="00777045">
        <w:trPr>
          <w:trHeight w:val="397"/>
        </w:trPr>
        <w:tc>
          <w:tcPr>
            <w:tcW w:w="11957" w:type="dxa"/>
            <w:vAlign w:val="center"/>
          </w:tcPr>
          <w:p w14:paraId="75594A94" w14:textId="0DB32324" w:rsidR="005812CC" w:rsidRPr="0041412A" w:rsidRDefault="005812CC" w:rsidP="005812CC">
            <w:pPr>
              <w:pStyle w:val="Italicmainbody-d1"/>
              <w:rPr>
                <w:b/>
                <w:i w:val="0"/>
                <w:iCs w:val="0"/>
                <w:color w:val="auto"/>
              </w:rPr>
            </w:pPr>
            <w:r w:rsidRPr="0041412A">
              <w:rPr>
                <w:i w:val="0"/>
                <w:iCs w:val="0"/>
                <w:color w:val="auto"/>
              </w:rPr>
              <w:t>Understands objects by description. For example, ‘The wet one’, ‘The dirty one’.</w:t>
            </w:r>
          </w:p>
        </w:tc>
        <w:tc>
          <w:tcPr>
            <w:tcW w:w="1221" w:type="dxa"/>
            <w:vAlign w:val="center"/>
          </w:tcPr>
          <w:p w14:paraId="7D8F0C11" w14:textId="77777777" w:rsidR="005812CC" w:rsidRPr="008E64DD" w:rsidRDefault="005812CC" w:rsidP="005812CC">
            <w:pPr>
              <w:pStyle w:val="Datesachieved"/>
            </w:pPr>
          </w:p>
        </w:tc>
        <w:tc>
          <w:tcPr>
            <w:tcW w:w="1330" w:type="dxa"/>
            <w:vAlign w:val="center"/>
          </w:tcPr>
          <w:p w14:paraId="73CEF590" w14:textId="77777777" w:rsidR="005812CC" w:rsidRPr="008E64DD" w:rsidRDefault="005812CC" w:rsidP="005812CC">
            <w:pPr>
              <w:pStyle w:val="Datesachieved"/>
            </w:pPr>
          </w:p>
        </w:tc>
        <w:tc>
          <w:tcPr>
            <w:tcW w:w="1276" w:type="dxa"/>
            <w:vAlign w:val="center"/>
          </w:tcPr>
          <w:p w14:paraId="65AF8C39" w14:textId="77777777" w:rsidR="005812CC" w:rsidRPr="008E64DD" w:rsidRDefault="005812CC" w:rsidP="005812CC">
            <w:pPr>
              <w:pStyle w:val="Datesachieved"/>
            </w:pPr>
          </w:p>
        </w:tc>
      </w:tr>
      <w:tr w:rsidR="005812CC" w:rsidRPr="008E64DD" w14:paraId="4B6111E4" w14:textId="77777777" w:rsidTr="00777045">
        <w:trPr>
          <w:trHeight w:val="397"/>
        </w:trPr>
        <w:tc>
          <w:tcPr>
            <w:tcW w:w="11957" w:type="dxa"/>
            <w:vAlign w:val="center"/>
          </w:tcPr>
          <w:p w14:paraId="0576FAF2" w14:textId="0CBE649F" w:rsidR="005812CC" w:rsidRPr="0041412A" w:rsidRDefault="005812CC" w:rsidP="005812CC">
            <w:pPr>
              <w:pStyle w:val="Italicmainbody-d1"/>
              <w:rPr>
                <w:b/>
                <w:i w:val="0"/>
                <w:iCs w:val="0"/>
                <w:color w:val="auto"/>
              </w:rPr>
            </w:pPr>
            <w:r w:rsidRPr="0041412A">
              <w:rPr>
                <w:i w:val="0"/>
                <w:iCs w:val="0"/>
                <w:color w:val="auto"/>
              </w:rPr>
              <w:t>Understands use of objects. For example, ‘What do we use to cut things with?’; ‘Which one barks?’</w:t>
            </w:r>
          </w:p>
        </w:tc>
        <w:tc>
          <w:tcPr>
            <w:tcW w:w="1221" w:type="dxa"/>
            <w:vAlign w:val="center"/>
          </w:tcPr>
          <w:p w14:paraId="4085D7ED" w14:textId="77777777" w:rsidR="005812CC" w:rsidRPr="008E64DD" w:rsidRDefault="005812CC" w:rsidP="005812CC">
            <w:pPr>
              <w:pStyle w:val="Datesachieved"/>
            </w:pPr>
          </w:p>
        </w:tc>
        <w:tc>
          <w:tcPr>
            <w:tcW w:w="1330" w:type="dxa"/>
            <w:vAlign w:val="center"/>
          </w:tcPr>
          <w:p w14:paraId="69B979E9" w14:textId="77777777" w:rsidR="005812CC" w:rsidRPr="008E64DD" w:rsidRDefault="005812CC" w:rsidP="005812CC">
            <w:pPr>
              <w:pStyle w:val="Datesachieved"/>
            </w:pPr>
          </w:p>
        </w:tc>
        <w:tc>
          <w:tcPr>
            <w:tcW w:w="1276" w:type="dxa"/>
            <w:vAlign w:val="center"/>
          </w:tcPr>
          <w:p w14:paraId="0B86BF2E" w14:textId="77777777" w:rsidR="005812CC" w:rsidRPr="008E64DD" w:rsidRDefault="005812CC" w:rsidP="005812CC">
            <w:pPr>
              <w:pStyle w:val="Datesachieved"/>
            </w:pPr>
          </w:p>
        </w:tc>
      </w:tr>
      <w:tr w:rsidR="005812CC" w:rsidRPr="008E64DD" w14:paraId="7A47D0F6" w14:textId="77777777" w:rsidTr="00777045">
        <w:trPr>
          <w:trHeight w:val="397"/>
        </w:trPr>
        <w:tc>
          <w:tcPr>
            <w:tcW w:w="11957" w:type="dxa"/>
            <w:vAlign w:val="center"/>
          </w:tcPr>
          <w:p w14:paraId="65F82AEC" w14:textId="606B439E" w:rsidR="005812CC" w:rsidRPr="0041412A" w:rsidRDefault="005812CC" w:rsidP="005812CC">
            <w:pPr>
              <w:pStyle w:val="Italicmainbody-d1"/>
              <w:rPr>
                <w:b/>
                <w:i w:val="0"/>
                <w:iCs w:val="0"/>
                <w:color w:val="auto"/>
              </w:rPr>
            </w:pPr>
            <w:r w:rsidRPr="0041412A">
              <w:rPr>
                <w:i w:val="0"/>
                <w:iCs w:val="0"/>
                <w:color w:val="auto"/>
              </w:rPr>
              <w:t>Understands all pronouns. For example, ‘they’, ‘he’, ‘she’, ‘him’, ‘her’.</w:t>
            </w:r>
          </w:p>
        </w:tc>
        <w:tc>
          <w:tcPr>
            <w:tcW w:w="1221" w:type="dxa"/>
            <w:vAlign w:val="center"/>
          </w:tcPr>
          <w:p w14:paraId="7C938A6E" w14:textId="77777777" w:rsidR="005812CC" w:rsidRPr="008E64DD" w:rsidRDefault="005812CC" w:rsidP="005812CC">
            <w:pPr>
              <w:pStyle w:val="Datesachieved"/>
            </w:pPr>
          </w:p>
        </w:tc>
        <w:tc>
          <w:tcPr>
            <w:tcW w:w="1330" w:type="dxa"/>
            <w:vAlign w:val="center"/>
          </w:tcPr>
          <w:p w14:paraId="433290FA" w14:textId="77777777" w:rsidR="005812CC" w:rsidRPr="008E64DD" w:rsidRDefault="005812CC" w:rsidP="005812CC">
            <w:pPr>
              <w:pStyle w:val="Datesachieved"/>
            </w:pPr>
          </w:p>
        </w:tc>
        <w:tc>
          <w:tcPr>
            <w:tcW w:w="1276" w:type="dxa"/>
            <w:vAlign w:val="center"/>
          </w:tcPr>
          <w:p w14:paraId="05F099C5" w14:textId="77777777" w:rsidR="005812CC" w:rsidRPr="008E64DD" w:rsidRDefault="005812CC" w:rsidP="005812CC">
            <w:pPr>
              <w:pStyle w:val="Datesachieved"/>
            </w:pPr>
          </w:p>
        </w:tc>
      </w:tr>
    </w:tbl>
    <w:p w14:paraId="110A1D6A" w14:textId="77777777" w:rsidR="005812CC" w:rsidRPr="005812CC" w:rsidRDefault="005812CC">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2F210E82" w14:textId="77777777" w:rsidTr="005812CC">
        <w:trPr>
          <w:trHeight w:val="397"/>
        </w:trPr>
        <w:tc>
          <w:tcPr>
            <w:tcW w:w="11957" w:type="dxa"/>
            <w:shd w:val="clear" w:color="auto" w:fill="D9E2F3" w:themeFill="accent1" w:themeFillTint="33"/>
            <w:vAlign w:val="center"/>
          </w:tcPr>
          <w:p w14:paraId="66992B16" w14:textId="07A5E0BB" w:rsidR="005812CC" w:rsidRPr="005812CC" w:rsidRDefault="005812CC" w:rsidP="005812CC">
            <w:pPr>
              <w:pStyle w:val="Italicmainbody-d1"/>
              <w:rPr>
                <w:b/>
                <w:bCs/>
                <w:i w:val="0"/>
                <w:iCs w:val="0"/>
                <w:color w:val="auto"/>
              </w:rPr>
            </w:pPr>
            <w:r w:rsidRPr="00B217AD">
              <w:rPr>
                <w:b/>
                <w:bCs/>
                <w:i w:val="0"/>
                <w:iCs w:val="0"/>
                <w:color w:val="915100"/>
              </w:rPr>
              <w:t>Speaking – Expressive</w:t>
            </w:r>
          </w:p>
        </w:tc>
        <w:tc>
          <w:tcPr>
            <w:tcW w:w="1221" w:type="dxa"/>
            <w:shd w:val="clear" w:color="auto" w:fill="D9E2F3" w:themeFill="accent1" w:themeFillTint="33"/>
            <w:vAlign w:val="center"/>
          </w:tcPr>
          <w:p w14:paraId="1D16E953" w14:textId="3A707578" w:rsidR="005812CC" w:rsidRPr="005812CC" w:rsidRDefault="005812CC" w:rsidP="005812CC">
            <w:pPr>
              <w:pStyle w:val="Datesachieved"/>
            </w:pPr>
            <w:r w:rsidRPr="005812CC">
              <w:rPr>
                <w:color w:val="auto"/>
              </w:rPr>
              <w:t>Emerging</w:t>
            </w:r>
          </w:p>
        </w:tc>
        <w:tc>
          <w:tcPr>
            <w:tcW w:w="1330" w:type="dxa"/>
            <w:shd w:val="clear" w:color="auto" w:fill="D9E2F3" w:themeFill="accent1" w:themeFillTint="33"/>
            <w:vAlign w:val="center"/>
          </w:tcPr>
          <w:p w14:paraId="1301D212" w14:textId="07576127" w:rsidR="005812CC" w:rsidRPr="005812CC" w:rsidRDefault="005812CC" w:rsidP="005812CC">
            <w:pPr>
              <w:pStyle w:val="Datesachieved"/>
            </w:pPr>
            <w:r w:rsidRPr="005812CC">
              <w:rPr>
                <w:color w:val="auto"/>
              </w:rPr>
              <w:t>Developing</w:t>
            </w:r>
          </w:p>
        </w:tc>
        <w:tc>
          <w:tcPr>
            <w:tcW w:w="1276" w:type="dxa"/>
            <w:shd w:val="clear" w:color="auto" w:fill="D9E2F3" w:themeFill="accent1" w:themeFillTint="33"/>
            <w:vAlign w:val="center"/>
          </w:tcPr>
          <w:p w14:paraId="47E4C9DD" w14:textId="3E36BF81" w:rsidR="005812CC" w:rsidRPr="005812CC" w:rsidRDefault="005812CC" w:rsidP="005812CC">
            <w:pPr>
              <w:pStyle w:val="Datesachieved"/>
            </w:pPr>
            <w:r w:rsidRPr="005812CC">
              <w:rPr>
                <w:color w:val="auto"/>
              </w:rPr>
              <w:t>Achieved</w:t>
            </w:r>
          </w:p>
        </w:tc>
      </w:tr>
      <w:tr w:rsidR="005812CC" w:rsidRPr="008E64DD" w14:paraId="7162B362" w14:textId="77777777" w:rsidTr="00777045">
        <w:trPr>
          <w:trHeight w:val="397"/>
        </w:trPr>
        <w:tc>
          <w:tcPr>
            <w:tcW w:w="11957" w:type="dxa"/>
            <w:vAlign w:val="center"/>
          </w:tcPr>
          <w:p w14:paraId="0AC034B7" w14:textId="363B161B" w:rsidR="005812CC" w:rsidRPr="0041412A" w:rsidRDefault="005812CC" w:rsidP="005812CC">
            <w:pPr>
              <w:pStyle w:val="Italicmainbody-d1"/>
              <w:rPr>
                <w:b/>
                <w:i w:val="0"/>
                <w:iCs w:val="0"/>
                <w:color w:val="auto"/>
              </w:rPr>
            </w:pPr>
            <w:r w:rsidRPr="0041412A">
              <w:rPr>
                <w:i w:val="0"/>
                <w:iCs w:val="0"/>
                <w:color w:val="auto"/>
              </w:rPr>
              <w:t>Uses pronouns correctly. For example, ‘I’, ‘me’ and ‘you’.</w:t>
            </w:r>
          </w:p>
        </w:tc>
        <w:tc>
          <w:tcPr>
            <w:tcW w:w="1221" w:type="dxa"/>
            <w:vAlign w:val="center"/>
          </w:tcPr>
          <w:p w14:paraId="0AB31438" w14:textId="77777777" w:rsidR="005812CC" w:rsidRPr="008E64DD" w:rsidRDefault="005812CC" w:rsidP="005812CC">
            <w:pPr>
              <w:pStyle w:val="Datesachieved"/>
            </w:pPr>
          </w:p>
        </w:tc>
        <w:tc>
          <w:tcPr>
            <w:tcW w:w="1330" w:type="dxa"/>
            <w:vAlign w:val="center"/>
          </w:tcPr>
          <w:p w14:paraId="131B639D" w14:textId="77777777" w:rsidR="005812CC" w:rsidRPr="008E64DD" w:rsidRDefault="005812CC" w:rsidP="005812CC">
            <w:pPr>
              <w:pStyle w:val="Datesachieved"/>
            </w:pPr>
          </w:p>
        </w:tc>
        <w:tc>
          <w:tcPr>
            <w:tcW w:w="1276" w:type="dxa"/>
            <w:vAlign w:val="center"/>
          </w:tcPr>
          <w:p w14:paraId="1CC94B83" w14:textId="77777777" w:rsidR="005812CC" w:rsidRPr="008E64DD" w:rsidRDefault="005812CC" w:rsidP="005812CC">
            <w:pPr>
              <w:pStyle w:val="Datesachieved"/>
            </w:pPr>
          </w:p>
        </w:tc>
      </w:tr>
      <w:tr w:rsidR="005812CC" w:rsidRPr="008E64DD" w14:paraId="54293BE9" w14:textId="77777777" w:rsidTr="00777045">
        <w:trPr>
          <w:trHeight w:val="397"/>
        </w:trPr>
        <w:tc>
          <w:tcPr>
            <w:tcW w:w="11957" w:type="dxa"/>
            <w:vAlign w:val="center"/>
          </w:tcPr>
          <w:p w14:paraId="7288ABC9" w14:textId="77777777" w:rsidR="005812CC" w:rsidRPr="0041412A" w:rsidRDefault="005812CC" w:rsidP="005812CC">
            <w:pPr>
              <w:pStyle w:val="Italicmainbody-d1"/>
              <w:rPr>
                <w:b/>
                <w:i w:val="0"/>
                <w:iCs w:val="0"/>
                <w:color w:val="auto"/>
              </w:rPr>
            </w:pPr>
            <w:r w:rsidRPr="0041412A">
              <w:rPr>
                <w:i w:val="0"/>
                <w:iCs w:val="0"/>
                <w:color w:val="auto"/>
              </w:rPr>
              <w:t>Knows full name</w:t>
            </w:r>
          </w:p>
        </w:tc>
        <w:tc>
          <w:tcPr>
            <w:tcW w:w="1221" w:type="dxa"/>
            <w:vAlign w:val="center"/>
          </w:tcPr>
          <w:p w14:paraId="00334186" w14:textId="77777777" w:rsidR="005812CC" w:rsidRPr="008E64DD" w:rsidRDefault="005812CC" w:rsidP="005812CC">
            <w:pPr>
              <w:pStyle w:val="Datesachieved"/>
            </w:pPr>
          </w:p>
        </w:tc>
        <w:tc>
          <w:tcPr>
            <w:tcW w:w="1330" w:type="dxa"/>
            <w:vAlign w:val="center"/>
          </w:tcPr>
          <w:p w14:paraId="49655CC3" w14:textId="77777777" w:rsidR="005812CC" w:rsidRPr="008E64DD" w:rsidRDefault="005812CC" w:rsidP="005812CC">
            <w:pPr>
              <w:pStyle w:val="Datesachieved"/>
            </w:pPr>
          </w:p>
        </w:tc>
        <w:tc>
          <w:tcPr>
            <w:tcW w:w="1276" w:type="dxa"/>
            <w:vAlign w:val="center"/>
          </w:tcPr>
          <w:p w14:paraId="50A48FB0" w14:textId="77777777" w:rsidR="005812CC" w:rsidRPr="008E64DD" w:rsidRDefault="005812CC" w:rsidP="005812CC">
            <w:pPr>
              <w:pStyle w:val="Datesachieved"/>
            </w:pPr>
          </w:p>
        </w:tc>
      </w:tr>
      <w:tr w:rsidR="005812CC" w:rsidRPr="008E64DD" w14:paraId="1B4F586A" w14:textId="77777777" w:rsidTr="00777045">
        <w:trPr>
          <w:trHeight w:val="397"/>
        </w:trPr>
        <w:tc>
          <w:tcPr>
            <w:tcW w:w="11957" w:type="dxa"/>
            <w:vAlign w:val="center"/>
          </w:tcPr>
          <w:p w14:paraId="4CEC45D7" w14:textId="77777777" w:rsidR="005812CC" w:rsidRPr="0041412A" w:rsidRDefault="005812CC" w:rsidP="005812CC">
            <w:pPr>
              <w:pStyle w:val="Italicmainbody-d1"/>
              <w:rPr>
                <w:b/>
                <w:i w:val="0"/>
                <w:iCs w:val="0"/>
                <w:color w:val="auto"/>
              </w:rPr>
            </w:pPr>
            <w:r w:rsidRPr="0041412A">
              <w:rPr>
                <w:i w:val="0"/>
                <w:iCs w:val="0"/>
                <w:color w:val="auto"/>
              </w:rPr>
              <w:t>Says all or part of simple nursery rhymes</w:t>
            </w:r>
          </w:p>
        </w:tc>
        <w:tc>
          <w:tcPr>
            <w:tcW w:w="1221" w:type="dxa"/>
            <w:vAlign w:val="center"/>
          </w:tcPr>
          <w:p w14:paraId="1F402E09" w14:textId="77777777" w:rsidR="005812CC" w:rsidRPr="008E64DD" w:rsidRDefault="005812CC" w:rsidP="005812CC">
            <w:pPr>
              <w:pStyle w:val="Datesachieved"/>
            </w:pPr>
          </w:p>
        </w:tc>
        <w:tc>
          <w:tcPr>
            <w:tcW w:w="1330" w:type="dxa"/>
            <w:vAlign w:val="center"/>
          </w:tcPr>
          <w:p w14:paraId="7C32DC71" w14:textId="77777777" w:rsidR="005812CC" w:rsidRPr="008E64DD" w:rsidRDefault="005812CC" w:rsidP="005812CC">
            <w:pPr>
              <w:pStyle w:val="Datesachieved"/>
            </w:pPr>
          </w:p>
        </w:tc>
        <w:tc>
          <w:tcPr>
            <w:tcW w:w="1276" w:type="dxa"/>
            <w:vAlign w:val="center"/>
          </w:tcPr>
          <w:p w14:paraId="463FDEB3" w14:textId="77777777" w:rsidR="005812CC" w:rsidRPr="008E64DD" w:rsidRDefault="005812CC" w:rsidP="005812CC">
            <w:pPr>
              <w:pStyle w:val="Datesachieved"/>
            </w:pPr>
          </w:p>
        </w:tc>
      </w:tr>
      <w:tr w:rsidR="005812CC" w:rsidRPr="008E64DD" w14:paraId="533C16D1" w14:textId="77777777" w:rsidTr="00777045">
        <w:trPr>
          <w:trHeight w:val="397"/>
        </w:trPr>
        <w:tc>
          <w:tcPr>
            <w:tcW w:w="11957" w:type="dxa"/>
            <w:vAlign w:val="center"/>
          </w:tcPr>
          <w:p w14:paraId="4DFF96C0" w14:textId="5119018F" w:rsidR="005812CC" w:rsidRPr="0041412A" w:rsidRDefault="005812CC" w:rsidP="005812CC">
            <w:pPr>
              <w:pStyle w:val="Italicmainbody-d1"/>
              <w:rPr>
                <w:i w:val="0"/>
                <w:iCs w:val="0"/>
                <w:color w:val="auto"/>
              </w:rPr>
            </w:pPr>
            <w:r w:rsidRPr="0041412A">
              <w:rPr>
                <w:i w:val="0"/>
                <w:iCs w:val="0"/>
                <w:color w:val="auto"/>
              </w:rPr>
              <w:t>Uses words/signs at a three-word level for</w:t>
            </w:r>
            <w:proofErr w:type="gramStart"/>
            <w:r w:rsidRPr="0041412A">
              <w:rPr>
                <w:i w:val="0"/>
                <w:iCs w:val="0"/>
                <w:color w:val="auto"/>
              </w:rPr>
              <w:t>…..</w:t>
            </w:r>
            <w:proofErr w:type="gramEnd"/>
          </w:p>
          <w:p w14:paraId="61471F16" w14:textId="77777777" w:rsidR="005812CC" w:rsidRPr="0041412A" w:rsidRDefault="005812CC" w:rsidP="005812CC">
            <w:pPr>
              <w:pStyle w:val="Italicmainbody-d1"/>
              <w:rPr>
                <w:i w:val="0"/>
                <w:iCs w:val="0"/>
                <w:color w:val="auto"/>
              </w:rPr>
            </w:pPr>
            <w:r w:rsidRPr="0041412A">
              <w:rPr>
                <w:i w:val="0"/>
                <w:iCs w:val="0"/>
                <w:color w:val="auto"/>
              </w:rPr>
              <w:t>Giving reasons; Saying what they want; Playing with others; Directing others; Telling others about things.</w:t>
            </w:r>
          </w:p>
        </w:tc>
        <w:tc>
          <w:tcPr>
            <w:tcW w:w="1221" w:type="dxa"/>
            <w:vAlign w:val="center"/>
          </w:tcPr>
          <w:p w14:paraId="008078F2" w14:textId="77777777" w:rsidR="005812CC" w:rsidRPr="008E64DD" w:rsidRDefault="005812CC" w:rsidP="005812CC">
            <w:pPr>
              <w:pStyle w:val="Datesachieved"/>
            </w:pPr>
          </w:p>
        </w:tc>
        <w:tc>
          <w:tcPr>
            <w:tcW w:w="1330" w:type="dxa"/>
            <w:vAlign w:val="center"/>
          </w:tcPr>
          <w:p w14:paraId="5BAC893F" w14:textId="77777777" w:rsidR="005812CC" w:rsidRPr="008E64DD" w:rsidRDefault="005812CC" w:rsidP="005812CC">
            <w:pPr>
              <w:pStyle w:val="Datesachieved"/>
            </w:pPr>
          </w:p>
        </w:tc>
        <w:tc>
          <w:tcPr>
            <w:tcW w:w="1276" w:type="dxa"/>
            <w:vAlign w:val="center"/>
          </w:tcPr>
          <w:p w14:paraId="051A0B9C" w14:textId="77777777" w:rsidR="005812CC" w:rsidRPr="008E64DD" w:rsidRDefault="005812CC" w:rsidP="005812CC">
            <w:pPr>
              <w:pStyle w:val="Datesachieved"/>
            </w:pPr>
          </w:p>
        </w:tc>
      </w:tr>
      <w:tr w:rsidR="005812CC" w:rsidRPr="008E64DD" w14:paraId="0F70659A" w14:textId="77777777" w:rsidTr="00777045">
        <w:trPr>
          <w:trHeight w:val="397"/>
        </w:trPr>
        <w:tc>
          <w:tcPr>
            <w:tcW w:w="11957" w:type="dxa"/>
            <w:vAlign w:val="center"/>
          </w:tcPr>
          <w:p w14:paraId="43444424" w14:textId="77777777" w:rsidR="005812CC" w:rsidRPr="0041412A" w:rsidRDefault="005812CC" w:rsidP="005812CC">
            <w:pPr>
              <w:pStyle w:val="Italicmainbody-d1"/>
              <w:rPr>
                <w:i w:val="0"/>
                <w:iCs w:val="0"/>
                <w:color w:val="auto"/>
              </w:rPr>
            </w:pPr>
            <w:r w:rsidRPr="0041412A">
              <w:rPr>
                <w:i w:val="0"/>
                <w:iCs w:val="0"/>
                <w:color w:val="auto"/>
              </w:rPr>
              <w:t>For a child using visual communication aids: Can select a symbol from a choice array of three or more when presented on a choice board and attend to their chosen activity.</w:t>
            </w:r>
          </w:p>
        </w:tc>
        <w:tc>
          <w:tcPr>
            <w:tcW w:w="1221" w:type="dxa"/>
            <w:vAlign w:val="center"/>
          </w:tcPr>
          <w:p w14:paraId="2CF6E85B" w14:textId="77777777" w:rsidR="005812CC" w:rsidRPr="008E64DD" w:rsidRDefault="005812CC" w:rsidP="005812CC">
            <w:pPr>
              <w:pStyle w:val="Datesachieved"/>
            </w:pPr>
          </w:p>
        </w:tc>
        <w:tc>
          <w:tcPr>
            <w:tcW w:w="1330" w:type="dxa"/>
            <w:vAlign w:val="center"/>
          </w:tcPr>
          <w:p w14:paraId="173CA548" w14:textId="77777777" w:rsidR="005812CC" w:rsidRPr="008E64DD" w:rsidRDefault="005812CC" w:rsidP="005812CC">
            <w:pPr>
              <w:pStyle w:val="Datesachieved"/>
            </w:pPr>
          </w:p>
        </w:tc>
        <w:tc>
          <w:tcPr>
            <w:tcW w:w="1276" w:type="dxa"/>
            <w:vAlign w:val="center"/>
          </w:tcPr>
          <w:p w14:paraId="0C9D73CE" w14:textId="77777777" w:rsidR="005812CC" w:rsidRPr="008E64DD" w:rsidRDefault="005812CC" w:rsidP="005812CC">
            <w:pPr>
              <w:pStyle w:val="Datesachieved"/>
            </w:pPr>
          </w:p>
        </w:tc>
      </w:tr>
    </w:tbl>
    <w:p w14:paraId="183B4BD7" w14:textId="77777777" w:rsidR="005812CC" w:rsidRDefault="005812CC"/>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5812CC" w:rsidRPr="008E64DD" w14:paraId="79F65432" w14:textId="77777777" w:rsidTr="00777045">
        <w:trPr>
          <w:trHeight w:val="397"/>
        </w:trPr>
        <w:tc>
          <w:tcPr>
            <w:tcW w:w="15784" w:type="dxa"/>
            <w:shd w:val="clear" w:color="auto" w:fill="FFF2CC" w:themeFill="accent4" w:themeFillTint="33"/>
            <w:vAlign w:val="center"/>
          </w:tcPr>
          <w:p w14:paraId="164E09E4" w14:textId="00C15A15" w:rsidR="005812CC" w:rsidRPr="003F0975" w:rsidRDefault="005812CC" w:rsidP="005812CC">
            <w:pPr>
              <w:spacing w:after="0"/>
              <w:rPr>
                <w:b/>
                <w:bCs/>
                <w:color w:val="FF0000"/>
                <w:sz w:val="28"/>
                <w:szCs w:val="28"/>
              </w:rPr>
            </w:pPr>
            <w:r w:rsidRPr="003F0975">
              <w:rPr>
                <w:b/>
                <w:bCs/>
                <w:color w:val="FF0000"/>
                <w:sz w:val="28"/>
                <w:szCs w:val="28"/>
              </w:rPr>
              <w:lastRenderedPageBreak/>
              <w:t>Observation Checkpoint – Development Matters</w:t>
            </w:r>
          </w:p>
          <w:p w14:paraId="4E642F53" w14:textId="77777777" w:rsidR="005812CC" w:rsidRPr="0041412A" w:rsidRDefault="005812CC" w:rsidP="005812CC">
            <w:pPr>
              <w:spacing w:after="0"/>
              <w:rPr>
                <w:rFonts w:asciiTheme="majorHAnsi" w:hAnsiTheme="majorHAnsi" w:cstheme="majorBidi"/>
                <w:color w:val="auto"/>
              </w:rPr>
            </w:pPr>
            <w:r w:rsidRPr="0041412A">
              <w:rPr>
                <w:rFonts w:asciiTheme="majorHAnsi" w:hAnsiTheme="majorHAnsi" w:cstheme="majorBidi"/>
                <w:color w:val="auto"/>
              </w:rPr>
              <w:t>By around 3 years old, can the child shift from one task to another if you get their attention. Using the child’s name can help: “Jason, please can you stop now? We’re tidying.’’</w:t>
            </w:r>
          </w:p>
          <w:p w14:paraId="74787005" w14:textId="77777777" w:rsidR="005812CC" w:rsidRPr="0041412A" w:rsidRDefault="005812CC" w:rsidP="005812CC">
            <w:pPr>
              <w:spacing w:after="0"/>
              <w:rPr>
                <w:rFonts w:asciiTheme="majorHAnsi" w:hAnsiTheme="majorHAnsi" w:cstheme="majorBidi"/>
                <w:color w:val="auto"/>
              </w:rPr>
            </w:pPr>
            <w:r w:rsidRPr="0041412A">
              <w:rPr>
                <w:rFonts w:asciiTheme="majorHAnsi" w:hAnsiTheme="majorHAnsi" w:cstheme="majorBidi"/>
                <w:color w:val="auto"/>
              </w:rPr>
              <w:t>Is the child using pronouns (‘me’, ‘him’, ‘she’), and using plurals and prepositions (‘in’, ‘on’, ‘under’) – these may not always be used correctly to start with.</w:t>
            </w:r>
          </w:p>
          <w:p w14:paraId="38E6667B" w14:textId="245A16B3" w:rsidR="005812CC" w:rsidRPr="003F0975" w:rsidRDefault="005812CC" w:rsidP="005812CC">
            <w:pPr>
              <w:spacing w:after="0"/>
              <w:rPr>
                <w:rFonts w:asciiTheme="majorHAnsi" w:hAnsiTheme="majorHAnsi" w:cstheme="majorBidi"/>
                <w:b/>
                <w:bCs/>
                <w:sz w:val="28"/>
                <w:szCs w:val="28"/>
              </w:rPr>
            </w:pPr>
            <w:r w:rsidRPr="0041412A">
              <w:rPr>
                <w:rFonts w:asciiTheme="majorHAnsi" w:hAnsiTheme="majorHAnsi" w:cstheme="majorBidi"/>
                <w:color w:val="auto"/>
              </w:rPr>
              <w:t>Can the child follow instructions with three key words like: “Can you wash dolly’s face?”</w:t>
            </w:r>
          </w:p>
        </w:tc>
      </w:tr>
    </w:tbl>
    <w:p w14:paraId="35D92FC1" w14:textId="77777777" w:rsidR="005812CC" w:rsidRPr="00EF1653" w:rsidRDefault="005812CC">
      <w:pPr>
        <w:rPr>
          <w:sz w:val="8"/>
          <w:szCs w:val="8"/>
        </w:rPr>
      </w:pPr>
    </w:p>
    <w:p w14:paraId="553C11CD" w14:textId="7C83D57D" w:rsidR="005812CC" w:rsidRDefault="005812CC" w:rsidP="005812CC">
      <w:pPr>
        <w:pStyle w:val="L2-Range1"/>
        <w:rPr>
          <w:color w:val="B20000"/>
        </w:rPr>
      </w:pPr>
      <w:r w:rsidRPr="009710F3">
        <w:rPr>
          <w:color w:val="DC2300"/>
        </w:rPr>
        <w:t xml:space="preserve">Range 5: 36 to 48 months </w:t>
      </w:r>
      <w:r w:rsidRPr="009710F3">
        <w:rPr>
          <w:color w:val="B20000"/>
          <w:sz w:val="22"/>
          <w:szCs w:val="22"/>
        </w:rPr>
        <w:t>(Birth to 5 Matters)</w:t>
      </w:r>
    </w:p>
    <w:p w14:paraId="62628803" w14:textId="7908CEDA" w:rsidR="005812CC" w:rsidRDefault="005812CC" w:rsidP="005812CC">
      <w:pPr>
        <w:pStyle w:val="L3-heading3a"/>
      </w:pPr>
      <w:r w:rsidRPr="003F0975">
        <w:t>Step 12: 35 to 41 months</w:t>
      </w:r>
    </w:p>
    <w:p w14:paraId="6809BEE0" w14:textId="77777777" w:rsidR="005812CC" w:rsidRPr="00EF1653" w:rsidRDefault="005812CC">
      <w:pPr>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5812CC" w:rsidRPr="008E64DD" w14:paraId="4AC7361F" w14:textId="77777777" w:rsidTr="00EF1653">
        <w:trPr>
          <w:trHeight w:val="397"/>
        </w:trPr>
        <w:tc>
          <w:tcPr>
            <w:tcW w:w="11957" w:type="dxa"/>
            <w:shd w:val="clear" w:color="auto" w:fill="D9E2F3" w:themeFill="accent1" w:themeFillTint="33"/>
            <w:vAlign w:val="center"/>
          </w:tcPr>
          <w:p w14:paraId="0A7DA1EE" w14:textId="77777777" w:rsidR="005812CC" w:rsidRPr="00B217AD" w:rsidRDefault="005812CC" w:rsidP="005812CC">
            <w:pPr>
              <w:pStyle w:val="L4Listeningandattention-heading3a"/>
              <w:rPr>
                <w:b/>
                <w:bCs/>
                <w:color w:val="8D0000"/>
              </w:rPr>
            </w:pPr>
            <w:r w:rsidRPr="00B217AD">
              <w:rPr>
                <w:b/>
                <w:bCs/>
                <w:color w:val="8D0000"/>
              </w:rPr>
              <w:t>Listening and Attention</w:t>
            </w:r>
          </w:p>
        </w:tc>
        <w:tc>
          <w:tcPr>
            <w:tcW w:w="1221" w:type="dxa"/>
            <w:shd w:val="clear" w:color="auto" w:fill="D9E2F3" w:themeFill="accent1" w:themeFillTint="33"/>
            <w:vAlign w:val="center"/>
          </w:tcPr>
          <w:p w14:paraId="10B9D672" w14:textId="206DD333" w:rsidR="005812CC" w:rsidRPr="00EF1653" w:rsidRDefault="005812CC" w:rsidP="005812CC">
            <w:pPr>
              <w:pStyle w:val="Italicmainbody-d1"/>
              <w:jc w:val="center"/>
              <w:rPr>
                <w:b/>
                <w:bCs/>
                <w:color w:val="auto"/>
              </w:rPr>
            </w:pPr>
            <w:r w:rsidRPr="00EF1653">
              <w:rPr>
                <w:b/>
                <w:bCs/>
                <w:color w:val="auto"/>
              </w:rPr>
              <w:t>Emerging</w:t>
            </w:r>
          </w:p>
        </w:tc>
        <w:tc>
          <w:tcPr>
            <w:tcW w:w="1330" w:type="dxa"/>
            <w:shd w:val="clear" w:color="auto" w:fill="D9E2F3" w:themeFill="accent1" w:themeFillTint="33"/>
            <w:vAlign w:val="center"/>
          </w:tcPr>
          <w:p w14:paraId="4464829E" w14:textId="304C0F0A" w:rsidR="005812CC" w:rsidRPr="00EF1653" w:rsidRDefault="005812CC" w:rsidP="005812CC">
            <w:pPr>
              <w:pStyle w:val="Italicmainbody-d1"/>
              <w:jc w:val="center"/>
              <w:rPr>
                <w:b/>
                <w:bCs/>
                <w:color w:val="auto"/>
              </w:rPr>
            </w:pPr>
            <w:r w:rsidRPr="00EF1653">
              <w:rPr>
                <w:b/>
                <w:bCs/>
                <w:color w:val="auto"/>
              </w:rPr>
              <w:t>Developing</w:t>
            </w:r>
          </w:p>
        </w:tc>
        <w:tc>
          <w:tcPr>
            <w:tcW w:w="1276" w:type="dxa"/>
            <w:shd w:val="clear" w:color="auto" w:fill="D9E2F3" w:themeFill="accent1" w:themeFillTint="33"/>
            <w:vAlign w:val="center"/>
          </w:tcPr>
          <w:p w14:paraId="5EF3D1DF" w14:textId="70E9BF5B" w:rsidR="005812CC" w:rsidRPr="00EF1653" w:rsidRDefault="005812CC" w:rsidP="005812CC">
            <w:pPr>
              <w:pStyle w:val="Italicmainbody-d1"/>
              <w:jc w:val="center"/>
              <w:rPr>
                <w:b/>
                <w:bCs/>
                <w:color w:val="auto"/>
              </w:rPr>
            </w:pPr>
            <w:r w:rsidRPr="00EF1653">
              <w:rPr>
                <w:b/>
                <w:bCs/>
                <w:color w:val="auto"/>
              </w:rPr>
              <w:t>Achieved</w:t>
            </w:r>
          </w:p>
        </w:tc>
      </w:tr>
      <w:tr w:rsidR="005812CC" w:rsidRPr="008E64DD" w14:paraId="3B52197E" w14:textId="77777777" w:rsidTr="00777045">
        <w:trPr>
          <w:trHeight w:val="397"/>
        </w:trPr>
        <w:tc>
          <w:tcPr>
            <w:tcW w:w="11957" w:type="dxa"/>
            <w:shd w:val="clear" w:color="auto" w:fill="FFFFFF" w:themeFill="background1"/>
            <w:vAlign w:val="center"/>
          </w:tcPr>
          <w:p w14:paraId="5774227F" w14:textId="0681A623" w:rsidR="005812CC" w:rsidRPr="0041412A" w:rsidRDefault="005812CC" w:rsidP="005812CC">
            <w:pPr>
              <w:pStyle w:val="Italicmainbody-d1"/>
              <w:rPr>
                <w:i w:val="0"/>
                <w:iCs w:val="0"/>
                <w:color w:val="auto"/>
              </w:rPr>
            </w:pPr>
            <w:r w:rsidRPr="0041412A">
              <w:rPr>
                <w:i w:val="0"/>
                <w:iCs w:val="0"/>
                <w:color w:val="auto"/>
              </w:rPr>
              <w:t xml:space="preserve">Able to better focus attention. Tends to either listen or </w:t>
            </w:r>
            <w:proofErr w:type="gramStart"/>
            <w:r w:rsidRPr="0041412A">
              <w:rPr>
                <w:i w:val="0"/>
                <w:iCs w:val="0"/>
                <w:color w:val="auto"/>
              </w:rPr>
              <w:t>do, but</w:t>
            </w:r>
            <w:proofErr w:type="gramEnd"/>
            <w:r w:rsidRPr="0041412A">
              <w:rPr>
                <w:i w:val="0"/>
                <w:iCs w:val="0"/>
                <w:color w:val="auto"/>
              </w:rPr>
              <w:t xml:space="preserve"> can now shift own attention. For example, can alternate full attention between the speaker and the task. Beginning to shift attention without adult support.</w:t>
            </w:r>
          </w:p>
        </w:tc>
        <w:tc>
          <w:tcPr>
            <w:tcW w:w="1221" w:type="dxa"/>
            <w:vAlign w:val="center"/>
          </w:tcPr>
          <w:p w14:paraId="1D5C36CF" w14:textId="77777777" w:rsidR="005812CC" w:rsidRPr="008E64DD" w:rsidRDefault="005812CC" w:rsidP="005812CC">
            <w:pPr>
              <w:pStyle w:val="Datesachieved"/>
            </w:pPr>
          </w:p>
        </w:tc>
        <w:tc>
          <w:tcPr>
            <w:tcW w:w="1330" w:type="dxa"/>
            <w:vAlign w:val="center"/>
          </w:tcPr>
          <w:p w14:paraId="75AF606A" w14:textId="77777777" w:rsidR="005812CC" w:rsidRPr="008E64DD" w:rsidRDefault="005812CC" w:rsidP="005812CC">
            <w:pPr>
              <w:pStyle w:val="Datesachieved"/>
            </w:pPr>
          </w:p>
        </w:tc>
        <w:tc>
          <w:tcPr>
            <w:tcW w:w="1276" w:type="dxa"/>
            <w:vAlign w:val="center"/>
          </w:tcPr>
          <w:p w14:paraId="6412ABB5" w14:textId="77777777" w:rsidR="005812CC" w:rsidRPr="008E64DD" w:rsidRDefault="005812CC" w:rsidP="005812CC">
            <w:pPr>
              <w:pStyle w:val="Datesachieved"/>
            </w:pPr>
          </w:p>
        </w:tc>
      </w:tr>
      <w:tr w:rsidR="005812CC" w:rsidRPr="008E64DD" w14:paraId="4687939B" w14:textId="77777777" w:rsidTr="00777045">
        <w:trPr>
          <w:trHeight w:val="397"/>
        </w:trPr>
        <w:tc>
          <w:tcPr>
            <w:tcW w:w="11957" w:type="dxa"/>
            <w:vAlign w:val="center"/>
          </w:tcPr>
          <w:p w14:paraId="57A8CF56" w14:textId="36CF50BB" w:rsidR="005812CC" w:rsidRPr="0041412A" w:rsidRDefault="005812CC" w:rsidP="005812CC">
            <w:pPr>
              <w:pStyle w:val="Italicmainbody-d1"/>
              <w:rPr>
                <w:i w:val="0"/>
                <w:iCs w:val="0"/>
                <w:color w:val="auto"/>
              </w:rPr>
            </w:pPr>
            <w:r w:rsidRPr="0041412A">
              <w:rPr>
                <w:i w:val="0"/>
                <w:iCs w:val="0"/>
                <w:color w:val="auto"/>
              </w:rPr>
              <w:t>Concentrates and listens for more than 10 minutes in a structured small group activity that they enjoy</w:t>
            </w:r>
          </w:p>
        </w:tc>
        <w:tc>
          <w:tcPr>
            <w:tcW w:w="1221" w:type="dxa"/>
            <w:vAlign w:val="center"/>
          </w:tcPr>
          <w:p w14:paraId="02270AE9" w14:textId="77777777" w:rsidR="005812CC" w:rsidRPr="008E64DD" w:rsidRDefault="005812CC" w:rsidP="005812CC">
            <w:pPr>
              <w:pStyle w:val="Datesachieved"/>
            </w:pPr>
          </w:p>
        </w:tc>
        <w:tc>
          <w:tcPr>
            <w:tcW w:w="1330" w:type="dxa"/>
            <w:vAlign w:val="center"/>
          </w:tcPr>
          <w:p w14:paraId="2EDA3901" w14:textId="77777777" w:rsidR="005812CC" w:rsidRPr="008E64DD" w:rsidRDefault="005812CC" w:rsidP="005812CC">
            <w:pPr>
              <w:pStyle w:val="Datesachieved"/>
            </w:pPr>
          </w:p>
        </w:tc>
        <w:tc>
          <w:tcPr>
            <w:tcW w:w="1276" w:type="dxa"/>
            <w:vAlign w:val="center"/>
          </w:tcPr>
          <w:p w14:paraId="04C9A33A" w14:textId="77777777" w:rsidR="005812CC" w:rsidRPr="008E64DD" w:rsidRDefault="005812CC" w:rsidP="005812CC">
            <w:pPr>
              <w:pStyle w:val="Datesachieved"/>
            </w:pPr>
          </w:p>
        </w:tc>
      </w:tr>
      <w:tr w:rsidR="005812CC" w:rsidRPr="008E64DD" w14:paraId="09F7D147" w14:textId="77777777" w:rsidTr="00777045">
        <w:trPr>
          <w:trHeight w:val="397"/>
        </w:trPr>
        <w:tc>
          <w:tcPr>
            <w:tcW w:w="11957" w:type="dxa"/>
            <w:vAlign w:val="center"/>
          </w:tcPr>
          <w:p w14:paraId="5A36693D" w14:textId="4A58F4EC" w:rsidR="005812CC" w:rsidRPr="0041412A" w:rsidRDefault="005812CC" w:rsidP="005812CC">
            <w:pPr>
              <w:pStyle w:val="Italicmainbody-d1"/>
              <w:rPr>
                <w:i w:val="0"/>
                <w:iCs w:val="0"/>
                <w:color w:val="auto"/>
              </w:rPr>
            </w:pPr>
            <w:r w:rsidRPr="0041412A">
              <w:rPr>
                <w:i w:val="0"/>
                <w:iCs w:val="0"/>
                <w:color w:val="auto"/>
              </w:rPr>
              <w:t>Fills in the missing words or phrases (speech or sign) in a known rhyme, story retelling or game</w:t>
            </w:r>
          </w:p>
        </w:tc>
        <w:tc>
          <w:tcPr>
            <w:tcW w:w="1221" w:type="dxa"/>
            <w:vAlign w:val="center"/>
          </w:tcPr>
          <w:p w14:paraId="74703162" w14:textId="77777777" w:rsidR="005812CC" w:rsidRPr="008E64DD" w:rsidRDefault="005812CC" w:rsidP="005812CC">
            <w:pPr>
              <w:pStyle w:val="Datesachieved"/>
            </w:pPr>
          </w:p>
        </w:tc>
        <w:tc>
          <w:tcPr>
            <w:tcW w:w="1330" w:type="dxa"/>
            <w:vAlign w:val="center"/>
          </w:tcPr>
          <w:p w14:paraId="0F236FD8" w14:textId="77777777" w:rsidR="005812CC" w:rsidRPr="008E64DD" w:rsidRDefault="005812CC" w:rsidP="005812CC">
            <w:pPr>
              <w:pStyle w:val="Datesachieved"/>
            </w:pPr>
          </w:p>
        </w:tc>
        <w:tc>
          <w:tcPr>
            <w:tcW w:w="1276" w:type="dxa"/>
            <w:vAlign w:val="center"/>
          </w:tcPr>
          <w:p w14:paraId="5D867308" w14:textId="77777777" w:rsidR="005812CC" w:rsidRPr="008E64DD" w:rsidRDefault="005812CC" w:rsidP="005812CC">
            <w:pPr>
              <w:pStyle w:val="Datesachieved"/>
            </w:pPr>
          </w:p>
        </w:tc>
      </w:tr>
      <w:tr w:rsidR="005812CC" w:rsidRPr="008E64DD" w14:paraId="30611937" w14:textId="77777777" w:rsidTr="00777045">
        <w:trPr>
          <w:trHeight w:val="397"/>
        </w:trPr>
        <w:tc>
          <w:tcPr>
            <w:tcW w:w="11957" w:type="dxa"/>
            <w:vAlign w:val="center"/>
          </w:tcPr>
          <w:p w14:paraId="03243C55" w14:textId="51B8EFBA" w:rsidR="005812CC" w:rsidRPr="0041412A" w:rsidRDefault="005812CC" w:rsidP="005812CC">
            <w:pPr>
              <w:pStyle w:val="Italicmainbody-d1"/>
              <w:rPr>
                <w:i w:val="0"/>
                <w:iCs w:val="0"/>
                <w:color w:val="auto"/>
              </w:rPr>
            </w:pPr>
            <w:r w:rsidRPr="0041412A">
              <w:rPr>
                <w:i w:val="0"/>
                <w:iCs w:val="0"/>
                <w:color w:val="auto"/>
              </w:rPr>
              <w:t>For a child requiring a highly structured approach to access a learning activity: Completes a three- or four-activity sequence within a Start/Finish structured session following a pictorial strip</w:t>
            </w:r>
          </w:p>
        </w:tc>
        <w:tc>
          <w:tcPr>
            <w:tcW w:w="1221" w:type="dxa"/>
            <w:vAlign w:val="center"/>
          </w:tcPr>
          <w:p w14:paraId="202B2A73" w14:textId="77777777" w:rsidR="005812CC" w:rsidRPr="008E64DD" w:rsidRDefault="005812CC" w:rsidP="005812CC">
            <w:pPr>
              <w:pStyle w:val="Datesachieved"/>
            </w:pPr>
          </w:p>
        </w:tc>
        <w:tc>
          <w:tcPr>
            <w:tcW w:w="1330" w:type="dxa"/>
            <w:vAlign w:val="center"/>
          </w:tcPr>
          <w:p w14:paraId="33083FA5" w14:textId="77777777" w:rsidR="005812CC" w:rsidRPr="008E64DD" w:rsidRDefault="005812CC" w:rsidP="005812CC">
            <w:pPr>
              <w:pStyle w:val="Datesachieved"/>
            </w:pPr>
          </w:p>
        </w:tc>
        <w:tc>
          <w:tcPr>
            <w:tcW w:w="1276" w:type="dxa"/>
            <w:vAlign w:val="center"/>
          </w:tcPr>
          <w:p w14:paraId="5E7E5A75" w14:textId="77777777" w:rsidR="005812CC" w:rsidRPr="008E64DD" w:rsidRDefault="005812CC" w:rsidP="005812CC">
            <w:pPr>
              <w:pStyle w:val="Datesachieved"/>
            </w:pPr>
          </w:p>
        </w:tc>
      </w:tr>
    </w:tbl>
    <w:p w14:paraId="5BFBE797" w14:textId="77777777" w:rsidR="00EF1653" w:rsidRPr="00EF1653" w:rsidRDefault="00EF1653">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EF1653" w:rsidRPr="008E64DD" w14:paraId="61626976" w14:textId="77777777" w:rsidTr="00EF1653">
        <w:trPr>
          <w:trHeight w:val="397"/>
        </w:trPr>
        <w:tc>
          <w:tcPr>
            <w:tcW w:w="11957" w:type="dxa"/>
            <w:shd w:val="clear" w:color="auto" w:fill="D9E2F3" w:themeFill="accent1" w:themeFillTint="33"/>
            <w:vAlign w:val="center"/>
          </w:tcPr>
          <w:p w14:paraId="47A86976" w14:textId="74A2A985" w:rsidR="00EF1653" w:rsidRPr="00EF1653" w:rsidRDefault="00EF1653" w:rsidP="00EF1653">
            <w:pPr>
              <w:pStyle w:val="L4-Understanding-Receptive-heading3b"/>
              <w:rPr>
                <w:b/>
                <w:bCs/>
                <w:i/>
                <w:iCs/>
                <w:color w:val="auto"/>
              </w:rPr>
            </w:pPr>
            <w:r w:rsidRPr="00EF1653">
              <w:rPr>
                <w:b/>
                <w:bCs/>
              </w:rPr>
              <w:t>Understanding – Receptive</w:t>
            </w:r>
          </w:p>
        </w:tc>
        <w:tc>
          <w:tcPr>
            <w:tcW w:w="1221" w:type="dxa"/>
            <w:shd w:val="clear" w:color="auto" w:fill="D9E2F3" w:themeFill="accent1" w:themeFillTint="33"/>
            <w:vAlign w:val="center"/>
          </w:tcPr>
          <w:p w14:paraId="22E2B9FF" w14:textId="3696D08D" w:rsidR="00EF1653" w:rsidRPr="00EF1653" w:rsidRDefault="00EF1653" w:rsidP="00EF1653">
            <w:pPr>
              <w:pStyle w:val="Datesachieved"/>
            </w:pPr>
            <w:r w:rsidRPr="00EF1653">
              <w:rPr>
                <w:color w:val="auto"/>
              </w:rPr>
              <w:t>Emerging</w:t>
            </w:r>
          </w:p>
        </w:tc>
        <w:tc>
          <w:tcPr>
            <w:tcW w:w="1330" w:type="dxa"/>
            <w:shd w:val="clear" w:color="auto" w:fill="D9E2F3" w:themeFill="accent1" w:themeFillTint="33"/>
            <w:vAlign w:val="center"/>
          </w:tcPr>
          <w:p w14:paraId="6F063537" w14:textId="52CB8B83" w:rsidR="00EF1653" w:rsidRPr="00EF1653" w:rsidRDefault="00EF1653" w:rsidP="00EF1653">
            <w:pPr>
              <w:pStyle w:val="Datesachieved"/>
            </w:pPr>
            <w:r w:rsidRPr="00EF1653">
              <w:rPr>
                <w:color w:val="auto"/>
              </w:rPr>
              <w:t>Developing</w:t>
            </w:r>
          </w:p>
        </w:tc>
        <w:tc>
          <w:tcPr>
            <w:tcW w:w="1276" w:type="dxa"/>
            <w:shd w:val="clear" w:color="auto" w:fill="D9E2F3" w:themeFill="accent1" w:themeFillTint="33"/>
            <w:vAlign w:val="center"/>
          </w:tcPr>
          <w:p w14:paraId="5C34670E" w14:textId="65B3F5B5" w:rsidR="00EF1653" w:rsidRPr="00EF1653" w:rsidRDefault="00EF1653" w:rsidP="00EF1653">
            <w:pPr>
              <w:pStyle w:val="Datesachieved"/>
            </w:pPr>
            <w:r w:rsidRPr="00EF1653">
              <w:rPr>
                <w:color w:val="auto"/>
              </w:rPr>
              <w:t>Achieved</w:t>
            </w:r>
          </w:p>
        </w:tc>
      </w:tr>
      <w:tr w:rsidR="00EF1653" w:rsidRPr="008E64DD" w14:paraId="51A664BC" w14:textId="77777777" w:rsidTr="00777045">
        <w:trPr>
          <w:trHeight w:val="397"/>
        </w:trPr>
        <w:tc>
          <w:tcPr>
            <w:tcW w:w="11957" w:type="dxa"/>
            <w:vAlign w:val="center"/>
          </w:tcPr>
          <w:p w14:paraId="37D24EE1" w14:textId="3ED1A549" w:rsidR="00EF1653" w:rsidRPr="0041412A" w:rsidRDefault="00EF1653" w:rsidP="00EF1653">
            <w:pPr>
              <w:pStyle w:val="Italicmainbody-d1"/>
              <w:rPr>
                <w:b/>
                <w:i w:val="0"/>
                <w:iCs w:val="0"/>
                <w:color w:val="auto"/>
              </w:rPr>
            </w:pPr>
            <w:r w:rsidRPr="0041412A">
              <w:rPr>
                <w:i w:val="0"/>
                <w:iCs w:val="0"/>
                <w:color w:val="auto"/>
              </w:rPr>
              <w:t>Shows understanding of prepositions ‘on top’, ‘behind’ and ‘next to’ by carrying out action</w:t>
            </w:r>
          </w:p>
        </w:tc>
        <w:tc>
          <w:tcPr>
            <w:tcW w:w="1221" w:type="dxa"/>
            <w:vAlign w:val="center"/>
          </w:tcPr>
          <w:p w14:paraId="1A28E8C7" w14:textId="77777777" w:rsidR="00EF1653" w:rsidRPr="008E64DD" w:rsidRDefault="00EF1653" w:rsidP="00EF1653">
            <w:pPr>
              <w:pStyle w:val="Datesachieved"/>
            </w:pPr>
          </w:p>
        </w:tc>
        <w:tc>
          <w:tcPr>
            <w:tcW w:w="1330" w:type="dxa"/>
            <w:vAlign w:val="center"/>
          </w:tcPr>
          <w:p w14:paraId="2E76E85F" w14:textId="77777777" w:rsidR="00EF1653" w:rsidRPr="008E64DD" w:rsidRDefault="00EF1653" w:rsidP="00EF1653">
            <w:pPr>
              <w:pStyle w:val="Datesachieved"/>
            </w:pPr>
          </w:p>
        </w:tc>
        <w:tc>
          <w:tcPr>
            <w:tcW w:w="1276" w:type="dxa"/>
            <w:vAlign w:val="center"/>
          </w:tcPr>
          <w:p w14:paraId="22BD4254" w14:textId="77777777" w:rsidR="00EF1653" w:rsidRPr="008E64DD" w:rsidRDefault="00EF1653" w:rsidP="00EF1653">
            <w:pPr>
              <w:pStyle w:val="Datesachieved"/>
            </w:pPr>
          </w:p>
        </w:tc>
      </w:tr>
      <w:tr w:rsidR="00EF1653" w:rsidRPr="008E64DD" w14:paraId="35F8790D" w14:textId="77777777" w:rsidTr="00777045">
        <w:trPr>
          <w:trHeight w:val="397"/>
        </w:trPr>
        <w:tc>
          <w:tcPr>
            <w:tcW w:w="11957" w:type="dxa"/>
            <w:vAlign w:val="center"/>
          </w:tcPr>
          <w:p w14:paraId="7773606D" w14:textId="0BBEBEE2" w:rsidR="00EF1653" w:rsidRPr="0041412A" w:rsidRDefault="00EF1653" w:rsidP="00EF1653">
            <w:pPr>
              <w:pStyle w:val="Italicmainbody-d1"/>
              <w:rPr>
                <w:b/>
                <w:i w:val="0"/>
                <w:iCs w:val="0"/>
                <w:color w:val="auto"/>
              </w:rPr>
            </w:pPr>
            <w:r w:rsidRPr="0041412A">
              <w:rPr>
                <w:i w:val="0"/>
                <w:iCs w:val="0"/>
                <w:color w:val="auto"/>
              </w:rPr>
              <w:t>If a child uses visual communication aids: Understands the activity sequence on a visual timetable has three symbols/photographs</w:t>
            </w:r>
          </w:p>
        </w:tc>
        <w:tc>
          <w:tcPr>
            <w:tcW w:w="1221" w:type="dxa"/>
            <w:vAlign w:val="center"/>
          </w:tcPr>
          <w:p w14:paraId="20473787" w14:textId="77777777" w:rsidR="00EF1653" w:rsidRPr="008E64DD" w:rsidRDefault="00EF1653" w:rsidP="00EF1653">
            <w:pPr>
              <w:pStyle w:val="Datesachieved"/>
            </w:pPr>
          </w:p>
        </w:tc>
        <w:tc>
          <w:tcPr>
            <w:tcW w:w="1330" w:type="dxa"/>
            <w:vAlign w:val="center"/>
          </w:tcPr>
          <w:p w14:paraId="6729E851" w14:textId="77777777" w:rsidR="00EF1653" w:rsidRPr="008E64DD" w:rsidRDefault="00EF1653" w:rsidP="00EF1653">
            <w:pPr>
              <w:pStyle w:val="Datesachieved"/>
            </w:pPr>
          </w:p>
        </w:tc>
        <w:tc>
          <w:tcPr>
            <w:tcW w:w="1276" w:type="dxa"/>
            <w:vAlign w:val="center"/>
          </w:tcPr>
          <w:p w14:paraId="4DC2670F" w14:textId="77777777" w:rsidR="00EF1653" w:rsidRPr="008E64DD" w:rsidRDefault="00EF1653" w:rsidP="00EF1653">
            <w:pPr>
              <w:pStyle w:val="Datesachieved"/>
            </w:pPr>
          </w:p>
        </w:tc>
      </w:tr>
    </w:tbl>
    <w:p w14:paraId="69F076C7" w14:textId="77777777" w:rsidR="00EF1653" w:rsidRPr="00EF1653" w:rsidRDefault="00EF1653">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EF1653" w:rsidRPr="008E64DD" w14:paraId="05DF706E" w14:textId="77777777" w:rsidTr="00EF1653">
        <w:trPr>
          <w:trHeight w:val="397"/>
        </w:trPr>
        <w:tc>
          <w:tcPr>
            <w:tcW w:w="11957" w:type="dxa"/>
            <w:shd w:val="clear" w:color="auto" w:fill="D9E2F3" w:themeFill="accent1" w:themeFillTint="33"/>
            <w:vAlign w:val="center"/>
          </w:tcPr>
          <w:p w14:paraId="5406F4BF" w14:textId="11787898" w:rsidR="00EF1653" w:rsidRPr="00EF1653" w:rsidRDefault="00EF1653" w:rsidP="00EF1653">
            <w:pPr>
              <w:pStyle w:val="Italicmainbody-d1"/>
              <w:rPr>
                <w:b/>
                <w:bCs/>
                <w:i w:val="0"/>
                <w:iCs w:val="0"/>
                <w:color w:val="auto"/>
              </w:rPr>
            </w:pPr>
            <w:r w:rsidRPr="004D3AA3">
              <w:rPr>
                <w:b/>
                <w:bCs/>
                <w:i w:val="0"/>
                <w:iCs w:val="0"/>
                <w:color w:val="915100"/>
              </w:rPr>
              <w:t>Speaking – Expressive</w:t>
            </w:r>
          </w:p>
        </w:tc>
        <w:tc>
          <w:tcPr>
            <w:tcW w:w="1221" w:type="dxa"/>
            <w:shd w:val="clear" w:color="auto" w:fill="D9E2F3" w:themeFill="accent1" w:themeFillTint="33"/>
            <w:vAlign w:val="center"/>
          </w:tcPr>
          <w:p w14:paraId="29E82FF6" w14:textId="1B6C6C7B" w:rsidR="00EF1653" w:rsidRPr="00EF1653" w:rsidRDefault="00EF1653" w:rsidP="00EF1653">
            <w:pPr>
              <w:pStyle w:val="Datesachieved"/>
            </w:pPr>
            <w:r w:rsidRPr="00EF1653">
              <w:rPr>
                <w:color w:val="auto"/>
              </w:rPr>
              <w:t>Emerging</w:t>
            </w:r>
          </w:p>
        </w:tc>
        <w:tc>
          <w:tcPr>
            <w:tcW w:w="1330" w:type="dxa"/>
            <w:shd w:val="clear" w:color="auto" w:fill="D9E2F3" w:themeFill="accent1" w:themeFillTint="33"/>
            <w:vAlign w:val="center"/>
          </w:tcPr>
          <w:p w14:paraId="4B84AB69" w14:textId="298A5DB6" w:rsidR="00EF1653" w:rsidRPr="00EF1653" w:rsidRDefault="00EF1653" w:rsidP="00EF1653">
            <w:pPr>
              <w:pStyle w:val="Datesachieved"/>
            </w:pPr>
            <w:r w:rsidRPr="00EF1653">
              <w:rPr>
                <w:color w:val="auto"/>
              </w:rPr>
              <w:t>Developing</w:t>
            </w:r>
          </w:p>
        </w:tc>
        <w:tc>
          <w:tcPr>
            <w:tcW w:w="1276" w:type="dxa"/>
            <w:shd w:val="clear" w:color="auto" w:fill="D9E2F3" w:themeFill="accent1" w:themeFillTint="33"/>
            <w:vAlign w:val="center"/>
          </w:tcPr>
          <w:p w14:paraId="3BB0BA14" w14:textId="3C39DD58" w:rsidR="00EF1653" w:rsidRPr="00EF1653" w:rsidRDefault="00EF1653" w:rsidP="00EF1653">
            <w:pPr>
              <w:pStyle w:val="Datesachieved"/>
            </w:pPr>
            <w:r w:rsidRPr="00EF1653">
              <w:rPr>
                <w:color w:val="auto"/>
              </w:rPr>
              <w:t>Achieved</w:t>
            </w:r>
          </w:p>
        </w:tc>
      </w:tr>
      <w:tr w:rsidR="00EF1653" w:rsidRPr="008E64DD" w14:paraId="3B8D57EB" w14:textId="77777777" w:rsidTr="00777045">
        <w:trPr>
          <w:trHeight w:val="397"/>
        </w:trPr>
        <w:tc>
          <w:tcPr>
            <w:tcW w:w="11957" w:type="dxa"/>
            <w:vAlign w:val="center"/>
          </w:tcPr>
          <w:p w14:paraId="70DD7C4D" w14:textId="77777777" w:rsidR="00EF1653" w:rsidRPr="0041412A" w:rsidRDefault="00EF1653" w:rsidP="00EF1653">
            <w:pPr>
              <w:pStyle w:val="Italicmainbody-d1"/>
              <w:rPr>
                <w:b/>
                <w:i w:val="0"/>
                <w:iCs w:val="0"/>
                <w:color w:val="auto"/>
              </w:rPr>
            </w:pPr>
            <w:r w:rsidRPr="0041412A">
              <w:rPr>
                <w:i w:val="0"/>
                <w:iCs w:val="0"/>
                <w:color w:val="auto"/>
              </w:rPr>
              <w:t>Beginning to develop expressive language at a four-word level.</w:t>
            </w:r>
          </w:p>
        </w:tc>
        <w:tc>
          <w:tcPr>
            <w:tcW w:w="1221" w:type="dxa"/>
            <w:vAlign w:val="center"/>
          </w:tcPr>
          <w:p w14:paraId="7BF68B02" w14:textId="77777777" w:rsidR="00EF1653" w:rsidRPr="008E64DD" w:rsidRDefault="00EF1653" w:rsidP="00EF1653">
            <w:pPr>
              <w:pStyle w:val="Datesachieved"/>
            </w:pPr>
          </w:p>
        </w:tc>
        <w:tc>
          <w:tcPr>
            <w:tcW w:w="1330" w:type="dxa"/>
            <w:vAlign w:val="center"/>
          </w:tcPr>
          <w:p w14:paraId="3C3FC171" w14:textId="77777777" w:rsidR="00EF1653" w:rsidRPr="008E64DD" w:rsidRDefault="00EF1653" w:rsidP="00EF1653">
            <w:pPr>
              <w:pStyle w:val="Datesachieved"/>
            </w:pPr>
          </w:p>
        </w:tc>
        <w:tc>
          <w:tcPr>
            <w:tcW w:w="1276" w:type="dxa"/>
            <w:vAlign w:val="center"/>
          </w:tcPr>
          <w:p w14:paraId="74ECCD4F" w14:textId="77777777" w:rsidR="00EF1653" w:rsidRPr="008E64DD" w:rsidRDefault="00EF1653" w:rsidP="00EF1653">
            <w:pPr>
              <w:pStyle w:val="Datesachieved"/>
            </w:pPr>
          </w:p>
        </w:tc>
      </w:tr>
      <w:tr w:rsidR="00EF1653" w:rsidRPr="008E64DD" w14:paraId="0BDE3797" w14:textId="77777777" w:rsidTr="00777045">
        <w:trPr>
          <w:trHeight w:val="397"/>
        </w:trPr>
        <w:tc>
          <w:tcPr>
            <w:tcW w:w="11957" w:type="dxa"/>
            <w:vAlign w:val="center"/>
          </w:tcPr>
          <w:p w14:paraId="3872B4E7" w14:textId="2FADA404" w:rsidR="00EF1653" w:rsidRPr="0041412A" w:rsidRDefault="00EF1653" w:rsidP="00EF1653">
            <w:pPr>
              <w:pStyle w:val="Italicmainbody-d1"/>
              <w:rPr>
                <w:b/>
                <w:i w:val="0"/>
                <w:iCs w:val="0"/>
                <w:color w:val="auto"/>
              </w:rPr>
            </w:pPr>
            <w:r w:rsidRPr="0041412A">
              <w:rPr>
                <w:i w:val="0"/>
                <w:iCs w:val="0"/>
                <w:color w:val="auto"/>
              </w:rPr>
              <w:t>Can retell a simple past event in correct order. For example, “went down slide and hurt finger”.</w:t>
            </w:r>
          </w:p>
        </w:tc>
        <w:tc>
          <w:tcPr>
            <w:tcW w:w="1221" w:type="dxa"/>
            <w:vAlign w:val="center"/>
          </w:tcPr>
          <w:p w14:paraId="2392D64A" w14:textId="77777777" w:rsidR="00EF1653" w:rsidRPr="008E64DD" w:rsidRDefault="00EF1653" w:rsidP="00EF1653">
            <w:pPr>
              <w:pStyle w:val="Datesachieved"/>
            </w:pPr>
          </w:p>
        </w:tc>
        <w:tc>
          <w:tcPr>
            <w:tcW w:w="1330" w:type="dxa"/>
            <w:vAlign w:val="center"/>
          </w:tcPr>
          <w:p w14:paraId="53339C97" w14:textId="77777777" w:rsidR="00EF1653" w:rsidRPr="008E64DD" w:rsidRDefault="00EF1653" w:rsidP="00EF1653">
            <w:pPr>
              <w:pStyle w:val="Datesachieved"/>
            </w:pPr>
          </w:p>
        </w:tc>
        <w:tc>
          <w:tcPr>
            <w:tcW w:w="1276" w:type="dxa"/>
            <w:vAlign w:val="center"/>
          </w:tcPr>
          <w:p w14:paraId="7E0B202C" w14:textId="77777777" w:rsidR="00EF1653" w:rsidRPr="008E64DD" w:rsidRDefault="00EF1653" w:rsidP="00EF1653">
            <w:pPr>
              <w:pStyle w:val="Datesachieved"/>
            </w:pPr>
          </w:p>
        </w:tc>
      </w:tr>
      <w:tr w:rsidR="00EF1653" w:rsidRPr="008E64DD" w14:paraId="2F67F990" w14:textId="77777777" w:rsidTr="00777045">
        <w:trPr>
          <w:trHeight w:val="397"/>
        </w:trPr>
        <w:tc>
          <w:tcPr>
            <w:tcW w:w="11957" w:type="dxa"/>
            <w:vAlign w:val="center"/>
          </w:tcPr>
          <w:p w14:paraId="67075C38" w14:textId="337A04F8" w:rsidR="00EF1653" w:rsidRPr="0041412A" w:rsidRDefault="00EF1653" w:rsidP="00EF1653">
            <w:pPr>
              <w:pStyle w:val="Italicmainbody-d1"/>
              <w:rPr>
                <w:b/>
                <w:i w:val="0"/>
                <w:iCs w:val="0"/>
                <w:color w:val="auto"/>
              </w:rPr>
            </w:pPr>
            <w:r w:rsidRPr="0041412A">
              <w:rPr>
                <w:i w:val="0"/>
                <w:iCs w:val="0"/>
                <w:color w:val="auto"/>
              </w:rPr>
              <w:t xml:space="preserve">For a child using visual communication aids: Uses a communication book and </w:t>
            </w:r>
            <w:proofErr w:type="gramStart"/>
            <w:r w:rsidRPr="0041412A">
              <w:rPr>
                <w:i w:val="0"/>
                <w:iCs w:val="0"/>
                <w:color w:val="auto"/>
              </w:rPr>
              <w:t>is able to</w:t>
            </w:r>
            <w:proofErr w:type="gramEnd"/>
            <w:r w:rsidRPr="0041412A">
              <w:rPr>
                <w:i w:val="0"/>
                <w:iCs w:val="0"/>
                <w:color w:val="auto"/>
              </w:rPr>
              <w:t xml:space="preserve"> select a symbol for a wanted item/activity from a choice array of at least 20 pictorial symbols and present it to a supporting adult</w:t>
            </w:r>
          </w:p>
        </w:tc>
        <w:tc>
          <w:tcPr>
            <w:tcW w:w="1221" w:type="dxa"/>
            <w:vAlign w:val="center"/>
          </w:tcPr>
          <w:p w14:paraId="2069AB4F" w14:textId="77777777" w:rsidR="00EF1653" w:rsidRPr="008E64DD" w:rsidRDefault="00EF1653" w:rsidP="00EF1653">
            <w:pPr>
              <w:pStyle w:val="Datesachieved"/>
            </w:pPr>
          </w:p>
        </w:tc>
        <w:tc>
          <w:tcPr>
            <w:tcW w:w="1330" w:type="dxa"/>
            <w:vAlign w:val="center"/>
          </w:tcPr>
          <w:p w14:paraId="10DDBCCF" w14:textId="77777777" w:rsidR="00EF1653" w:rsidRPr="008E64DD" w:rsidRDefault="00EF1653" w:rsidP="00EF1653">
            <w:pPr>
              <w:pStyle w:val="Datesachieved"/>
            </w:pPr>
          </w:p>
        </w:tc>
        <w:tc>
          <w:tcPr>
            <w:tcW w:w="1276" w:type="dxa"/>
            <w:vAlign w:val="center"/>
          </w:tcPr>
          <w:p w14:paraId="25A11323" w14:textId="77777777" w:rsidR="00EF1653" w:rsidRPr="008E64DD" w:rsidRDefault="00EF1653" w:rsidP="00EF1653">
            <w:pPr>
              <w:pStyle w:val="Datesachieved"/>
            </w:pPr>
          </w:p>
        </w:tc>
      </w:tr>
      <w:tr w:rsidR="00EF1653" w:rsidRPr="008E64DD" w14:paraId="40DEEAF3" w14:textId="77777777" w:rsidTr="00777045">
        <w:trPr>
          <w:trHeight w:val="397"/>
        </w:trPr>
        <w:tc>
          <w:tcPr>
            <w:tcW w:w="11957" w:type="dxa"/>
            <w:vAlign w:val="center"/>
          </w:tcPr>
          <w:p w14:paraId="42DDC69B" w14:textId="6B1D7DED" w:rsidR="00EF1653" w:rsidRPr="0041412A" w:rsidRDefault="00EF1653" w:rsidP="00EF1653">
            <w:pPr>
              <w:pStyle w:val="Italicmainbody-d1"/>
              <w:rPr>
                <w:i w:val="0"/>
                <w:iCs w:val="0"/>
                <w:color w:val="auto"/>
              </w:rPr>
            </w:pPr>
            <w:r w:rsidRPr="0041412A">
              <w:rPr>
                <w:i w:val="0"/>
                <w:iCs w:val="0"/>
                <w:color w:val="auto"/>
              </w:rPr>
              <w:lastRenderedPageBreak/>
              <w:t>For a child developing the use of PECS: Completes a PECS Phase 4 exchange</w:t>
            </w:r>
          </w:p>
        </w:tc>
        <w:tc>
          <w:tcPr>
            <w:tcW w:w="1221" w:type="dxa"/>
            <w:vAlign w:val="center"/>
          </w:tcPr>
          <w:p w14:paraId="5118F21D" w14:textId="77777777" w:rsidR="00EF1653" w:rsidRPr="008E64DD" w:rsidRDefault="00EF1653" w:rsidP="00EF1653">
            <w:pPr>
              <w:pStyle w:val="Datesachieved"/>
            </w:pPr>
          </w:p>
        </w:tc>
        <w:tc>
          <w:tcPr>
            <w:tcW w:w="1330" w:type="dxa"/>
            <w:vAlign w:val="center"/>
          </w:tcPr>
          <w:p w14:paraId="450D1927" w14:textId="77777777" w:rsidR="00EF1653" w:rsidRPr="008E64DD" w:rsidRDefault="00EF1653" w:rsidP="00EF1653">
            <w:pPr>
              <w:pStyle w:val="Datesachieved"/>
            </w:pPr>
          </w:p>
        </w:tc>
        <w:tc>
          <w:tcPr>
            <w:tcW w:w="1276" w:type="dxa"/>
            <w:vAlign w:val="center"/>
          </w:tcPr>
          <w:p w14:paraId="228AC61C" w14:textId="77777777" w:rsidR="00EF1653" w:rsidRPr="008E64DD" w:rsidRDefault="00EF1653" w:rsidP="00EF1653">
            <w:pPr>
              <w:pStyle w:val="Datesachieved"/>
            </w:pPr>
          </w:p>
        </w:tc>
      </w:tr>
      <w:tr w:rsidR="00EF1653" w:rsidRPr="008E64DD" w14:paraId="042315BE" w14:textId="77777777" w:rsidTr="00777045">
        <w:trPr>
          <w:trHeight w:val="397"/>
        </w:trPr>
        <w:tc>
          <w:tcPr>
            <w:tcW w:w="11957" w:type="dxa"/>
            <w:vAlign w:val="center"/>
          </w:tcPr>
          <w:p w14:paraId="42E850C2" w14:textId="2BEEEE38" w:rsidR="00EF1653" w:rsidRPr="0041412A" w:rsidRDefault="00EF1653" w:rsidP="00EF1653">
            <w:pPr>
              <w:pStyle w:val="Italicmainbody-d1"/>
              <w:rPr>
                <w:i w:val="0"/>
                <w:iCs w:val="0"/>
                <w:color w:val="auto"/>
              </w:rPr>
            </w:pPr>
            <w:r w:rsidRPr="0041412A">
              <w:rPr>
                <w:i w:val="0"/>
                <w:iCs w:val="0"/>
                <w:color w:val="auto"/>
              </w:rPr>
              <w:t>Uses correct form of verbs; ‘be’, ‘do’ and ‘have’. For example, “I am hungry” rather than “I be hungry</w:t>
            </w:r>
            <w:proofErr w:type="gramStart"/>
            <w:r w:rsidRPr="0041412A">
              <w:rPr>
                <w:i w:val="0"/>
                <w:iCs w:val="0"/>
                <w:color w:val="auto"/>
              </w:rPr>
              <w:t>”,  “</w:t>
            </w:r>
            <w:proofErr w:type="gramEnd"/>
            <w:r w:rsidRPr="0041412A">
              <w:rPr>
                <w:i w:val="0"/>
                <w:iCs w:val="0"/>
                <w:color w:val="auto"/>
              </w:rPr>
              <w:t xml:space="preserve">I did that” rather than “I </w:t>
            </w:r>
            <w:proofErr w:type="spellStart"/>
            <w:r w:rsidRPr="0041412A">
              <w:rPr>
                <w:i w:val="0"/>
                <w:iCs w:val="0"/>
                <w:color w:val="auto"/>
              </w:rPr>
              <w:t>doed</w:t>
            </w:r>
            <w:proofErr w:type="spellEnd"/>
            <w:r w:rsidRPr="0041412A">
              <w:rPr>
                <w:i w:val="0"/>
                <w:iCs w:val="0"/>
                <w:color w:val="auto"/>
              </w:rPr>
              <w:t xml:space="preserve"> that”</w:t>
            </w:r>
          </w:p>
        </w:tc>
        <w:tc>
          <w:tcPr>
            <w:tcW w:w="1221" w:type="dxa"/>
            <w:vAlign w:val="center"/>
          </w:tcPr>
          <w:p w14:paraId="656EEC34" w14:textId="77777777" w:rsidR="00EF1653" w:rsidRPr="008E64DD" w:rsidRDefault="00EF1653" w:rsidP="00EF1653">
            <w:pPr>
              <w:pStyle w:val="Datesachieved"/>
            </w:pPr>
          </w:p>
        </w:tc>
        <w:tc>
          <w:tcPr>
            <w:tcW w:w="1330" w:type="dxa"/>
            <w:vAlign w:val="center"/>
          </w:tcPr>
          <w:p w14:paraId="6B687CE6" w14:textId="77777777" w:rsidR="00EF1653" w:rsidRPr="008E64DD" w:rsidRDefault="00EF1653" w:rsidP="00EF1653">
            <w:pPr>
              <w:pStyle w:val="Datesachieved"/>
            </w:pPr>
          </w:p>
        </w:tc>
        <w:tc>
          <w:tcPr>
            <w:tcW w:w="1276" w:type="dxa"/>
            <w:vAlign w:val="center"/>
          </w:tcPr>
          <w:p w14:paraId="228C86FB" w14:textId="77777777" w:rsidR="00EF1653" w:rsidRPr="008E64DD" w:rsidRDefault="00EF1653" w:rsidP="00EF1653">
            <w:pPr>
              <w:pStyle w:val="Datesachieved"/>
            </w:pPr>
          </w:p>
        </w:tc>
      </w:tr>
      <w:tr w:rsidR="00EF1653" w:rsidRPr="008E64DD" w14:paraId="7FAC52A4" w14:textId="77777777" w:rsidTr="00777045">
        <w:trPr>
          <w:trHeight w:val="397"/>
        </w:trPr>
        <w:tc>
          <w:tcPr>
            <w:tcW w:w="11957" w:type="dxa"/>
            <w:vAlign w:val="center"/>
          </w:tcPr>
          <w:p w14:paraId="5105C33C" w14:textId="77777777" w:rsidR="00EF1653" w:rsidRPr="0041412A" w:rsidRDefault="00EF1653" w:rsidP="00EF1653">
            <w:pPr>
              <w:pStyle w:val="Italicmainbody-d1"/>
              <w:rPr>
                <w:i w:val="0"/>
                <w:iCs w:val="0"/>
                <w:color w:val="auto"/>
              </w:rPr>
            </w:pPr>
            <w:r w:rsidRPr="0041412A">
              <w:rPr>
                <w:i w:val="0"/>
                <w:iCs w:val="0"/>
                <w:color w:val="auto"/>
              </w:rPr>
              <w:t>Talks about own life and favourite things</w:t>
            </w:r>
          </w:p>
        </w:tc>
        <w:tc>
          <w:tcPr>
            <w:tcW w:w="1221" w:type="dxa"/>
            <w:vAlign w:val="center"/>
          </w:tcPr>
          <w:p w14:paraId="651FAAE3" w14:textId="77777777" w:rsidR="00EF1653" w:rsidRPr="008E64DD" w:rsidRDefault="00EF1653" w:rsidP="00EF1653">
            <w:pPr>
              <w:pStyle w:val="Datesachieved"/>
            </w:pPr>
          </w:p>
        </w:tc>
        <w:tc>
          <w:tcPr>
            <w:tcW w:w="1330" w:type="dxa"/>
            <w:vAlign w:val="center"/>
          </w:tcPr>
          <w:p w14:paraId="0AEBBB5B" w14:textId="77777777" w:rsidR="00EF1653" w:rsidRPr="008E64DD" w:rsidRDefault="00EF1653" w:rsidP="00EF1653">
            <w:pPr>
              <w:pStyle w:val="Datesachieved"/>
            </w:pPr>
          </w:p>
        </w:tc>
        <w:tc>
          <w:tcPr>
            <w:tcW w:w="1276" w:type="dxa"/>
            <w:vAlign w:val="center"/>
          </w:tcPr>
          <w:p w14:paraId="107F5353" w14:textId="77777777" w:rsidR="00EF1653" w:rsidRPr="008E64DD" w:rsidRDefault="00EF1653" w:rsidP="00EF1653">
            <w:pPr>
              <w:pStyle w:val="Datesachieved"/>
            </w:pPr>
          </w:p>
        </w:tc>
      </w:tr>
      <w:tr w:rsidR="00EF1653" w:rsidRPr="008E64DD" w14:paraId="77238F3F" w14:textId="77777777" w:rsidTr="00777045">
        <w:trPr>
          <w:trHeight w:val="397"/>
        </w:trPr>
        <w:tc>
          <w:tcPr>
            <w:tcW w:w="11957" w:type="dxa"/>
            <w:vAlign w:val="center"/>
          </w:tcPr>
          <w:p w14:paraId="10EB6653" w14:textId="73143E54" w:rsidR="00EF1653" w:rsidRPr="0041412A" w:rsidRDefault="00EF1653" w:rsidP="00EF1653">
            <w:pPr>
              <w:pStyle w:val="Italicmainbody-d1"/>
              <w:rPr>
                <w:i w:val="0"/>
                <w:iCs w:val="0"/>
                <w:color w:val="auto"/>
              </w:rPr>
            </w:pPr>
            <w:r w:rsidRPr="0041412A">
              <w:rPr>
                <w:i w:val="0"/>
                <w:iCs w:val="0"/>
                <w:color w:val="auto"/>
              </w:rPr>
              <w:t>Asks questions with yes/no answers. For example, “Was he singing?”</w:t>
            </w:r>
          </w:p>
        </w:tc>
        <w:tc>
          <w:tcPr>
            <w:tcW w:w="1221" w:type="dxa"/>
            <w:vAlign w:val="center"/>
          </w:tcPr>
          <w:p w14:paraId="31C144A9" w14:textId="77777777" w:rsidR="00EF1653" w:rsidRPr="008E64DD" w:rsidRDefault="00EF1653" w:rsidP="00EF1653">
            <w:pPr>
              <w:pStyle w:val="Datesachieved"/>
            </w:pPr>
          </w:p>
        </w:tc>
        <w:tc>
          <w:tcPr>
            <w:tcW w:w="1330" w:type="dxa"/>
            <w:vAlign w:val="center"/>
          </w:tcPr>
          <w:p w14:paraId="5E73DE4F" w14:textId="77777777" w:rsidR="00EF1653" w:rsidRPr="008E64DD" w:rsidRDefault="00EF1653" w:rsidP="00EF1653">
            <w:pPr>
              <w:pStyle w:val="Datesachieved"/>
            </w:pPr>
          </w:p>
        </w:tc>
        <w:tc>
          <w:tcPr>
            <w:tcW w:w="1276" w:type="dxa"/>
            <w:vAlign w:val="center"/>
          </w:tcPr>
          <w:p w14:paraId="1E247184" w14:textId="77777777" w:rsidR="00EF1653" w:rsidRPr="008E64DD" w:rsidRDefault="00EF1653" w:rsidP="00EF1653">
            <w:pPr>
              <w:pStyle w:val="Datesachieved"/>
            </w:pPr>
          </w:p>
        </w:tc>
      </w:tr>
      <w:tr w:rsidR="00EF1653" w:rsidRPr="008E64DD" w14:paraId="29DC2388" w14:textId="77777777" w:rsidTr="00777045">
        <w:trPr>
          <w:trHeight w:val="397"/>
        </w:trPr>
        <w:tc>
          <w:tcPr>
            <w:tcW w:w="11957" w:type="dxa"/>
            <w:vAlign w:val="center"/>
          </w:tcPr>
          <w:p w14:paraId="2A3B49DE" w14:textId="4CBA12F9" w:rsidR="00EF1653" w:rsidRPr="0041412A" w:rsidRDefault="00EF1653" w:rsidP="00EF1653">
            <w:pPr>
              <w:pStyle w:val="Italicmainbody-d1"/>
              <w:rPr>
                <w:i w:val="0"/>
                <w:iCs w:val="0"/>
                <w:color w:val="auto"/>
              </w:rPr>
            </w:pPr>
            <w:r w:rsidRPr="0041412A">
              <w:rPr>
                <w:i w:val="0"/>
                <w:iCs w:val="0"/>
                <w:color w:val="auto"/>
              </w:rPr>
              <w:t>Says negative sentences. For example, “He wasn’t singing”</w:t>
            </w:r>
          </w:p>
        </w:tc>
        <w:tc>
          <w:tcPr>
            <w:tcW w:w="1221" w:type="dxa"/>
            <w:vAlign w:val="center"/>
          </w:tcPr>
          <w:p w14:paraId="3F8D855E" w14:textId="77777777" w:rsidR="00EF1653" w:rsidRPr="008E64DD" w:rsidRDefault="00EF1653" w:rsidP="00EF1653">
            <w:pPr>
              <w:pStyle w:val="Datesachieved"/>
            </w:pPr>
          </w:p>
        </w:tc>
        <w:tc>
          <w:tcPr>
            <w:tcW w:w="1330" w:type="dxa"/>
            <w:vAlign w:val="center"/>
          </w:tcPr>
          <w:p w14:paraId="33423812" w14:textId="77777777" w:rsidR="00EF1653" w:rsidRPr="008E64DD" w:rsidRDefault="00EF1653" w:rsidP="00EF1653">
            <w:pPr>
              <w:pStyle w:val="Datesachieved"/>
            </w:pPr>
          </w:p>
        </w:tc>
        <w:tc>
          <w:tcPr>
            <w:tcW w:w="1276" w:type="dxa"/>
            <w:vAlign w:val="center"/>
          </w:tcPr>
          <w:p w14:paraId="0E6DEAFA" w14:textId="77777777" w:rsidR="00EF1653" w:rsidRPr="008E64DD" w:rsidRDefault="00EF1653" w:rsidP="00EF1653">
            <w:pPr>
              <w:pStyle w:val="Datesachieved"/>
            </w:pPr>
          </w:p>
        </w:tc>
      </w:tr>
      <w:tr w:rsidR="00EF1653" w:rsidRPr="008E64DD" w14:paraId="1FA43350" w14:textId="77777777" w:rsidTr="00777045">
        <w:trPr>
          <w:trHeight w:val="397"/>
        </w:trPr>
        <w:tc>
          <w:tcPr>
            <w:tcW w:w="11957" w:type="dxa"/>
            <w:shd w:val="clear" w:color="auto" w:fill="FFFFFF" w:themeFill="background1"/>
            <w:vAlign w:val="center"/>
          </w:tcPr>
          <w:p w14:paraId="7D4BE069" w14:textId="4C36843E" w:rsidR="00EF1653" w:rsidRPr="0041412A" w:rsidRDefault="00EF1653" w:rsidP="00EF1653">
            <w:pPr>
              <w:pStyle w:val="Italicmainbody-d1"/>
              <w:rPr>
                <w:i w:val="0"/>
                <w:iCs w:val="0"/>
                <w:color w:val="auto"/>
              </w:rPr>
            </w:pPr>
            <w:r w:rsidRPr="0041412A">
              <w:rPr>
                <w:i w:val="0"/>
                <w:iCs w:val="0"/>
                <w:color w:val="auto"/>
              </w:rPr>
              <w:t xml:space="preserve">Uses a range of tenses to talk about past, present and future. For example, ‘play’, ‘playing’, ‘will play’ and ‘played’ </w:t>
            </w:r>
          </w:p>
        </w:tc>
        <w:tc>
          <w:tcPr>
            <w:tcW w:w="1221" w:type="dxa"/>
            <w:vAlign w:val="center"/>
          </w:tcPr>
          <w:p w14:paraId="62ED0B56" w14:textId="77777777" w:rsidR="00EF1653" w:rsidRPr="008E64DD" w:rsidRDefault="00EF1653" w:rsidP="00EF1653">
            <w:pPr>
              <w:pStyle w:val="Datesachieved"/>
            </w:pPr>
          </w:p>
        </w:tc>
        <w:tc>
          <w:tcPr>
            <w:tcW w:w="1330" w:type="dxa"/>
            <w:vAlign w:val="center"/>
          </w:tcPr>
          <w:p w14:paraId="3AD8D15D" w14:textId="77777777" w:rsidR="00EF1653" w:rsidRPr="008E64DD" w:rsidRDefault="00EF1653" w:rsidP="00EF1653">
            <w:pPr>
              <w:pStyle w:val="Datesachieved"/>
            </w:pPr>
          </w:p>
        </w:tc>
        <w:tc>
          <w:tcPr>
            <w:tcW w:w="1276" w:type="dxa"/>
            <w:vAlign w:val="center"/>
          </w:tcPr>
          <w:p w14:paraId="2AE49E93" w14:textId="77777777" w:rsidR="00EF1653" w:rsidRPr="008E64DD" w:rsidRDefault="00EF1653" w:rsidP="00EF1653">
            <w:pPr>
              <w:pStyle w:val="Datesachieved"/>
            </w:pPr>
          </w:p>
        </w:tc>
      </w:tr>
    </w:tbl>
    <w:p w14:paraId="57AADA9B" w14:textId="77777777" w:rsidR="00EF1653" w:rsidRPr="00EF1653" w:rsidRDefault="00EF1653">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EF1653" w:rsidRPr="008E64DD" w14:paraId="36873673" w14:textId="77777777" w:rsidTr="00777045">
        <w:trPr>
          <w:trHeight w:val="397"/>
        </w:trPr>
        <w:tc>
          <w:tcPr>
            <w:tcW w:w="15784" w:type="dxa"/>
            <w:shd w:val="clear" w:color="auto" w:fill="FFF2CC" w:themeFill="accent4" w:themeFillTint="33"/>
            <w:vAlign w:val="center"/>
          </w:tcPr>
          <w:p w14:paraId="3A927D5D" w14:textId="1A9E64FB" w:rsidR="00EF1653" w:rsidRPr="003F0975" w:rsidRDefault="00EF1653" w:rsidP="00EF1653">
            <w:pPr>
              <w:pStyle w:val="Datesachieved"/>
              <w:jc w:val="left"/>
              <w:rPr>
                <w:i w:val="0"/>
                <w:iCs w:val="0"/>
                <w:color w:val="FF0000"/>
                <w:sz w:val="28"/>
                <w:szCs w:val="28"/>
              </w:rPr>
            </w:pPr>
            <w:r w:rsidRPr="003F0975">
              <w:rPr>
                <w:i w:val="0"/>
                <w:iCs w:val="0"/>
                <w:color w:val="FF0000"/>
                <w:sz w:val="28"/>
                <w:szCs w:val="28"/>
              </w:rPr>
              <w:t>Observation Checkpoint – Development Matters</w:t>
            </w:r>
          </w:p>
          <w:p w14:paraId="0B790FC2" w14:textId="64C7BFB7" w:rsidR="00EF1653" w:rsidRPr="0041412A" w:rsidRDefault="00EF1653" w:rsidP="00EF1653">
            <w:pPr>
              <w:pStyle w:val="Datesachieved"/>
              <w:jc w:val="left"/>
              <w:rPr>
                <w:rFonts w:asciiTheme="majorHAnsi" w:hAnsiTheme="majorHAnsi" w:cstheme="majorBidi"/>
                <w:b w:val="0"/>
                <w:i w:val="0"/>
                <w:iCs w:val="0"/>
                <w:color w:val="auto"/>
              </w:rPr>
            </w:pPr>
            <w:r w:rsidRPr="0041412A">
              <w:rPr>
                <w:rFonts w:asciiTheme="majorHAnsi" w:hAnsiTheme="majorHAnsi" w:cstheme="majorBidi"/>
                <w:b w:val="0"/>
                <w:i w:val="0"/>
                <w:iCs w:val="0"/>
                <w:color w:val="auto"/>
              </w:rPr>
              <w:t xml:space="preserve">Towards their third birthday, can the child use around 300 words? These words include descriptive language. </w:t>
            </w:r>
          </w:p>
          <w:p w14:paraId="52C3B84E" w14:textId="1072656D" w:rsidR="00EF1653" w:rsidRPr="0041412A" w:rsidRDefault="00EF1653" w:rsidP="00EF1653">
            <w:pPr>
              <w:pStyle w:val="Datesachieved"/>
              <w:jc w:val="left"/>
              <w:rPr>
                <w:rFonts w:asciiTheme="majorHAnsi" w:hAnsiTheme="majorHAnsi" w:cstheme="majorBidi"/>
                <w:b w:val="0"/>
                <w:i w:val="0"/>
                <w:iCs w:val="0"/>
                <w:color w:val="auto"/>
              </w:rPr>
            </w:pPr>
            <w:r w:rsidRPr="0041412A">
              <w:rPr>
                <w:rFonts w:asciiTheme="majorHAnsi" w:hAnsiTheme="majorHAnsi" w:cstheme="majorBidi"/>
                <w:b w:val="0"/>
                <w:i w:val="0"/>
                <w:iCs w:val="0"/>
                <w:color w:val="auto"/>
              </w:rPr>
              <w:t>They include words for time (e.g. ‘now’ and ‘later’), space (e.g. ‘over there’) and function (e.g. they can tell you a sponge is for washing)</w:t>
            </w:r>
          </w:p>
          <w:p w14:paraId="30909A96" w14:textId="010B40C5" w:rsidR="00EF1653" w:rsidRPr="003F0975" w:rsidRDefault="00EF1653" w:rsidP="00EF1653">
            <w:pPr>
              <w:pStyle w:val="Datesachieved"/>
              <w:jc w:val="left"/>
              <w:rPr>
                <w:rFonts w:asciiTheme="majorHAnsi" w:hAnsiTheme="majorHAnsi" w:cstheme="majorBidi"/>
                <w:b w:val="0"/>
                <w:i w:val="0"/>
                <w:iCs w:val="0"/>
              </w:rPr>
            </w:pPr>
            <w:r w:rsidRPr="0041412A">
              <w:rPr>
                <w:rFonts w:asciiTheme="majorHAnsi" w:hAnsiTheme="majorHAnsi" w:cstheme="majorBidi"/>
                <w:b w:val="0"/>
                <w:i w:val="0"/>
                <w:iCs w:val="0"/>
                <w:color w:val="auto"/>
              </w:rPr>
              <w:t>Around the age of 3, can the child show that they understand action words by pointing to the right picture in a book. For example: “Who’s jumping?’’</w:t>
            </w:r>
          </w:p>
        </w:tc>
      </w:tr>
    </w:tbl>
    <w:p w14:paraId="5091561B" w14:textId="77777777" w:rsidR="00EF1653" w:rsidRPr="00EF1653" w:rsidRDefault="00EF1653">
      <w:pPr>
        <w:rPr>
          <w:sz w:val="8"/>
          <w:szCs w:val="8"/>
        </w:rPr>
      </w:pPr>
    </w:p>
    <w:p w14:paraId="3FA205AF" w14:textId="45C0CF0F" w:rsidR="00EF1653" w:rsidRDefault="00EF1653" w:rsidP="00EF1653">
      <w:pPr>
        <w:pStyle w:val="L3-heading3a"/>
      </w:pPr>
      <w:r w:rsidRPr="003F0975">
        <w:t>Step 13: 40 to 51 months</w:t>
      </w:r>
    </w:p>
    <w:p w14:paraId="5B20EA55" w14:textId="77777777" w:rsidR="00EF1653" w:rsidRPr="00EF1653" w:rsidRDefault="00EF1653" w:rsidP="00EF1653">
      <w:pPr>
        <w:pStyle w:val="L3-heading3a"/>
        <w:rPr>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EF1653" w:rsidRPr="008E64DD" w14:paraId="06E6AC2E" w14:textId="77777777" w:rsidTr="00EF1653">
        <w:trPr>
          <w:trHeight w:val="397"/>
        </w:trPr>
        <w:tc>
          <w:tcPr>
            <w:tcW w:w="11957" w:type="dxa"/>
            <w:shd w:val="clear" w:color="auto" w:fill="D9E2F3" w:themeFill="accent1" w:themeFillTint="33"/>
            <w:vAlign w:val="center"/>
          </w:tcPr>
          <w:p w14:paraId="0F08884E" w14:textId="77777777" w:rsidR="00EF1653" w:rsidRPr="00B217AD" w:rsidRDefault="00EF1653" w:rsidP="00EF1653">
            <w:pPr>
              <w:pStyle w:val="L4Listeningandattention-heading3a"/>
              <w:rPr>
                <w:b/>
                <w:bCs/>
                <w:color w:val="8D0000"/>
              </w:rPr>
            </w:pPr>
            <w:r w:rsidRPr="00B217AD">
              <w:rPr>
                <w:b/>
                <w:bCs/>
                <w:color w:val="8D0000"/>
              </w:rPr>
              <w:t>Listening and Attention</w:t>
            </w:r>
          </w:p>
        </w:tc>
        <w:tc>
          <w:tcPr>
            <w:tcW w:w="1221" w:type="dxa"/>
            <w:shd w:val="clear" w:color="auto" w:fill="D9E2F3" w:themeFill="accent1" w:themeFillTint="33"/>
            <w:vAlign w:val="center"/>
          </w:tcPr>
          <w:p w14:paraId="5561D9AC" w14:textId="0946569F" w:rsidR="00EF1653" w:rsidRPr="00EF1653" w:rsidRDefault="00EF1653" w:rsidP="00EF1653">
            <w:pPr>
              <w:pStyle w:val="Italicmainbody-d1"/>
              <w:jc w:val="center"/>
              <w:rPr>
                <w:b/>
                <w:bCs/>
                <w:color w:val="auto"/>
              </w:rPr>
            </w:pPr>
            <w:r w:rsidRPr="00EF1653">
              <w:rPr>
                <w:b/>
                <w:bCs/>
                <w:color w:val="auto"/>
              </w:rPr>
              <w:t>Emerging</w:t>
            </w:r>
          </w:p>
        </w:tc>
        <w:tc>
          <w:tcPr>
            <w:tcW w:w="1330" w:type="dxa"/>
            <w:shd w:val="clear" w:color="auto" w:fill="D9E2F3" w:themeFill="accent1" w:themeFillTint="33"/>
            <w:vAlign w:val="center"/>
          </w:tcPr>
          <w:p w14:paraId="25E88450" w14:textId="6A75B640" w:rsidR="00EF1653" w:rsidRPr="00EF1653" w:rsidRDefault="00EF1653" w:rsidP="00EF1653">
            <w:pPr>
              <w:pStyle w:val="Italicmainbody-d1"/>
              <w:jc w:val="center"/>
              <w:rPr>
                <w:b/>
                <w:bCs/>
                <w:color w:val="auto"/>
              </w:rPr>
            </w:pPr>
            <w:r w:rsidRPr="00EF1653">
              <w:rPr>
                <w:b/>
                <w:bCs/>
                <w:color w:val="auto"/>
              </w:rPr>
              <w:t>Developing</w:t>
            </w:r>
          </w:p>
        </w:tc>
        <w:tc>
          <w:tcPr>
            <w:tcW w:w="1276" w:type="dxa"/>
            <w:shd w:val="clear" w:color="auto" w:fill="D9E2F3" w:themeFill="accent1" w:themeFillTint="33"/>
            <w:vAlign w:val="center"/>
          </w:tcPr>
          <w:p w14:paraId="6428A8F5" w14:textId="40DDA0B3" w:rsidR="00EF1653" w:rsidRPr="00EF1653" w:rsidRDefault="00EF1653" w:rsidP="00EF1653">
            <w:pPr>
              <w:pStyle w:val="Italicmainbody-d1"/>
              <w:jc w:val="center"/>
              <w:rPr>
                <w:b/>
                <w:bCs/>
                <w:color w:val="auto"/>
              </w:rPr>
            </w:pPr>
            <w:r w:rsidRPr="00EF1653">
              <w:rPr>
                <w:b/>
                <w:bCs/>
                <w:color w:val="auto"/>
              </w:rPr>
              <w:t>Achieved</w:t>
            </w:r>
          </w:p>
        </w:tc>
      </w:tr>
      <w:tr w:rsidR="00EF1653" w:rsidRPr="008E64DD" w14:paraId="4AF582D6" w14:textId="77777777" w:rsidTr="00777045">
        <w:trPr>
          <w:trHeight w:val="397"/>
        </w:trPr>
        <w:tc>
          <w:tcPr>
            <w:tcW w:w="11957" w:type="dxa"/>
            <w:vAlign w:val="center"/>
          </w:tcPr>
          <w:p w14:paraId="5A6806C6" w14:textId="77777777" w:rsidR="00EF1653" w:rsidRPr="0041412A" w:rsidRDefault="00EF1653" w:rsidP="00EF1653">
            <w:pPr>
              <w:pStyle w:val="Italicmainbody-d1"/>
              <w:rPr>
                <w:b/>
                <w:i w:val="0"/>
                <w:iCs w:val="0"/>
                <w:color w:val="auto"/>
              </w:rPr>
            </w:pPr>
            <w:r w:rsidRPr="0041412A">
              <w:rPr>
                <w:i w:val="0"/>
                <w:iCs w:val="0"/>
                <w:color w:val="auto"/>
              </w:rPr>
              <w:t>Listens to others one-to-one or in small groups when conversation interests them.</w:t>
            </w:r>
          </w:p>
        </w:tc>
        <w:tc>
          <w:tcPr>
            <w:tcW w:w="1221" w:type="dxa"/>
            <w:vAlign w:val="center"/>
          </w:tcPr>
          <w:p w14:paraId="63D8BE42" w14:textId="77777777" w:rsidR="00EF1653" w:rsidRPr="008E64DD" w:rsidRDefault="00EF1653" w:rsidP="00EF1653">
            <w:pPr>
              <w:pStyle w:val="Datesachieved"/>
            </w:pPr>
          </w:p>
        </w:tc>
        <w:tc>
          <w:tcPr>
            <w:tcW w:w="1330" w:type="dxa"/>
            <w:vAlign w:val="center"/>
          </w:tcPr>
          <w:p w14:paraId="0D07CC23" w14:textId="77777777" w:rsidR="00EF1653" w:rsidRPr="008E64DD" w:rsidRDefault="00EF1653" w:rsidP="00EF1653">
            <w:pPr>
              <w:pStyle w:val="Datesachieved"/>
            </w:pPr>
          </w:p>
        </w:tc>
        <w:tc>
          <w:tcPr>
            <w:tcW w:w="1276" w:type="dxa"/>
            <w:vAlign w:val="center"/>
          </w:tcPr>
          <w:p w14:paraId="7F2F0C3D" w14:textId="77777777" w:rsidR="00EF1653" w:rsidRPr="008E64DD" w:rsidRDefault="00EF1653" w:rsidP="00EF1653">
            <w:pPr>
              <w:pStyle w:val="Datesachieved"/>
            </w:pPr>
          </w:p>
        </w:tc>
      </w:tr>
    </w:tbl>
    <w:p w14:paraId="18CAB053" w14:textId="77777777" w:rsidR="00EF1653" w:rsidRPr="00EF1653" w:rsidRDefault="00EF1653">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EF1653" w:rsidRPr="008E64DD" w14:paraId="4514C046" w14:textId="77777777" w:rsidTr="00EF1653">
        <w:trPr>
          <w:trHeight w:val="397"/>
        </w:trPr>
        <w:tc>
          <w:tcPr>
            <w:tcW w:w="11957" w:type="dxa"/>
            <w:shd w:val="clear" w:color="auto" w:fill="D9E2F3" w:themeFill="accent1" w:themeFillTint="33"/>
            <w:vAlign w:val="center"/>
          </w:tcPr>
          <w:p w14:paraId="33F6CAE1" w14:textId="700CAF41" w:rsidR="00EF1653" w:rsidRPr="00EF1653" w:rsidRDefault="00EF1653" w:rsidP="00EF1653">
            <w:pPr>
              <w:pStyle w:val="L4-Understanding-Receptive-heading3b"/>
              <w:rPr>
                <w:b/>
                <w:bCs/>
                <w:i/>
                <w:iCs/>
                <w:color w:val="auto"/>
              </w:rPr>
            </w:pPr>
            <w:r w:rsidRPr="00EF1653">
              <w:rPr>
                <w:b/>
                <w:bCs/>
              </w:rPr>
              <w:t>Understanding – Receptive</w:t>
            </w:r>
          </w:p>
        </w:tc>
        <w:tc>
          <w:tcPr>
            <w:tcW w:w="1221" w:type="dxa"/>
            <w:shd w:val="clear" w:color="auto" w:fill="D9E2F3" w:themeFill="accent1" w:themeFillTint="33"/>
            <w:vAlign w:val="center"/>
          </w:tcPr>
          <w:p w14:paraId="1DD1E2DF" w14:textId="68622424" w:rsidR="00EF1653" w:rsidRPr="00EF1653" w:rsidRDefault="00EF1653" w:rsidP="00EF1653">
            <w:pPr>
              <w:pStyle w:val="Datesachieved"/>
            </w:pPr>
            <w:r w:rsidRPr="00EF1653">
              <w:rPr>
                <w:color w:val="auto"/>
              </w:rPr>
              <w:t>Emerging</w:t>
            </w:r>
          </w:p>
        </w:tc>
        <w:tc>
          <w:tcPr>
            <w:tcW w:w="1330" w:type="dxa"/>
            <w:shd w:val="clear" w:color="auto" w:fill="D9E2F3" w:themeFill="accent1" w:themeFillTint="33"/>
            <w:vAlign w:val="center"/>
          </w:tcPr>
          <w:p w14:paraId="17F94348" w14:textId="18115817" w:rsidR="00EF1653" w:rsidRPr="00EF1653" w:rsidRDefault="00EF1653" w:rsidP="00EF1653">
            <w:pPr>
              <w:pStyle w:val="Datesachieved"/>
            </w:pPr>
            <w:r w:rsidRPr="00EF1653">
              <w:rPr>
                <w:color w:val="auto"/>
              </w:rPr>
              <w:t>Developing</w:t>
            </w:r>
          </w:p>
        </w:tc>
        <w:tc>
          <w:tcPr>
            <w:tcW w:w="1276" w:type="dxa"/>
            <w:shd w:val="clear" w:color="auto" w:fill="D9E2F3" w:themeFill="accent1" w:themeFillTint="33"/>
            <w:vAlign w:val="center"/>
          </w:tcPr>
          <w:p w14:paraId="5096D275" w14:textId="6C6D2A1E" w:rsidR="00EF1653" w:rsidRPr="00EF1653" w:rsidRDefault="00EF1653" w:rsidP="00EF1653">
            <w:pPr>
              <w:pStyle w:val="Datesachieved"/>
            </w:pPr>
            <w:r w:rsidRPr="00EF1653">
              <w:rPr>
                <w:color w:val="auto"/>
              </w:rPr>
              <w:t>Achieved</w:t>
            </w:r>
          </w:p>
        </w:tc>
      </w:tr>
      <w:tr w:rsidR="00EF1653" w:rsidRPr="008E64DD" w14:paraId="6403C82F" w14:textId="77777777" w:rsidTr="00777045">
        <w:trPr>
          <w:trHeight w:val="397"/>
        </w:trPr>
        <w:tc>
          <w:tcPr>
            <w:tcW w:w="11957" w:type="dxa"/>
            <w:vAlign w:val="center"/>
          </w:tcPr>
          <w:p w14:paraId="2015E66D" w14:textId="77777777" w:rsidR="00EF1653" w:rsidRPr="0041412A" w:rsidRDefault="00EF1653" w:rsidP="00EF1653">
            <w:pPr>
              <w:pStyle w:val="Italicmainbody-d1"/>
              <w:rPr>
                <w:b/>
                <w:i w:val="0"/>
                <w:iCs w:val="0"/>
                <w:color w:val="auto"/>
              </w:rPr>
            </w:pPr>
            <w:r w:rsidRPr="0041412A">
              <w:rPr>
                <w:i w:val="0"/>
                <w:iCs w:val="0"/>
                <w:color w:val="auto"/>
              </w:rPr>
              <w:t>Understands ‘when’ and ‘why’</w:t>
            </w:r>
          </w:p>
        </w:tc>
        <w:tc>
          <w:tcPr>
            <w:tcW w:w="1221" w:type="dxa"/>
            <w:vAlign w:val="center"/>
          </w:tcPr>
          <w:p w14:paraId="0335B280" w14:textId="77777777" w:rsidR="00EF1653" w:rsidRPr="008E64DD" w:rsidRDefault="00EF1653" w:rsidP="00EF1653">
            <w:pPr>
              <w:pStyle w:val="Datesachieved"/>
            </w:pPr>
          </w:p>
        </w:tc>
        <w:tc>
          <w:tcPr>
            <w:tcW w:w="1330" w:type="dxa"/>
            <w:vAlign w:val="center"/>
          </w:tcPr>
          <w:p w14:paraId="3E0D963E" w14:textId="77777777" w:rsidR="00EF1653" w:rsidRPr="008E64DD" w:rsidRDefault="00EF1653" w:rsidP="00EF1653">
            <w:pPr>
              <w:pStyle w:val="Datesachieved"/>
            </w:pPr>
          </w:p>
        </w:tc>
        <w:tc>
          <w:tcPr>
            <w:tcW w:w="1276" w:type="dxa"/>
            <w:vAlign w:val="center"/>
          </w:tcPr>
          <w:p w14:paraId="2A4995C7" w14:textId="77777777" w:rsidR="00EF1653" w:rsidRPr="008E64DD" w:rsidRDefault="00EF1653" w:rsidP="00EF1653">
            <w:pPr>
              <w:pStyle w:val="Datesachieved"/>
            </w:pPr>
          </w:p>
        </w:tc>
      </w:tr>
      <w:tr w:rsidR="00EF1653" w:rsidRPr="008E64DD" w14:paraId="266C7CD4" w14:textId="77777777" w:rsidTr="00777045">
        <w:trPr>
          <w:trHeight w:val="397"/>
        </w:trPr>
        <w:tc>
          <w:tcPr>
            <w:tcW w:w="11957" w:type="dxa"/>
            <w:vAlign w:val="center"/>
          </w:tcPr>
          <w:p w14:paraId="0023AB90" w14:textId="5C356CD2" w:rsidR="00EF1653" w:rsidRPr="0041412A" w:rsidRDefault="00EF1653" w:rsidP="00EF1653">
            <w:pPr>
              <w:pStyle w:val="Italicmainbody-d1"/>
              <w:rPr>
                <w:b/>
                <w:i w:val="0"/>
                <w:iCs w:val="0"/>
                <w:color w:val="auto"/>
              </w:rPr>
            </w:pPr>
            <w:r w:rsidRPr="0041412A">
              <w:rPr>
                <w:i w:val="0"/>
                <w:iCs w:val="0"/>
                <w:color w:val="auto"/>
              </w:rPr>
              <w:t>Compare sizes, weights, etc. using gesture and language: ‘bigger/little/smaller’, ‘high/low’, ‘tall’, ‘heavy’</w:t>
            </w:r>
          </w:p>
        </w:tc>
        <w:tc>
          <w:tcPr>
            <w:tcW w:w="1221" w:type="dxa"/>
            <w:vAlign w:val="center"/>
          </w:tcPr>
          <w:p w14:paraId="737969C8" w14:textId="77777777" w:rsidR="00EF1653" w:rsidRPr="008E64DD" w:rsidRDefault="00EF1653" w:rsidP="00EF1653">
            <w:pPr>
              <w:pStyle w:val="Datesachieved"/>
            </w:pPr>
          </w:p>
        </w:tc>
        <w:tc>
          <w:tcPr>
            <w:tcW w:w="1330" w:type="dxa"/>
            <w:vAlign w:val="center"/>
          </w:tcPr>
          <w:p w14:paraId="13DC1FE3" w14:textId="77777777" w:rsidR="00EF1653" w:rsidRPr="008E64DD" w:rsidRDefault="00EF1653" w:rsidP="00EF1653">
            <w:pPr>
              <w:pStyle w:val="Datesachieved"/>
            </w:pPr>
          </w:p>
        </w:tc>
        <w:tc>
          <w:tcPr>
            <w:tcW w:w="1276" w:type="dxa"/>
            <w:vAlign w:val="center"/>
          </w:tcPr>
          <w:p w14:paraId="7EBFFD7C" w14:textId="77777777" w:rsidR="00EF1653" w:rsidRPr="008E64DD" w:rsidRDefault="00EF1653" w:rsidP="00EF1653">
            <w:pPr>
              <w:pStyle w:val="Datesachieved"/>
            </w:pPr>
          </w:p>
        </w:tc>
      </w:tr>
      <w:tr w:rsidR="00EF1653" w:rsidRPr="008E64DD" w14:paraId="4C6CDF08" w14:textId="77777777" w:rsidTr="00777045">
        <w:trPr>
          <w:trHeight w:val="397"/>
        </w:trPr>
        <w:tc>
          <w:tcPr>
            <w:tcW w:w="11957" w:type="dxa"/>
            <w:vAlign w:val="center"/>
          </w:tcPr>
          <w:p w14:paraId="2AFD9161" w14:textId="089CAD9A" w:rsidR="00EF1653" w:rsidRPr="0041412A" w:rsidRDefault="00EF1653" w:rsidP="00EF1653">
            <w:pPr>
              <w:pStyle w:val="Italicmainbody-d1"/>
              <w:rPr>
                <w:b/>
                <w:i w:val="0"/>
                <w:iCs w:val="0"/>
                <w:color w:val="auto"/>
              </w:rPr>
            </w:pPr>
            <w:r w:rsidRPr="0041412A">
              <w:rPr>
                <w:i w:val="0"/>
                <w:iCs w:val="0"/>
                <w:color w:val="auto"/>
              </w:rPr>
              <w:t>For a child using visual communication aids: Understands the activity sequence presented on a visual timetable that has four or more symbols/photographs</w:t>
            </w:r>
          </w:p>
        </w:tc>
        <w:tc>
          <w:tcPr>
            <w:tcW w:w="1221" w:type="dxa"/>
            <w:vAlign w:val="center"/>
          </w:tcPr>
          <w:p w14:paraId="5CBF1133" w14:textId="77777777" w:rsidR="00EF1653" w:rsidRPr="008E64DD" w:rsidRDefault="00EF1653" w:rsidP="00EF1653">
            <w:pPr>
              <w:pStyle w:val="Datesachieved"/>
            </w:pPr>
          </w:p>
        </w:tc>
        <w:tc>
          <w:tcPr>
            <w:tcW w:w="1330" w:type="dxa"/>
            <w:vAlign w:val="center"/>
          </w:tcPr>
          <w:p w14:paraId="2903BF00" w14:textId="77777777" w:rsidR="00EF1653" w:rsidRPr="008E64DD" w:rsidRDefault="00EF1653" w:rsidP="00EF1653">
            <w:pPr>
              <w:pStyle w:val="Datesachieved"/>
            </w:pPr>
          </w:p>
        </w:tc>
        <w:tc>
          <w:tcPr>
            <w:tcW w:w="1276" w:type="dxa"/>
            <w:vAlign w:val="center"/>
          </w:tcPr>
          <w:p w14:paraId="0FC324F1" w14:textId="77777777" w:rsidR="00EF1653" w:rsidRPr="008E64DD" w:rsidRDefault="00EF1653" w:rsidP="00EF1653">
            <w:pPr>
              <w:pStyle w:val="Datesachieved"/>
            </w:pPr>
          </w:p>
        </w:tc>
      </w:tr>
      <w:tr w:rsidR="00EF1653" w:rsidRPr="008E64DD" w14:paraId="682A380B" w14:textId="77777777" w:rsidTr="00777045">
        <w:trPr>
          <w:trHeight w:val="397"/>
        </w:trPr>
        <w:tc>
          <w:tcPr>
            <w:tcW w:w="11957" w:type="dxa"/>
            <w:vAlign w:val="center"/>
          </w:tcPr>
          <w:p w14:paraId="07B51991" w14:textId="607086E2" w:rsidR="00EF1653" w:rsidRPr="0041412A" w:rsidRDefault="00EF1653" w:rsidP="00EF1653">
            <w:pPr>
              <w:pStyle w:val="Italicmainbody-d1"/>
              <w:rPr>
                <w:b/>
                <w:i w:val="0"/>
                <w:iCs w:val="0"/>
                <w:color w:val="auto"/>
              </w:rPr>
            </w:pPr>
            <w:r w:rsidRPr="0041412A">
              <w:rPr>
                <w:i w:val="0"/>
                <w:iCs w:val="0"/>
                <w:color w:val="auto"/>
              </w:rPr>
              <w:t>Responds to a sequence of instructions of multiple actions. For example, wash your hands then get your coats and then line up to go outside.</w:t>
            </w:r>
          </w:p>
        </w:tc>
        <w:tc>
          <w:tcPr>
            <w:tcW w:w="1221" w:type="dxa"/>
            <w:vAlign w:val="center"/>
          </w:tcPr>
          <w:p w14:paraId="49A2731E" w14:textId="77777777" w:rsidR="00EF1653" w:rsidRPr="008E64DD" w:rsidRDefault="00EF1653" w:rsidP="00EF1653">
            <w:pPr>
              <w:pStyle w:val="Datesachieved"/>
            </w:pPr>
          </w:p>
        </w:tc>
        <w:tc>
          <w:tcPr>
            <w:tcW w:w="1330" w:type="dxa"/>
            <w:vAlign w:val="center"/>
          </w:tcPr>
          <w:p w14:paraId="78271C83" w14:textId="77777777" w:rsidR="00EF1653" w:rsidRPr="008E64DD" w:rsidRDefault="00EF1653" w:rsidP="00EF1653">
            <w:pPr>
              <w:pStyle w:val="Datesachieved"/>
            </w:pPr>
          </w:p>
        </w:tc>
        <w:tc>
          <w:tcPr>
            <w:tcW w:w="1276" w:type="dxa"/>
            <w:vAlign w:val="center"/>
          </w:tcPr>
          <w:p w14:paraId="0F7DCCE5" w14:textId="77777777" w:rsidR="00EF1653" w:rsidRPr="008E64DD" w:rsidRDefault="00EF1653" w:rsidP="00EF1653">
            <w:pPr>
              <w:pStyle w:val="Datesachieved"/>
            </w:pPr>
          </w:p>
        </w:tc>
      </w:tr>
      <w:tr w:rsidR="00EF1653" w:rsidRPr="008E64DD" w14:paraId="330F6800" w14:textId="77777777" w:rsidTr="00EF1653">
        <w:trPr>
          <w:trHeight w:val="397"/>
        </w:trPr>
        <w:tc>
          <w:tcPr>
            <w:tcW w:w="11957" w:type="dxa"/>
            <w:shd w:val="clear" w:color="auto" w:fill="D9E2F3" w:themeFill="accent1" w:themeFillTint="33"/>
            <w:vAlign w:val="center"/>
          </w:tcPr>
          <w:p w14:paraId="223980BE" w14:textId="0778223D" w:rsidR="00EF1653" w:rsidRPr="00EF1653" w:rsidRDefault="00EF1653" w:rsidP="00EF1653">
            <w:pPr>
              <w:pStyle w:val="Italicmainbody-d1"/>
              <w:rPr>
                <w:b/>
                <w:bCs/>
                <w:i w:val="0"/>
                <w:iCs w:val="0"/>
                <w:color w:val="auto"/>
              </w:rPr>
            </w:pPr>
            <w:r w:rsidRPr="00B217AD">
              <w:rPr>
                <w:b/>
                <w:bCs/>
                <w:i w:val="0"/>
                <w:iCs w:val="0"/>
                <w:color w:val="915100"/>
              </w:rPr>
              <w:lastRenderedPageBreak/>
              <w:t>Speaking – Expressive</w:t>
            </w:r>
          </w:p>
        </w:tc>
        <w:tc>
          <w:tcPr>
            <w:tcW w:w="1221" w:type="dxa"/>
            <w:shd w:val="clear" w:color="auto" w:fill="D9E2F3" w:themeFill="accent1" w:themeFillTint="33"/>
            <w:vAlign w:val="center"/>
          </w:tcPr>
          <w:p w14:paraId="130CBD70" w14:textId="14FE51D5" w:rsidR="00EF1653" w:rsidRPr="008E64DD" w:rsidRDefault="00EF1653" w:rsidP="00EF1653">
            <w:pPr>
              <w:pStyle w:val="Datesachieved"/>
            </w:pPr>
            <w:r w:rsidRPr="00EF1653">
              <w:rPr>
                <w:color w:val="auto"/>
              </w:rPr>
              <w:t>Emerging</w:t>
            </w:r>
          </w:p>
        </w:tc>
        <w:tc>
          <w:tcPr>
            <w:tcW w:w="1330" w:type="dxa"/>
            <w:shd w:val="clear" w:color="auto" w:fill="D9E2F3" w:themeFill="accent1" w:themeFillTint="33"/>
            <w:vAlign w:val="center"/>
          </w:tcPr>
          <w:p w14:paraId="6ACC1EF1" w14:textId="7B961140" w:rsidR="00EF1653" w:rsidRPr="008E64DD" w:rsidRDefault="00EF1653" w:rsidP="00EF1653">
            <w:pPr>
              <w:pStyle w:val="Datesachieved"/>
            </w:pPr>
            <w:r w:rsidRPr="00EF1653">
              <w:rPr>
                <w:color w:val="auto"/>
              </w:rPr>
              <w:t>Developing</w:t>
            </w:r>
          </w:p>
        </w:tc>
        <w:tc>
          <w:tcPr>
            <w:tcW w:w="1276" w:type="dxa"/>
            <w:shd w:val="clear" w:color="auto" w:fill="D9E2F3" w:themeFill="accent1" w:themeFillTint="33"/>
            <w:vAlign w:val="center"/>
          </w:tcPr>
          <w:p w14:paraId="33CBF8AA" w14:textId="4720AFEC" w:rsidR="00EF1653" w:rsidRPr="008E64DD" w:rsidRDefault="00EF1653" w:rsidP="00EF1653">
            <w:pPr>
              <w:pStyle w:val="Datesachieved"/>
            </w:pPr>
            <w:r w:rsidRPr="00EF1653">
              <w:rPr>
                <w:color w:val="auto"/>
              </w:rPr>
              <w:t>Achieved</w:t>
            </w:r>
          </w:p>
        </w:tc>
      </w:tr>
      <w:tr w:rsidR="00EF1653" w:rsidRPr="008E64DD" w14:paraId="7C097BE3" w14:textId="77777777" w:rsidTr="00777045">
        <w:trPr>
          <w:trHeight w:val="397"/>
        </w:trPr>
        <w:tc>
          <w:tcPr>
            <w:tcW w:w="11957" w:type="dxa"/>
            <w:vAlign w:val="center"/>
          </w:tcPr>
          <w:p w14:paraId="509C5922" w14:textId="77777777" w:rsidR="00EF1653" w:rsidRPr="0041412A" w:rsidRDefault="00EF1653" w:rsidP="00EF1653">
            <w:pPr>
              <w:pStyle w:val="Italicmainbody-d1"/>
              <w:rPr>
                <w:i w:val="0"/>
                <w:iCs w:val="0"/>
                <w:color w:val="auto"/>
              </w:rPr>
            </w:pPr>
            <w:r w:rsidRPr="0041412A">
              <w:rPr>
                <w:i w:val="0"/>
                <w:iCs w:val="0"/>
                <w:color w:val="auto"/>
              </w:rPr>
              <w:t>Easily understood by a range of people</w:t>
            </w:r>
          </w:p>
        </w:tc>
        <w:tc>
          <w:tcPr>
            <w:tcW w:w="1221" w:type="dxa"/>
            <w:vAlign w:val="center"/>
          </w:tcPr>
          <w:p w14:paraId="19146072" w14:textId="15804434" w:rsidR="00EF1653" w:rsidRPr="00EF1653" w:rsidRDefault="00EF1653" w:rsidP="00EF1653">
            <w:pPr>
              <w:pStyle w:val="Datesachieved"/>
            </w:pPr>
          </w:p>
        </w:tc>
        <w:tc>
          <w:tcPr>
            <w:tcW w:w="1330" w:type="dxa"/>
            <w:vAlign w:val="center"/>
          </w:tcPr>
          <w:p w14:paraId="3DC4A8E4" w14:textId="2EC9F9C8" w:rsidR="00EF1653" w:rsidRPr="00EF1653" w:rsidRDefault="00EF1653" w:rsidP="00EF1653">
            <w:pPr>
              <w:pStyle w:val="Datesachieved"/>
            </w:pPr>
          </w:p>
        </w:tc>
        <w:tc>
          <w:tcPr>
            <w:tcW w:w="1276" w:type="dxa"/>
            <w:vAlign w:val="center"/>
          </w:tcPr>
          <w:p w14:paraId="3C900480" w14:textId="4C09CB53" w:rsidR="00EF1653" w:rsidRPr="00EF1653" w:rsidRDefault="00EF1653" w:rsidP="00EF1653">
            <w:pPr>
              <w:pStyle w:val="Datesachieved"/>
            </w:pPr>
          </w:p>
        </w:tc>
      </w:tr>
      <w:tr w:rsidR="00EF1653" w:rsidRPr="008E64DD" w14:paraId="1130641D" w14:textId="77777777" w:rsidTr="00777045">
        <w:trPr>
          <w:trHeight w:val="397"/>
        </w:trPr>
        <w:tc>
          <w:tcPr>
            <w:tcW w:w="11957" w:type="dxa"/>
            <w:vAlign w:val="center"/>
          </w:tcPr>
          <w:p w14:paraId="12E2A80E" w14:textId="77777777" w:rsidR="00EF1653" w:rsidRPr="0041412A" w:rsidRDefault="00EF1653" w:rsidP="00EF1653">
            <w:pPr>
              <w:pStyle w:val="Italicmainbody-d1"/>
              <w:rPr>
                <w:i w:val="0"/>
                <w:iCs w:val="0"/>
                <w:color w:val="auto"/>
              </w:rPr>
            </w:pPr>
            <w:r w:rsidRPr="0041412A">
              <w:rPr>
                <w:i w:val="0"/>
                <w:iCs w:val="0"/>
                <w:color w:val="auto"/>
              </w:rPr>
              <w:t>Retells stories in the correct sequence, drawing on language patterns of stories such as ‘Once upon a time’</w:t>
            </w:r>
          </w:p>
        </w:tc>
        <w:tc>
          <w:tcPr>
            <w:tcW w:w="1221" w:type="dxa"/>
            <w:vAlign w:val="center"/>
          </w:tcPr>
          <w:p w14:paraId="1C55ECD7" w14:textId="77777777" w:rsidR="00EF1653" w:rsidRPr="008E64DD" w:rsidRDefault="00EF1653" w:rsidP="00EF1653">
            <w:pPr>
              <w:pStyle w:val="Datesachieved"/>
            </w:pPr>
          </w:p>
        </w:tc>
        <w:tc>
          <w:tcPr>
            <w:tcW w:w="1330" w:type="dxa"/>
            <w:vAlign w:val="center"/>
          </w:tcPr>
          <w:p w14:paraId="276BC016" w14:textId="77777777" w:rsidR="00EF1653" w:rsidRPr="008E64DD" w:rsidRDefault="00EF1653" w:rsidP="00EF1653">
            <w:pPr>
              <w:pStyle w:val="Datesachieved"/>
            </w:pPr>
          </w:p>
        </w:tc>
        <w:tc>
          <w:tcPr>
            <w:tcW w:w="1276" w:type="dxa"/>
            <w:vAlign w:val="center"/>
          </w:tcPr>
          <w:p w14:paraId="6BB4C682" w14:textId="77777777" w:rsidR="00EF1653" w:rsidRPr="008E64DD" w:rsidRDefault="00EF1653" w:rsidP="00EF1653">
            <w:pPr>
              <w:pStyle w:val="Datesachieved"/>
            </w:pPr>
          </w:p>
        </w:tc>
      </w:tr>
      <w:tr w:rsidR="00EF1653" w:rsidRPr="008E64DD" w14:paraId="5701C97B" w14:textId="77777777" w:rsidTr="00777045">
        <w:trPr>
          <w:trHeight w:val="397"/>
        </w:trPr>
        <w:tc>
          <w:tcPr>
            <w:tcW w:w="11957" w:type="dxa"/>
            <w:vAlign w:val="center"/>
          </w:tcPr>
          <w:p w14:paraId="087D5BD2" w14:textId="77777777" w:rsidR="00EF1653" w:rsidRPr="0041412A" w:rsidRDefault="00EF1653" w:rsidP="00EF1653">
            <w:pPr>
              <w:pStyle w:val="Italicmainbody-d1"/>
              <w:rPr>
                <w:i w:val="0"/>
                <w:iCs w:val="0"/>
                <w:color w:val="auto"/>
              </w:rPr>
            </w:pPr>
            <w:r w:rsidRPr="0041412A">
              <w:rPr>
                <w:i w:val="0"/>
                <w:iCs w:val="0"/>
                <w:color w:val="auto"/>
              </w:rPr>
              <w:t>Talks about what might happen next in a familiar situation</w:t>
            </w:r>
          </w:p>
        </w:tc>
        <w:tc>
          <w:tcPr>
            <w:tcW w:w="1221" w:type="dxa"/>
            <w:vAlign w:val="center"/>
          </w:tcPr>
          <w:p w14:paraId="4C382C01" w14:textId="77777777" w:rsidR="00EF1653" w:rsidRPr="008E64DD" w:rsidRDefault="00EF1653" w:rsidP="00EF1653">
            <w:pPr>
              <w:pStyle w:val="Datesachieved"/>
            </w:pPr>
          </w:p>
        </w:tc>
        <w:tc>
          <w:tcPr>
            <w:tcW w:w="1330" w:type="dxa"/>
            <w:vAlign w:val="center"/>
          </w:tcPr>
          <w:p w14:paraId="21FCFC5B" w14:textId="77777777" w:rsidR="00EF1653" w:rsidRPr="008E64DD" w:rsidRDefault="00EF1653" w:rsidP="00EF1653">
            <w:pPr>
              <w:pStyle w:val="Datesachieved"/>
            </w:pPr>
          </w:p>
        </w:tc>
        <w:tc>
          <w:tcPr>
            <w:tcW w:w="1276" w:type="dxa"/>
            <w:vAlign w:val="center"/>
          </w:tcPr>
          <w:p w14:paraId="0169E84F" w14:textId="77777777" w:rsidR="00EF1653" w:rsidRPr="008E64DD" w:rsidRDefault="00EF1653" w:rsidP="00EF1653">
            <w:pPr>
              <w:pStyle w:val="Datesachieved"/>
            </w:pPr>
          </w:p>
        </w:tc>
      </w:tr>
      <w:tr w:rsidR="00EF1653" w:rsidRPr="008E64DD" w14:paraId="0ECD0653" w14:textId="77777777" w:rsidTr="00777045">
        <w:trPr>
          <w:trHeight w:val="397"/>
        </w:trPr>
        <w:tc>
          <w:tcPr>
            <w:tcW w:w="11957" w:type="dxa"/>
            <w:vAlign w:val="center"/>
          </w:tcPr>
          <w:p w14:paraId="7A9B6905" w14:textId="06BAE6D8" w:rsidR="00EF1653" w:rsidRPr="0041412A" w:rsidRDefault="00EF1653" w:rsidP="00EF1653">
            <w:pPr>
              <w:pStyle w:val="Italicmainbody-d1"/>
              <w:rPr>
                <w:i w:val="0"/>
                <w:iCs w:val="0"/>
                <w:color w:val="auto"/>
              </w:rPr>
            </w:pPr>
            <w:r w:rsidRPr="0041412A">
              <w:rPr>
                <w:i w:val="0"/>
                <w:iCs w:val="0"/>
                <w:color w:val="auto"/>
              </w:rPr>
              <w:t xml:space="preserve">Uses longer sentences to link more than one idea. </w:t>
            </w:r>
            <w:proofErr w:type="gramStart"/>
            <w:r w:rsidRPr="0041412A">
              <w:rPr>
                <w:i w:val="0"/>
                <w:iCs w:val="0"/>
                <w:color w:val="auto"/>
              </w:rPr>
              <w:t>For  example</w:t>
            </w:r>
            <w:proofErr w:type="gramEnd"/>
            <w:r w:rsidRPr="0041412A">
              <w:rPr>
                <w:i w:val="0"/>
                <w:iCs w:val="0"/>
                <w:color w:val="auto"/>
              </w:rPr>
              <w:t xml:space="preserve"> “We walked to the </w:t>
            </w:r>
            <w:proofErr w:type="gramStart"/>
            <w:r w:rsidRPr="0041412A">
              <w:rPr>
                <w:i w:val="0"/>
                <w:iCs w:val="0"/>
                <w:color w:val="auto"/>
              </w:rPr>
              <w:t>park</w:t>
            </w:r>
            <w:proofErr w:type="gramEnd"/>
            <w:r w:rsidRPr="0041412A">
              <w:rPr>
                <w:i w:val="0"/>
                <w:iCs w:val="0"/>
                <w:color w:val="auto"/>
              </w:rPr>
              <w:t xml:space="preserve"> and we watched the ducks”</w:t>
            </w:r>
          </w:p>
        </w:tc>
        <w:tc>
          <w:tcPr>
            <w:tcW w:w="1221" w:type="dxa"/>
            <w:vAlign w:val="center"/>
          </w:tcPr>
          <w:p w14:paraId="3718DB5B" w14:textId="77777777" w:rsidR="00EF1653" w:rsidRPr="008E64DD" w:rsidRDefault="00EF1653" w:rsidP="00EF1653">
            <w:pPr>
              <w:pStyle w:val="Datesachieved"/>
            </w:pPr>
          </w:p>
        </w:tc>
        <w:tc>
          <w:tcPr>
            <w:tcW w:w="1330" w:type="dxa"/>
            <w:vAlign w:val="center"/>
          </w:tcPr>
          <w:p w14:paraId="4FA3F352" w14:textId="77777777" w:rsidR="00EF1653" w:rsidRPr="008E64DD" w:rsidRDefault="00EF1653" w:rsidP="00EF1653">
            <w:pPr>
              <w:pStyle w:val="Datesachieved"/>
            </w:pPr>
          </w:p>
        </w:tc>
        <w:tc>
          <w:tcPr>
            <w:tcW w:w="1276" w:type="dxa"/>
            <w:vAlign w:val="center"/>
          </w:tcPr>
          <w:p w14:paraId="5FBA72A5" w14:textId="77777777" w:rsidR="00EF1653" w:rsidRPr="008E64DD" w:rsidRDefault="00EF1653" w:rsidP="00EF1653">
            <w:pPr>
              <w:pStyle w:val="Datesachieved"/>
            </w:pPr>
          </w:p>
        </w:tc>
      </w:tr>
    </w:tbl>
    <w:p w14:paraId="74C52A7F" w14:textId="77777777" w:rsidR="00EF1653" w:rsidRPr="00EF1653" w:rsidRDefault="00EF1653">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EF1653" w:rsidRPr="008E64DD" w14:paraId="57DD9D3F" w14:textId="77777777" w:rsidTr="00777045">
        <w:trPr>
          <w:trHeight w:val="397"/>
        </w:trPr>
        <w:tc>
          <w:tcPr>
            <w:tcW w:w="15784" w:type="dxa"/>
            <w:shd w:val="clear" w:color="auto" w:fill="FFF2CC" w:themeFill="accent4" w:themeFillTint="33"/>
            <w:vAlign w:val="center"/>
          </w:tcPr>
          <w:p w14:paraId="723A5BBA" w14:textId="54B56619" w:rsidR="00EF1653" w:rsidRPr="003F0975" w:rsidRDefault="00EF1653" w:rsidP="00EF1653">
            <w:pPr>
              <w:spacing w:after="0"/>
              <w:rPr>
                <w:b/>
                <w:bCs/>
                <w:sz w:val="28"/>
                <w:szCs w:val="28"/>
              </w:rPr>
            </w:pPr>
            <w:r w:rsidRPr="003F0975">
              <w:rPr>
                <w:b/>
                <w:bCs/>
                <w:color w:val="FF0000"/>
                <w:sz w:val="28"/>
                <w:szCs w:val="28"/>
              </w:rPr>
              <w:t>Observation Checkpoint – Development Matters</w:t>
            </w:r>
          </w:p>
          <w:p w14:paraId="1E332928" w14:textId="77777777" w:rsidR="00EF1653" w:rsidRPr="0041412A" w:rsidRDefault="00EF1653" w:rsidP="00EF1653">
            <w:pPr>
              <w:spacing w:after="0"/>
              <w:rPr>
                <w:rFonts w:asciiTheme="majorHAnsi" w:hAnsiTheme="majorHAnsi" w:cstheme="majorBidi"/>
                <w:color w:val="auto"/>
              </w:rPr>
            </w:pPr>
            <w:r w:rsidRPr="0041412A">
              <w:rPr>
                <w:rFonts w:asciiTheme="majorHAnsi" w:hAnsiTheme="majorHAnsi" w:cstheme="majorBidi"/>
                <w:color w:val="auto"/>
              </w:rPr>
              <w:t xml:space="preserve">Is the child linking up to 5 words together? </w:t>
            </w:r>
          </w:p>
          <w:p w14:paraId="6C96AF20" w14:textId="154BF643" w:rsidR="00EF1653" w:rsidRPr="0041412A" w:rsidRDefault="00EF1653" w:rsidP="00EF1653">
            <w:pPr>
              <w:spacing w:after="0"/>
              <w:rPr>
                <w:rFonts w:asciiTheme="majorHAnsi" w:hAnsiTheme="majorHAnsi" w:cstheme="majorBidi"/>
                <w:color w:val="auto"/>
              </w:rPr>
            </w:pPr>
            <w:r w:rsidRPr="0041412A">
              <w:rPr>
                <w:rFonts w:asciiTheme="majorHAnsi" w:hAnsiTheme="majorHAnsi" w:cstheme="majorBidi"/>
                <w:color w:val="auto"/>
              </w:rPr>
              <w:t>Around the age of 4, is the child using sentences of four to six words – “I want to play with cars” or “What’s that thing called?”</w:t>
            </w:r>
          </w:p>
          <w:p w14:paraId="6BC9420D" w14:textId="77777777" w:rsidR="00EF1653" w:rsidRPr="0041412A" w:rsidRDefault="00EF1653" w:rsidP="00EF1653">
            <w:pPr>
              <w:spacing w:after="0"/>
              <w:rPr>
                <w:rFonts w:asciiTheme="majorHAnsi" w:hAnsiTheme="majorHAnsi" w:cstheme="majorBidi"/>
                <w:color w:val="auto"/>
              </w:rPr>
            </w:pPr>
            <w:r w:rsidRPr="0041412A">
              <w:rPr>
                <w:rFonts w:asciiTheme="majorHAnsi" w:hAnsiTheme="majorHAnsi" w:cstheme="majorBidi"/>
                <w:color w:val="auto"/>
              </w:rPr>
              <w:t>Can the child use sentences joined up with words like ‘because’, ‘or’, ‘and’? For example, “I like ice cream because it makes my tongue shiver”.</w:t>
            </w:r>
          </w:p>
          <w:p w14:paraId="34270452" w14:textId="42D4E635" w:rsidR="00EF1653" w:rsidRPr="003F0975" w:rsidRDefault="00EF1653" w:rsidP="00EF1653">
            <w:pPr>
              <w:pStyle w:val="Datesachieved"/>
              <w:jc w:val="left"/>
              <w:rPr>
                <w:rFonts w:asciiTheme="majorHAnsi" w:hAnsiTheme="majorHAnsi" w:cstheme="majorBidi"/>
                <w:b w:val="0"/>
                <w:i w:val="0"/>
                <w:iCs w:val="0"/>
              </w:rPr>
            </w:pPr>
            <w:r w:rsidRPr="0041412A">
              <w:rPr>
                <w:rFonts w:asciiTheme="majorHAnsi" w:hAnsiTheme="majorHAnsi" w:cstheme="majorBidi"/>
                <w:b w:val="0"/>
                <w:i w:val="0"/>
                <w:iCs w:val="0"/>
                <w:color w:val="auto"/>
              </w:rPr>
              <w:t>Can the child answer simple ‘why’ questions?</w:t>
            </w:r>
          </w:p>
        </w:tc>
      </w:tr>
    </w:tbl>
    <w:p w14:paraId="4AFC3F66" w14:textId="77777777" w:rsidR="00EF1653" w:rsidRPr="00EF1653" w:rsidRDefault="00EF1653">
      <w:pPr>
        <w:rPr>
          <w:sz w:val="8"/>
          <w:szCs w:val="8"/>
        </w:rPr>
      </w:pPr>
    </w:p>
    <w:p w14:paraId="4DA45396" w14:textId="34277D0E" w:rsidR="00EF1653" w:rsidRDefault="00EF1653" w:rsidP="00EF1653">
      <w:pPr>
        <w:pStyle w:val="L2-Range1"/>
        <w:rPr>
          <w:bCs/>
          <w:szCs w:val="32"/>
        </w:rPr>
      </w:pPr>
      <w:r w:rsidRPr="003F0975">
        <w:rPr>
          <w:bCs/>
          <w:szCs w:val="32"/>
        </w:rPr>
        <w:t xml:space="preserve">Range 6: </w:t>
      </w:r>
      <w:r w:rsidRPr="00EF1653">
        <w:rPr>
          <w:bCs/>
          <w:szCs w:val="32"/>
        </w:rPr>
        <w:t>48 to 60 months (Birth to 5 Matters)</w:t>
      </w:r>
    </w:p>
    <w:p w14:paraId="380BCAD7" w14:textId="3771675B" w:rsidR="00EF1653" w:rsidRPr="00EF1653" w:rsidRDefault="00EF1653" w:rsidP="00EF1653">
      <w:pPr>
        <w:pStyle w:val="L3-heading3a"/>
      </w:pPr>
      <w:r w:rsidRPr="003F0975">
        <w:t>Step 14: 50 to 60 months</w:t>
      </w:r>
    </w:p>
    <w:p w14:paraId="655AC315" w14:textId="77777777" w:rsidR="00EF1653" w:rsidRPr="00EF1653" w:rsidRDefault="00EF1653" w:rsidP="00EF1653">
      <w:pPr>
        <w:pStyle w:val="L2-Range1"/>
        <w:rPr>
          <w:bCs/>
          <w:sz w:val="8"/>
          <w:szCs w:val="8"/>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EF1653" w:rsidRPr="008E64DD" w14:paraId="555BBD42" w14:textId="77777777" w:rsidTr="00EF1653">
        <w:trPr>
          <w:trHeight w:val="397"/>
        </w:trPr>
        <w:tc>
          <w:tcPr>
            <w:tcW w:w="11957" w:type="dxa"/>
            <w:shd w:val="clear" w:color="auto" w:fill="D9E2F3" w:themeFill="accent1" w:themeFillTint="33"/>
            <w:vAlign w:val="center"/>
          </w:tcPr>
          <w:p w14:paraId="24A591A9" w14:textId="74C4AD82" w:rsidR="00EF1653" w:rsidRPr="00EF1653" w:rsidRDefault="00EF1653" w:rsidP="00EF1653">
            <w:pPr>
              <w:pStyle w:val="Italicmainbody-d1"/>
              <w:rPr>
                <w:b/>
                <w:bCs/>
                <w:i w:val="0"/>
                <w:iCs w:val="0"/>
                <w:color w:val="auto"/>
              </w:rPr>
            </w:pPr>
            <w:r w:rsidRPr="00B217AD">
              <w:rPr>
                <w:b/>
                <w:bCs/>
                <w:i w:val="0"/>
                <w:iCs w:val="0"/>
                <w:color w:val="8D0000"/>
              </w:rPr>
              <w:t>Listening and Attention</w:t>
            </w:r>
          </w:p>
        </w:tc>
        <w:tc>
          <w:tcPr>
            <w:tcW w:w="1221" w:type="dxa"/>
            <w:shd w:val="clear" w:color="auto" w:fill="D9E2F3" w:themeFill="accent1" w:themeFillTint="33"/>
            <w:vAlign w:val="center"/>
          </w:tcPr>
          <w:p w14:paraId="7ED1CDF1" w14:textId="3D023824" w:rsidR="00EF1653" w:rsidRPr="008E64DD" w:rsidRDefault="00EF1653" w:rsidP="00EF1653">
            <w:pPr>
              <w:pStyle w:val="Datesachieved"/>
            </w:pPr>
            <w:r w:rsidRPr="00EF1653">
              <w:rPr>
                <w:color w:val="auto"/>
              </w:rPr>
              <w:t>Emerging</w:t>
            </w:r>
          </w:p>
        </w:tc>
        <w:tc>
          <w:tcPr>
            <w:tcW w:w="1330" w:type="dxa"/>
            <w:shd w:val="clear" w:color="auto" w:fill="D9E2F3" w:themeFill="accent1" w:themeFillTint="33"/>
            <w:vAlign w:val="center"/>
          </w:tcPr>
          <w:p w14:paraId="51D696AD" w14:textId="193081A4" w:rsidR="00EF1653" w:rsidRPr="008E64DD" w:rsidRDefault="00EF1653" w:rsidP="00EF1653">
            <w:pPr>
              <w:pStyle w:val="Datesachieved"/>
            </w:pPr>
            <w:r w:rsidRPr="00EF1653">
              <w:rPr>
                <w:color w:val="auto"/>
              </w:rPr>
              <w:t>Developing</w:t>
            </w:r>
          </w:p>
        </w:tc>
        <w:tc>
          <w:tcPr>
            <w:tcW w:w="1276" w:type="dxa"/>
            <w:shd w:val="clear" w:color="auto" w:fill="D9E2F3" w:themeFill="accent1" w:themeFillTint="33"/>
            <w:vAlign w:val="center"/>
          </w:tcPr>
          <w:p w14:paraId="305F5C11" w14:textId="74EA2BC5" w:rsidR="00EF1653" w:rsidRPr="008E64DD" w:rsidRDefault="00EF1653" w:rsidP="00EF1653">
            <w:pPr>
              <w:pStyle w:val="Datesachieved"/>
            </w:pPr>
            <w:r w:rsidRPr="00EF1653">
              <w:rPr>
                <w:color w:val="auto"/>
              </w:rPr>
              <w:t>Achieved</w:t>
            </w:r>
          </w:p>
        </w:tc>
      </w:tr>
      <w:tr w:rsidR="00EF1653" w:rsidRPr="008E64DD" w14:paraId="3FEF64BC" w14:textId="77777777" w:rsidTr="00777045">
        <w:trPr>
          <w:trHeight w:val="397"/>
        </w:trPr>
        <w:tc>
          <w:tcPr>
            <w:tcW w:w="11957" w:type="dxa"/>
            <w:vAlign w:val="center"/>
          </w:tcPr>
          <w:p w14:paraId="6FEB2C7A" w14:textId="06259038" w:rsidR="00EF1653" w:rsidRPr="0041412A" w:rsidRDefault="00EF1653" w:rsidP="00EF1653">
            <w:pPr>
              <w:pStyle w:val="Italicmainbody-d1"/>
              <w:rPr>
                <w:b/>
                <w:i w:val="0"/>
                <w:iCs w:val="0"/>
                <w:color w:val="auto"/>
              </w:rPr>
            </w:pPr>
            <w:r w:rsidRPr="0041412A">
              <w:rPr>
                <w:i w:val="0"/>
                <w:iCs w:val="0"/>
                <w:color w:val="auto"/>
              </w:rPr>
              <w:t>Understands verbal instruction related to the task without interrupting the task to look at the speaker. Concentration span is short, but group instruction is possible if task appropriate. Two channel attention control. Can listen and do for short span of time.</w:t>
            </w:r>
          </w:p>
        </w:tc>
        <w:tc>
          <w:tcPr>
            <w:tcW w:w="1221" w:type="dxa"/>
            <w:vAlign w:val="center"/>
          </w:tcPr>
          <w:p w14:paraId="2C162A26" w14:textId="77777777" w:rsidR="00EF1653" w:rsidRPr="008E64DD" w:rsidRDefault="00EF1653" w:rsidP="00EF1653">
            <w:pPr>
              <w:pStyle w:val="Datesachieved"/>
            </w:pPr>
          </w:p>
        </w:tc>
        <w:tc>
          <w:tcPr>
            <w:tcW w:w="1330" w:type="dxa"/>
            <w:vAlign w:val="center"/>
          </w:tcPr>
          <w:p w14:paraId="695BC7F2" w14:textId="77777777" w:rsidR="00EF1653" w:rsidRPr="008E64DD" w:rsidRDefault="00EF1653" w:rsidP="00EF1653">
            <w:pPr>
              <w:pStyle w:val="Datesachieved"/>
            </w:pPr>
          </w:p>
        </w:tc>
        <w:tc>
          <w:tcPr>
            <w:tcW w:w="1276" w:type="dxa"/>
            <w:vAlign w:val="center"/>
          </w:tcPr>
          <w:p w14:paraId="01128E72" w14:textId="77777777" w:rsidR="00EF1653" w:rsidRPr="008E64DD" w:rsidRDefault="00EF1653" w:rsidP="00EF1653">
            <w:pPr>
              <w:pStyle w:val="Datesachieved"/>
            </w:pPr>
          </w:p>
        </w:tc>
      </w:tr>
    </w:tbl>
    <w:p w14:paraId="3F362E81" w14:textId="77777777" w:rsidR="00EF1653" w:rsidRPr="00EF1653" w:rsidRDefault="00EF1653">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EF1653" w:rsidRPr="008E64DD" w14:paraId="41738FEC" w14:textId="77777777" w:rsidTr="00EF1653">
        <w:trPr>
          <w:trHeight w:val="397"/>
        </w:trPr>
        <w:tc>
          <w:tcPr>
            <w:tcW w:w="11957" w:type="dxa"/>
            <w:shd w:val="clear" w:color="auto" w:fill="D9E2F3" w:themeFill="accent1" w:themeFillTint="33"/>
            <w:vAlign w:val="center"/>
          </w:tcPr>
          <w:p w14:paraId="19FDD35E" w14:textId="3D8C7B25" w:rsidR="00EF1653" w:rsidRPr="00EF1653" w:rsidRDefault="00EF1653" w:rsidP="00EF1653">
            <w:pPr>
              <w:pStyle w:val="L4-Understanding-Receptive-heading3b"/>
              <w:rPr>
                <w:b/>
                <w:bCs/>
                <w:i/>
                <w:iCs/>
                <w:color w:val="auto"/>
              </w:rPr>
            </w:pPr>
            <w:r w:rsidRPr="00EF1653">
              <w:rPr>
                <w:b/>
                <w:bCs/>
              </w:rPr>
              <w:t>Understanding – Receptive</w:t>
            </w:r>
          </w:p>
        </w:tc>
        <w:tc>
          <w:tcPr>
            <w:tcW w:w="1221" w:type="dxa"/>
            <w:shd w:val="clear" w:color="auto" w:fill="D9E2F3" w:themeFill="accent1" w:themeFillTint="33"/>
            <w:vAlign w:val="center"/>
          </w:tcPr>
          <w:p w14:paraId="39A26B28" w14:textId="3FE0B214" w:rsidR="00EF1653" w:rsidRPr="008E64DD" w:rsidRDefault="00EF1653" w:rsidP="00EF1653">
            <w:pPr>
              <w:pStyle w:val="Datesachieved"/>
            </w:pPr>
            <w:r w:rsidRPr="00EF1653">
              <w:rPr>
                <w:color w:val="auto"/>
              </w:rPr>
              <w:t>Emerging</w:t>
            </w:r>
          </w:p>
        </w:tc>
        <w:tc>
          <w:tcPr>
            <w:tcW w:w="1330" w:type="dxa"/>
            <w:shd w:val="clear" w:color="auto" w:fill="D9E2F3" w:themeFill="accent1" w:themeFillTint="33"/>
            <w:vAlign w:val="center"/>
          </w:tcPr>
          <w:p w14:paraId="26F5A53D" w14:textId="2A1C8D99" w:rsidR="00EF1653" w:rsidRPr="008E64DD" w:rsidRDefault="00EF1653" w:rsidP="00EF1653">
            <w:pPr>
              <w:pStyle w:val="Datesachieved"/>
            </w:pPr>
            <w:r w:rsidRPr="00EF1653">
              <w:rPr>
                <w:color w:val="auto"/>
              </w:rPr>
              <w:t>Developing</w:t>
            </w:r>
          </w:p>
        </w:tc>
        <w:tc>
          <w:tcPr>
            <w:tcW w:w="1276" w:type="dxa"/>
            <w:shd w:val="clear" w:color="auto" w:fill="D9E2F3" w:themeFill="accent1" w:themeFillTint="33"/>
            <w:vAlign w:val="center"/>
          </w:tcPr>
          <w:p w14:paraId="38D0E87B" w14:textId="2470E260" w:rsidR="00EF1653" w:rsidRPr="008E64DD" w:rsidRDefault="00EF1653" w:rsidP="00EF1653">
            <w:pPr>
              <w:pStyle w:val="Datesachieved"/>
            </w:pPr>
            <w:r w:rsidRPr="00EF1653">
              <w:rPr>
                <w:color w:val="auto"/>
              </w:rPr>
              <w:t>Achieved</w:t>
            </w:r>
          </w:p>
        </w:tc>
      </w:tr>
      <w:tr w:rsidR="00EF1653" w:rsidRPr="008E64DD" w14:paraId="178ECF5C" w14:textId="77777777" w:rsidTr="00777045">
        <w:trPr>
          <w:trHeight w:val="397"/>
        </w:trPr>
        <w:tc>
          <w:tcPr>
            <w:tcW w:w="11957" w:type="dxa"/>
            <w:vAlign w:val="center"/>
          </w:tcPr>
          <w:p w14:paraId="5A33DB7A" w14:textId="414CBBB4" w:rsidR="00EF1653" w:rsidRPr="0041412A" w:rsidRDefault="00EF1653" w:rsidP="00EF1653">
            <w:pPr>
              <w:pStyle w:val="Italicmainbody-d1"/>
              <w:rPr>
                <w:b/>
                <w:i w:val="0"/>
                <w:iCs w:val="0"/>
                <w:color w:val="auto"/>
              </w:rPr>
            </w:pPr>
            <w:r w:rsidRPr="0041412A">
              <w:rPr>
                <w:i w:val="0"/>
                <w:iCs w:val="0"/>
                <w:color w:val="auto"/>
              </w:rPr>
              <w:t xml:space="preserve">Shows an understanding of the elements of stories. For </w:t>
            </w:r>
            <w:proofErr w:type="gramStart"/>
            <w:r w:rsidRPr="0041412A">
              <w:rPr>
                <w:i w:val="0"/>
                <w:iCs w:val="0"/>
                <w:color w:val="auto"/>
              </w:rPr>
              <w:t>example</w:t>
            </w:r>
            <w:proofErr w:type="gramEnd"/>
            <w:r w:rsidRPr="0041412A">
              <w:rPr>
                <w:i w:val="0"/>
                <w:iCs w:val="0"/>
                <w:color w:val="auto"/>
              </w:rPr>
              <w:t xml:space="preserve"> main character, sequence of events and story beginnings and endings.</w:t>
            </w:r>
          </w:p>
        </w:tc>
        <w:tc>
          <w:tcPr>
            <w:tcW w:w="1221" w:type="dxa"/>
            <w:vAlign w:val="center"/>
          </w:tcPr>
          <w:p w14:paraId="1277CB03" w14:textId="77777777" w:rsidR="00EF1653" w:rsidRPr="008E64DD" w:rsidRDefault="00EF1653" w:rsidP="00EF1653">
            <w:pPr>
              <w:pStyle w:val="Datesachieved"/>
            </w:pPr>
          </w:p>
        </w:tc>
        <w:tc>
          <w:tcPr>
            <w:tcW w:w="1330" w:type="dxa"/>
            <w:vAlign w:val="center"/>
          </w:tcPr>
          <w:p w14:paraId="18B3F6F4" w14:textId="77777777" w:rsidR="00EF1653" w:rsidRPr="008E64DD" w:rsidRDefault="00EF1653" w:rsidP="00EF1653">
            <w:pPr>
              <w:pStyle w:val="Datesachieved"/>
            </w:pPr>
          </w:p>
        </w:tc>
        <w:tc>
          <w:tcPr>
            <w:tcW w:w="1276" w:type="dxa"/>
            <w:vAlign w:val="center"/>
          </w:tcPr>
          <w:p w14:paraId="4B159F58" w14:textId="44047C06" w:rsidR="00EF1653" w:rsidRPr="008E64DD" w:rsidRDefault="00EF1653" w:rsidP="00EF1653">
            <w:pPr>
              <w:pStyle w:val="Datesachieved"/>
            </w:pPr>
          </w:p>
        </w:tc>
      </w:tr>
      <w:tr w:rsidR="00EF1653" w:rsidRPr="008E64DD" w14:paraId="6C3E7775" w14:textId="77777777" w:rsidTr="00777045">
        <w:trPr>
          <w:trHeight w:val="397"/>
        </w:trPr>
        <w:tc>
          <w:tcPr>
            <w:tcW w:w="11957" w:type="dxa"/>
            <w:vAlign w:val="center"/>
          </w:tcPr>
          <w:p w14:paraId="5CB5AE79" w14:textId="77777777" w:rsidR="00EF1653" w:rsidRPr="0041412A" w:rsidRDefault="00EF1653" w:rsidP="00EF1653">
            <w:pPr>
              <w:pStyle w:val="Italicmainbody-d1"/>
              <w:rPr>
                <w:b/>
                <w:i w:val="0"/>
                <w:iCs w:val="0"/>
                <w:color w:val="auto"/>
              </w:rPr>
            </w:pPr>
            <w:r w:rsidRPr="0041412A">
              <w:rPr>
                <w:i w:val="0"/>
                <w:iCs w:val="0"/>
                <w:color w:val="auto"/>
              </w:rPr>
              <w:t xml:space="preserve">Asks “Why?” frequently and considers replies </w:t>
            </w:r>
          </w:p>
        </w:tc>
        <w:tc>
          <w:tcPr>
            <w:tcW w:w="1221" w:type="dxa"/>
            <w:vAlign w:val="center"/>
          </w:tcPr>
          <w:p w14:paraId="40F33EAF" w14:textId="77777777" w:rsidR="00EF1653" w:rsidRPr="008E64DD" w:rsidRDefault="00EF1653" w:rsidP="00EF1653">
            <w:pPr>
              <w:pStyle w:val="Italicmainbody-d1"/>
            </w:pPr>
          </w:p>
        </w:tc>
        <w:tc>
          <w:tcPr>
            <w:tcW w:w="1330" w:type="dxa"/>
            <w:vAlign w:val="center"/>
          </w:tcPr>
          <w:p w14:paraId="4EB89A89" w14:textId="77777777" w:rsidR="00EF1653" w:rsidRPr="008E64DD" w:rsidRDefault="00EF1653" w:rsidP="00EF1653">
            <w:pPr>
              <w:pStyle w:val="Italicmainbody-d1"/>
            </w:pPr>
          </w:p>
        </w:tc>
        <w:tc>
          <w:tcPr>
            <w:tcW w:w="1276" w:type="dxa"/>
            <w:vAlign w:val="center"/>
          </w:tcPr>
          <w:p w14:paraId="1B0D673E" w14:textId="77777777" w:rsidR="00EF1653" w:rsidRPr="008E64DD" w:rsidRDefault="00EF1653" w:rsidP="00EF1653">
            <w:pPr>
              <w:pStyle w:val="Italicmainbody-d1"/>
            </w:pPr>
          </w:p>
        </w:tc>
      </w:tr>
    </w:tbl>
    <w:p w14:paraId="234AC986" w14:textId="77777777" w:rsidR="00EF1653" w:rsidRDefault="00EF1653"/>
    <w:p w14:paraId="5A662DBD" w14:textId="77777777" w:rsidR="00EF1653" w:rsidRDefault="00EF1653"/>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1957"/>
        <w:gridCol w:w="1221"/>
        <w:gridCol w:w="1330"/>
        <w:gridCol w:w="1276"/>
      </w:tblGrid>
      <w:tr w:rsidR="00EF1653" w:rsidRPr="008E64DD" w14:paraId="56E82DF2" w14:textId="77777777" w:rsidTr="00EF1653">
        <w:trPr>
          <w:trHeight w:val="397"/>
        </w:trPr>
        <w:tc>
          <w:tcPr>
            <w:tcW w:w="11957" w:type="dxa"/>
            <w:shd w:val="clear" w:color="auto" w:fill="D9E2F3" w:themeFill="accent1" w:themeFillTint="33"/>
            <w:vAlign w:val="center"/>
          </w:tcPr>
          <w:p w14:paraId="4061D4E4" w14:textId="765C6695" w:rsidR="00EF1653" w:rsidRPr="00EF1653" w:rsidRDefault="00EF1653" w:rsidP="00EF1653">
            <w:pPr>
              <w:pStyle w:val="Italicmainbody-d1"/>
              <w:rPr>
                <w:b/>
                <w:bCs/>
                <w:i w:val="0"/>
                <w:iCs w:val="0"/>
                <w:color w:val="auto"/>
              </w:rPr>
            </w:pPr>
            <w:r w:rsidRPr="00B217AD">
              <w:rPr>
                <w:b/>
                <w:bCs/>
                <w:i w:val="0"/>
                <w:iCs w:val="0"/>
                <w:color w:val="915100"/>
              </w:rPr>
              <w:lastRenderedPageBreak/>
              <w:t>Speaking – Expressive</w:t>
            </w:r>
          </w:p>
        </w:tc>
        <w:tc>
          <w:tcPr>
            <w:tcW w:w="1221" w:type="dxa"/>
            <w:shd w:val="clear" w:color="auto" w:fill="D9E2F3" w:themeFill="accent1" w:themeFillTint="33"/>
            <w:vAlign w:val="center"/>
          </w:tcPr>
          <w:p w14:paraId="04310E37" w14:textId="309A80DA" w:rsidR="00EF1653" w:rsidRPr="008E64DD" w:rsidRDefault="00EF1653" w:rsidP="00EF1653">
            <w:pPr>
              <w:pStyle w:val="Datesachieved"/>
            </w:pPr>
            <w:r w:rsidRPr="00EF1653">
              <w:rPr>
                <w:color w:val="auto"/>
              </w:rPr>
              <w:t>Emerging</w:t>
            </w:r>
          </w:p>
        </w:tc>
        <w:tc>
          <w:tcPr>
            <w:tcW w:w="1330" w:type="dxa"/>
            <w:shd w:val="clear" w:color="auto" w:fill="D9E2F3" w:themeFill="accent1" w:themeFillTint="33"/>
            <w:vAlign w:val="center"/>
          </w:tcPr>
          <w:p w14:paraId="68FB1038" w14:textId="324E08A2" w:rsidR="00EF1653" w:rsidRPr="008E64DD" w:rsidRDefault="00EF1653" w:rsidP="00EF1653">
            <w:pPr>
              <w:pStyle w:val="Datesachieved"/>
            </w:pPr>
            <w:r w:rsidRPr="00EF1653">
              <w:rPr>
                <w:color w:val="auto"/>
              </w:rPr>
              <w:t>Developing</w:t>
            </w:r>
          </w:p>
        </w:tc>
        <w:tc>
          <w:tcPr>
            <w:tcW w:w="1276" w:type="dxa"/>
            <w:shd w:val="clear" w:color="auto" w:fill="D9E2F3" w:themeFill="accent1" w:themeFillTint="33"/>
            <w:vAlign w:val="center"/>
          </w:tcPr>
          <w:p w14:paraId="02AA360C" w14:textId="76ADF5BB" w:rsidR="00EF1653" w:rsidRPr="008E64DD" w:rsidRDefault="00EF1653" w:rsidP="00EF1653">
            <w:pPr>
              <w:pStyle w:val="Datesachieved"/>
            </w:pPr>
            <w:r w:rsidRPr="00EF1653">
              <w:rPr>
                <w:color w:val="auto"/>
              </w:rPr>
              <w:t>Achieved</w:t>
            </w:r>
          </w:p>
        </w:tc>
      </w:tr>
      <w:tr w:rsidR="00EF1653" w:rsidRPr="008E64DD" w14:paraId="7DFA5BD1" w14:textId="77777777" w:rsidTr="00777045">
        <w:trPr>
          <w:trHeight w:val="397"/>
        </w:trPr>
        <w:tc>
          <w:tcPr>
            <w:tcW w:w="11957" w:type="dxa"/>
            <w:vAlign w:val="center"/>
          </w:tcPr>
          <w:p w14:paraId="5180FE6D" w14:textId="77777777" w:rsidR="00EF1653" w:rsidRPr="0041412A" w:rsidRDefault="00EF1653" w:rsidP="00EF1653">
            <w:pPr>
              <w:pStyle w:val="Italicmainbody-d1"/>
              <w:rPr>
                <w:b/>
                <w:i w:val="0"/>
                <w:iCs w:val="0"/>
                <w:color w:val="auto"/>
              </w:rPr>
            </w:pPr>
            <w:r w:rsidRPr="0041412A">
              <w:rPr>
                <w:i w:val="0"/>
                <w:iCs w:val="0"/>
                <w:color w:val="auto"/>
              </w:rPr>
              <w:t>Adapts language to the needs of the listener</w:t>
            </w:r>
          </w:p>
        </w:tc>
        <w:tc>
          <w:tcPr>
            <w:tcW w:w="1221" w:type="dxa"/>
            <w:vAlign w:val="center"/>
          </w:tcPr>
          <w:p w14:paraId="5CAD6B78" w14:textId="77777777" w:rsidR="00EF1653" w:rsidRPr="008E64DD" w:rsidRDefault="00EF1653" w:rsidP="00EF1653">
            <w:pPr>
              <w:pStyle w:val="Datesachieved"/>
            </w:pPr>
          </w:p>
        </w:tc>
        <w:tc>
          <w:tcPr>
            <w:tcW w:w="1330" w:type="dxa"/>
            <w:vAlign w:val="center"/>
          </w:tcPr>
          <w:p w14:paraId="0400CC90" w14:textId="77777777" w:rsidR="00EF1653" w:rsidRPr="008E64DD" w:rsidRDefault="00EF1653" w:rsidP="00EF1653">
            <w:pPr>
              <w:pStyle w:val="Datesachieved"/>
            </w:pPr>
          </w:p>
        </w:tc>
        <w:tc>
          <w:tcPr>
            <w:tcW w:w="1276" w:type="dxa"/>
            <w:vAlign w:val="center"/>
          </w:tcPr>
          <w:p w14:paraId="2DB46E5B" w14:textId="77777777" w:rsidR="00EF1653" w:rsidRPr="008E64DD" w:rsidRDefault="00EF1653" w:rsidP="00EF1653">
            <w:pPr>
              <w:pStyle w:val="Datesachieved"/>
            </w:pPr>
          </w:p>
        </w:tc>
      </w:tr>
      <w:tr w:rsidR="00EF1653" w:rsidRPr="008E64DD" w14:paraId="547D5D3B" w14:textId="77777777" w:rsidTr="00777045">
        <w:trPr>
          <w:trHeight w:val="397"/>
        </w:trPr>
        <w:tc>
          <w:tcPr>
            <w:tcW w:w="11957" w:type="dxa"/>
            <w:vAlign w:val="center"/>
          </w:tcPr>
          <w:p w14:paraId="08A15B10" w14:textId="77777777" w:rsidR="00EF1653" w:rsidRPr="0041412A" w:rsidRDefault="00EF1653" w:rsidP="00EF1653">
            <w:pPr>
              <w:pStyle w:val="Italicmainbody-d1"/>
              <w:rPr>
                <w:i w:val="0"/>
                <w:iCs w:val="0"/>
                <w:color w:val="auto"/>
              </w:rPr>
            </w:pPr>
            <w:r w:rsidRPr="0041412A">
              <w:rPr>
                <w:i w:val="0"/>
                <w:iCs w:val="0"/>
                <w:color w:val="auto"/>
              </w:rPr>
              <w:t>Can pick out the first sound in a word</w:t>
            </w:r>
          </w:p>
        </w:tc>
        <w:tc>
          <w:tcPr>
            <w:tcW w:w="1221" w:type="dxa"/>
            <w:vAlign w:val="center"/>
          </w:tcPr>
          <w:p w14:paraId="312F2B49" w14:textId="77777777" w:rsidR="00EF1653" w:rsidRPr="008E64DD" w:rsidRDefault="00EF1653" w:rsidP="00EF1653">
            <w:pPr>
              <w:pStyle w:val="Datesachieved"/>
            </w:pPr>
          </w:p>
        </w:tc>
        <w:tc>
          <w:tcPr>
            <w:tcW w:w="1330" w:type="dxa"/>
            <w:vAlign w:val="center"/>
          </w:tcPr>
          <w:p w14:paraId="799C6B61" w14:textId="77777777" w:rsidR="00EF1653" w:rsidRPr="008E64DD" w:rsidRDefault="00EF1653" w:rsidP="00EF1653">
            <w:pPr>
              <w:pStyle w:val="Datesachieved"/>
            </w:pPr>
          </w:p>
        </w:tc>
        <w:tc>
          <w:tcPr>
            <w:tcW w:w="1276" w:type="dxa"/>
            <w:vAlign w:val="center"/>
          </w:tcPr>
          <w:p w14:paraId="00D05C9B" w14:textId="77777777" w:rsidR="00EF1653" w:rsidRPr="008E64DD" w:rsidRDefault="00EF1653" w:rsidP="00EF1653">
            <w:pPr>
              <w:pStyle w:val="Datesachieved"/>
            </w:pPr>
          </w:p>
        </w:tc>
      </w:tr>
    </w:tbl>
    <w:p w14:paraId="2B72346E" w14:textId="54D4E29F" w:rsidR="001004EF" w:rsidRDefault="001004EF"/>
    <w:p w14:paraId="0606DCE2" w14:textId="77777777" w:rsidR="001004EF" w:rsidRDefault="001004EF">
      <w:r>
        <w:br w:type="page"/>
      </w: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7A576F" w:rsidRPr="008E64DD" w14:paraId="70DE3A10" w14:textId="77777777" w:rsidTr="001004EF">
        <w:tc>
          <w:tcPr>
            <w:tcW w:w="15784" w:type="dxa"/>
            <w:shd w:val="clear" w:color="auto" w:fill="B0E8FC"/>
            <w:vAlign w:val="center"/>
          </w:tcPr>
          <w:p w14:paraId="7227831F" w14:textId="6CA46547" w:rsidR="007A576F" w:rsidRPr="00B20197" w:rsidRDefault="58143722" w:rsidP="41396AE1">
            <w:pPr>
              <w:pStyle w:val="Heading1"/>
              <w:spacing w:before="0"/>
              <w:jc w:val="center"/>
              <w:rPr>
                <w:rFonts w:asciiTheme="minorHAnsi" w:eastAsiaTheme="minorEastAsia" w:hAnsiTheme="minorHAnsi" w:cstheme="minorBidi"/>
                <w:sz w:val="48"/>
                <w:szCs w:val="48"/>
              </w:rPr>
            </w:pPr>
            <w:r w:rsidRPr="41396AE1">
              <w:rPr>
                <w:rFonts w:asciiTheme="minorHAnsi" w:eastAsiaTheme="minorEastAsia" w:hAnsiTheme="minorHAnsi" w:cstheme="minorBidi"/>
                <w:sz w:val="48"/>
                <w:szCs w:val="48"/>
              </w:rPr>
              <w:lastRenderedPageBreak/>
              <w:t>Communication and Language</w:t>
            </w:r>
            <w:r w:rsidR="3D7C331D" w:rsidRPr="41396AE1">
              <w:rPr>
                <w:rFonts w:asciiTheme="minorHAnsi" w:eastAsiaTheme="minorEastAsia" w:hAnsiTheme="minorHAnsi" w:cstheme="minorBidi"/>
                <w:sz w:val="48"/>
                <w:szCs w:val="48"/>
              </w:rPr>
              <w:t xml:space="preserve"> - </w:t>
            </w:r>
            <w:r w:rsidRPr="41396AE1">
              <w:rPr>
                <w:rFonts w:asciiTheme="minorHAnsi" w:eastAsiaTheme="minorEastAsia" w:hAnsiTheme="minorHAnsi" w:cstheme="minorBidi"/>
                <w:sz w:val="48"/>
                <w:szCs w:val="48"/>
              </w:rPr>
              <w:t>Early Learning Goal</w:t>
            </w:r>
          </w:p>
        </w:tc>
      </w:tr>
    </w:tbl>
    <w:p w14:paraId="51D84BA1" w14:textId="77777777" w:rsidR="00EF1653" w:rsidRPr="00EF1653" w:rsidRDefault="00EF1653">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7892"/>
        <w:gridCol w:w="7892"/>
      </w:tblGrid>
      <w:tr w:rsidR="007A576F" w:rsidRPr="008E64DD" w14:paraId="45317281" w14:textId="77777777" w:rsidTr="001004EF">
        <w:tc>
          <w:tcPr>
            <w:tcW w:w="7892" w:type="dxa"/>
            <w:vAlign w:val="center"/>
          </w:tcPr>
          <w:p w14:paraId="1211AF7C" w14:textId="77777777" w:rsidR="00576F23" w:rsidRPr="00AE4DF8" w:rsidRDefault="58143722" w:rsidP="41396AE1">
            <w:pPr>
              <w:pStyle w:val="Italicmainbody-d1"/>
              <w:rPr>
                <w:rStyle w:val="L4-Understanding-Receptive-heading3bChar"/>
                <w:rFonts w:asciiTheme="minorHAnsi" w:eastAsiaTheme="minorEastAsia" w:hAnsiTheme="minorHAnsi" w:cstheme="minorBidi"/>
                <w:b/>
                <w:bCs/>
                <w:color w:val="767171" w:themeColor="background2" w:themeShade="80"/>
                <w:sz w:val="28"/>
                <w:szCs w:val="28"/>
              </w:rPr>
            </w:pPr>
            <w:r w:rsidRPr="00AE4DF8">
              <w:rPr>
                <w:rStyle w:val="L4Listeningandattention-heading3aChar"/>
                <w:b/>
                <w:bCs/>
                <w:color w:val="ED0000"/>
                <w:sz w:val="28"/>
                <w:szCs w:val="28"/>
              </w:rPr>
              <w:t>Listening and Attention</w:t>
            </w:r>
            <w:r w:rsidR="16043275" w:rsidRPr="00AE4DF8">
              <w:rPr>
                <w:b/>
                <w:bCs/>
                <w:sz w:val="28"/>
                <w:szCs w:val="28"/>
              </w:rPr>
              <w:t xml:space="preserve"> </w:t>
            </w:r>
            <w:r w:rsidR="16043275" w:rsidRPr="00AE4DF8">
              <w:rPr>
                <w:b/>
                <w:bCs/>
                <w:color w:val="auto"/>
                <w:sz w:val="28"/>
                <w:szCs w:val="28"/>
              </w:rPr>
              <w:t>and</w:t>
            </w:r>
            <w:r w:rsidRPr="00AE4DF8">
              <w:rPr>
                <w:b/>
                <w:bCs/>
                <w:sz w:val="28"/>
                <w:szCs w:val="28"/>
              </w:rPr>
              <w:t xml:space="preserve"> </w:t>
            </w:r>
            <w:r w:rsidRPr="00AE4DF8">
              <w:rPr>
                <w:rStyle w:val="L4-Understanding-Receptive-heading3bChar"/>
                <w:b/>
                <w:bCs/>
                <w:sz w:val="28"/>
                <w:szCs w:val="28"/>
              </w:rPr>
              <w:t>Understanding – Receptive</w:t>
            </w:r>
          </w:p>
          <w:p w14:paraId="406F9D9F" w14:textId="77777777" w:rsidR="00576F23" w:rsidRPr="00576F23" w:rsidRDefault="00576F23" w:rsidP="00576F23">
            <w:pPr>
              <w:pStyle w:val="Italicmainbody-d1"/>
              <w:rPr>
                <w:rStyle w:val="L4-Understanding-Receptive-heading3bChar"/>
                <w:rFonts w:asciiTheme="minorHAnsi" w:eastAsiaTheme="minorHAnsi" w:hAnsiTheme="minorHAnsi" w:cstheme="minorHAnsi"/>
                <w:color w:val="767171" w:themeColor="background2" w:themeShade="80"/>
                <w:sz w:val="22"/>
                <w:szCs w:val="22"/>
              </w:rPr>
            </w:pPr>
          </w:p>
          <w:p w14:paraId="2DF484C1" w14:textId="6A4271B9" w:rsidR="007A576F" w:rsidRPr="00250836" w:rsidRDefault="007A576F" w:rsidP="00576F23">
            <w:pPr>
              <w:pStyle w:val="Italicmainbody-d1"/>
              <w:rPr>
                <w:color w:val="auto"/>
              </w:rPr>
            </w:pPr>
            <w:r w:rsidRPr="00250836">
              <w:rPr>
                <w:color w:val="auto"/>
              </w:rPr>
              <w:t>Listen attentively and respond to what they hear with relevant questions, comments, and actions when being read to and during whole class discussions and small group interactions.</w:t>
            </w:r>
          </w:p>
          <w:p w14:paraId="44183F1F" w14:textId="77777777" w:rsidR="009C00B3" w:rsidRPr="00250836" w:rsidRDefault="009C00B3" w:rsidP="00576F23">
            <w:pPr>
              <w:pStyle w:val="Italicmainbody-d1"/>
              <w:rPr>
                <w:color w:val="auto"/>
              </w:rPr>
            </w:pPr>
          </w:p>
          <w:p w14:paraId="1895A533" w14:textId="77777777" w:rsidR="007A576F" w:rsidRPr="00250836" w:rsidRDefault="007A576F" w:rsidP="00576F23">
            <w:pPr>
              <w:pStyle w:val="Italicmainbody-d1"/>
              <w:rPr>
                <w:color w:val="auto"/>
              </w:rPr>
            </w:pPr>
            <w:r w:rsidRPr="00250836">
              <w:rPr>
                <w:color w:val="auto"/>
              </w:rPr>
              <w:t>Make comments about what they have heard and ask questions to clarify their understanding.</w:t>
            </w:r>
          </w:p>
          <w:p w14:paraId="6784B49B" w14:textId="77777777" w:rsidR="009C00B3" w:rsidRPr="00250836" w:rsidRDefault="009C00B3" w:rsidP="00576F23">
            <w:pPr>
              <w:pStyle w:val="Italicmainbody-d1"/>
              <w:rPr>
                <w:color w:val="auto"/>
              </w:rPr>
            </w:pPr>
          </w:p>
          <w:p w14:paraId="3FEF5B23" w14:textId="77777777" w:rsidR="007A576F" w:rsidRPr="00250836" w:rsidRDefault="007A576F" w:rsidP="00576F23">
            <w:pPr>
              <w:pStyle w:val="Italicmainbody-d1"/>
              <w:rPr>
                <w:color w:val="auto"/>
              </w:rPr>
            </w:pPr>
            <w:r w:rsidRPr="00250836">
              <w:rPr>
                <w:color w:val="auto"/>
              </w:rPr>
              <w:t>Hold conversation when engaged in back-and-forth exchanges with adults and peers.</w:t>
            </w:r>
          </w:p>
          <w:p w14:paraId="5C881DBD" w14:textId="77777777" w:rsidR="007A576F" w:rsidRPr="00576F23" w:rsidRDefault="007A576F" w:rsidP="00576F23">
            <w:pPr>
              <w:pStyle w:val="Italicmainbody-d1"/>
            </w:pPr>
          </w:p>
        </w:tc>
        <w:tc>
          <w:tcPr>
            <w:tcW w:w="7892" w:type="dxa"/>
            <w:vAlign w:val="center"/>
          </w:tcPr>
          <w:p w14:paraId="7A3B1C6B" w14:textId="77777777" w:rsidR="00B20197" w:rsidRPr="009710F3" w:rsidRDefault="00B20197" w:rsidP="00576F23">
            <w:pPr>
              <w:pStyle w:val="L4Speaking-Expressive-heading3c"/>
              <w:rPr>
                <w:color w:val="965600"/>
              </w:rPr>
            </w:pPr>
          </w:p>
          <w:p w14:paraId="688646ED" w14:textId="79CE4BB3" w:rsidR="00576F23" w:rsidRPr="00AE4DF8" w:rsidRDefault="64FF1F92" w:rsidP="41396AE1">
            <w:pPr>
              <w:pStyle w:val="L4Speaking-Expressive-heading3c"/>
              <w:rPr>
                <w:b/>
                <w:bCs/>
                <w:color w:val="965600"/>
                <w:sz w:val="28"/>
                <w:szCs w:val="28"/>
              </w:rPr>
            </w:pPr>
            <w:r w:rsidRPr="00AE4DF8">
              <w:rPr>
                <w:b/>
                <w:bCs/>
                <w:color w:val="965600"/>
                <w:sz w:val="28"/>
                <w:szCs w:val="28"/>
              </w:rPr>
              <w:t>S</w:t>
            </w:r>
            <w:r w:rsidR="58143722" w:rsidRPr="00AE4DF8">
              <w:rPr>
                <w:b/>
                <w:bCs/>
                <w:color w:val="965600"/>
                <w:sz w:val="28"/>
                <w:szCs w:val="28"/>
              </w:rPr>
              <w:t>peaking – Expressive</w:t>
            </w:r>
          </w:p>
          <w:p w14:paraId="6A7147C5" w14:textId="77777777" w:rsidR="00576F23" w:rsidRPr="008E64DD" w:rsidRDefault="00576F23" w:rsidP="00576F23">
            <w:pPr>
              <w:pStyle w:val="Italicmainbody-d1"/>
            </w:pPr>
          </w:p>
          <w:p w14:paraId="5CD941B0" w14:textId="77777777" w:rsidR="007A576F" w:rsidRPr="00250836" w:rsidRDefault="007A576F" w:rsidP="00576F23">
            <w:pPr>
              <w:pStyle w:val="Italicmainbody-d1"/>
              <w:rPr>
                <w:color w:val="auto"/>
              </w:rPr>
            </w:pPr>
            <w:r w:rsidRPr="00250836">
              <w:rPr>
                <w:color w:val="auto"/>
              </w:rPr>
              <w:t>Participate in small group, class, and one-to-one discussions, offering their own ideas, using recently introduced vocabulary.</w:t>
            </w:r>
          </w:p>
          <w:p w14:paraId="269D96E8" w14:textId="77777777" w:rsidR="00C36467" w:rsidRPr="00250836" w:rsidRDefault="00C36467" w:rsidP="00576F23">
            <w:pPr>
              <w:pStyle w:val="Italicmainbody-d1"/>
              <w:rPr>
                <w:color w:val="auto"/>
              </w:rPr>
            </w:pPr>
          </w:p>
          <w:p w14:paraId="15B9E6F7" w14:textId="77777777" w:rsidR="007A576F" w:rsidRPr="00250836" w:rsidRDefault="007A576F" w:rsidP="00576F23">
            <w:pPr>
              <w:pStyle w:val="Italicmainbody-d1"/>
              <w:rPr>
                <w:color w:val="auto"/>
              </w:rPr>
            </w:pPr>
            <w:r w:rsidRPr="00250836">
              <w:rPr>
                <w:color w:val="auto"/>
              </w:rPr>
              <w:t>Offer explanations for why things might happen, making use of recently introduced vocabulary from stories, non-fiction, rhymes and poems when appropriate.</w:t>
            </w:r>
          </w:p>
          <w:p w14:paraId="1D9BA1D8" w14:textId="77777777" w:rsidR="00C36467" w:rsidRPr="00250836" w:rsidRDefault="00C36467" w:rsidP="00576F23">
            <w:pPr>
              <w:pStyle w:val="Italicmainbody-d1"/>
              <w:rPr>
                <w:color w:val="auto"/>
              </w:rPr>
            </w:pPr>
          </w:p>
          <w:p w14:paraId="411B8D46" w14:textId="77777777" w:rsidR="007A576F" w:rsidRPr="00250836" w:rsidRDefault="007A576F" w:rsidP="00576F23">
            <w:pPr>
              <w:pStyle w:val="Italicmainbody-d1"/>
              <w:rPr>
                <w:color w:val="auto"/>
              </w:rPr>
            </w:pPr>
            <w:r w:rsidRPr="00250836">
              <w:rPr>
                <w:color w:val="auto"/>
              </w:rPr>
              <w:t>Express their ideas and feelings about their experiences using full sentences, including use of past, present, and future tenses, and making use of conjunctions, with modelling and support.</w:t>
            </w:r>
          </w:p>
          <w:p w14:paraId="17DE4608" w14:textId="77777777" w:rsidR="00B20197" w:rsidRPr="008E64DD" w:rsidRDefault="00B20197" w:rsidP="00576F23">
            <w:pPr>
              <w:pStyle w:val="Italicmainbody-d1"/>
            </w:pPr>
          </w:p>
        </w:tc>
      </w:tr>
    </w:tbl>
    <w:p w14:paraId="1CF5A1F9" w14:textId="77777777" w:rsidR="00EF1653" w:rsidRPr="00EF1653" w:rsidRDefault="00EF1653">
      <w:pPr>
        <w:rPr>
          <w:sz w:val="2"/>
          <w:szCs w:val="2"/>
        </w:rPr>
      </w:pPr>
    </w:p>
    <w:tbl>
      <w:tblPr>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624C15" w:rsidRPr="008E64DD" w14:paraId="0C2AE536" w14:textId="77777777" w:rsidTr="001004EF">
        <w:tc>
          <w:tcPr>
            <w:tcW w:w="15784" w:type="dxa"/>
            <w:shd w:val="clear" w:color="auto" w:fill="B0E8FC"/>
            <w:vAlign w:val="center"/>
          </w:tcPr>
          <w:p w14:paraId="2A017D61" w14:textId="77777777" w:rsidR="00624C15" w:rsidRDefault="00624C15" w:rsidP="00576F23">
            <w:pPr>
              <w:pStyle w:val="L4Speaking-Expressive-heading3c"/>
            </w:pPr>
          </w:p>
          <w:p w14:paraId="0E6D24D6" w14:textId="4220536E" w:rsidR="00624C15" w:rsidRDefault="00624C15" w:rsidP="00576F23">
            <w:pPr>
              <w:pStyle w:val="L4Speaking-Expressive-heading3c"/>
            </w:pPr>
          </w:p>
        </w:tc>
      </w:tr>
    </w:tbl>
    <w:p w14:paraId="5A067BA6" w14:textId="33FAEDF9" w:rsidR="00FF4189" w:rsidRPr="008E64DD" w:rsidRDefault="7D7987C8" w:rsidP="3EC764A2">
      <w:pPr>
        <w:tabs>
          <w:tab w:val="left" w:pos="10575"/>
        </w:tabs>
        <w:rPr>
          <w:sz w:val="20"/>
          <w:szCs w:val="20"/>
        </w:rPr>
      </w:pPr>
      <w:r w:rsidRPr="3EC764A2">
        <w:rPr>
          <w:sz w:val="20"/>
          <w:szCs w:val="20"/>
        </w:rPr>
        <w:t xml:space="preserve"> </w:t>
      </w:r>
    </w:p>
    <w:p w14:paraId="73D9B2FC" w14:textId="33A35D02" w:rsidR="00A93E9F" w:rsidRDefault="00F7700F">
      <w:r>
        <w:br w:type="page"/>
      </w:r>
    </w:p>
    <w:p w14:paraId="4F54C7DD" w14:textId="77777777" w:rsidR="00DD2526" w:rsidRPr="00E82803" w:rsidRDefault="00DD2526" w:rsidP="00DD2526">
      <w:pPr>
        <w:pStyle w:val="Italicmainbody-d1"/>
        <w:ind w:left="720"/>
        <w:jc w:val="center"/>
        <w:rPr>
          <w:color w:val="7030A0"/>
        </w:rPr>
      </w:pPr>
      <w:r w:rsidRPr="00E82803">
        <w:rPr>
          <w:b/>
          <w:bCs/>
          <w:i w:val="0"/>
          <w:iCs w:val="0"/>
          <w:color w:val="7030A0"/>
          <w:sz w:val="40"/>
          <w:szCs w:val="40"/>
        </w:rPr>
        <w:lastRenderedPageBreak/>
        <w:t>Barnsley Portage Service - Developmental Progress Tool</w:t>
      </w:r>
    </w:p>
    <w:p w14:paraId="02844620" w14:textId="77777777" w:rsidR="00DD2526" w:rsidRPr="00E86E31" w:rsidRDefault="00DD2526" w:rsidP="00DD2526">
      <w:pPr>
        <w:spacing w:after="0"/>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96"/>
        <w:gridCol w:w="2835"/>
        <w:gridCol w:w="2268"/>
        <w:gridCol w:w="2694"/>
        <w:gridCol w:w="2693"/>
        <w:gridCol w:w="3202"/>
      </w:tblGrid>
      <w:tr w:rsidR="00DD2526" w14:paraId="73221FD0" w14:textId="77777777" w:rsidTr="41396AE1">
        <w:tc>
          <w:tcPr>
            <w:tcW w:w="1696" w:type="dxa"/>
          </w:tcPr>
          <w:p w14:paraId="2782EF20" w14:textId="77777777" w:rsidR="00DD2526" w:rsidRPr="00250836" w:rsidRDefault="00DD2526">
            <w:pPr>
              <w:pStyle w:val="Italicmainbody-d1"/>
              <w:rPr>
                <w:i w:val="0"/>
                <w:iCs w:val="0"/>
                <w:color w:val="auto"/>
              </w:rPr>
            </w:pPr>
            <w:r w:rsidRPr="00250836">
              <w:rPr>
                <w:i w:val="0"/>
                <w:iCs w:val="0"/>
                <w:color w:val="auto"/>
              </w:rPr>
              <w:t xml:space="preserve">Child’s name: </w:t>
            </w:r>
          </w:p>
        </w:tc>
        <w:tc>
          <w:tcPr>
            <w:tcW w:w="2835" w:type="dxa"/>
          </w:tcPr>
          <w:p w14:paraId="651C6CA0" w14:textId="77777777" w:rsidR="00DD2526" w:rsidRPr="00250836" w:rsidRDefault="00DD2526">
            <w:pPr>
              <w:pStyle w:val="Datesachieved"/>
              <w:rPr>
                <w:i w:val="0"/>
                <w:iCs w:val="0"/>
                <w:color w:val="auto"/>
              </w:rPr>
            </w:pPr>
            <w:r w:rsidRPr="00250836">
              <w:rPr>
                <w:i w:val="0"/>
                <w:iCs w:val="0"/>
                <w:color w:val="auto"/>
              </w:rPr>
              <w:t xml:space="preserve"> </w:t>
            </w:r>
          </w:p>
          <w:p w14:paraId="50DB2638" w14:textId="77777777" w:rsidR="00DD2526" w:rsidRPr="00250836" w:rsidRDefault="00DD2526">
            <w:pPr>
              <w:pStyle w:val="Datesachieved"/>
              <w:rPr>
                <w:i w:val="0"/>
                <w:iCs w:val="0"/>
                <w:color w:val="auto"/>
              </w:rPr>
            </w:pPr>
          </w:p>
          <w:p w14:paraId="0E802A58" w14:textId="77777777" w:rsidR="001004EF" w:rsidRPr="00250836" w:rsidRDefault="001004EF">
            <w:pPr>
              <w:pStyle w:val="Datesachieved"/>
              <w:rPr>
                <w:i w:val="0"/>
                <w:iCs w:val="0"/>
                <w:color w:val="auto"/>
              </w:rPr>
            </w:pPr>
          </w:p>
        </w:tc>
        <w:tc>
          <w:tcPr>
            <w:tcW w:w="2268" w:type="dxa"/>
          </w:tcPr>
          <w:p w14:paraId="65E51AE1" w14:textId="77777777" w:rsidR="00DD2526" w:rsidRPr="00250836" w:rsidRDefault="00DD2526">
            <w:pPr>
              <w:pStyle w:val="Italicmainbody-d1"/>
              <w:rPr>
                <w:i w:val="0"/>
                <w:iCs w:val="0"/>
                <w:color w:val="auto"/>
              </w:rPr>
            </w:pPr>
            <w:r w:rsidRPr="00250836">
              <w:rPr>
                <w:i w:val="0"/>
                <w:iCs w:val="0"/>
                <w:color w:val="auto"/>
              </w:rPr>
              <w:t xml:space="preserve">Date of Birth: </w:t>
            </w:r>
          </w:p>
        </w:tc>
        <w:tc>
          <w:tcPr>
            <w:tcW w:w="2694" w:type="dxa"/>
          </w:tcPr>
          <w:p w14:paraId="21450A53" w14:textId="77777777" w:rsidR="00DD2526" w:rsidRPr="00250836" w:rsidRDefault="00DD2526">
            <w:pPr>
              <w:pStyle w:val="Datesachieved"/>
              <w:rPr>
                <w:i w:val="0"/>
                <w:iCs w:val="0"/>
                <w:color w:val="auto"/>
              </w:rPr>
            </w:pPr>
          </w:p>
        </w:tc>
        <w:tc>
          <w:tcPr>
            <w:tcW w:w="2693" w:type="dxa"/>
          </w:tcPr>
          <w:p w14:paraId="70A9CACC" w14:textId="77777777" w:rsidR="00DD2526" w:rsidRPr="00250836" w:rsidRDefault="00DD2526">
            <w:pPr>
              <w:pStyle w:val="Italicmainbody-d1"/>
              <w:rPr>
                <w:i w:val="0"/>
                <w:iCs w:val="0"/>
                <w:color w:val="auto"/>
              </w:rPr>
            </w:pPr>
            <w:r w:rsidRPr="00250836">
              <w:rPr>
                <w:i w:val="0"/>
                <w:iCs w:val="0"/>
                <w:color w:val="auto"/>
              </w:rPr>
              <w:t>Assessment completed by:</w:t>
            </w:r>
          </w:p>
        </w:tc>
        <w:tc>
          <w:tcPr>
            <w:tcW w:w="3202" w:type="dxa"/>
          </w:tcPr>
          <w:p w14:paraId="3CD5DA3D" w14:textId="77777777" w:rsidR="00DD2526" w:rsidRPr="00250836" w:rsidRDefault="00DD2526">
            <w:pPr>
              <w:pStyle w:val="Datesachieved"/>
              <w:rPr>
                <w:color w:val="auto"/>
              </w:rPr>
            </w:pPr>
          </w:p>
        </w:tc>
      </w:tr>
      <w:tr w:rsidR="00DD2526" w14:paraId="5F65A296" w14:textId="77777777" w:rsidTr="00F103A2">
        <w:trPr>
          <w:trHeight w:val="502"/>
        </w:trPr>
        <w:tc>
          <w:tcPr>
            <w:tcW w:w="1696" w:type="dxa"/>
          </w:tcPr>
          <w:p w14:paraId="7F2B5D9A" w14:textId="77777777" w:rsidR="00DD2526" w:rsidRPr="00250836" w:rsidRDefault="00DD2526">
            <w:pPr>
              <w:pStyle w:val="Italicmainbody-d1"/>
              <w:rPr>
                <w:i w:val="0"/>
                <w:iCs w:val="0"/>
                <w:color w:val="auto"/>
              </w:rPr>
            </w:pPr>
            <w:r w:rsidRPr="00250836">
              <w:rPr>
                <w:i w:val="0"/>
                <w:iCs w:val="0"/>
                <w:color w:val="auto"/>
              </w:rPr>
              <w:t>Date of most recent update</w:t>
            </w:r>
          </w:p>
        </w:tc>
        <w:tc>
          <w:tcPr>
            <w:tcW w:w="2835" w:type="dxa"/>
          </w:tcPr>
          <w:p w14:paraId="3DB2E4A4" w14:textId="77777777" w:rsidR="00DD2526" w:rsidRPr="00250836" w:rsidRDefault="00DD2526">
            <w:pPr>
              <w:pStyle w:val="Datesachieved"/>
              <w:rPr>
                <w:i w:val="0"/>
                <w:iCs w:val="0"/>
                <w:color w:val="auto"/>
              </w:rPr>
            </w:pPr>
          </w:p>
        </w:tc>
        <w:tc>
          <w:tcPr>
            <w:tcW w:w="2268" w:type="dxa"/>
          </w:tcPr>
          <w:p w14:paraId="0DD8FB83" w14:textId="60A7E9C4" w:rsidR="00DD2526" w:rsidRPr="00250836" w:rsidRDefault="00DD2526">
            <w:pPr>
              <w:pStyle w:val="Italicmainbody-d1"/>
              <w:rPr>
                <w:i w:val="0"/>
                <w:iCs w:val="0"/>
                <w:color w:val="auto"/>
              </w:rPr>
            </w:pPr>
            <w:r w:rsidRPr="00250836">
              <w:rPr>
                <w:i w:val="0"/>
                <w:iCs w:val="0"/>
                <w:color w:val="auto"/>
              </w:rPr>
              <w:t>Chronological age at most recent update:</w:t>
            </w:r>
          </w:p>
        </w:tc>
        <w:tc>
          <w:tcPr>
            <w:tcW w:w="2694" w:type="dxa"/>
            <w:tcBorders>
              <w:bottom w:val="nil"/>
            </w:tcBorders>
          </w:tcPr>
          <w:p w14:paraId="583595D3" w14:textId="5C31544F" w:rsidR="00DD2526" w:rsidRPr="00250836" w:rsidRDefault="00F103A2">
            <w:pPr>
              <w:pStyle w:val="Datesachieved"/>
              <w:rPr>
                <w:color w:val="auto"/>
              </w:rPr>
            </w:pPr>
            <w:r w:rsidRPr="00250836">
              <w:rPr>
                <w:rFonts w:asciiTheme="majorHAnsi" w:hAnsiTheme="majorHAnsi" w:cstheme="majorHAnsi"/>
                <w:b w:val="0"/>
                <w:bCs/>
                <w:color w:val="auto"/>
                <w:sz w:val="12"/>
                <w:szCs w:val="12"/>
              </w:rPr>
              <w:t>(delete and update to keep current)</w:t>
            </w:r>
          </w:p>
        </w:tc>
        <w:tc>
          <w:tcPr>
            <w:tcW w:w="2693" w:type="dxa"/>
          </w:tcPr>
          <w:p w14:paraId="1AC19333" w14:textId="77777777" w:rsidR="00DD2526" w:rsidRPr="00250836" w:rsidRDefault="00DD2526">
            <w:pPr>
              <w:pStyle w:val="Italicmainbody-d1"/>
              <w:rPr>
                <w:i w:val="0"/>
                <w:iCs w:val="0"/>
                <w:color w:val="auto"/>
              </w:rPr>
            </w:pPr>
            <w:r w:rsidRPr="00250836">
              <w:rPr>
                <w:i w:val="0"/>
                <w:iCs w:val="0"/>
                <w:color w:val="auto"/>
              </w:rPr>
              <w:t>Range working within:</w:t>
            </w:r>
          </w:p>
          <w:p w14:paraId="120F57FE" w14:textId="77777777" w:rsidR="00DD2526" w:rsidRPr="00250836" w:rsidRDefault="00DD2526">
            <w:pPr>
              <w:pStyle w:val="Italicmainbody-d1"/>
              <w:rPr>
                <w:i w:val="0"/>
                <w:iCs w:val="0"/>
                <w:color w:val="auto"/>
              </w:rPr>
            </w:pPr>
          </w:p>
        </w:tc>
        <w:tc>
          <w:tcPr>
            <w:tcW w:w="3202" w:type="dxa"/>
            <w:tcBorders>
              <w:bottom w:val="nil"/>
            </w:tcBorders>
          </w:tcPr>
          <w:p w14:paraId="6F1DA591" w14:textId="4F844BEE" w:rsidR="00DD2526" w:rsidRPr="00250836" w:rsidRDefault="00476B94" w:rsidP="00476B94">
            <w:pPr>
              <w:pStyle w:val="Datesachieved"/>
              <w:rPr>
                <w:rFonts w:asciiTheme="majorHAnsi" w:hAnsiTheme="majorHAnsi" w:cstheme="majorHAnsi"/>
                <w:b w:val="0"/>
                <w:color w:val="auto"/>
              </w:rPr>
            </w:pPr>
            <w:r w:rsidRPr="00250836">
              <w:rPr>
                <w:rFonts w:asciiTheme="majorHAnsi" w:hAnsiTheme="majorHAnsi" w:cstheme="majorHAnsi"/>
                <w:b w:val="0"/>
                <w:color w:val="auto"/>
                <w:sz w:val="12"/>
                <w:szCs w:val="12"/>
              </w:rPr>
              <w:t>(best fit, delete and update to keep current)</w:t>
            </w:r>
          </w:p>
        </w:tc>
      </w:tr>
    </w:tbl>
    <w:p w14:paraId="696383B6" w14:textId="77777777" w:rsidR="00AE4DF8" w:rsidRPr="00AE4DF8" w:rsidRDefault="00AE4DF8">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388"/>
      </w:tblGrid>
      <w:tr w:rsidR="00DD2526" w14:paraId="3F21B463" w14:textId="77777777" w:rsidTr="41396AE1">
        <w:tc>
          <w:tcPr>
            <w:tcW w:w="15388" w:type="dxa"/>
            <w:shd w:val="clear" w:color="auto" w:fill="FA9A9A"/>
          </w:tcPr>
          <w:p w14:paraId="344B12EC" w14:textId="5AA5FF63" w:rsidR="00DD2526" w:rsidRPr="001B5D7A" w:rsidRDefault="00DD2526" w:rsidP="41396AE1">
            <w:pPr>
              <w:pStyle w:val="Heading1"/>
              <w:spacing w:before="0"/>
              <w:jc w:val="center"/>
              <w:rPr>
                <w:rFonts w:asciiTheme="minorHAnsi" w:eastAsiaTheme="minorEastAsia" w:hAnsiTheme="minorHAnsi" w:cstheme="minorBidi"/>
                <w:i/>
                <w:iCs/>
                <w:sz w:val="48"/>
                <w:szCs w:val="48"/>
              </w:rPr>
            </w:pPr>
            <w:r w:rsidRPr="41396AE1">
              <w:rPr>
                <w:rFonts w:asciiTheme="minorHAnsi" w:eastAsiaTheme="minorEastAsia" w:hAnsiTheme="minorHAnsi" w:cstheme="minorBidi"/>
                <w:sz w:val="48"/>
                <w:szCs w:val="48"/>
              </w:rPr>
              <w:t>Personal,</w:t>
            </w:r>
            <w:r w:rsidR="00BE363D" w:rsidRPr="41396AE1">
              <w:rPr>
                <w:rFonts w:asciiTheme="minorHAnsi" w:eastAsiaTheme="minorEastAsia" w:hAnsiTheme="minorHAnsi" w:cstheme="minorBidi"/>
                <w:sz w:val="48"/>
                <w:szCs w:val="48"/>
              </w:rPr>
              <w:t xml:space="preserve"> Social and Emotional</w:t>
            </w:r>
            <w:r w:rsidRPr="41396AE1">
              <w:rPr>
                <w:rFonts w:asciiTheme="minorHAnsi" w:eastAsiaTheme="minorEastAsia" w:hAnsiTheme="minorHAnsi" w:cstheme="minorBidi"/>
                <w:sz w:val="48"/>
                <w:szCs w:val="48"/>
              </w:rPr>
              <w:t xml:space="preserve"> Development</w:t>
            </w:r>
          </w:p>
        </w:tc>
      </w:tr>
    </w:tbl>
    <w:p w14:paraId="29C0D4EE" w14:textId="77777777" w:rsidR="00AE4DF8" w:rsidRPr="00AE4DF8" w:rsidRDefault="00AE4DF8">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7764"/>
        <w:gridCol w:w="3102"/>
        <w:gridCol w:w="1551"/>
      </w:tblGrid>
      <w:tr w:rsidR="00DD2526" w14:paraId="38601E90" w14:textId="77777777" w:rsidTr="41396AE1">
        <w:tc>
          <w:tcPr>
            <w:tcW w:w="2971" w:type="dxa"/>
            <w:shd w:val="clear" w:color="auto" w:fill="FFF2CC" w:themeFill="accent4" w:themeFillTint="33"/>
          </w:tcPr>
          <w:p w14:paraId="0B120CD7" w14:textId="77777777" w:rsidR="00DD2526" w:rsidRPr="00250836" w:rsidRDefault="00DD2526" w:rsidP="41396AE1">
            <w:pPr>
              <w:pStyle w:val="Italicmainbody-d1"/>
              <w:rPr>
                <w:b/>
                <w:bCs/>
                <w:i w:val="0"/>
                <w:iCs w:val="0"/>
                <w:color w:val="auto"/>
                <w:sz w:val="28"/>
                <w:szCs w:val="28"/>
              </w:rPr>
            </w:pPr>
            <w:r w:rsidRPr="00250836">
              <w:rPr>
                <w:b/>
                <w:bCs/>
                <w:i w:val="0"/>
                <w:iCs w:val="0"/>
                <w:color w:val="auto"/>
                <w:sz w:val="28"/>
                <w:szCs w:val="28"/>
              </w:rPr>
              <w:t>Ranges</w:t>
            </w:r>
          </w:p>
        </w:tc>
        <w:tc>
          <w:tcPr>
            <w:tcW w:w="7764" w:type="dxa"/>
            <w:shd w:val="clear" w:color="auto" w:fill="F2F2F2" w:themeFill="background1" w:themeFillShade="F2"/>
            <w:vAlign w:val="center"/>
          </w:tcPr>
          <w:p w14:paraId="358FCCBB" w14:textId="6B57E4C5" w:rsidR="00DD2526" w:rsidRPr="00250836" w:rsidRDefault="00DD2526" w:rsidP="41396AE1">
            <w:pPr>
              <w:pStyle w:val="Italicmainbody-d1"/>
              <w:jc w:val="center"/>
              <w:rPr>
                <w:i w:val="0"/>
                <w:iCs w:val="0"/>
                <w:color w:val="auto"/>
              </w:rPr>
            </w:pPr>
            <w:r w:rsidRPr="00250836">
              <w:rPr>
                <w:i w:val="0"/>
                <w:iCs w:val="0"/>
                <w:color w:val="auto"/>
              </w:rPr>
              <w:t xml:space="preserve">Range 1 </w:t>
            </w:r>
          </w:p>
          <w:p w14:paraId="4E834389" w14:textId="3C03D436" w:rsidR="00DD2526" w:rsidRPr="00250836" w:rsidRDefault="00DD2526" w:rsidP="41396AE1">
            <w:pPr>
              <w:pStyle w:val="Italicmainbody-d1"/>
              <w:jc w:val="center"/>
              <w:rPr>
                <w:i w:val="0"/>
                <w:iCs w:val="0"/>
                <w:color w:val="auto"/>
              </w:rPr>
            </w:pPr>
            <w:r w:rsidRPr="00250836">
              <w:rPr>
                <w:i w:val="0"/>
                <w:iCs w:val="0"/>
                <w:color w:val="auto"/>
              </w:rPr>
              <w:t>0 to 12 months</w:t>
            </w:r>
          </w:p>
        </w:tc>
        <w:tc>
          <w:tcPr>
            <w:tcW w:w="3102" w:type="dxa"/>
            <w:shd w:val="clear" w:color="auto" w:fill="D9D9D9" w:themeFill="background1" w:themeFillShade="D9"/>
            <w:vAlign w:val="center"/>
          </w:tcPr>
          <w:p w14:paraId="628BF7A1" w14:textId="29D1D50E" w:rsidR="00DD2526" w:rsidRPr="00250836" w:rsidRDefault="00DD2526" w:rsidP="41396AE1">
            <w:pPr>
              <w:pStyle w:val="Italicmainbody-d1"/>
              <w:jc w:val="center"/>
              <w:rPr>
                <w:i w:val="0"/>
                <w:iCs w:val="0"/>
                <w:color w:val="auto"/>
              </w:rPr>
            </w:pPr>
            <w:r w:rsidRPr="00250836">
              <w:rPr>
                <w:i w:val="0"/>
                <w:iCs w:val="0"/>
                <w:color w:val="auto"/>
              </w:rPr>
              <w:t>Range 2</w:t>
            </w:r>
          </w:p>
          <w:p w14:paraId="1CC2B7C9" w14:textId="4C40C57C" w:rsidR="00DD2526" w:rsidRPr="00250836" w:rsidRDefault="00DD2526" w:rsidP="41396AE1">
            <w:pPr>
              <w:pStyle w:val="Italicmainbody-d1"/>
              <w:jc w:val="center"/>
              <w:rPr>
                <w:i w:val="0"/>
                <w:iCs w:val="0"/>
                <w:color w:val="auto"/>
              </w:rPr>
            </w:pPr>
            <w:r w:rsidRPr="00250836">
              <w:rPr>
                <w:i w:val="0"/>
                <w:iCs w:val="0"/>
                <w:color w:val="auto"/>
              </w:rPr>
              <w:t>12</w:t>
            </w:r>
            <w:r w:rsidR="4B0815EF" w:rsidRPr="00250836">
              <w:rPr>
                <w:i w:val="0"/>
                <w:iCs w:val="0"/>
                <w:color w:val="auto"/>
              </w:rPr>
              <w:t xml:space="preserve"> to 18 months</w:t>
            </w:r>
          </w:p>
        </w:tc>
        <w:tc>
          <w:tcPr>
            <w:tcW w:w="1551" w:type="dxa"/>
            <w:shd w:val="clear" w:color="auto" w:fill="BFBFBF" w:themeFill="background1" w:themeFillShade="BF"/>
            <w:vAlign w:val="center"/>
          </w:tcPr>
          <w:p w14:paraId="38A40C69" w14:textId="5D1E51F1" w:rsidR="00DD2526" w:rsidRPr="00250836" w:rsidRDefault="00DD2526" w:rsidP="41396AE1">
            <w:pPr>
              <w:pStyle w:val="Italicmainbody-d1"/>
              <w:jc w:val="center"/>
              <w:rPr>
                <w:i w:val="0"/>
                <w:iCs w:val="0"/>
                <w:color w:val="auto"/>
              </w:rPr>
            </w:pPr>
            <w:r w:rsidRPr="00250836">
              <w:rPr>
                <w:i w:val="0"/>
                <w:iCs w:val="0"/>
                <w:color w:val="auto"/>
              </w:rPr>
              <w:t>Range 3</w:t>
            </w:r>
          </w:p>
          <w:p w14:paraId="75116BC3" w14:textId="7C51C348" w:rsidR="00DD2526" w:rsidRPr="00250836" w:rsidRDefault="6758AB52" w:rsidP="41396AE1">
            <w:pPr>
              <w:pStyle w:val="Italicmainbody-d1"/>
              <w:jc w:val="center"/>
              <w:rPr>
                <w:i w:val="0"/>
                <w:iCs w:val="0"/>
                <w:color w:val="auto"/>
              </w:rPr>
            </w:pPr>
            <w:r w:rsidRPr="00250836">
              <w:rPr>
                <w:i w:val="0"/>
                <w:iCs w:val="0"/>
                <w:color w:val="auto"/>
              </w:rPr>
              <w:t>1</w:t>
            </w:r>
            <w:r w:rsidR="273C6C17" w:rsidRPr="00250836">
              <w:rPr>
                <w:i w:val="0"/>
                <w:iCs w:val="0"/>
                <w:color w:val="auto"/>
              </w:rPr>
              <w:t>8 to 24 months</w:t>
            </w:r>
          </w:p>
        </w:tc>
      </w:tr>
    </w:tbl>
    <w:p w14:paraId="2BDB50C3" w14:textId="77777777" w:rsidR="00C71DC1" w:rsidRPr="00C71DC1" w:rsidRDefault="00C71DC1">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1560"/>
        <w:gridCol w:w="1551"/>
        <w:gridCol w:w="1551"/>
        <w:gridCol w:w="1551"/>
        <w:gridCol w:w="1551"/>
        <w:gridCol w:w="1551"/>
        <w:gridCol w:w="1551"/>
        <w:gridCol w:w="1551"/>
      </w:tblGrid>
      <w:tr w:rsidR="00DD2526" w14:paraId="709270D5" w14:textId="77777777" w:rsidTr="41396AE1">
        <w:tc>
          <w:tcPr>
            <w:tcW w:w="2971" w:type="dxa"/>
          </w:tcPr>
          <w:p w14:paraId="5A814491" w14:textId="6A30E1F3" w:rsidR="00DD2526" w:rsidRPr="00250836" w:rsidRDefault="00476B94" w:rsidP="41396AE1">
            <w:pPr>
              <w:pStyle w:val="Italicmainbody-d1"/>
              <w:rPr>
                <w:i w:val="0"/>
                <w:iCs w:val="0"/>
                <w:color w:val="auto"/>
              </w:rPr>
            </w:pPr>
            <w:r w:rsidRPr="00250836">
              <w:rPr>
                <w:i w:val="0"/>
                <w:iCs w:val="0"/>
                <w:color w:val="auto"/>
              </w:rPr>
              <w:t>Personal, Social and Emotional Development</w:t>
            </w:r>
            <w:r w:rsidR="00DD2526" w:rsidRPr="00250836">
              <w:rPr>
                <w:i w:val="0"/>
                <w:iCs w:val="0"/>
                <w:color w:val="auto"/>
              </w:rPr>
              <w:t xml:space="preserve"> Steps</w:t>
            </w:r>
          </w:p>
        </w:tc>
        <w:tc>
          <w:tcPr>
            <w:tcW w:w="1560" w:type="dxa"/>
            <w:shd w:val="clear" w:color="auto" w:fill="F2F2F2" w:themeFill="background1" w:themeFillShade="F2"/>
            <w:vAlign w:val="center"/>
          </w:tcPr>
          <w:p w14:paraId="2C3048BE" w14:textId="77777777" w:rsidR="00DD2526" w:rsidRPr="00250836" w:rsidRDefault="00DD2526" w:rsidP="41396AE1">
            <w:pPr>
              <w:pStyle w:val="Italicmainbody-d1"/>
              <w:jc w:val="center"/>
              <w:rPr>
                <w:i w:val="0"/>
                <w:iCs w:val="0"/>
                <w:color w:val="auto"/>
              </w:rPr>
            </w:pPr>
            <w:r w:rsidRPr="00250836">
              <w:rPr>
                <w:i w:val="0"/>
                <w:iCs w:val="0"/>
                <w:color w:val="auto"/>
              </w:rPr>
              <w:t>1</w:t>
            </w:r>
          </w:p>
        </w:tc>
        <w:tc>
          <w:tcPr>
            <w:tcW w:w="1551" w:type="dxa"/>
            <w:shd w:val="clear" w:color="auto" w:fill="F2F2F2" w:themeFill="background1" w:themeFillShade="F2"/>
            <w:vAlign w:val="center"/>
          </w:tcPr>
          <w:p w14:paraId="5363613C" w14:textId="77777777" w:rsidR="00DD2526" w:rsidRPr="00250836" w:rsidRDefault="00DD2526" w:rsidP="41396AE1">
            <w:pPr>
              <w:pStyle w:val="Italicmainbody-d1"/>
              <w:jc w:val="center"/>
              <w:rPr>
                <w:i w:val="0"/>
                <w:iCs w:val="0"/>
                <w:color w:val="auto"/>
              </w:rPr>
            </w:pPr>
            <w:r w:rsidRPr="00250836">
              <w:rPr>
                <w:i w:val="0"/>
                <w:iCs w:val="0"/>
                <w:color w:val="auto"/>
              </w:rPr>
              <w:t>2</w:t>
            </w:r>
          </w:p>
        </w:tc>
        <w:tc>
          <w:tcPr>
            <w:tcW w:w="1551" w:type="dxa"/>
            <w:shd w:val="clear" w:color="auto" w:fill="F2F2F2" w:themeFill="background1" w:themeFillShade="F2"/>
            <w:vAlign w:val="center"/>
          </w:tcPr>
          <w:p w14:paraId="26962E30" w14:textId="77777777" w:rsidR="00DD2526" w:rsidRPr="00250836" w:rsidRDefault="00DD2526" w:rsidP="41396AE1">
            <w:pPr>
              <w:pStyle w:val="Italicmainbody-d1"/>
              <w:jc w:val="center"/>
              <w:rPr>
                <w:i w:val="0"/>
                <w:iCs w:val="0"/>
                <w:color w:val="auto"/>
              </w:rPr>
            </w:pPr>
            <w:r w:rsidRPr="00250836">
              <w:rPr>
                <w:i w:val="0"/>
                <w:iCs w:val="0"/>
                <w:color w:val="auto"/>
              </w:rPr>
              <w:t>3</w:t>
            </w:r>
          </w:p>
        </w:tc>
        <w:tc>
          <w:tcPr>
            <w:tcW w:w="1551" w:type="dxa"/>
            <w:shd w:val="clear" w:color="auto" w:fill="F2F2F2" w:themeFill="background1" w:themeFillShade="F2"/>
            <w:vAlign w:val="center"/>
          </w:tcPr>
          <w:p w14:paraId="6A76B6C9" w14:textId="77777777" w:rsidR="00DD2526" w:rsidRPr="00250836" w:rsidRDefault="00DD2526" w:rsidP="41396AE1">
            <w:pPr>
              <w:pStyle w:val="Italicmainbody-d1"/>
              <w:jc w:val="center"/>
              <w:rPr>
                <w:i w:val="0"/>
                <w:iCs w:val="0"/>
                <w:color w:val="auto"/>
              </w:rPr>
            </w:pPr>
            <w:r w:rsidRPr="00250836">
              <w:rPr>
                <w:i w:val="0"/>
                <w:iCs w:val="0"/>
                <w:color w:val="auto"/>
              </w:rPr>
              <w:t>4</w:t>
            </w:r>
          </w:p>
        </w:tc>
        <w:tc>
          <w:tcPr>
            <w:tcW w:w="1551" w:type="dxa"/>
            <w:shd w:val="clear" w:color="auto" w:fill="F2F2F2" w:themeFill="background1" w:themeFillShade="F2"/>
            <w:vAlign w:val="center"/>
          </w:tcPr>
          <w:p w14:paraId="674F2491" w14:textId="77777777" w:rsidR="00DD2526" w:rsidRPr="00250836" w:rsidRDefault="00DD2526" w:rsidP="41396AE1">
            <w:pPr>
              <w:pStyle w:val="Italicmainbody-d1"/>
              <w:jc w:val="center"/>
              <w:rPr>
                <w:i w:val="0"/>
                <w:iCs w:val="0"/>
                <w:color w:val="auto"/>
              </w:rPr>
            </w:pPr>
            <w:r w:rsidRPr="00250836">
              <w:rPr>
                <w:i w:val="0"/>
                <w:iCs w:val="0"/>
                <w:color w:val="auto"/>
              </w:rPr>
              <w:t>5</w:t>
            </w:r>
          </w:p>
        </w:tc>
        <w:tc>
          <w:tcPr>
            <w:tcW w:w="1551" w:type="dxa"/>
            <w:shd w:val="clear" w:color="auto" w:fill="D9D9D9" w:themeFill="background1" w:themeFillShade="D9"/>
            <w:vAlign w:val="center"/>
          </w:tcPr>
          <w:p w14:paraId="623ACFED" w14:textId="77777777" w:rsidR="00DD2526" w:rsidRPr="00250836" w:rsidRDefault="00DD2526" w:rsidP="41396AE1">
            <w:pPr>
              <w:pStyle w:val="Italicmainbody-d1"/>
              <w:jc w:val="center"/>
              <w:rPr>
                <w:i w:val="0"/>
                <w:iCs w:val="0"/>
                <w:color w:val="auto"/>
              </w:rPr>
            </w:pPr>
            <w:r w:rsidRPr="00250836">
              <w:rPr>
                <w:i w:val="0"/>
                <w:iCs w:val="0"/>
                <w:color w:val="auto"/>
              </w:rPr>
              <w:t>6</w:t>
            </w:r>
          </w:p>
        </w:tc>
        <w:tc>
          <w:tcPr>
            <w:tcW w:w="1551" w:type="dxa"/>
            <w:shd w:val="clear" w:color="auto" w:fill="D9D9D9" w:themeFill="background1" w:themeFillShade="D9"/>
            <w:vAlign w:val="center"/>
          </w:tcPr>
          <w:p w14:paraId="05479D9A" w14:textId="77777777" w:rsidR="00DD2526" w:rsidRPr="00250836" w:rsidRDefault="00DD2526" w:rsidP="41396AE1">
            <w:pPr>
              <w:pStyle w:val="Italicmainbody-d1"/>
              <w:jc w:val="center"/>
              <w:rPr>
                <w:i w:val="0"/>
                <w:iCs w:val="0"/>
                <w:color w:val="auto"/>
              </w:rPr>
            </w:pPr>
            <w:r w:rsidRPr="00250836">
              <w:rPr>
                <w:i w:val="0"/>
                <w:iCs w:val="0"/>
                <w:color w:val="auto"/>
              </w:rPr>
              <w:t>7</w:t>
            </w:r>
          </w:p>
        </w:tc>
        <w:tc>
          <w:tcPr>
            <w:tcW w:w="1551" w:type="dxa"/>
            <w:shd w:val="clear" w:color="auto" w:fill="BFBFBF" w:themeFill="background1" w:themeFillShade="BF"/>
            <w:vAlign w:val="center"/>
          </w:tcPr>
          <w:p w14:paraId="2775E301" w14:textId="77777777" w:rsidR="00DD2526" w:rsidRPr="00250836" w:rsidRDefault="00DD2526" w:rsidP="41396AE1">
            <w:pPr>
              <w:pStyle w:val="Italicmainbody-d1"/>
              <w:jc w:val="center"/>
              <w:rPr>
                <w:i w:val="0"/>
                <w:iCs w:val="0"/>
                <w:color w:val="auto"/>
              </w:rPr>
            </w:pPr>
            <w:r w:rsidRPr="00250836">
              <w:rPr>
                <w:i w:val="0"/>
                <w:iCs w:val="0"/>
                <w:color w:val="auto"/>
              </w:rPr>
              <w:t>8</w:t>
            </w:r>
          </w:p>
        </w:tc>
      </w:tr>
      <w:tr w:rsidR="00DD2526" w14:paraId="170CE398" w14:textId="77777777" w:rsidTr="41396AE1">
        <w:tc>
          <w:tcPr>
            <w:tcW w:w="2971" w:type="dxa"/>
          </w:tcPr>
          <w:p w14:paraId="3CFF828E" w14:textId="77777777" w:rsidR="00DD2526" w:rsidRPr="00250836" w:rsidRDefault="00DD2526" w:rsidP="41396AE1">
            <w:pPr>
              <w:pStyle w:val="Italicmainbody-d1"/>
              <w:rPr>
                <w:i w:val="0"/>
                <w:iCs w:val="0"/>
                <w:color w:val="auto"/>
              </w:rPr>
            </w:pPr>
            <w:r w:rsidRPr="00250836">
              <w:rPr>
                <w:i w:val="0"/>
                <w:iCs w:val="0"/>
                <w:color w:val="auto"/>
              </w:rPr>
              <w:t>Date step assessed as achieved</w:t>
            </w:r>
          </w:p>
        </w:tc>
        <w:tc>
          <w:tcPr>
            <w:tcW w:w="1560" w:type="dxa"/>
            <w:shd w:val="clear" w:color="auto" w:fill="auto"/>
            <w:vAlign w:val="center"/>
          </w:tcPr>
          <w:p w14:paraId="31406012" w14:textId="77777777" w:rsidR="00DD2526" w:rsidRPr="00250836" w:rsidRDefault="00DD2526" w:rsidP="41396AE1">
            <w:pPr>
              <w:pStyle w:val="Datesachieved"/>
              <w:rPr>
                <w:i w:val="0"/>
                <w:iCs w:val="0"/>
                <w:color w:val="auto"/>
              </w:rPr>
            </w:pPr>
          </w:p>
        </w:tc>
        <w:tc>
          <w:tcPr>
            <w:tcW w:w="1551" w:type="dxa"/>
            <w:shd w:val="clear" w:color="auto" w:fill="auto"/>
            <w:vAlign w:val="center"/>
          </w:tcPr>
          <w:p w14:paraId="0DB26E41" w14:textId="77777777" w:rsidR="00DD2526" w:rsidRPr="00250836" w:rsidRDefault="00DD2526" w:rsidP="41396AE1">
            <w:pPr>
              <w:pStyle w:val="Datesachieved"/>
              <w:rPr>
                <w:i w:val="0"/>
                <w:iCs w:val="0"/>
                <w:color w:val="auto"/>
              </w:rPr>
            </w:pPr>
          </w:p>
        </w:tc>
        <w:tc>
          <w:tcPr>
            <w:tcW w:w="1551" w:type="dxa"/>
            <w:shd w:val="clear" w:color="auto" w:fill="auto"/>
            <w:vAlign w:val="center"/>
          </w:tcPr>
          <w:p w14:paraId="113C73AE" w14:textId="77777777" w:rsidR="00DD2526" w:rsidRPr="00250836" w:rsidRDefault="00DD2526" w:rsidP="41396AE1">
            <w:pPr>
              <w:pStyle w:val="Datesachieved"/>
              <w:rPr>
                <w:i w:val="0"/>
                <w:iCs w:val="0"/>
                <w:color w:val="auto"/>
              </w:rPr>
            </w:pPr>
          </w:p>
        </w:tc>
        <w:tc>
          <w:tcPr>
            <w:tcW w:w="1551" w:type="dxa"/>
            <w:shd w:val="clear" w:color="auto" w:fill="auto"/>
            <w:vAlign w:val="center"/>
          </w:tcPr>
          <w:p w14:paraId="572E994D" w14:textId="77777777" w:rsidR="00DD2526" w:rsidRPr="00250836" w:rsidRDefault="00DD2526" w:rsidP="41396AE1">
            <w:pPr>
              <w:pStyle w:val="Datesachieved"/>
              <w:rPr>
                <w:i w:val="0"/>
                <w:iCs w:val="0"/>
                <w:color w:val="auto"/>
              </w:rPr>
            </w:pPr>
          </w:p>
        </w:tc>
        <w:tc>
          <w:tcPr>
            <w:tcW w:w="1551" w:type="dxa"/>
            <w:shd w:val="clear" w:color="auto" w:fill="auto"/>
            <w:vAlign w:val="center"/>
          </w:tcPr>
          <w:p w14:paraId="31BBF691" w14:textId="376B25A7" w:rsidR="00DD2526" w:rsidRPr="00250836" w:rsidRDefault="00DD2526" w:rsidP="41396AE1">
            <w:pPr>
              <w:pStyle w:val="Datesachieved"/>
              <w:rPr>
                <w:i w:val="0"/>
                <w:iCs w:val="0"/>
                <w:color w:val="auto"/>
              </w:rPr>
            </w:pPr>
          </w:p>
        </w:tc>
        <w:tc>
          <w:tcPr>
            <w:tcW w:w="1551" w:type="dxa"/>
            <w:shd w:val="clear" w:color="auto" w:fill="auto"/>
            <w:vAlign w:val="center"/>
          </w:tcPr>
          <w:p w14:paraId="12EED91E" w14:textId="77777777" w:rsidR="00DD2526" w:rsidRPr="00250836" w:rsidRDefault="00DD2526" w:rsidP="41396AE1">
            <w:pPr>
              <w:pStyle w:val="Datesachieved"/>
              <w:rPr>
                <w:i w:val="0"/>
                <w:iCs w:val="0"/>
                <w:color w:val="auto"/>
              </w:rPr>
            </w:pPr>
          </w:p>
        </w:tc>
        <w:tc>
          <w:tcPr>
            <w:tcW w:w="1551" w:type="dxa"/>
            <w:shd w:val="clear" w:color="auto" w:fill="auto"/>
            <w:vAlign w:val="center"/>
          </w:tcPr>
          <w:p w14:paraId="700C0F77" w14:textId="77777777" w:rsidR="00DD2526" w:rsidRPr="00250836" w:rsidRDefault="00DD2526" w:rsidP="41396AE1">
            <w:pPr>
              <w:pStyle w:val="Datesachieved"/>
              <w:rPr>
                <w:i w:val="0"/>
                <w:iCs w:val="0"/>
                <w:color w:val="auto"/>
              </w:rPr>
            </w:pPr>
          </w:p>
        </w:tc>
        <w:tc>
          <w:tcPr>
            <w:tcW w:w="1551" w:type="dxa"/>
            <w:shd w:val="clear" w:color="auto" w:fill="auto"/>
            <w:vAlign w:val="center"/>
          </w:tcPr>
          <w:p w14:paraId="19BA3195" w14:textId="77777777" w:rsidR="00DD2526" w:rsidRPr="00250836" w:rsidRDefault="00DD2526" w:rsidP="41396AE1">
            <w:pPr>
              <w:pStyle w:val="Datesachieved"/>
              <w:rPr>
                <w:i w:val="0"/>
                <w:iCs w:val="0"/>
                <w:color w:val="auto"/>
              </w:rPr>
            </w:pPr>
          </w:p>
        </w:tc>
      </w:tr>
    </w:tbl>
    <w:p w14:paraId="65B572F2" w14:textId="77777777" w:rsidR="00AE4DF8" w:rsidRPr="00AE4DF8" w:rsidRDefault="00AE4DF8">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6207"/>
        <w:gridCol w:w="4139"/>
        <w:gridCol w:w="2071"/>
      </w:tblGrid>
      <w:tr w:rsidR="00DD2526" w14:paraId="0C9CE1CB" w14:textId="77777777" w:rsidTr="41396AE1">
        <w:tc>
          <w:tcPr>
            <w:tcW w:w="2971" w:type="dxa"/>
            <w:shd w:val="clear" w:color="auto" w:fill="FFF2CC" w:themeFill="accent4" w:themeFillTint="33"/>
          </w:tcPr>
          <w:p w14:paraId="6483F61D" w14:textId="77777777" w:rsidR="00DD2526" w:rsidRPr="00250836" w:rsidRDefault="00DD2526" w:rsidP="41396AE1">
            <w:pPr>
              <w:pStyle w:val="Italicmainbody-d1"/>
              <w:rPr>
                <w:b/>
                <w:bCs/>
                <w:i w:val="0"/>
                <w:iCs w:val="0"/>
                <w:color w:val="auto"/>
                <w:sz w:val="28"/>
                <w:szCs w:val="28"/>
              </w:rPr>
            </w:pPr>
            <w:r w:rsidRPr="00250836">
              <w:rPr>
                <w:b/>
                <w:bCs/>
                <w:i w:val="0"/>
                <w:iCs w:val="0"/>
                <w:color w:val="auto"/>
                <w:sz w:val="28"/>
                <w:szCs w:val="28"/>
              </w:rPr>
              <w:t>Ranges</w:t>
            </w:r>
          </w:p>
        </w:tc>
        <w:tc>
          <w:tcPr>
            <w:tcW w:w="6207" w:type="dxa"/>
            <w:shd w:val="clear" w:color="auto" w:fill="F2F2F2" w:themeFill="background1" w:themeFillShade="F2"/>
            <w:vAlign w:val="center"/>
          </w:tcPr>
          <w:p w14:paraId="52E7DA43" w14:textId="753F61C4" w:rsidR="00DD2526" w:rsidRPr="00250836" w:rsidRDefault="00DD2526" w:rsidP="41396AE1">
            <w:pPr>
              <w:pStyle w:val="Italicmainbody-d1"/>
              <w:jc w:val="center"/>
              <w:rPr>
                <w:i w:val="0"/>
                <w:iCs w:val="0"/>
                <w:color w:val="auto"/>
              </w:rPr>
            </w:pPr>
            <w:r w:rsidRPr="00250836">
              <w:rPr>
                <w:i w:val="0"/>
                <w:iCs w:val="0"/>
                <w:color w:val="auto"/>
              </w:rPr>
              <w:t>Range 4</w:t>
            </w:r>
            <w:r w:rsidR="273C6C17" w:rsidRPr="00250836">
              <w:rPr>
                <w:i w:val="0"/>
                <w:iCs w:val="0"/>
                <w:color w:val="auto"/>
              </w:rPr>
              <w:t xml:space="preserve"> </w:t>
            </w:r>
          </w:p>
          <w:p w14:paraId="3585A3B5" w14:textId="232CD314" w:rsidR="00DD2526" w:rsidRPr="00250836" w:rsidRDefault="7D1EBEF2" w:rsidP="41396AE1">
            <w:pPr>
              <w:pStyle w:val="Italicmainbody-d1"/>
              <w:jc w:val="center"/>
              <w:rPr>
                <w:i w:val="0"/>
                <w:iCs w:val="0"/>
                <w:color w:val="auto"/>
              </w:rPr>
            </w:pPr>
            <w:r w:rsidRPr="00250836">
              <w:rPr>
                <w:i w:val="0"/>
                <w:iCs w:val="0"/>
                <w:color w:val="auto"/>
              </w:rPr>
              <w:t xml:space="preserve">24 </w:t>
            </w:r>
            <w:r w:rsidR="273C6C17" w:rsidRPr="00250836">
              <w:rPr>
                <w:i w:val="0"/>
                <w:iCs w:val="0"/>
                <w:color w:val="auto"/>
              </w:rPr>
              <w:t xml:space="preserve">to </w:t>
            </w:r>
            <w:r w:rsidR="6B5B8FD8" w:rsidRPr="00250836">
              <w:rPr>
                <w:i w:val="0"/>
                <w:iCs w:val="0"/>
                <w:color w:val="auto"/>
              </w:rPr>
              <w:t>36 months</w:t>
            </w:r>
          </w:p>
        </w:tc>
        <w:tc>
          <w:tcPr>
            <w:tcW w:w="4139" w:type="dxa"/>
            <w:shd w:val="clear" w:color="auto" w:fill="D9D9D9" w:themeFill="background1" w:themeFillShade="D9"/>
            <w:vAlign w:val="center"/>
          </w:tcPr>
          <w:p w14:paraId="41E2020F" w14:textId="6B7C2531" w:rsidR="00DD2526" w:rsidRPr="00250836" w:rsidRDefault="00DD2526" w:rsidP="41396AE1">
            <w:pPr>
              <w:pStyle w:val="Italicmainbody-d1"/>
              <w:jc w:val="center"/>
              <w:rPr>
                <w:i w:val="0"/>
                <w:iCs w:val="0"/>
                <w:color w:val="auto"/>
              </w:rPr>
            </w:pPr>
            <w:r w:rsidRPr="00250836">
              <w:rPr>
                <w:i w:val="0"/>
                <w:iCs w:val="0"/>
                <w:color w:val="auto"/>
              </w:rPr>
              <w:t>Range 5</w:t>
            </w:r>
          </w:p>
          <w:p w14:paraId="62E6232E" w14:textId="320C76BE" w:rsidR="00DD2526" w:rsidRPr="00250836" w:rsidRDefault="273C6C17" w:rsidP="41396AE1">
            <w:pPr>
              <w:pStyle w:val="Italicmainbody-d1"/>
              <w:jc w:val="center"/>
              <w:rPr>
                <w:i w:val="0"/>
                <w:iCs w:val="0"/>
                <w:color w:val="auto"/>
              </w:rPr>
            </w:pPr>
            <w:r w:rsidRPr="00250836">
              <w:rPr>
                <w:i w:val="0"/>
                <w:iCs w:val="0"/>
                <w:color w:val="auto"/>
              </w:rPr>
              <w:t>36 to 48 months</w:t>
            </w:r>
          </w:p>
        </w:tc>
        <w:tc>
          <w:tcPr>
            <w:tcW w:w="2071" w:type="dxa"/>
            <w:shd w:val="clear" w:color="auto" w:fill="BFBFBF" w:themeFill="background1" w:themeFillShade="BF"/>
            <w:vAlign w:val="center"/>
          </w:tcPr>
          <w:p w14:paraId="00148FB0" w14:textId="6EC7A35B" w:rsidR="00DD2526" w:rsidRPr="00250836" w:rsidRDefault="00DD2526" w:rsidP="41396AE1">
            <w:pPr>
              <w:pStyle w:val="Italicmainbody-d1"/>
              <w:jc w:val="center"/>
              <w:rPr>
                <w:i w:val="0"/>
                <w:iCs w:val="0"/>
                <w:color w:val="auto"/>
              </w:rPr>
            </w:pPr>
            <w:r w:rsidRPr="00250836">
              <w:rPr>
                <w:i w:val="0"/>
                <w:iCs w:val="0"/>
                <w:color w:val="auto"/>
              </w:rPr>
              <w:t>Range 6</w:t>
            </w:r>
            <w:r w:rsidR="273C6C17" w:rsidRPr="00250836">
              <w:rPr>
                <w:i w:val="0"/>
                <w:iCs w:val="0"/>
                <w:color w:val="auto"/>
              </w:rPr>
              <w:t xml:space="preserve"> </w:t>
            </w:r>
          </w:p>
          <w:p w14:paraId="31E0800B" w14:textId="43016D25" w:rsidR="00DD2526" w:rsidRPr="00250836" w:rsidRDefault="273C6C17" w:rsidP="41396AE1">
            <w:pPr>
              <w:pStyle w:val="Italicmainbody-d1"/>
              <w:jc w:val="center"/>
              <w:rPr>
                <w:i w:val="0"/>
                <w:iCs w:val="0"/>
                <w:color w:val="auto"/>
              </w:rPr>
            </w:pPr>
            <w:r w:rsidRPr="00250836">
              <w:rPr>
                <w:i w:val="0"/>
                <w:iCs w:val="0"/>
                <w:color w:val="auto"/>
              </w:rPr>
              <w:t>48 to 60 months</w:t>
            </w:r>
          </w:p>
        </w:tc>
      </w:tr>
    </w:tbl>
    <w:p w14:paraId="17B61CD6" w14:textId="77777777" w:rsidR="00C71DC1" w:rsidRPr="00C71DC1" w:rsidRDefault="00C71DC1">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2068"/>
        <w:gridCol w:w="2071"/>
        <w:gridCol w:w="2068"/>
        <w:gridCol w:w="2071"/>
        <w:gridCol w:w="2068"/>
        <w:gridCol w:w="2071"/>
      </w:tblGrid>
      <w:tr w:rsidR="00DD2526" w14:paraId="10736CA8" w14:textId="77777777" w:rsidTr="41396AE1">
        <w:tc>
          <w:tcPr>
            <w:tcW w:w="2971" w:type="dxa"/>
          </w:tcPr>
          <w:p w14:paraId="798EDA45" w14:textId="05B02626" w:rsidR="00DD2526" w:rsidRPr="00250836" w:rsidRDefault="00476B94" w:rsidP="41396AE1">
            <w:pPr>
              <w:pStyle w:val="Italicmainbody-d1"/>
              <w:rPr>
                <w:i w:val="0"/>
                <w:iCs w:val="0"/>
                <w:color w:val="auto"/>
              </w:rPr>
            </w:pPr>
            <w:r w:rsidRPr="00250836">
              <w:rPr>
                <w:i w:val="0"/>
                <w:iCs w:val="0"/>
                <w:color w:val="auto"/>
              </w:rPr>
              <w:t xml:space="preserve">Personal, Social and Emotional Development </w:t>
            </w:r>
            <w:r w:rsidR="00DD2526" w:rsidRPr="00250836">
              <w:rPr>
                <w:i w:val="0"/>
                <w:iCs w:val="0"/>
                <w:color w:val="auto"/>
              </w:rPr>
              <w:t>Steps</w:t>
            </w:r>
          </w:p>
        </w:tc>
        <w:tc>
          <w:tcPr>
            <w:tcW w:w="2068" w:type="dxa"/>
            <w:shd w:val="clear" w:color="auto" w:fill="F2F2F2" w:themeFill="background1" w:themeFillShade="F2"/>
            <w:vAlign w:val="center"/>
          </w:tcPr>
          <w:p w14:paraId="78588BBD" w14:textId="77777777" w:rsidR="00DD2526" w:rsidRPr="00250836" w:rsidRDefault="00DD2526" w:rsidP="41396AE1">
            <w:pPr>
              <w:pStyle w:val="Italicmainbody-d1"/>
              <w:jc w:val="center"/>
              <w:rPr>
                <w:i w:val="0"/>
                <w:iCs w:val="0"/>
                <w:color w:val="auto"/>
              </w:rPr>
            </w:pPr>
            <w:r w:rsidRPr="00250836">
              <w:rPr>
                <w:i w:val="0"/>
                <w:iCs w:val="0"/>
                <w:color w:val="auto"/>
              </w:rPr>
              <w:t>9</w:t>
            </w:r>
          </w:p>
        </w:tc>
        <w:tc>
          <w:tcPr>
            <w:tcW w:w="2071" w:type="dxa"/>
            <w:shd w:val="clear" w:color="auto" w:fill="F2F2F2" w:themeFill="background1" w:themeFillShade="F2"/>
            <w:vAlign w:val="center"/>
          </w:tcPr>
          <w:p w14:paraId="77F5C978" w14:textId="77777777" w:rsidR="00DD2526" w:rsidRPr="00250836" w:rsidRDefault="00DD2526" w:rsidP="41396AE1">
            <w:pPr>
              <w:pStyle w:val="Italicmainbody-d1"/>
              <w:jc w:val="center"/>
              <w:rPr>
                <w:i w:val="0"/>
                <w:iCs w:val="0"/>
                <w:color w:val="auto"/>
              </w:rPr>
            </w:pPr>
            <w:r w:rsidRPr="00250836">
              <w:rPr>
                <w:i w:val="0"/>
                <w:iCs w:val="0"/>
                <w:color w:val="auto"/>
              </w:rPr>
              <w:t>10</w:t>
            </w:r>
          </w:p>
        </w:tc>
        <w:tc>
          <w:tcPr>
            <w:tcW w:w="2068" w:type="dxa"/>
            <w:shd w:val="clear" w:color="auto" w:fill="F2F2F2" w:themeFill="background1" w:themeFillShade="F2"/>
            <w:vAlign w:val="center"/>
          </w:tcPr>
          <w:p w14:paraId="2B3EEB85" w14:textId="77777777" w:rsidR="00DD2526" w:rsidRPr="00250836" w:rsidRDefault="00DD2526" w:rsidP="41396AE1">
            <w:pPr>
              <w:pStyle w:val="Italicmainbody-d1"/>
              <w:jc w:val="center"/>
              <w:rPr>
                <w:i w:val="0"/>
                <w:iCs w:val="0"/>
                <w:color w:val="auto"/>
              </w:rPr>
            </w:pPr>
            <w:r w:rsidRPr="00250836">
              <w:rPr>
                <w:i w:val="0"/>
                <w:iCs w:val="0"/>
                <w:color w:val="auto"/>
              </w:rPr>
              <w:t>11</w:t>
            </w:r>
          </w:p>
        </w:tc>
        <w:tc>
          <w:tcPr>
            <w:tcW w:w="2071" w:type="dxa"/>
            <w:shd w:val="clear" w:color="auto" w:fill="D9D9D9" w:themeFill="background1" w:themeFillShade="D9"/>
            <w:vAlign w:val="center"/>
          </w:tcPr>
          <w:p w14:paraId="27DE0896" w14:textId="77777777" w:rsidR="00DD2526" w:rsidRPr="00250836" w:rsidRDefault="00DD2526" w:rsidP="41396AE1">
            <w:pPr>
              <w:pStyle w:val="Italicmainbody-d1"/>
              <w:jc w:val="center"/>
              <w:rPr>
                <w:i w:val="0"/>
                <w:iCs w:val="0"/>
                <w:color w:val="auto"/>
              </w:rPr>
            </w:pPr>
            <w:r w:rsidRPr="00250836">
              <w:rPr>
                <w:i w:val="0"/>
                <w:iCs w:val="0"/>
                <w:color w:val="auto"/>
              </w:rPr>
              <w:t>12</w:t>
            </w:r>
          </w:p>
        </w:tc>
        <w:tc>
          <w:tcPr>
            <w:tcW w:w="2068" w:type="dxa"/>
            <w:shd w:val="clear" w:color="auto" w:fill="D9D9D9" w:themeFill="background1" w:themeFillShade="D9"/>
            <w:vAlign w:val="center"/>
          </w:tcPr>
          <w:p w14:paraId="0BFC2FF9" w14:textId="77777777" w:rsidR="00DD2526" w:rsidRPr="00250836" w:rsidRDefault="00DD2526" w:rsidP="41396AE1">
            <w:pPr>
              <w:pStyle w:val="Italicmainbody-d1"/>
              <w:jc w:val="center"/>
              <w:rPr>
                <w:i w:val="0"/>
                <w:iCs w:val="0"/>
                <w:color w:val="auto"/>
              </w:rPr>
            </w:pPr>
            <w:r w:rsidRPr="00250836">
              <w:rPr>
                <w:i w:val="0"/>
                <w:iCs w:val="0"/>
                <w:color w:val="auto"/>
              </w:rPr>
              <w:t>13</w:t>
            </w:r>
          </w:p>
        </w:tc>
        <w:tc>
          <w:tcPr>
            <w:tcW w:w="2071" w:type="dxa"/>
            <w:shd w:val="clear" w:color="auto" w:fill="BFBFBF" w:themeFill="background1" w:themeFillShade="BF"/>
            <w:vAlign w:val="center"/>
          </w:tcPr>
          <w:p w14:paraId="64C90FE3" w14:textId="77777777" w:rsidR="00DD2526" w:rsidRPr="00250836" w:rsidRDefault="00DD2526" w:rsidP="41396AE1">
            <w:pPr>
              <w:pStyle w:val="Italicmainbody-d1"/>
              <w:jc w:val="center"/>
              <w:rPr>
                <w:i w:val="0"/>
                <w:iCs w:val="0"/>
                <w:color w:val="auto"/>
              </w:rPr>
            </w:pPr>
            <w:r w:rsidRPr="00250836">
              <w:rPr>
                <w:i w:val="0"/>
                <w:iCs w:val="0"/>
                <w:color w:val="auto"/>
              </w:rPr>
              <w:t>14</w:t>
            </w:r>
          </w:p>
        </w:tc>
      </w:tr>
      <w:tr w:rsidR="00DD2526" w14:paraId="05BC5AB1" w14:textId="77777777" w:rsidTr="41396AE1">
        <w:tc>
          <w:tcPr>
            <w:tcW w:w="2971" w:type="dxa"/>
          </w:tcPr>
          <w:p w14:paraId="371C1FCE" w14:textId="77777777" w:rsidR="00DD2526" w:rsidRPr="00250836" w:rsidRDefault="00DD2526" w:rsidP="41396AE1">
            <w:pPr>
              <w:pStyle w:val="Italicmainbody-d1"/>
              <w:rPr>
                <w:i w:val="0"/>
                <w:iCs w:val="0"/>
                <w:color w:val="auto"/>
              </w:rPr>
            </w:pPr>
            <w:r w:rsidRPr="00250836">
              <w:rPr>
                <w:i w:val="0"/>
                <w:iCs w:val="0"/>
                <w:color w:val="auto"/>
              </w:rPr>
              <w:t>Date step assessed as achieved</w:t>
            </w:r>
          </w:p>
        </w:tc>
        <w:tc>
          <w:tcPr>
            <w:tcW w:w="2068" w:type="dxa"/>
            <w:shd w:val="clear" w:color="auto" w:fill="auto"/>
            <w:vAlign w:val="center"/>
          </w:tcPr>
          <w:p w14:paraId="4CFCF335" w14:textId="77777777" w:rsidR="00DD2526" w:rsidRPr="00250836" w:rsidRDefault="00DD2526">
            <w:pPr>
              <w:pStyle w:val="Datesachieved"/>
              <w:rPr>
                <w:color w:val="auto"/>
              </w:rPr>
            </w:pPr>
          </w:p>
        </w:tc>
        <w:tc>
          <w:tcPr>
            <w:tcW w:w="2071" w:type="dxa"/>
            <w:shd w:val="clear" w:color="auto" w:fill="auto"/>
            <w:vAlign w:val="center"/>
          </w:tcPr>
          <w:p w14:paraId="1F0B1C23" w14:textId="77777777" w:rsidR="00DD2526" w:rsidRPr="00250836" w:rsidRDefault="00DD2526">
            <w:pPr>
              <w:pStyle w:val="Datesachieved"/>
              <w:rPr>
                <w:color w:val="auto"/>
              </w:rPr>
            </w:pPr>
          </w:p>
        </w:tc>
        <w:tc>
          <w:tcPr>
            <w:tcW w:w="2068" w:type="dxa"/>
            <w:shd w:val="clear" w:color="auto" w:fill="auto"/>
            <w:vAlign w:val="center"/>
          </w:tcPr>
          <w:p w14:paraId="08432311" w14:textId="77777777" w:rsidR="00DD2526" w:rsidRPr="00250836" w:rsidRDefault="00DD2526">
            <w:pPr>
              <w:pStyle w:val="Datesachieved"/>
              <w:rPr>
                <w:color w:val="auto"/>
              </w:rPr>
            </w:pPr>
          </w:p>
        </w:tc>
        <w:tc>
          <w:tcPr>
            <w:tcW w:w="2071" w:type="dxa"/>
            <w:shd w:val="clear" w:color="auto" w:fill="auto"/>
            <w:vAlign w:val="center"/>
          </w:tcPr>
          <w:p w14:paraId="12A4E712" w14:textId="77777777" w:rsidR="00DD2526" w:rsidRPr="00250836" w:rsidRDefault="00DD2526">
            <w:pPr>
              <w:pStyle w:val="Datesachieved"/>
              <w:rPr>
                <w:color w:val="auto"/>
              </w:rPr>
            </w:pPr>
          </w:p>
        </w:tc>
        <w:tc>
          <w:tcPr>
            <w:tcW w:w="2068" w:type="dxa"/>
            <w:shd w:val="clear" w:color="auto" w:fill="auto"/>
            <w:vAlign w:val="center"/>
          </w:tcPr>
          <w:p w14:paraId="5B41513D" w14:textId="77777777" w:rsidR="00DD2526" w:rsidRPr="00250836" w:rsidRDefault="00DD2526">
            <w:pPr>
              <w:pStyle w:val="Datesachieved"/>
              <w:rPr>
                <w:color w:val="auto"/>
              </w:rPr>
            </w:pPr>
          </w:p>
        </w:tc>
        <w:tc>
          <w:tcPr>
            <w:tcW w:w="2071" w:type="dxa"/>
            <w:shd w:val="clear" w:color="auto" w:fill="auto"/>
            <w:vAlign w:val="center"/>
          </w:tcPr>
          <w:p w14:paraId="73D677BC" w14:textId="5CAB960D" w:rsidR="00DD2526" w:rsidRPr="00250836" w:rsidRDefault="00DD2526">
            <w:pPr>
              <w:pStyle w:val="Datesachieved"/>
              <w:rPr>
                <w:color w:val="auto"/>
              </w:rPr>
            </w:pPr>
          </w:p>
        </w:tc>
      </w:tr>
    </w:tbl>
    <w:p w14:paraId="3F08D7C4" w14:textId="77777777" w:rsidR="00BE363D" w:rsidRDefault="00BE363D" w:rsidP="00E90DEA">
      <w:pPr>
        <w:spacing w:after="0"/>
        <w:jc w:val="center"/>
        <w:rPr>
          <w:rFonts w:cstheme="minorHAnsi"/>
          <w:b/>
          <w:i/>
          <w:sz w:val="20"/>
          <w:szCs w:val="20"/>
        </w:rPr>
      </w:pPr>
      <w:bookmarkStart w:id="8" w:name="_Hlk142337950"/>
    </w:p>
    <w:p w14:paraId="7EE628AD" w14:textId="727B6D63" w:rsidR="00BE363D" w:rsidRPr="00250836" w:rsidRDefault="00BE363D" w:rsidP="41396AE1">
      <w:pPr>
        <w:pStyle w:val="Italicmainbody-d1"/>
        <w:jc w:val="center"/>
        <w:rPr>
          <w:rFonts w:asciiTheme="majorHAnsi" w:hAnsiTheme="majorHAnsi" w:cstheme="majorBidi"/>
          <w:color w:val="auto"/>
        </w:rPr>
      </w:pPr>
      <w:bookmarkStart w:id="9" w:name="_Hlk157776649"/>
      <w:r w:rsidRPr="00250836">
        <w:rPr>
          <w:rFonts w:asciiTheme="majorHAnsi" w:hAnsiTheme="majorHAnsi" w:cstheme="majorBidi"/>
          <w:b/>
          <w:bCs/>
          <w:color w:val="auto"/>
        </w:rPr>
        <w:t>Note:</w:t>
      </w:r>
      <w:r w:rsidRPr="00250836">
        <w:rPr>
          <w:rFonts w:asciiTheme="majorHAnsi" w:hAnsiTheme="majorHAnsi" w:cstheme="majorBidi"/>
          <w:color w:val="auto"/>
        </w:rPr>
        <w:t xml:space="preserve"> To be assessed as working within a range, not every step in that range must be achieved. Steps within and across ranges do not need to be achieved in chronological order.  Children acquire skills at different stages of their development and some children may not acquire specific skills within a range. </w:t>
      </w:r>
    </w:p>
    <w:p w14:paraId="47A214B3" w14:textId="465D4ED9" w:rsidR="001533AD" w:rsidRPr="00250836" w:rsidRDefault="00BE363D" w:rsidP="41396AE1">
      <w:pPr>
        <w:spacing w:after="40" w:line="240" w:lineRule="auto"/>
        <w:jc w:val="center"/>
        <w:rPr>
          <w:rFonts w:asciiTheme="majorHAnsi" w:hAnsiTheme="majorHAnsi" w:cstheme="majorBidi"/>
          <w:i/>
          <w:iCs/>
          <w:color w:val="auto"/>
          <w:sz w:val="36"/>
          <w:szCs w:val="36"/>
        </w:rPr>
      </w:pPr>
      <w:r w:rsidRPr="00250836">
        <w:rPr>
          <w:rFonts w:asciiTheme="majorHAnsi" w:hAnsiTheme="majorHAnsi" w:cstheme="majorBidi"/>
          <w:i/>
          <w:iCs/>
          <w:color w:val="auto"/>
        </w:rPr>
        <w:t>The grid should be used to capture a ‘best fit’ overview of the child’s developmental stage.</w:t>
      </w:r>
    </w:p>
    <w:p w14:paraId="7DCFB75D" w14:textId="77777777" w:rsidR="00BE363D" w:rsidRDefault="00BE363D">
      <w:bookmarkStart w:id="10" w:name="_Hlk144806972"/>
      <w:bookmarkEnd w:id="8"/>
      <w:bookmarkEnd w:id="9"/>
    </w:p>
    <w:p w14:paraId="1D3FEDE6" w14:textId="77777777" w:rsidR="00BE363D" w:rsidRPr="00AE4DF8" w:rsidRDefault="00BE363D">
      <w:pPr>
        <w:rPr>
          <w:sz w:val="8"/>
          <w:szCs w:val="8"/>
        </w:rPr>
      </w:pPr>
    </w:p>
    <w:p w14:paraId="44037FD8" w14:textId="554C5A42" w:rsidR="00AE4DF8" w:rsidRPr="00AE4DF8" w:rsidRDefault="00AE4DF8" w:rsidP="00AE4DF8">
      <w:pPr>
        <w:pStyle w:val="L2-Range1"/>
        <w:rPr>
          <w:color w:val="DC2300"/>
        </w:rPr>
      </w:pPr>
      <w:r w:rsidRPr="009710F3">
        <w:rPr>
          <w:color w:val="DC2300"/>
        </w:rPr>
        <w:t xml:space="preserve">Range 1: 0 to 12 months </w:t>
      </w:r>
      <w:r w:rsidRPr="00AE4DF8">
        <w:rPr>
          <w:color w:val="DC2300"/>
        </w:rPr>
        <w:t xml:space="preserve">(Birth to 5 Matters)  </w:t>
      </w:r>
    </w:p>
    <w:p w14:paraId="18FEBBE7" w14:textId="7F7B427D" w:rsidR="00AE4DF8" w:rsidRDefault="00AE4DF8" w:rsidP="00AE4DF8">
      <w:pPr>
        <w:pStyle w:val="L3-heading3a"/>
      </w:pPr>
      <w:r w:rsidRPr="003F0975">
        <w:t>Step 1: 0 to 3 months</w:t>
      </w:r>
    </w:p>
    <w:p w14:paraId="12C02D44" w14:textId="77777777" w:rsidR="00AE4DF8" w:rsidRPr="00AE4DF8" w:rsidRDefault="00AE4DF8" w:rsidP="00AE4DF8">
      <w:pPr>
        <w:pStyle w:val="L3-heading3a"/>
        <w:rPr>
          <w:sz w:val="8"/>
          <w:szCs w:val="8"/>
        </w:rPr>
      </w:pPr>
    </w:p>
    <w:tbl>
      <w:tblPr>
        <w:tblpPr w:leftFromText="180" w:rightFromText="180" w:horzAnchor="margin" w:tblpXSpec="center" w:tblpY="204"/>
        <w:tblW w:w="1578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784"/>
      </w:tblGrid>
      <w:tr w:rsidR="00BE363D" w:rsidRPr="008E64DD" w14:paraId="4CBBA97C" w14:textId="77777777" w:rsidTr="41396AE1">
        <w:tc>
          <w:tcPr>
            <w:tcW w:w="15784" w:type="dxa"/>
            <w:shd w:val="clear" w:color="auto" w:fill="FA9A9A"/>
            <w:vAlign w:val="center"/>
          </w:tcPr>
          <w:p w14:paraId="310CA250" w14:textId="238EC7E4" w:rsidR="00BE363D" w:rsidRPr="008E64DD" w:rsidRDefault="00BE363D" w:rsidP="00BE363D">
            <w:pPr>
              <w:pStyle w:val="Heading1"/>
              <w:spacing w:before="0"/>
              <w:jc w:val="center"/>
            </w:pPr>
            <w:r>
              <w:br w:type="page"/>
            </w:r>
            <w:r w:rsidRPr="41396AE1">
              <w:rPr>
                <w:rFonts w:asciiTheme="minorHAnsi" w:eastAsiaTheme="minorEastAsia" w:hAnsiTheme="minorHAnsi" w:cstheme="minorBidi"/>
                <w:sz w:val="48"/>
                <w:szCs w:val="48"/>
              </w:rPr>
              <w:t>Personal, Social and Emotional Development</w:t>
            </w:r>
          </w:p>
        </w:tc>
      </w:tr>
    </w:tbl>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9C6821" w:rsidRPr="003F0975" w14:paraId="75FE6AF0" w14:textId="77777777" w:rsidTr="00AE4DF8">
        <w:trPr>
          <w:trHeight w:val="397"/>
          <w:jc w:val="center"/>
        </w:trPr>
        <w:tc>
          <w:tcPr>
            <w:tcW w:w="12175" w:type="dxa"/>
            <w:shd w:val="clear" w:color="auto" w:fill="D9E2F3" w:themeFill="accent1" w:themeFillTint="33"/>
            <w:tcMar>
              <w:top w:w="28" w:type="dxa"/>
              <w:left w:w="28" w:type="dxa"/>
              <w:bottom w:w="28" w:type="dxa"/>
              <w:right w:w="28" w:type="dxa"/>
            </w:tcMar>
          </w:tcPr>
          <w:p w14:paraId="0D17BC06" w14:textId="77777777" w:rsidR="009C6821" w:rsidRPr="00B217AD" w:rsidRDefault="009C6821" w:rsidP="0058569A">
            <w:pPr>
              <w:pStyle w:val="L4Listeningandattention-heading3a"/>
              <w:rPr>
                <w:b/>
                <w:bCs/>
                <w:color w:val="8D0000"/>
              </w:rPr>
            </w:pPr>
            <w:r w:rsidRPr="00B217AD">
              <w:rPr>
                <w:b/>
                <w:bCs/>
                <w:color w:val="8D0000"/>
              </w:rPr>
              <w:t xml:space="preserve">Self - Regulation </w:t>
            </w:r>
          </w:p>
        </w:tc>
        <w:tc>
          <w:tcPr>
            <w:tcW w:w="1158" w:type="dxa"/>
            <w:shd w:val="clear" w:color="auto" w:fill="D9E2F3" w:themeFill="accent1" w:themeFillTint="33"/>
            <w:tcMar>
              <w:top w:w="28" w:type="dxa"/>
              <w:left w:w="28" w:type="dxa"/>
              <w:bottom w:w="28" w:type="dxa"/>
              <w:right w:w="28" w:type="dxa"/>
            </w:tcMar>
          </w:tcPr>
          <w:p w14:paraId="6294ECB2" w14:textId="5A283142" w:rsidR="009C6821" w:rsidRPr="00AE4DF8" w:rsidRDefault="009C6821" w:rsidP="007649BD">
            <w:pPr>
              <w:pStyle w:val="Italicmainbody-d1"/>
              <w:jc w:val="center"/>
              <w:rPr>
                <w:b/>
                <w:bCs/>
                <w:color w:val="auto"/>
              </w:rPr>
            </w:pPr>
            <w:r w:rsidRPr="00AE4DF8">
              <w:rPr>
                <w:b/>
                <w:bCs/>
                <w:color w:val="auto"/>
              </w:rPr>
              <w:t>Emerging</w:t>
            </w:r>
          </w:p>
        </w:tc>
        <w:tc>
          <w:tcPr>
            <w:tcW w:w="1317" w:type="dxa"/>
            <w:shd w:val="clear" w:color="auto" w:fill="D9E2F3" w:themeFill="accent1" w:themeFillTint="33"/>
            <w:tcMar>
              <w:top w:w="28" w:type="dxa"/>
              <w:left w:w="28" w:type="dxa"/>
              <w:bottom w:w="28" w:type="dxa"/>
              <w:right w:w="28" w:type="dxa"/>
            </w:tcMar>
          </w:tcPr>
          <w:p w14:paraId="0649638D" w14:textId="52F68D96" w:rsidR="009C6821" w:rsidRPr="00AE4DF8" w:rsidRDefault="009C6821" w:rsidP="007649BD">
            <w:pPr>
              <w:pStyle w:val="Italicmainbody-d1"/>
              <w:jc w:val="center"/>
              <w:rPr>
                <w:b/>
                <w:bCs/>
                <w:color w:val="auto"/>
              </w:rPr>
            </w:pPr>
            <w:r w:rsidRPr="00AE4DF8">
              <w:rPr>
                <w:b/>
                <w:bCs/>
                <w:color w:val="auto"/>
              </w:rPr>
              <w:t>Developing</w:t>
            </w:r>
          </w:p>
        </w:tc>
        <w:tc>
          <w:tcPr>
            <w:tcW w:w="1134" w:type="dxa"/>
            <w:shd w:val="clear" w:color="auto" w:fill="D9E2F3" w:themeFill="accent1" w:themeFillTint="33"/>
            <w:tcMar>
              <w:top w:w="28" w:type="dxa"/>
              <w:left w:w="28" w:type="dxa"/>
              <w:bottom w:w="28" w:type="dxa"/>
              <w:right w:w="28" w:type="dxa"/>
            </w:tcMar>
          </w:tcPr>
          <w:p w14:paraId="487CC781" w14:textId="57A2A0D0" w:rsidR="009C6821" w:rsidRPr="00AE4DF8" w:rsidRDefault="009C6821" w:rsidP="007649BD">
            <w:pPr>
              <w:pStyle w:val="Italicmainbody-d1"/>
              <w:jc w:val="center"/>
              <w:rPr>
                <w:b/>
                <w:bCs/>
                <w:color w:val="auto"/>
              </w:rPr>
            </w:pPr>
            <w:r w:rsidRPr="00AE4DF8">
              <w:rPr>
                <w:b/>
                <w:bCs/>
                <w:color w:val="auto"/>
              </w:rPr>
              <w:t>Achieved</w:t>
            </w:r>
          </w:p>
        </w:tc>
      </w:tr>
      <w:tr w:rsidR="009C6821" w:rsidRPr="003F0975" w14:paraId="3445A448" w14:textId="77777777" w:rsidTr="007353E5">
        <w:trPr>
          <w:trHeight w:val="397"/>
          <w:jc w:val="center"/>
        </w:trPr>
        <w:tc>
          <w:tcPr>
            <w:tcW w:w="12175" w:type="dxa"/>
            <w:tcMar>
              <w:top w:w="28" w:type="dxa"/>
              <w:left w:w="28" w:type="dxa"/>
              <w:bottom w:w="28" w:type="dxa"/>
              <w:right w:w="28" w:type="dxa"/>
            </w:tcMar>
          </w:tcPr>
          <w:p w14:paraId="3C59798A" w14:textId="77777777" w:rsidR="009C6821" w:rsidRPr="00250836" w:rsidRDefault="009C6821" w:rsidP="009C6821">
            <w:pPr>
              <w:pStyle w:val="Italicmainbody-d1"/>
              <w:rPr>
                <w:b/>
                <w:i w:val="0"/>
                <w:iCs w:val="0"/>
                <w:color w:val="auto"/>
              </w:rPr>
            </w:pPr>
            <w:r w:rsidRPr="00250836">
              <w:rPr>
                <w:i w:val="0"/>
                <w:iCs w:val="0"/>
                <w:color w:val="auto"/>
              </w:rPr>
              <w:t xml:space="preserve">Is comforted by touch                              </w:t>
            </w:r>
          </w:p>
        </w:tc>
        <w:tc>
          <w:tcPr>
            <w:tcW w:w="1158" w:type="dxa"/>
            <w:tcMar>
              <w:top w:w="28" w:type="dxa"/>
              <w:left w:w="28" w:type="dxa"/>
              <w:bottom w:w="28" w:type="dxa"/>
              <w:right w:w="28" w:type="dxa"/>
            </w:tcMar>
          </w:tcPr>
          <w:p w14:paraId="4F9882D1" w14:textId="77777777" w:rsidR="009C6821" w:rsidRPr="003F0975" w:rsidRDefault="009C6821" w:rsidP="007649BD">
            <w:pPr>
              <w:pStyle w:val="Datesachieved"/>
              <w:rPr>
                <w:i w:val="0"/>
                <w:iCs w:val="0"/>
              </w:rPr>
            </w:pPr>
          </w:p>
        </w:tc>
        <w:tc>
          <w:tcPr>
            <w:tcW w:w="1317" w:type="dxa"/>
            <w:tcMar>
              <w:top w:w="28" w:type="dxa"/>
              <w:left w:w="28" w:type="dxa"/>
              <w:bottom w:w="28" w:type="dxa"/>
              <w:right w:w="28" w:type="dxa"/>
            </w:tcMar>
          </w:tcPr>
          <w:p w14:paraId="28DF640B" w14:textId="77777777" w:rsidR="009C6821" w:rsidRPr="003F0975" w:rsidRDefault="009C6821" w:rsidP="007649BD">
            <w:pPr>
              <w:pStyle w:val="Datesachieved"/>
              <w:rPr>
                <w:i w:val="0"/>
                <w:iCs w:val="0"/>
              </w:rPr>
            </w:pPr>
          </w:p>
        </w:tc>
        <w:tc>
          <w:tcPr>
            <w:tcW w:w="1134" w:type="dxa"/>
            <w:tcMar>
              <w:top w:w="28" w:type="dxa"/>
              <w:left w:w="28" w:type="dxa"/>
              <w:bottom w:w="28" w:type="dxa"/>
              <w:right w:w="28" w:type="dxa"/>
            </w:tcMar>
          </w:tcPr>
          <w:p w14:paraId="1D0DC4DA" w14:textId="77777777" w:rsidR="009C6821" w:rsidRPr="003F0975" w:rsidRDefault="009C6821" w:rsidP="007649BD">
            <w:pPr>
              <w:pStyle w:val="Datesachieved"/>
              <w:rPr>
                <w:i w:val="0"/>
                <w:iCs w:val="0"/>
              </w:rPr>
            </w:pPr>
          </w:p>
        </w:tc>
      </w:tr>
      <w:tr w:rsidR="009C6821" w:rsidRPr="003F0975" w14:paraId="2C427941" w14:textId="77777777" w:rsidTr="007353E5">
        <w:trPr>
          <w:trHeight w:val="397"/>
          <w:jc w:val="center"/>
        </w:trPr>
        <w:tc>
          <w:tcPr>
            <w:tcW w:w="12175" w:type="dxa"/>
            <w:tcMar>
              <w:top w:w="28" w:type="dxa"/>
              <w:left w:w="28" w:type="dxa"/>
              <w:bottom w:w="28" w:type="dxa"/>
              <w:right w:w="28" w:type="dxa"/>
            </w:tcMar>
          </w:tcPr>
          <w:p w14:paraId="6EBC23C3" w14:textId="1FE0CB3B" w:rsidR="009C6821" w:rsidRPr="00250836" w:rsidRDefault="009C6821" w:rsidP="009C6821">
            <w:pPr>
              <w:pStyle w:val="Italicmainbody-d1"/>
              <w:rPr>
                <w:b/>
                <w:i w:val="0"/>
                <w:iCs w:val="0"/>
                <w:color w:val="auto"/>
              </w:rPr>
            </w:pPr>
            <w:r w:rsidRPr="00250836">
              <w:rPr>
                <w:i w:val="0"/>
                <w:iCs w:val="0"/>
                <w:color w:val="auto"/>
              </w:rPr>
              <w:t>Sucks on hands, clothes, and/or pacifier to calm self</w:t>
            </w:r>
          </w:p>
        </w:tc>
        <w:tc>
          <w:tcPr>
            <w:tcW w:w="1158" w:type="dxa"/>
            <w:tcMar>
              <w:top w:w="28" w:type="dxa"/>
              <w:left w:w="28" w:type="dxa"/>
              <w:bottom w:w="28" w:type="dxa"/>
              <w:right w:w="28" w:type="dxa"/>
            </w:tcMar>
          </w:tcPr>
          <w:p w14:paraId="42B4E63A" w14:textId="77777777" w:rsidR="009C6821" w:rsidRPr="003F0975" w:rsidRDefault="009C6821" w:rsidP="007649BD">
            <w:pPr>
              <w:pStyle w:val="Datesachieved"/>
              <w:rPr>
                <w:i w:val="0"/>
                <w:iCs w:val="0"/>
              </w:rPr>
            </w:pPr>
          </w:p>
        </w:tc>
        <w:tc>
          <w:tcPr>
            <w:tcW w:w="1317" w:type="dxa"/>
            <w:tcMar>
              <w:top w:w="28" w:type="dxa"/>
              <w:left w:w="28" w:type="dxa"/>
              <w:bottom w:w="28" w:type="dxa"/>
              <w:right w:w="28" w:type="dxa"/>
            </w:tcMar>
          </w:tcPr>
          <w:p w14:paraId="30F1189C" w14:textId="77777777" w:rsidR="009C6821" w:rsidRPr="003F0975" w:rsidRDefault="009C6821" w:rsidP="007649BD">
            <w:pPr>
              <w:pStyle w:val="Datesachieved"/>
              <w:rPr>
                <w:i w:val="0"/>
                <w:iCs w:val="0"/>
              </w:rPr>
            </w:pPr>
          </w:p>
        </w:tc>
        <w:tc>
          <w:tcPr>
            <w:tcW w:w="1134" w:type="dxa"/>
            <w:tcMar>
              <w:top w:w="28" w:type="dxa"/>
              <w:left w:w="28" w:type="dxa"/>
              <w:bottom w:w="28" w:type="dxa"/>
              <w:right w:w="28" w:type="dxa"/>
            </w:tcMar>
          </w:tcPr>
          <w:p w14:paraId="2C49F4D6" w14:textId="77777777" w:rsidR="009C6821" w:rsidRPr="003F0975" w:rsidRDefault="009C6821" w:rsidP="007649BD">
            <w:pPr>
              <w:pStyle w:val="Datesachieved"/>
              <w:rPr>
                <w:i w:val="0"/>
                <w:iCs w:val="0"/>
              </w:rPr>
            </w:pPr>
          </w:p>
        </w:tc>
      </w:tr>
    </w:tbl>
    <w:p w14:paraId="5E090E5A" w14:textId="77777777" w:rsidR="008F3A9D" w:rsidRPr="008F3A9D" w:rsidRDefault="008F3A9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8F3A9D" w:rsidRPr="003F0975" w14:paraId="49BAAC6A" w14:textId="77777777" w:rsidTr="008F3A9D">
        <w:trPr>
          <w:trHeight w:val="397"/>
          <w:jc w:val="center"/>
        </w:trPr>
        <w:tc>
          <w:tcPr>
            <w:tcW w:w="12175" w:type="dxa"/>
            <w:shd w:val="clear" w:color="auto" w:fill="D9E2F3" w:themeFill="accent1" w:themeFillTint="33"/>
            <w:tcMar>
              <w:top w:w="28" w:type="dxa"/>
              <w:left w:w="28" w:type="dxa"/>
              <w:bottom w:w="28" w:type="dxa"/>
              <w:right w:w="28" w:type="dxa"/>
            </w:tcMar>
          </w:tcPr>
          <w:p w14:paraId="5DC15C88" w14:textId="2C992D1E" w:rsidR="008F3A9D" w:rsidRPr="008F3A9D" w:rsidRDefault="008F3A9D" w:rsidP="008F3A9D">
            <w:pPr>
              <w:pStyle w:val="L4-Understanding-Receptive-heading3b"/>
              <w:rPr>
                <w:b/>
                <w:bCs/>
                <w:i/>
                <w:iCs/>
                <w:color w:val="auto"/>
              </w:rPr>
            </w:pPr>
            <w:r w:rsidRPr="008F3A9D">
              <w:rPr>
                <w:b/>
                <w:bCs/>
              </w:rPr>
              <w:t>Managing Self</w:t>
            </w:r>
          </w:p>
        </w:tc>
        <w:tc>
          <w:tcPr>
            <w:tcW w:w="1158" w:type="dxa"/>
            <w:shd w:val="clear" w:color="auto" w:fill="D9E2F3" w:themeFill="accent1" w:themeFillTint="33"/>
            <w:tcMar>
              <w:top w:w="28" w:type="dxa"/>
              <w:left w:w="28" w:type="dxa"/>
              <w:bottom w:w="28" w:type="dxa"/>
              <w:right w:w="28" w:type="dxa"/>
            </w:tcMar>
          </w:tcPr>
          <w:p w14:paraId="5E07C7C4" w14:textId="2965CE6A" w:rsidR="008F3A9D" w:rsidRPr="008F3A9D" w:rsidRDefault="008F3A9D" w:rsidP="008F3A9D">
            <w:pPr>
              <w:pStyle w:val="Datesachieved"/>
              <w:rPr>
                <w:bCs/>
                <w:i w:val="0"/>
                <w:iCs w:val="0"/>
              </w:rPr>
            </w:pPr>
            <w:r w:rsidRPr="008F3A9D">
              <w:rPr>
                <w:bCs/>
                <w:color w:val="auto"/>
              </w:rPr>
              <w:t>Emerging</w:t>
            </w:r>
          </w:p>
        </w:tc>
        <w:tc>
          <w:tcPr>
            <w:tcW w:w="1317" w:type="dxa"/>
            <w:shd w:val="clear" w:color="auto" w:fill="D9E2F3" w:themeFill="accent1" w:themeFillTint="33"/>
            <w:tcMar>
              <w:top w:w="28" w:type="dxa"/>
              <w:left w:w="28" w:type="dxa"/>
              <w:bottom w:w="28" w:type="dxa"/>
              <w:right w:w="28" w:type="dxa"/>
            </w:tcMar>
          </w:tcPr>
          <w:p w14:paraId="6B878C6F" w14:textId="41AC8CF4" w:rsidR="008F3A9D" w:rsidRPr="008F3A9D" w:rsidRDefault="008F3A9D" w:rsidP="008F3A9D">
            <w:pPr>
              <w:pStyle w:val="Datesachieved"/>
              <w:rPr>
                <w:bCs/>
                <w:i w:val="0"/>
                <w:iCs w:val="0"/>
              </w:rPr>
            </w:pPr>
            <w:r w:rsidRPr="008F3A9D">
              <w:rPr>
                <w:bCs/>
                <w:color w:val="auto"/>
              </w:rPr>
              <w:t>Developing</w:t>
            </w:r>
          </w:p>
        </w:tc>
        <w:tc>
          <w:tcPr>
            <w:tcW w:w="1134" w:type="dxa"/>
            <w:shd w:val="clear" w:color="auto" w:fill="D9E2F3" w:themeFill="accent1" w:themeFillTint="33"/>
            <w:tcMar>
              <w:top w:w="28" w:type="dxa"/>
              <w:left w:w="28" w:type="dxa"/>
              <w:bottom w:w="28" w:type="dxa"/>
              <w:right w:w="28" w:type="dxa"/>
            </w:tcMar>
          </w:tcPr>
          <w:p w14:paraId="4A235D2F" w14:textId="13A83B52" w:rsidR="008F3A9D" w:rsidRPr="008F3A9D" w:rsidRDefault="008F3A9D" w:rsidP="008F3A9D">
            <w:pPr>
              <w:pStyle w:val="Datesachieved"/>
              <w:rPr>
                <w:bCs/>
                <w:i w:val="0"/>
                <w:iCs w:val="0"/>
              </w:rPr>
            </w:pPr>
            <w:r w:rsidRPr="008F3A9D">
              <w:rPr>
                <w:bCs/>
                <w:color w:val="auto"/>
              </w:rPr>
              <w:t>Achieved</w:t>
            </w:r>
          </w:p>
        </w:tc>
      </w:tr>
      <w:tr w:rsidR="008F3A9D" w:rsidRPr="003F0975" w14:paraId="53ED021E" w14:textId="77777777" w:rsidTr="007353E5">
        <w:trPr>
          <w:trHeight w:val="397"/>
          <w:jc w:val="center"/>
        </w:trPr>
        <w:tc>
          <w:tcPr>
            <w:tcW w:w="12175" w:type="dxa"/>
            <w:tcMar>
              <w:top w:w="28" w:type="dxa"/>
              <w:left w:w="28" w:type="dxa"/>
              <w:bottom w:w="28" w:type="dxa"/>
              <w:right w:w="28" w:type="dxa"/>
            </w:tcMar>
          </w:tcPr>
          <w:p w14:paraId="213D6FC5" w14:textId="4E507AF8" w:rsidR="008F3A9D" w:rsidRPr="00250836" w:rsidRDefault="008F3A9D" w:rsidP="008F3A9D">
            <w:pPr>
              <w:pStyle w:val="Italicmainbody-d1"/>
              <w:rPr>
                <w:b/>
                <w:i w:val="0"/>
                <w:iCs w:val="0"/>
                <w:color w:val="auto"/>
              </w:rPr>
            </w:pPr>
            <w:r w:rsidRPr="00250836">
              <w:rPr>
                <w:i w:val="0"/>
                <w:iCs w:val="0"/>
                <w:color w:val="auto"/>
              </w:rPr>
              <w:t>Responds to being rocked as a means of soothing</w:t>
            </w:r>
          </w:p>
        </w:tc>
        <w:tc>
          <w:tcPr>
            <w:tcW w:w="1158" w:type="dxa"/>
            <w:tcMar>
              <w:top w:w="28" w:type="dxa"/>
              <w:left w:w="28" w:type="dxa"/>
              <w:bottom w:w="28" w:type="dxa"/>
              <w:right w:w="28" w:type="dxa"/>
            </w:tcMar>
          </w:tcPr>
          <w:p w14:paraId="4CF5A48B" w14:textId="77777777" w:rsidR="008F3A9D" w:rsidRPr="003F0975" w:rsidRDefault="008F3A9D" w:rsidP="008F3A9D">
            <w:pPr>
              <w:pStyle w:val="Datesachieved"/>
              <w:rPr>
                <w:i w:val="0"/>
                <w:iCs w:val="0"/>
              </w:rPr>
            </w:pPr>
          </w:p>
        </w:tc>
        <w:tc>
          <w:tcPr>
            <w:tcW w:w="1317" w:type="dxa"/>
            <w:tcMar>
              <w:top w:w="28" w:type="dxa"/>
              <w:left w:w="28" w:type="dxa"/>
              <w:bottom w:w="28" w:type="dxa"/>
              <w:right w:w="28" w:type="dxa"/>
            </w:tcMar>
          </w:tcPr>
          <w:p w14:paraId="06B64962" w14:textId="77777777" w:rsidR="008F3A9D" w:rsidRPr="003F0975" w:rsidRDefault="008F3A9D" w:rsidP="008F3A9D">
            <w:pPr>
              <w:pStyle w:val="Datesachieved"/>
              <w:rPr>
                <w:i w:val="0"/>
                <w:iCs w:val="0"/>
              </w:rPr>
            </w:pPr>
          </w:p>
        </w:tc>
        <w:tc>
          <w:tcPr>
            <w:tcW w:w="1134" w:type="dxa"/>
            <w:tcMar>
              <w:top w:w="28" w:type="dxa"/>
              <w:left w:w="28" w:type="dxa"/>
              <w:bottom w:w="28" w:type="dxa"/>
              <w:right w:w="28" w:type="dxa"/>
            </w:tcMar>
          </w:tcPr>
          <w:p w14:paraId="1A29E2C3" w14:textId="77777777" w:rsidR="008F3A9D" w:rsidRPr="003F0975" w:rsidRDefault="008F3A9D" w:rsidP="008F3A9D">
            <w:pPr>
              <w:pStyle w:val="Datesachieved"/>
              <w:rPr>
                <w:i w:val="0"/>
                <w:iCs w:val="0"/>
              </w:rPr>
            </w:pPr>
          </w:p>
        </w:tc>
      </w:tr>
    </w:tbl>
    <w:p w14:paraId="03D2F7EC" w14:textId="77777777" w:rsidR="008F3A9D" w:rsidRPr="008F3A9D" w:rsidRDefault="008F3A9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8F3A9D" w:rsidRPr="003F0975" w14:paraId="42857927" w14:textId="77777777" w:rsidTr="008F3A9D">
        <w:trPr>
          <w:trHeight w:val="397"/>
          <w:jc w:val="center"/>
        </w:trPr>
        <w:tc>
          <w:tcPr>
            <w:tcW w:w="12175" w:type="dxa"/>
            <w:shd w:val="clear" w:color="auto" w:fill="D9E2F3" w:themeFill="accent1" w:themeFillTint="33"/>
            <w:tcMar>
              <w:top w:w="28" w:type="dxa"/>
              <w:left w:w="28" w:type="dxa"/>
              <w:bottom w:w="28" w:type="dxa"/>
              <w:right w:w="28" w:type="dxa"/>
            </w:tcMar>
          </w:tcPr>
          <w:p w14:paraId="12F62D7B" w14:textId="42CF5020" w:rsidR="008F3A9D" w:rsidRPr="008F3A9D" w:rsidRDefault="008F3A9D" w:rsidP="008F3A9D">
            <w:pPr>
              <w:pStyle w:val="Italicmainbody-d1"/>
              <w:rPr>
                <w:b/>
                <w:bCs/>
                <w:i w:val="0"/>
                <w:iCs w:val="0"/>
                <w:color w:val="auto"/>
              </w:rPr>
            </w:pPr>
            <w:r w:rsidRPr="00B217AD">
              <w:rPr>
                <w:b/>
                <w:bCs/>
                <w:i w:val="0"/>
                <w:iCs w:val="0"/>
                <w:color w:val="915100"/>
              </w:rPr>
              <w:t>Building Relationships</w:t>
            </w:r>
          </w:p>
        </w:tc>
        <w:tc>
          <w:tcPr>
            <w:tcW w:w="1158" w:type="dxa"/>
            <w:shd w:val="clear" w:color="auto" w:fill="D9E2F3" w:themeFill="accent1" w:themeFillTint="33"/>
            <w:tcMar>
              <w:top w:w="28" w:type="dxa"/>
              <w:left w:w="28" w:type="dxa"/>
              <w:bottom w:w="28" w:type="dxa"/>
              <w:right w:w="28" w:type="dxa"/>
            </w:tcMar>
          </w:tcPr>
          <w:p w14:paraId="093B746B" w14:textId="1F96ECAD" w:rsidR="008F3A9D" w:rsidRPr="003F0975" w:rsidRDefault="008F3A9D" w:rsidP="008F3A9D">
            <w:pPr>
              <w:pStyle w:val="Datesachieved"/>
              <w:rPr>
                <w:i w:val="0"/>
                <w:iCs w:val="0"/>
              </w:rPr>
            </w:pPr>
            <w:r w:rsidRPr="008F3A9D">
              <w:rPr>
                <w:bCs/>
                <w:color w:val="auto"/>
              </w:rPr>
              <w:t>Emerging</w:t>
            </w:r>
          </w:p>
        </w:tc>
        <w:tc>
          <w:tcPr>
            <w:tcW w:w="1317" w:type="dxa"/>
            <w:shd w:val="clear" w:color="auto" w:fill="D9E2F3" w:themeFill="accent1" w:themeFillTint="33"/>
            <w:tcMar>
              <w:top w:w="28" w:type="dxa"/>
              <w:left w:w="28" w:type="dxa"/>
              <w:bottom w:w="28" w:type="dxa"/>
              <w:right w:w="28" w:type="dxa"/>
            </w:tcMar>
          </w:tcPr>
          <w:p w14:paraId="48EDF135" w14:textId="7C026529" w:rsidR="008F3A9D" w:rsidRPr="003F0975" w:rsidRDefault="008F3A9D" w:rsidP="008F3A9D">
            <w:pPr>
              <w:pStyle w:val="Datesachieved"/>
              <w:rPr>
                <w:i w:val="0"/>
                <w:iCs w:val="0"/>
              </w:rPr>
            </w:pPr>
            <w:r w:rsidRPr="008F3A9D">
              <w:rPr>
                <w:bCs/>
                <w:color w:val="auto"/>
              </w:rPr>
              <w:t>Developing</w:t>
            </w:r>
          </w:p>
        </w:tc>
        <w:tc>
          <w:tcPr>
            <w:tcW w:w="1134" w:type="dxa"/>
            <w:shd w:val="clear" w:color="auto" w:fill="D9E2F3" w:themeFill="accent1" w:themeFillTint="33"/>
            <w:tcMar>
              <w:top w:w="28" w:type="dxa"/>
              <w:left w:w="28" w:type="dxa"/>
              <w:bottom w:w="28" w:type="dxa"/>
              <w:right w:w="28" w:type="dxa"/>
            </w:tcMar>
          </w:tcPr>
          <w:p w14:paraId="6B4B4AE7" w14:textId="02EFDE91" w:rsidR="008F3A9D" w:rsidRPr="003F0975" w:rsidRDefault="008F3A9D" w:rsidP="008F3A9D">
            <w:pPr>
              <w:pStyle w:val="Datesachieved"/>
              <w:rPr>
                <w:i w:val="0"/>
                <w:iCs w:val="0"/>
              </w:rPr>
            </w:pPr>
            <w:r w:rsidRPr="008F3A9D">
              <w:rPr>
                <w:bCs/>
                <w:color w:val="auto"/>
              </w:rPr>
              <w:t>Achieved</w:t>
            </w:r>
          </w:p>
        </w:tc>
      </w:tr>
      <w:tr w:rsidR="008F3A9D" w:rsidRPr="003F0975" w14:paraId="221C8FA0" w14:textId="77777777" w:rsidTr="007353E5">
        <w:trPr>
          <w:trHeight w:val="397"/>
          <w:jc w:val="center"/>
        </w:trPr>
        <w:tc>
          <w:tcPr>
            <w:tcW w:w="12175" w:type="dxa"/>
            <w:tcMar>
              <w:top w:w="28" w:type="dxa"/>
              <w:left w:w="28" w:type="dxa"/>
              <w:bottom w:w="28" w:type="dxa"/>
              <w:right w:w="28" w:type="dxa"/>
            </w:tcMar>
          </w:tcPr>
          <w:p w14:paraId="5AA84D60" w14:textId="77777777" w:rsidR="008F3A9D" w:rsidRPr="00250836" w:rsidRDefault="008F3A9D" w:rsidP="008F3A9D">
            <w:pPr>
              <w:pStyle w:val="Italicmainbody-d1"/>
              <w:rPr>
                <w:i w:val="0"/>
                <w:iCs w:val="0"/>
                <w:color w:val="auto"/>
              </w:rPr>
            </w:pPr>
            <w:r w:rsidRPr="00250836">
              <w:rPr>
                <w:i w:val="0"/>
                <w:iCs w:val="0"/>
                <w:color w:val="auto"/>
              </w:rPr>
              <w:t xml:space="preserve">Looks at faces                      </w:t>
            </w:r>
          </w:p>
        </w:tc>
        <w:tc>
          <w:tcPr>
            <w:tcW w:w="1158" w:type="dxa"/>
            <w:tcMar>
              <w:top w:w="28" w:type="dxa"/>
              <w:left w:w="28" w:type="dxa"/>
              <w:bottom w:w="28" w:type="dxa"/>
              <w:right w:w="28" w:type="dxa"/>
            </w:tcMar>
          </w:tcPr>
          <w:p w14:paraId="05AD4740" w14:textId="77777777" w:rsidR="008F3A9D" w:rsidRPr="003F0975" w:rsidRDefault="008F3A9D" w:rsidP="008F3A9D">
            <w:pPr>
              <w:pStyle w:val="Datesachieved"/>
              <w:rPr>
                <w:i w:val="0"/>
                <w:iCs w:val="0"/>
              </w:rPr>
            </w:pPr>
          </w:p>
        </w:tc>
        <w:tc>
          <w:tcPr>
            <w:tcW w:w="1317" w:type="dxa"/>
            <w:tcMar>
              <w:top w:w="28" w:type="dxa"/>
              <w:left w:w="28" w:type="dxa"/>
              <w:bottom w:w="28" w:type="dxa"/>
              <w:right w:w="28" w:type="dxa"/>
            </w:tcMar>
          </w:tcPr>
          <w:p w14:paraId="639320E3" w14:textId="77777777" w:rsidR="008F3A9D" w:rsidRPr="003F0975" w:rsidRDefault="008F3A9D" w:rsidP="008F3A9D">
            <w:pPr>
              <w:pStyle w:val="Datesachieved"/>
              <w:rPr>
                <w:i w:val="0"/>
                <w:iCs w:val="0"/>
              </w:rPr>
            </w:pPr>
          </w:p>
        </w:tc>
        <w:tc>
          <w:tcPr>
            <w:tcW w:w="1134" w:type="dxa"/>
            <w:tcMar>
              <w:top w:w="28" w:type="dxa"/>
              <w:left w:w="28" w:type="dxa"/>
              <w:bottom w:w="28" w:type="dxa"/>
              <w:right w:w="28" w:type="dxa"/>
            </w:tcMar>
          </w:tcPr>
          <w:p w14:paraId="1E619EFA" w14:textId="77777777" w:rsidR="008F3A9D" w:rsidRPr="003F0975" w:rsidRDefault="008F3A9D" w:rsidP="008F3A9D">
            <w:pPr>
              <w:pStyle w:val="Datesachieved"/>
              <w:rPr>
                <w:i w:val="0"/>
                <w:iCs w:val="0"/>
              </w:rPr>
            </w:pPr>
          </w:p>
        </w:tc>
      </w:tr>
      <w:tr w:rsidR="008F3A9D" w:rsidRPr="003F0975" w14:paraId="3FD7E114" w14:textId="77777777" w:rsidTr="007353E5">
        <w:trPr>
          <w:trHeight w:val="397"/>
          <w:jc w:val="center"/>
        </w:trPr>
        <w:tc>
          <w:tcPr>
            <w:tcW w:w="12175" w:type="dxa"/>
            <w:tcMar>
              <w:top w:w="28" w:type="dxa"/>
              <w:left w:w="28" w:type="dxa"/>
              <w:bottom w:w="28" w:type="dxa"/>
              <w:right w:w="28" w:type="dxa"/>
            </w:tcMar>
          </w:tcPr>
          <w:p w14:paraId="3CBEA672" w14:textId="77777777" w:rsidR="008F3A9D" w:rsidRPr="00250836" w:rsidRDefault="008F3A9D" w:rsidP="008F3A9D">
            <w:pPr>
              <w:pStyle w:val="Italicmainbody-d1"/>
              <w:rPr>
                <w:i w:val="0"/>
                <w:iCs w:val="0"/>
                <w:color w:val="auto"/>
              </w:rPr>
            </w:pPr>
            <w:r w:rsidRPr="00250836">
              <w:rPr>
                <w:i w:val="0"/>
                <w:iCs w:val="0"/>
                <w:color w:val="auto"/>
              </w:rPr>
              <w:t xml:space="preserve">Smiles at people         </w:t>
            </w:r>
          </w:p>
        </w:tc>
        <w:tc>
          <w:tcPr>
            <w:tcW w:w="1158" w:type="dxa"/>
            <w:tcMar>
              <w:top w:w="28" w:type="dxa"/>
              <w:left w:w="28" w:type="dxa"/>
              <w:bottom w:w="28" w:type="dxa"/>
              <w:right w:w="28" w:type="dxa"/>
            </w:tcMar>
          </w:tcPr>
          <w:p w14:paraId="79043B87" w14:textId="77777777" w:rsidR="008F3A9D" w:rsidRPr="003F0975" w:rsidRDefault="008F3A9D" w:rsidP="008F3A9D">
            <w:pPr>
              <w:pStyle w:val="Datesachieved"/>
              <w:rPr>
                <w:i w:val="0"/>
                <w:iCs w:val="0"/>
              </w:rPr>
            </w:pPr>
          </w:p>
        </w:tc>
        <w:tc>
          <w:tcPr>
            <w:tcW w:w="1317" w:type="dxa"/>
            <w:tcMar>
              <w:top w:w="28" w:type="dxa"/>
              <w:left w:w="28" w:type="dxa"/>
              <w:bottom w:w="28" w:type="dxa"/>
              <w:right w:w="28" w:type="dxa"/>
            </w:tcMar>
          </w:tcPr>
          <w:p w14:paraId="326C9B43" w14:textId="77777777" w:rsidR="008F3A9D" w:rsidRPr="003F0975" w:rsidRDefault="008F3A9D" w:rsidP="008F3A9D">
            <w:pPr>
              <w:pStyle w:val="Datesachieved"/>
              <w:rPr>
                <w:i w:val="0"/>
                <w:iCs w:val="0"/>
              </w:rPr>
            </w:pPr>
          </w:p>
        </w:tc>
        <w:tc>
          <w:tcPr>
            <w:tcW w:w="1134" w:type="dxa"/>
            <w:tcMar>
              <w:top w:w="28" w:type="dxa"/>
              <w:left w:w="28" w:type="dxa"/>
              <w:bottom w:w="28" w:type="dxa"/>
              <w:right w:w="28" w:type="dxa"/>
            </w:tcMar>
          </w:tcPr>
          <w:p w14:paraId="0B8D1E81" w14:textId="77777777" w:rsidR="008F3A9D" w:rsidRPr="003F0975" w:rsidRDefault="008F3A9D" w:rsidP="008F3A9D">
            <w:pPr>
              <w:pStyle w:val="Datesachieved"/>
              <w:rPr>
                <w:i w:val="0"/>
                <w:iCs w:val="0"/>
              </w:rPr>
            </w:pPr>
          </w:p>
        </w:tc>
      </w:tr>
      <w:tr w:rsidR="008F3A9D" w:rsidRPr="003F0975" w14:paraId="12B93D1C" w14:textId="77777777" w:rsidTr="007353E5">
        <w:trPr>
          <w:trHeight w:val="397"/>
          <w:jc w:val="center"/>
        </w:trPr>
        <w:tc>
          <w:tcPr>
            <w:tcW w:w="12175" w:type="dxa"/>
            <w:tcMar>
              <w:top w:w="28" w:type="dxa"/>
              <w:left w:w="28" w:type="dxa"/>
              <w:bottom w:w="28" w:type="dxa"/>
              <w:right w:w="28" w:type="dxa"/>
            </w:tcMar>
          </w:tcPr>
          <w:p w14:paraId="57E2882B" w14:textId="77777777" w:rsidR="008F3A9D" w:rsidRPr="00250836" w:rsidRDefault="008F3A9D" w:rsidP="008F3A9D">
            <w:pPr>
              <w:pStyle w:val="Italicmainbody-d1"/>
              <w:rPr>
                <w:i w:val="0"/>
                <w:iCs w:val="0"/>
                <w:color w:val="auto"/>
              </w:rPr>
            </w:pPr>
            <w:r w:rsidRPr="00250836">
              <w:rPr>
                <w:i w:val="0"/>
                <w:iCs w:val="0"/>
                <w:color w:val="auto"/>
              </w:rPr>
              <w:t>Holds eye contact briefly (5 seconds or more)</w:t>
            </w:r>
            <w:r w:rsidRPr="00250836">
              <w:rPr>
                <w:i w:val="0"/>
                <w:iCs w:val="0"/>
                <w:color w:val="auto"/>
              </w:rPr>
              <w:tab/>
            </w:r>
          </w:p>
        </w:tc>
        <w:tc>
          <w:tcPr>
            <w:tcW w:w="1158" w:type="dxa"/>
            <w:tcMar>
              <w:top w:w="28" w:type="dxa"/>
              <w:left w:w="28" w:type="dxa"/>
              <w:bottom w:w="28" w:type="dxa"/>
              <w:right w:w="28" w:type="dxa"/>
            </w:tcMar>
          </w:tcPr>
          <w:p w14:paraId="288EB389" w14:textId="77777777" w:rsidR="008F3A9D" w:rsidRPr="003F0975" w:rsidRDefault="008F3A9D" w:rsidP="008F3A9D">
            <w:pPr>
              <w:pStyle w:val="Datesachieved"/>
              <w:rPr>
                <w:i w:val="0"/>
                <w:iCs w:val="0"/>
              </w:rPr>
            </w:pPr>
          </w:p>
        </w:tc>
        <w:tc>
          <w:tcPr>
            <w:tcW w:w="1317" w:type="dxa"/>
            <w:tcMar>
              <w:top w:w="28" w:type="dxa"/>
              <w:left w:w="28" w:type="dxa"/>
              <w:bottom w:w="28" w:type="dxa"/>
              <w:right w:w="28" w:type="dxa"/>
            </w:tcMar>
          </w:tcPr>
          <w:p w14:paraId="058A676A" w14:textId="77777777" w:rsidR="008F3A9D" w:rsidRPr="003F0975" w:rsidRDefault="008F3A9D" w:rsidP="008F3A9D">
            <w:pPr>
              <w:pStyle w:val="Datesachieved"/>
              <w:rPr>
                <w:i w:val="0"/>
                <w:iCs w:val="0"/>
              </w:rPr>
            </w:pPr>
          </w:p>
        </w:tc>
        <w:tc>
          <w:tcPr>
            <w:tcW w:w="1134" w:type="dxa"/>
            <w:tcMar>
              <w:top w:w="28" w:type="dxa"/>
              <w:left w:w="28" w:type="dxa"/>
              <w:bottom w:w="28" w:type="dxa"/>
              <w:right w:w="28" w:type="dxa"/>
            </w:tcMar>
          </w:tcPr>
          <w:p w14:paraId="29ADFC6A" w14:textId="77777777" w:rsidR="008F3A9D" w:rsidRPr="003F0975" w:rsidRDefault="008F3A9D" w:rsidP="008F3A9D">
            <w:pPr>
              <w:pStyle w:val="Datesachieved"/>
              <w:rPr>
                <w:i w:val="0"/>
                <w:iCs w:val="0"/>
              </w:rPr>
            </w:pPr>
          </w:p>
        </w:tc>
      </w:tr>
      <w:tr w:rsidR="008F3A9D" w:rsidRPr="003F0975" w14:paraId="1D9DD72D" w14:textId="77777777" w:rsidTr="007353E5">
        <w:trPr>
          <w:trHeight w:val="397"/>
          <w:jc w:val="center"/>
        </w:trPr>
        <w:tc>
          <w:tcPr>
            <w:tcW w:w="12175" w:type="dxa"/>
            <w:tcMar>
              <w:top w:w="28" w:type="dxa"/>
              <w:left w:w="28" w:type="dxa"/>
              <w:bottom w:w="28" w:type="dxa"/>
              <w:right w:w="28" w:type="dxa"/>
            </w:tcMar>
          </w:tcPr>
          <w:p w14:paraId="676A2367" w14:textId="38C16902" w:rsidR="008F3A9D" w:rsidRPr="00250836" w:rsidRDefault="008F3A9D" w:rsidP="008F3A9D">
            <w:pPr>
              <w:pStyle w:val="Italicmainbody-d1"/>
              <w:rPr>
                <w:i w:val="0"/>
                <w:iCs w:val="0"/>
                <w:color w:val="auto"/>
              </w:rPr>
            </w:pPr>
            <w:r w:rsidRPr="00250836">
              <w:rPr>
                <w:i w:val="0"/>
                <w:iCs w:val="0"/>
                <w:color w:val="auto"/>
              </w:rPr>
              <w:t>Attention attracted/held if adult uses lively facial expressions and speech (varied tone/volume)</w:t>
            </w:r>
          </w:p>
        </w:tc>
        <w:tc>
          <w:tcPr>
            <w:tcW w:w="1158" w:type="dxa"/>
            <w:tcMar>
              <w:top w:w="28" w:type="dxa"/>
              <w:left w:w="28" w:type="dxa"/>
              <w:bottom w:w="28" w:type="dxa"/>
              <w:right w:w="28" w:type="dxa"/>
            </w:tcMar>
          </w:tcPr>
          <w:p w14:paraId="6DDD0427" w14:textId="77777777" w:rsidR="008F3A9D" w:rsidRPr="003F0975" w:rsidRDefault="008F3A9D" w:rsidP="008F3A9D">
            <w:pPr>
              <w:pStyle w:val="Datesachieved"/>
              <w:rPr>
                <w:i w:val="0"/>
                <w:iCs w:val="0"/>
              </w:rPr>
            </w:pPr>
          </w:p>
        </w:tc>
        <w:tc>
          <w:tcPr>
            <w:tcW w:w="1317" w:type="dxa"/>
            <w:tcMar>
              <w:top w:w="28" w:type="dxa"/>
              <w:left w:w="28" w:type="dxa"/>
              <w:bottom w:w="28" w:type="dxa"/>
              <w:right w:w="28" w:type="dxa"/>
            </w:tcMar>
          </w:tcPr>
          <w:p w14:paraId="52F52EEC" w14:textId="77777777" w:rsidR="008F3A9D" w:rsidRPr="003F0975" w:rsidRDefault="008F3A9D" w:rsidP="008F3A9D">
            <w:pPr>
              <w:pStyle w:val="Datesachieved"/>
              <w:rPr>
                <w:i w:val="0"/>
                <w:iCs w:val="0"/>
              </w:rPr>
            </w:pPr>
          </w:p>
        </w:tc>
        <w:tc>
          <w:tcPr>
            <w:tcW w:w="1134" w:type="dxa"/>
            <w:tcMar>
              <w:top w:w="28" w:type="dxa"/>
              <w:left w:w="28" w:type="dxa"/>
              <w:bottom w:w="28" w:type="dxa"/>
              <w:right w:w="28" w:type="dxa"/>
            </w:tcMar>
          </w:tcPr>
          <w:p w14:paraId="2315FD29" w14:textId="77777777" w:rsidR="008F3A9D" w:rsidRPr="003F0975" w:rsidRDefault="008F3A9D" w:rsidP="008F3A9D">
            <w:pPr>
              <w:pStyle w:val="Datesachieved"/>
              <w:rPr>
                <w:i w:val="0"/>
                <w:iCs w:val="0"/>
              </w:rPr>
            </w:pPr>
          </w:p>
        </w:tc>
      </w:tr>
      <w:tr w:rsidR="008F3A9D" w:rsidRPr="003F0975" w14:paraId="7C39CBBA" w14:textId="77777777" w:rsidTr="007353E5">
        <w:trPr>
          <w:trHeight w:val="397"/>
          <w:jc w:val="center"/>
        </w:trPr>
        <w:tc>
          <w:tcPr>
            <w:tcW w:w="12175" w:type="dxa"/>
            <w:tcMar>
              <w:top w:w="28" w:type="dxa"/>
              <w:left w:w="28" w:type="dxa"/>
              <w:bottom w:w="28" w:type="dxa"/>
              <w:right w:w="28" w:type="dxa"/>
            </w:tcMar>
          </w:tcPr>
          <w:p w14:paraId="4B54A58D" w14:textId="79F7B538" w:rsidR="008F3A9D" w:rsidRPr="00250836" w:rsidRDefault="008F3A9D" w:rsidP="008F3A9D">
            <w:pPr>
              <w:pStyle w:val="Italicmainbody-d1"/>
              <w:rPr>
                <w:i w:val="0"/>
                <w:iCs w:val="0"/>
                <w:color w:val="auto"/>
              </w:rPr>
            </w:pPr>
            <w:r w:rsidRPr="00250836">
              <w:rPr>
                <w:i w:val="0"/>
                <w:iCs w:val="0"/>
                <w:color w:val="auto"/>
              </w:rPr>
              <w:t>Responds when talked to. For example, moves arms and legs, changes facial expression, moves body, sticks out tongue, widening eyes.</w:t>
            </w:r>
          </w:p>
        </w:tc>
        <w:tc>
          <w:tcPr>
            <w:tcW w:w="1158" w:type="dxa"/>
            <w:tcMar>
              <w:top w:w="28" w:type="dxa"/>
              <w:left w:w="28" w:type="dxa"/>
              <w:bottom w:w="28" w:type="dxa"/>
              <w:right w:w="28" w:type="dxa"/>
            </w:tcMar>
          </w:tcPr>
          <w:p w14:paraId="095FE1A6" w14:textId="77777777" w:rsidR="008F3A9D" w:rsidRPr="003F0975" w:rsidRDefault="008F3A9D" w:rsidP="008F3A9D">
            <w:pPr>
              <w:pStyle w:val="Datesachieved"/>
              <w:rPr>
                <w:i w:val="0"/>
                <w:iCs w:val="0"/>
              </w:rPr>
            </w:pPr>
          </w:p>
        </w:tc>
        <w:tc>
          <w:tcPr>
            <w:tcW w:w="1317" w:type="dxa"/>
            <w:tcMar>
              <w:top w:w="28" w:type="dxa"/>
              <w:left w:w="28" w:type="dxa"/>
              <w:bottom w:w="28" w:type="dxa"/>
              <w:right w:w="28" w:type="dxa"/>
            </w:tcMar>
          </w:tcPr>
          <w:p w14:paraId="3E606576" w14:textId="77777777" w:rsidR="008F3A9D" w:rsidRPr="003F0975" w:rsidRDefault="008F3A9D" w:rsidP="008F3A9D">
            <w:pPr>
              <w:pStyle w:val="Datesachieved"/>
              <w:rPr>
                <w:i w:val="0"/>
                <w:iCs w:val="0"/>
              </w:rPr>
            </w:pPr>
          </w:p>
        </w:tc>
        <w:tc>
          <w:tcPr>
            <w:tcW w:w="1134" w:type="dxa"/>
            <w:tcMar>
              <w:top w:w="28" w:type="dxa"/>
              <w:left w:w="28" w:type="dxa"/>
              <w:bottom w:w="28" w:type="dxa"/>
              <w:right w:w="28" w:type="dxa"/>
            </w:tcMar>
          </w:tcPr>
          <w:p w14:paraId="132136A3" w14:textId="77777777" w:rsidR="008F3A9D" w:rsidRPr="003F0975" w:rsidRDefault="008F3A9D" w:rsidP="008F3A9D">
            <w:pPr>
              <w:pStyle w:val="Datesachieved"/>
              <w:rPr>
                <w:i w:val="0"/>
                <w:iCs w:val="0"/>
              </w:rPr>
            </w:pPr>
          </w:p>
        </w:tc>
      </w:tr>
    </w:tbl>
    <w:p w14:paraId="473A2024" w14:textId="77777777" w:rsidR="008F3A9D" w:rsidRPr="000F32AA" w:rsidRDefault="008F3A9D">
      <w:pPr>
        <w:rPr>
          <w:sz w:val="8"/>
          <w:szCs w:val="8"/>
        </w:rPr>
      </w:pPr>
    </w:p>
    <w:p w14:paraId="1D57B11B" w14:textId="48320B03" w:rsidR="008F3A9D" w:rsidRDefault="008F3A9D" w:rsidP="008F3A9D">
      <w:pPr>
        <w:pStyle w:val="L3-heading3a"/>
      </w:pPr>
      <w:r w:rsidRPr="003F0975">
        <w:t>Step 2: 2 to 5 months</w:t>
      </w:r>
    </w:p>
    <w:p w14:paraId="199A019E" w14:textId="77777777" w:rsidR="008F3A9D" w:rsidRPr="000F32AA" w:rsidRDefault="008F3A9D" w:rsidP="008F3A9D">
      <w:pPr>
        <w:pStyle w:val="L3-heading3a"/>
        <w:rPr>
          <w:sz w:val="8"/>
          <w:szCs w:val="8"/>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8F3A9D" w:rsidRPr="003F0975" w14:paraId="61DFD748" w14:textId="77777777" w:rsidTr="000F32AA">
        <w:trPr>
          <w:trHeight w:val="397"/>
          <w:jc w:val="center"/>
        </w:trPr>
        <w:tc>
          <w:tcPr>
            <w:tcW w:w="12175" w:type="dxa"/>
            <w:shd w:val="clear" w:color="auto" w:fill="D9E2F3" w:themeFill="accent1" w:themeFillTint="33"/>
            <w:tcMar>
              <w:top w:w="28" w:type="dxa"/>
              <w:left w:w="28" w:type="dxa"/>
              <w:bottom w:w="28" w:type="dxa"/>
              <w:right w:w="28" w:type="dxa"/>
            </w:tcMar>
          </w:tcPr>
          <w:p w14:paraId="7E761267" w14:textId="77777777" w:rsidR="008F3A9D" w:rsidRPr="00B217AD" w:rsidRDefault="008F3A9D" w:rsidP="008F3A9D">
            <w:pPr>
              <w:pStyle w:val="L4Listeningandattention-heading3a"/>
              <w:rPr>
                <w:b/>
                <w:bCs/>
                <w:color w:val="8D0000"/>
              </w:rPr>
            </w:pPr>
            <w:r w:rsidRPr="00B217AD">
              <w:rPr>
                <w:b/>
                <w:bCs/>
                <w:color w:val="8D0000"/>
              </w:rPr>
              <w:t xml:space="preserve">Self - Regulation </w:t>
            </w:r>
          </w:p>
        </w:tc>
        <w:tc>
          <w:tcPr>
            <w:tcW w:w="1158" w:type="dxa"/>
            <w:shd w:val="clear" w:color="auto" w:fill="D9E2F3" w:themeFill="accent1" w:themeFillTint="33"/>
            <w:tcMar>
              <w:top w:w="28" w:type="dxa"/>
              <w:left w:w="28" w:type="dxa"/>
              <w:bottom w:w="28" w:type="dxa"/>
              <w:right w:w="28" w:type="dxa"/>
            </w:tcMar>
          </w:tcPr>
          <w:p w14:paraId="12ACF98C" w14:textId="6F9401A1" w:rsidR="008F3A9D" w:rsidRPr="008F3A9D" w:rsidRDefault="008F3A9D" w:rsidP="008F3A9D">
            <w:pPr>
              <w:pStyle w:val="Italicmainbody-d1"/>
              <w:jc w:val="center"/>
              <w:rPr>
                <w:b/>
                <w:bCs/>
                <w:color w:val="auto"/>
              </w:rPr>
            </w:pPr>
            <w:r w:rsidRPr="008F3A9D">
              <w:rPr>
                <w:b/>
                <w:bCs/>
                <w:color w:val="auto"/>
              </w:rPr>
              <w:t>Emerging</w:t>
            </w:r>
          </w:p>
        </w:tc>
        <w:tc>
          <w:tcPr>
            <w:tcW w:w="1317" w:type="dxa"/>
            <w:shd w:val="clear" w:color="auto" w:fill="D9E2F3" w:themeFill="accent1" w:themeFillTint="33"/>
            <w:tcMar>
              <w:top w:w="28" w:type="dxa"/>
              <w:left w:w="28" w:type="dxa"/>
              <w:bottom w:w="28" w:type="dxa"/>
              <w:right w:w="28" w:type="dxa"/>
            </w:tcMar>
          </w:tcPr>
          <w:p w14:paraId="10EE3AB7" w14:textId="1C0F6C89" w:rsidR="008F3A9D" w:rsidRPr="008F3A9D" w:rsidRDefault="008F3A9D" w:rsidP="008F3A9D">
            <w:pPr>
              <w:pStyle w:val="Italicmainbody-d1"/>
              <w:jc w:val="center"/>
              <w:rPr>
                <w:b/>
                <w:bCs/>
                <w:color w:val="auto"/>
              </w:rPr>
            </w:pPr>
            <w:r w:rsidRPr="008F3A9D">
              <w:rPr>
                <w:b/>
                <w:bCs/>
                <w:color w:val="auto"/>
              </w:rPr>
              <w:t>Developing</w:t>
            </w:r>
          </w:p>
        </w:tc>
        <w:tc>
          <w:tcPr>
            <w:tcW w:w="1134" w:type="dxa"/>
            <w:shd w:val="clear" w:color="auto" w:fill="D9E2F3" w:themeFill="accent1" w:themeFillTint="33"/>
            <w:tcMar>
              <w:top w:w="28" w:type="dxa"/>
              <w:left w:w="28" w:type="dxa"/>
              <w:bottom w:w="28" w:type="dxa"/>
              <w:right w:w="28" w:type="dxa"/>
            </w:tcMar>
          </w:tcPr>
          <w:p w14:paraId="1E4F4391" w14:textId="16C37EBE" w:rsidR="008F3A9D" w:rsidRPr="008F3A9D" w:rsidRDefault="008F3A9D" w:rsidP="008F3A9D">
            <w:pPr>
              <w:pStyle w:val="Italicmainbody-d1"/>
              <w:jc w:val="center"/>
              <w:rPr>
                <w:b/>
                <w:bCs/>
                <w:color w:val="auto"/>
              </w:rPr>
            </w:pPr>
            <w:r w:rsidRPr="008F3A9D">
              <w:rPr>
                <w:b/>
                <w:bCs/>
                <w:color w:val="auto"/>
              </w:rPr>
              <w:t>Achieved</w:t>
            </w:r>
          </w:p>
        </w:tc>
      </w:tr>
      <w:tr w:rsidR="008F3A9D" w:rsidRPr="003F0975" w14:paraId="26811D37" w14:textId="77777777" w:rsidTr="00641A45">
        <w:trPr>
          <w:trHeight w:val="397"/>
          <w:jc w:val="center"/>
        </w:trPr>
        <w:tc>
          <w:tcPr>
            <w:tcW w:w="12175" w:type="dxa"/>
            <w:tcMar>
              <w:top w:w="28" w:type="dxa"/>
              <w:left w:w="28" w:type="dxa"/>
              <w:bottom w:w="28" w:type="dxa"/>
              <w:right w:w="28" w:type="dxa"/>
            </w:tcMar>
          </w:tcPr>
          <w:p w14:paraId="6352DB8B" w14:textId="34D4C842" w:rsidR="008F3A9D" w:rsidRPr="00250836" w:rsidRDefault="008F3A9D" w:rsidP="008F3A9D">
            <w:pPr>
              <w:pStyle w:val="Italicmainbody-d1"/>
              <w:rPr>
                <w:i w:val="0"/>
                <w:iCs w:val="0"/>
                <w:color w:val="auto"/>
              </w:rPr>
            </w:pPr>
            <w:r w:rsidRPr="00250836">
              <w:rPr>
                <w:i w:val="0"/>
                <w:iCs w:val="0"/>
                <w:color w:val="auto"/>
              </w:rPr>
              <w:t>Becomes excited in anticipation of play/interaction. For example, waves arms/legs, vocalises.</w:t>
            </w:r>
          </w:p>
        </w:tc>
        <w:tc>
          <w:tcPr>
            <w:tcW w:w="1158" w:type="dxa"/>
            <w:tcMar>
              <w:top w:w="28" w:type="dxa"/>
              <w:left w:w="28" w:type="dxa"/>
              <w:bottom w:w="28" w:type="dxa"/>
              <w:right w:w="28" w:type="dxa"/>
            </w:tcMar>
          </w:tcPr>
          <w:p w14:paraId="7CBD3D08" w14:textId="77777777" w:rsidR="008F3A9D" w:rsidRPr="003F0975" w:rsidRDefault="008F3A9D" w:rsidP="008F3A9D">
            <w:pPr>
              <w:pStyle w:val="Datesachieved"/>
              <w:rPr>
                <w:i w:val="0"/>
                <w:iCs w:val="0"/>
              </w:rPr>
            </w:pPr>
          </w:p>
        </w:tc>
        <w:tc>
          <w:tcPr>
            <w:tcW w:w="1317" w:type="dxa"/>
            <w:tcMar>
              <w:top w:w="28" w:type="dxa"/>
              <w:left w:w="28" w:type="dxa"/>
              <w:bottom w:w="28" w:type="dxa"/>
              <w:right w:w="28" w:type="dxa"/>
            </w:tcMar>
          </w:tcPr>
          <w:p w14:paraId="02DB5E6F" w14:textId="77777777" w:rsidR="008F3A9D" w:rsidRPr="003F0975" w:rsidRDefault="008F3A9D" w:rsidP="008F3A9D">
            <w:pPr>
              <w:pStyle w:val="Datesachieved"/>
              <w:rPr>
                <w:i w:val="0"/>
                <w:iCs w:val="0"/>
              </w:rPr>
            </w:pPr>
          </w:p>
        </w:tc>
        <w:tc>
          <w:tcPr>
            <w:tcW w:w="1134" w:type="dxa"/>
            <w:tcMar>
              <w:top w:w="28" w:type="dxa"/>
              <w:left w:w="28" w:type="dxa"/>
              <w:bottom w:w="28" w:type="dxa"/>
              <w:right w:w="28" w:type="dxa"/>
            </w:tcMar>
          </w:tcPr>
          <w:p w14:paraId="34C28BFC" w14:textId="77777777" w:rsidR="008F3A9D" w:rsidRPr="003F0975" w:rsidRDefault="008F3A9D" w:rsidP="008F3A9D">
            <w:pPr>
              <w:pStyle w:val="Datesachieved"/>
              <w:rPr>
                <w:i w:val="0"/>
                <w:iCs w:val="0"/>
              </w:rPr>
            </w:pPr>
          </w:p>
        </w:tc>
      </w:tr>
      <w:tr w:rsidR="008F3A9D" w:rsidRPr="003F0975" w14:paraId="514D16E9" w14:textId="77777777" w:rsidTr="00641A45">
        <w:trPr>
          <w:trHeight w:val="397"/>
          <w:jc w:val="center"/>
        </w:trPr>
        <w:tc>
          <w:tcPr>
            <w:tcW w:w="12175" w:type="dxa"/>
            <w:tcMar>
              <w:top w:w="28" w:type="dxa"/>
              <w:left w:w="28" w:type="dxa"/>
              <w:bottom w:w="28" w:type="dxa"/>
              <w:right w:w="28" w:type="dxa"/>
            </w:tcMar>
          </w:tcPr>
          <w:p w14:paraId="424A8938" w14:textId="62136E95" w:rsidR="008F3A9D" w:rsidRPr="00250836" w:rsidRDefault="008F3A9D" w:rsidP="008F3A9D">
            <w:pPr>
              <w:pStyle w:val="Italicmainbody-d1"/>
              <w:rPr>
                <w:i w:val="0"/>
                <w:iCs w:val="0"/>
                <w:color w:val="auto"/>
              </w:rPr>
            </w:pPr>
            <w:r w:rsidRPr="00250836">
              <w:rPr>
                <w:i w:val="0"/>
                <w:iCs w:val="0"/>
                <w:color w:val="auto"/>
              </w:rPr>
              <w:lastRenderedPageBreak/>
              <w:t>Laughs to express pleasure</w:t>
            </w:r>
          </w:p>
        </w:tc>
        <w:tc>
          <w:tcPr>
            <w:tcW w:w="1158" w:type="dxa"/>
            <w:tcMar>
              <w:top w:w="28" w:type="dxa"/>
              <w:left w:w="28" w:type="dxa"/>
              <w:bottom w:w="28" w:type="dxa"/>
              <w:right w:w="28" w:type="dxa"/>
            </w:tcMar>
          </w:tcPr>
          <w:p w14:paraId="407EF2B3" w14:textId="77777777" w:rsidR="008F3A9D" w:rsidRPr="003F0975" w:rsidRDefault="008F3A9D" w:rsidP="008F3A9D">
            <w:pPr>
              <w:pStyle w:val="Datesachieved"/>
              <w:rPr>
                <w:i w:val="0"/>
                <w:iCs w:val="0"/>
              </w:rPr>
            </w:pPr>
          </w:p>
        </w:tc>
        <w:tc>
          <w:tcPr>
            <w:tcW w:w="1317" w:type="dxa"/>
            <w:tcMar>
              <w:top w:w="28" w:type="dxa"/>
              <w:left w:w="28" w:type="dxa"/>
              <w:bottom w:w="28" w:type="dxa"/>
              <w:right w:w="28" w:type="dxa"/>
            </w:tcMar>
          </w:tcPr>
          <w:p w14:paraId="61319032" w14:textId="77777777" w:rsidR="008F3A9D" w:rsidRPr="003F0975" w:rsidRDefault="008F3A9D" w:rsidP="008F3A9D">
            <w:pPr>
              <w:pStyle w:val="Datesachieved"/>
              <w:rPr>
                <w:i w:val="0"/>
                <w:iCs w:val="0"/>
              </w:rPr>
            </w:pPr>
          </w:p>
        </w:tc>
        <w:tc>
          <w:tcPr>
            <w:tcW w:w="1134" w:type="dxa"/>
            <w:tcMar>
              <w:top w:w="28" w:type="dxa"/>
              <w:left w:w="28" w:type="dxa"/>
              <w:bottom w:w="28" w:type="dxa"/>
              <w:right w:w="28" w:type="dxa"/>
            </w:tcMar>
          </w:tcPr>
          <w:p w14:paraId="4575BFD5" w14:textId="77777777" w:rsidR="008F3A9D" w:rsidRPr="003F0975" w:rsidRDefault="008F3A9D" w:rsidP="008F3A9D">
            <w:pPr>
              <w:pStyle w:val="Datesachieved"/>
              <w:rPr>
                <w:i w:val="0"/>
                <w:iCs w:val="0"/>
              </w:rPr>
            </w:pPr>
          </w:p>
        </w:tc>
      </w:tr>
      <w:tr w:rsidR="000F32AA" w:rsidRPr="003F0975" w14:paraId="051CF177" w14:textId="77777777" w:rsidTr="000F32AA">
        <w:trPr>
          <w:trHeight w:val="397"/>
          <w:jc w:val="center"/>
        </w:trPr>
        <w:tc>
          <w:tcPr>
            <w:tcW w:w="12175" w:type="dxa"/>
            <w:shd w:val="clear" w:color="auto" w:fill="D9E2F3" w:themeFill="accent1" w:themeFillTint="33"/>
            <w:tcMar>
              <w:top w:w="28" w:type="dxa"/>
              <w:left w:w="28" w:type="dxa"/>
              <w:bottom w:w="28" w:type="dxa"/>
              <w:right w:w="28" w:type="dxa"/>
            </w:tcMar>
          </w:tcPr>
          <w:p w14:paraId="1574BBE5" w14:textId="07E53CCE" w:rsidR="000F32AA" w:rsidRPr="00250836" w:rsidRDefault="000F32AA" w:rsidP="000F32AA">
            <w:pPr>
              <w:pStyle w:val="L4-Understanding-Receptive-heading3b"/>
              <w:rPr>
                <w:color w:val="auto"/>
              </w:rPr>
            </w:pPr>
            <w:r w:rsidRPr="008F3A9D">
              <w:rPr>
                <w:b/>
                <w:bCs/>
              </w:rPr>
              <w:t>Managing Self</w:t>
            </w:r>
          </w:p>
        </w:tc>
        <w:tc>
          <w:tcPr>
            <w:tcW w:w="1158" w:type="dxa"/>
            <w:shd w:val="clear" w:color="auto" w:fill="D9E2F3" w:themeFill="accent1" w:themeFillTint="33"/>
            <w:tcMar>
              <w:top w:w="28" w:type="dxa"/>
              <w:left w:w="28" w:type="dxa"/>
              <w:bottom w:w="28" w:type="dxa"/>
              <w:right w:w="28" w:type="dxa"/>
            </w:tcMar>
          </w:tcPr>
          <w:p w14:paraId="3A58EC1A" w14:textId="53281B9B" w:rsidR="000F32AA" w:rsidRPr="000F32AA" w:rsidRDefault="000F32AA" w:rsidP="000F32AA">
            <w:pPr>
              <w:pStyle w:val="Italicmainbody-d1"/>
              <w:jc w:val="center"/>
              <w:rPr>
                <w:b/>
                <w:bCs/>
                <w:color w:val="auto"/>
              </w:rPr>
            </w:pPr>
            <w:r w:rsidRPr="008F3A9D">
              <w:rPr>
                <w:b/>
                <w:bCs/>
                <w:color w:val="auto"/>
              </w:rPr>
              <w:t>Emerging</w:t>
            </w:r>
          </w:p>
        </w:tc>
        <w:tc>
          <w:tcPr>
            <w:tcW w:w="1317" w:type="dxa"/>
            <w:shd w:val="clear" w:color="auto" w:fill="D9E2F3" w:themeFill="accent1" w:themeFillTint="33"/>
            <w:tcMar>
              <w:top w:w="28" w:type="dxa"/>
              <w:left w:w="28" w:type="dxa"/>
              <w:bottom w:w="28" w:type="dxa"/>
              <w:right w:w="28" w:type="dxa"/>
            </w:tcMar>
          </w:tcPr>
          <w:p w14:paraId="006665DC" w14:textId="44B7F821" w:rsidR="000F32AA" w:rsidRPr="000F32AA" w:rsidRDefault="000F32AA" w:rsidP="000F32AA">
            <w:pPr>
              <w:pStyle w:val="Italicmainbody-d1"/>
              <w:jc w:val="center"/>
              <w:rPr>
                <w:b/>
                <w:bCs/>
                <w:color w:val="auto"/>
              </w:rPr>
            </w:pPr>
            <w:r w:rsidRPr="008F3A9D">
              <w:rPr>
                <w:b/>
                <w:bCs/>
                <w:color w:val="auto"/>
              </w:rPr>
              <w:t>Developing</w:t>
            </w:r>
          </w:p>
        </w:tc>
        <w:tc>
          <w:tcPr>
            <w:tcW w:w="1134" w:type="dxa"/>
            <w:shd w:val="clear" w:color="auto" w:fill="D9E2F3" w:themeFill="accent1" w:themeFillTint="33"/>
            <w:tcMar>
              <w:top w:w="28" w:type="dxa"/>
              <w:left w:w="28" w:type="dxa"/>
              <w:bottom w:w="28" w:type="dxa"/>
              <w:right w:w="28" w:type="dxa"/>
            </w:tcMar>
          </w:tcPr>
          <w:p w14:paraId="735E562D" w14:textId="60B6ED44" w:rsidR="000F32AA" w:rsidRPr="000F32AA" w:rsidRDefault="000F32AA" w:rsidP="000F32AA">
            <w:pPr>
              <w:pStyle w:val="Italicmainbody-d1"/>
              <w:jc w:val="center"/>
              <w:rPr>
                <w:b/>
                <w:bCs/>
                <w:color w:val="auto"/>
              </w:rPr>
            </w:pPr>
            <w:r w:rsidRPr="008F3A9D">
              <w:rPr>
                <w:b/>
                <w:bCs/>
                <w:color w:val="auto"/>
              </w:rPr>
              <w:t>Achieved</w:t>
            </w:r>
          </w:p>
        </w:tc>
      </w:tr>
      <w:tr w:rsidR="000F32AA" w:rsidRPr="003F0975" w14:paraId="7BA2FF99" w14:textId="77777777" w:rsidTr="00641A45">
        <w:trPr>
          <w:trHeight w:val="397"/>
          <w:jc w:val="center"/>
        </w:trPr>
        <w:tc>
          <w:tcPr>
            <w:tcW w:w="12175" w:type="dxa"/>
            <w:tcMar>
              <w:top w:w="28" w:type="dxa"/>
              <w:left w:w="28" w:type="dxa"/>
              <w:bottom w:w="28" w:type="dxa"/>
              <w:right w:w="28" w:type="dxa"/>
            </w:tcMar>
          </w:tcPr>
          <w:p w14:paraId="4268207F" w14:textId="3EA17F76" w:rsidR="000F32AA" w:rsidRPr="00250836" w:rsidRDefault="000F32AA" w:rsidP="000F32AA">
            <w:pPr>
              <w:pStyle w:val="Italicmainbody-d1"/>
              <w:rPr>
                <w:i w:val="0"/>
                <w:iCs w:val="0"/>
                <w:color w:val="auto"/>
              </w:rPr>
            </w:pPr>
            <w:r w:rsidRPr="00250836">
              <w:rPr>
                <w:i w:val="0"/>
                <w:iCs w:val="0"/>
                <w:color w:val="auto"/>
              </w:rPr>
              <w:t xml:space="preserve">Responds to and thrives on warm, sensitive, physical contact and care. For example, when held, rocked, spoken or sung to with soothing voice       </w:t>
            </w:r>
          </w:p>
        </w:tc>
        <w:tc>
          <w:tcPr>
            <w:tcW w:w="1158" w:type="dxa"/>
            <w:tcMar>
              <w:top w:w="28" w:type="dxa"/>
              <w:left w:w="28" w:type="dxa"/>
              <w:bottom w:w="28" w:type="dxa"/>
              <w:right w:w="28" w:type="dxa"/>
            </w:tcMar>
          </w:tcPr>
          <w:p w14:paraId="2FB37FCE" w14:textId="77777777" w:rsidR="000F32AA" w:rsidRPr="003F0975" w:rsidRDefault="000F32AA" w:rsidP="000F32AA">
            <w:pPr>
              <w:pStyle w:val="Datesachieved"/>
              <w:rPr>
                <w:i w:val="0"/>
                <w:iCs w:val="0"/>
              </w:rPr>
            </w:pPr>
          </w:p>
        </w:tc>
        <w:tc>
          <w:tcPr>
            <w:tcW w:w="1317" w:type="dxa"/>
            <w:tcMar>
              <w:top w:w="28" w:type="dxa"/>
              <w:left w:w="28" w:type="dxa"/>
              <w:bottom w:w="28" w:type="dxa"/>
              <w:right w:w="28" w:type="dxa"/>
            </w:tcMar>
          </w:tcPr>
          <w:p w14:paraId="143AC93F" w14:textId="77777777" w:rsidR="000F32AA" w:rsidRPr="003F0975" w:rsidRDefault="000F32AA" w:rsidP="000F32AA">
            <w:pPr>
              <w:pStyle w:val="Datesachieved"/>
              <w:rPr>
                <w:i w:val="0"/>
                <w:iCs w:val="0"/>
              </w:rPr>
            </w:pPr>
          </w:p>
        </w:tc>
        <w:tc>
          <w:tcPr>
            <w:tcW w:w="1134" w:type="dxa"/>
            <w:tcMar>
              <w:top w:w="28" w:type="dxa"/>
              <w:left w:w="28" w:type="dxa"/>
              <w:bottom w:w="28" w:type="dxa"/>
              <w:right w:w="28" w:type="dxa"/>
            </w:tcMar>
          </w:tcPr>
          <w:p w14:paraId="2E472D56" w14:textId="77777777" w:rsidR="000F32AA" w:rsidRPr="003F0975" w:rsidRDefault="000F32AA" w:rsidP="000F32AA">
            <w:pPr>
              <w:pStyle w:val="Datesachieved"/>
              <w:rPr>
                <w:i w:val="0"/>
                <w:iCs w:val="0"/>
              </w:rPr>
            </w:pPr>
          </w:p>
        </w:tc>
      </w:tr>
      <w:tr w:rsidR="000F32AA" w:rsidRPr="003F0975" w14:paraId="1D9CCABD" w14:textId="77777777" w:rsidTr="00641A45">
        <w:trPr>
          <w:trHeight w:val="397"/>
          <w:jc w:val="center"/>
        </w:trPr>
        <w:tc>
          <w:tcPr>
            <w:tcW w:w="12175" w:type="dxa"/>
            <w:tcMar>
              <w:top w:w="28" w:type="dxa"/>
              <w:left w:w="28" w:type="dxa"/>
              <w:bottom w:w="28" w:type="dxa"/>
              <w:right w:w="28" w:type="dxa"/>
            </w:tcMar>
          </w:tcPr>
          <w:p w14:paraId="37349C19" w14:textId="77777777" w:rsidR="000F32AA" w:rsidRPr="00250836" w:rsidRDefault="000F32AA" w:rsidP="000F32AA">
            <w:pPr>
              <w:pStyle w:val="Italicmainbody-d1"/>
              <w:rPr>
                <w:i w:val="0"/>
                <w:iCs w:val="0"/>
                <w:color w:val="auto"/>
              </w:rPr>
            </w:pPr>
            <w:r w:rsidRPr="00250836">
              <w:rPr>
                <w:i w:val="0"/>
                <w:iCs w:val="0"/>
                <w:color w:val="auto"/>
              </w:rPr>
              <w:t>Learns about their physical self through exploratory play with their hands and feet and movement</w:t>
            </w:r>
          </w:p>
        </w:tc>
        <w:tc>
          <w:tcPr>
            <w:tcW w:w="1158" w:type="dxa"/>
            <w:tcMar>
              <w:top w:w="28" w:type="dxa"/>
              <w:left w:w="28" w:type="dxa"/>
              <w:bottom w:w="28" w:type="dxa"/>
              <w:right w:w="28" w:type="dxa"/>
            </w:tcMar>
          </w:tcPr>
          <w:p w14:paraId="78554D4F" w14:textId="77777777" w:rsidR="000F32AA" w:rsidRPr="003F0975" w:rsidRDefault="000F32AA" w:rsidP="000F32AA">
            <w:pPr>
              <w:pStyle w:val="Datesachieved"/>
              <w:rPr>
                <w:i w:val="0"/>
                <w:iCs w:val="0"/>
              </w:rPr>
            </w:pPr>
          </w:p>
        </w:tc>
        <w:tc>
          <w:tcPr>
            <w:tcW w:w="1317" w:type="dxa"/>
            <w:tcMar>
              <w:top w:w="28" w:type="dxa"/>
              <w:left w:w="28" w:type="dxa"/>
              <w:bottom w:w="28" w:type="dxa"/>
              <w:right w:w="28" w:type="dxa"/>
            </w:tcMar>
          </w:tcPr>
          <w:p w14:paraId="7B83D4EB" w14:textId="77777777" w:rsidR="000F32AA" w:rsidRPr="003F0975" w:rsidRDefault="000F32AA" w:rsidP="000F32AA">
            <w:pPr>
              <w:pStyle w:val="Datesachieved"/>
              <w:rPr>
                <w:i w:val="0"/>
                <w:iCs w:val="0"/>
              </w:rPr>
            </w:pPr>
          </w:p>
        </w:tc>
        <w:tc>
          <w:tcPr>
            <w:tcW w:w="1134" w:type="dxa"/>
            <w:tcMar>
              <w:top w:w="28" w:type="dxa"/>
              <w:left w:w="28" w:type="dxa"/>
              <w:bottom w:w="28" w:type="dxa"/>
              <w:right w:w="28" w:type="dxa"/>
            </w:tcMar>
          </w:tcPr>
          <w:p w14:paraId="0B8C3A14" w14:textId="77777777" w:rsidR="000F32AA" w:rsidRPr="003F0975" w:rsidRDefault="000F32AA" w:rsidP="000F32AA">
            <w:pPr>
              <w:pStyle w:val="Datesachieved"/>
              <w:rPr>
                <w:i w:val="0"/>
                <w:iCs w:val="0"/>
              </w:rPr>
            </w:pPr>
          </w:p>
        </w:tc>
      </w:tr>
      <w:tr w:rsidR="000F32AA" w:rsidRPr="003F0975" w14:paraId="7F12897D" w14:textId="77777777" w:rsidTr="00641A45">
        <w:trPr>
          <w:trHeight w:val="397"/>
          <w:jc w:val="center"/>
        </w:trPr>
        <w:tc>
          <w:tcPr>
            <w:tcW w:w="12175" w:type="dxa"/>
            <w:tcMar>
              <w:top w:w="28" w:type="dxa"/>
              <w:left w:w="28" w:type="dxa"/>
              <w:bottom w:w="28" w:type="dxa"/>
              <w:right w:w="28" w:type="dxa"/>
            </w:tcMar>
          </w:tcPr>
          <w:p w14:paraId="231A745A" w14:textId="77777777" w:rsidR="000F32AA" w:rsidRPr="00250836" w:rsidRDefault="000F32AA" w:rsidP="000F32AA">
            <w:pPr>
              <w:pStyle w:val="Italicmainbody-d1"/>
              <w:rPr>
                <w:i w:val="0"/>
                <w:iCs w:val="0"/>
                <w:color w:val="auto"/>
              </w:rPr>
            </w:pPr>
            <w:r w:rsidRPr="00250836">
              <w:rPr>
                <w:i w:val="0"/>
                <w:iCs w:val="0"/>
                <w:color w:val="auto"/>
              </w:rPr>
              <w:t>Settles to sleep with calming input when tired</w:t>
            </w:r>
          </w:p>
        </w:tc>
        <w:tc>
          <w:tcPr>
            <w:tcW w:w="1158" w:type="dxa"/>
            <w:tcMar>
              <w:top w:w="28" w:type="dxa"/>
              <w:left w:w="28" w:type="dxa"/>
              <w:bottom w:w="28" w:type="dxa"/>
              <w:right w:w="28" w:type="dxa"/>
            </w:tcMar>
          </w:tcPr>
          <w:p w14:paraId="48EE634E" w14:textId="77777777" w:rsidR="000F32AA" w:rsidRPr="003F0975" w:rsidRDefault="000F32AA" w:rsidP="000F32AA">
            <w:pPr>
              <w:pStyle w:val="Datesachieved"/>
              <w:rPr>
                <w:i w:val="0"/>
                <w:iCs w:val="0"/>
              </w:rPr>
            </w:pPr>
          </w:p>
        </w:tc>
        <w:tc>
          <w:tcPr>
            <w:tcW w:w="1317" w:type="dxa"/>
            <w:tcMar>
              <w:top w:w="28" w:type="dxa"/>
              <w:left w:w="28" w:type="dxa"/>
              <w:bottom w:w="28" w:type="dxa"/>
              <w:right w:w="28" w:type="dxa"/>
            </w:tcMar>
          </w:tcPr>
          <w:p w14:paraId="7C649387" w14:textId="77777777" w:rsidR="000F32AA" w:rsidRPr="003F0975" w:rsidRDefault="000F32AA" w:rsidP="000F32AA">
            <w:pPr>
              <w:pStyle w:val="Datesachieved"/>
              <w:rPr>
                <w:i w:val="0"/>
                <w:iCs w:val="0"/>
              </w:rPr>
            </w:pPr>
          </w:p>
        </w:tc>
        <w:tc>
          <w:tcPr>
            <w:tcW w:w="1134" w:type="dxa"/>
            <w:tcMar>
              <w:top w:w="28" w:type="dxa"/>
              <w:left w:w="28" w:type="dxa"/>
              <w:bottom w:w="28" w:type="dxa"/>
              <w:right w:w="28" w:type="dxa"/>
            </w:tcMar>
          </w:tcPr>
          <w:p w14:paraId="397CAD56" w14:textId="77777777" w:rsidR="000F32AA" w:rsidRPr="003F0975" w:rsidRDefault="000F32AA" w:rsidP="000F32AA">
            <w:pPr>
              <w:pStyle w:val="Datesachieved"/>
              <w:rPr>
                <w:i w:val="0"/>
                <w:iCs w:val="0"/>
              </w:rPr>
            </w:pPr>
          </w:p>
        </w:tc>
      </w:tr>
    </w:tbl>
    <w:p w14:paraId="6B8488E1" w14:textId="77777777" w:rsidR="000F32AA" w:rsidRPr="000F32AA" w:rsidRDefault="000F32AA">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0F32AA" w:rsidRPr="003F0975" w14:paraId="41D1CDD9" w14:textId="77777777" w:rsidTr="000F32AA">
        <w:trPr>
          <w:trHeight w:val="397"/>
          <w:jc w:val="center"/>
        </w:trPr>
        <w:tc>
          <w:tcPr>
            <w:tcW w:w="12175" w:type="dxa"/>
            <w:shd w:val="clear" w:color="auto" w:fill="D9E2F3" w:themeFill="accent1" w:themeFillTint="33"/>
            <w:tcMar>
              <w:top w:w="28" w:type="dxa"/>
              <w:left w:w="28" w:type="dxa"/>
              <w:bottom w:w="28" w:type="dxa"/>
              <w:right w:w="28" w:type="dxa"/>
            </w:tcMar>
          </w:tcPr>
          <w:p w14:paraId="43D1E6B9" w14:textId="51AFA4B5" w:rsidR="000F32AA" w:rsidRPr="000F32AA" w:rsidRDefault="000F32AA" w:rsidP="000F32AA">
            <w:pPr>
              <w:pStyle w:val="Italicmainbody-d1"/>
              <w:rPr>
                <w:b/>
                <w:bCs/>
                <w:i w:val="0"/>
                <w:iCs w:val="0"/>
                <w:color w:val="auto"/>
              </w:rPr>
            </w:pPr>
            <w:r w:rsidRPr="00B217AD">
              <w:rPr>
                <w:b/>
                <w:bCs/>
                <w:i w:val="0"/>
                <w:iCs w:val="0"/>
                <w:color w:val="915100"/>
              </w:rPr>
              <w:t>Building Relationships</w:t>
            </w:r>
          </w:p>
        </w:tc>
        <w:tc>
          <w:tcPr>
            <w:tcW w:w="1158" w:type="dxa"/>
            <w:shd w:val="clear" w:color="auto" w:fill="D9E2F3" w:themeFill="accent1" w:themeFillTint="33"/>
            <w:tcMar>
              <w:top w:w="28" w:type="dxa"/>
              <w:left w:w="28" w:type="dxa"/>
              <w:bottom w:w="28" w:type="dxa"/>
              <w:right w:w="28" w:type="dxa"/>
            </w:tcMar>
          </w:tcPr>
          <w:p w14:paraId="668D31AE" w14:textId="6D743DC2" w:rsidR="000F32AA" w:rsidRPr="000F32AA" w:rsidRDefault="000F32AA" w:rsidP="000F32AA">
            <w:pPr>
              <w:pStyle w:val="Datesachieved"/>
              <w:rPr>
                <w:bCs/>
                <w:i w:val="0"/>
                <w:iCs w:val="0"/>
              </w:rPr>
            </w:pPr>
            <w:r w:rsidRPr="000F32AA">
              <w:rPr>
                <w:bCs/>
                <w:color w:val="auto"/>
              </w:rPr>
              <w:t>Emerging</w:t>
            </w:r>
          </w:p>
        </w:tc>
        <w:tc>
          <w:tcPr>
            <w:tcW w:w="1317" w:type="dxa"/>
            <w:shd w:val="clear" w:color="auto" w:fill="D9E2F3" w:themeFill="accent1" w:themeFillTint="33"/>
            <w:tcMar>
              <w:top w:w="28" w:type="dxa"/>
              <w:left w:w="28" w:type="dxa"/>
              <w:bottom w:w="28" w:type="dxa"/>
              <w:right w:w="28" w:type="dxa"/>
            </w:tcMar>
          </w:tcPr>
          <w:p w14:paraId="51B7BE52" w14:textId="1F723370" w:rsidR="000F32AA" w:rsidRPr="000F32AA" w:rsidRDefault="000F32AA" w:rsidP="000F32AA">
            <w:pPr>
              <w:pStyle w:val="Datesachieved"/>
              <w:rPr>
                <w:bCs/>
                <w:i w:val="0"/>
                <w:iCs w:val="0"/>
              </w:rPr>
            </w:pPr>
            <w:r w:rsidRPr="000F32AA">
              <w:rPr>
                <w:bCs/>
                <w:color w:val="auto"/>
              </w:rPr>
              <w:t>Developing</w:t>
            </w:r>
          </w:p>
        </w:tc>
        <w:tc>
          <w:tcPr>
            <w:tcW w:w="1134" w:type="dxa"/>
            <w:shd w:val="clear" w:color="auto" w:fill="D9E2F3" w:themeFill="accent1" w:themeFillTint="33"/>
            <w:tcMar>
              <w:top w:w="28" w:type="dxa"/>
              <w:left w:w="28" w:type="dxa"/>
              <w:bottom w:w="28" w:type="dxa"/>
              <w:right w:w="28" w:type="dxa"/>
            </w:tcMar>
          </w:tcPr>
          <w:p w14:paraId="110D2F07" w14:textId="7B2C222E" w:rsidR="000F32AA" w:rsidRPr="000F32AA" w:rsidRDefault="000F32AA" w:rsidP="000F32AA">
            <w:pPr>
              <w:pStyle w:val="Datesachieved"/>
              <w:rPr>
                <w:bCs/>
                <w:i w:val="0"/>
                <w:iCs w:val="0"/>
              </w:rPr>
            </w:pPr>
            <w:r w:rsidRPr="000F32AA">
              <w:rPr>
                <w:bCs/>
                <w:color w:val="auto"/>
              </w:rPr>
              <w:t>Achieved</w:t>
            </w:r>
          </w:p>
        </w:tc>
      </w:tr>
      <w:tr w:rsidR="000F32AA" w:rsidRPr="003F0975" w14:paraId="74A92772" w14:textId="77777777" w:rsidTr="00641A45">
        <w:trPr>
          <w:trHeight w:val="397"/>
          <w:jc w:val="center"/>
        </w:trPr>
        <w:tc>
          <w:tcPr>
            <w:tcW w:w="12175" w:type="dxa"/>
            <w:tcMar>
              <w:top w:w="28" w:type="dxa"/>
              <w:left w:w="28" w:type="dxa"/>
              <w:bottom w:w="28" w:type="dxa"/>
              <w:right w:w="28" w:type="dxa"/>
            </w:tcMar>
          </w:tcPr>
          <w:p w14:paraId="2B215516" w14:textId="77777777" w:rsidR="000F32AA" w:rsidRPr="00250836" w:rsidRDefault="000F32AA" w:rsidP="000F32AA">
            <w:pPr>
              <w:pStyle w:val="Italicmainbody-d1"/>
              <w:rPr>
                <w:i w:val="0"/>
                <w:iCs w:val="0"/>
                <w:color w:val="auto"/>
              </w:rPr>
            </w:pPr>
            <w:r w:rsidRPr="00250836">
              <w:rPr>
                <w:i w:val="0"/>
                <w:iCs w:val="0"/>
                <w:color w:val="auto"/>
              </w:rPr>
              <w:t xml:space="preserve">Holds eye contact and smiles during interactions with a familiar person </w:t>
            </w:r>
          </w:p>
        </w:tc>
        <w:tc>
          <w:tcPr>
            <w:tcW w:w="1158" w:type="dxa"/>
            <w:tcMar>
              <w:top w:w="28" w:type="dxa"/>
              <w:left w:w="28" w:type="dxa"/>
              <w:bottom w:w="28" w:type="dxa"/>
              <w:right w:w="28" w:type="dxa"/>
            </w:tcMar>
          </w:tcPr>
          <w:p w14:paraId="38CA02DD" w14:textId="77777777" w:rsidR="000F32AA" w:rsidRPr="003F0975" w:rsidRDefault="000F32AA" w:rsidP="000F32AA">
            <w:pPr>
              <w:pStyle w:val="Datesachieved"/>
              <w:rPr>
                <w:i w:val="0"/>
                <w:iCs w:val="0"/>
              </w:rPr>
            </w:pPr>
          </w:p>
        </w:tc>
        <w:tc>
          <w:tcPr>
            <w:tcW w:w="1317" w:type="dxa"/>
            <w:tcMar>
              <w:top w:w="28" w:type="dxa"/>
              <w:left w:w="28" w:type="dxa"/>
              <w:bottom w:w="28" w:type="dxa"/>
              <w:right w:w="28" w:type="dxa"/>
            </w:tcMar>
          </w:tcPr>
          <w:p w14:paraId="38DCA8E9" w14:textId="77777777" w:rsidR="000F32AA" w:rsidRPr="003F0975" w:rsidRDefault="000F32AA" w:rsidP="000F32AA">
            <w:pPr>
              <w:pStyle w:val="Datesachieved"/>
              <w:rPr>
                <w:i w:val="0"/>
                <w:iCs w:val="0"/>
              </w:rPr>
            </w:pPr>
          </w:p>
        </w:tc>
        <w:tc>
          <w:tcPr>
            <w:tcW w:w="1134" w:type="dxa"/>
            <w:tcMar>
              <w:top w:w="28" w:type="dxa"/>
              <w:left w:w="28" w:type="dxa"/>
              <w:bottom w:w="28" w:type="dxa"/>
              <w:right w:w="28" w:type="dxa"/>
            </w:tcMar>
          </w:tcPr>
          <w:p w14:paraId="0448B735" w14:textId="77777777" w:rsidR="000F32AA" w:rsidRPr="003F0975" w:rsidRDefault="000F32AA" w:rsidP="000F32AA">
            <w:pPr>
              <w:pStyle w:val="Datesachieved"/>
              <w:rPr>
                <w:i w:val="0"/>
                <w:iCs w:val="0"/>
              </w:rPr>
            </w:pPr>
          </w:p>
        </w:tc>
      </w:tr>
      <w:tr w:rsidR="000F32AA" w:rsidRPr="003F0975" w14:paraId="41C6E4C4" w14:textId="77777777" w:rsidTr="00641A45">
        <w:trPr>
          <w:trHeight w:val="397"/>
          <w:jc w:val="center"/>
        </w:trPr>
        <w:tc>
          <w:tcPr>
            <w:tcW w:w="12175" w:type="dxa"/>
            <w:tcMar>
              <w:top w:w="28" w:type="dxa"/>
              <w:left w:w="28" w:type="dxa"/>
              <w:bottom w:w="28" w:type="dxa"/>
              <w:right w:w="28" w:type="dxa"/>
            </w:tcMar>
          </w:tcPr>
          <w:p w14:paraId="185B2D4A" w14:textId="77777777" w:rsidR="000F32AA" w:rsidRPr="00250836" w:rsidRDefault="000F32AA" w:rsidP="000F32AA">
            <w:pPr>
              <w:pStyle w:val="Italicmainbody-d1"/>
              <w:rPr>
                <w:i w:val="0"/>
                <w:iCs w:val="0"/>
                <w:color w:val="auto"/>
              </w:rPr>
            </w:pPr>
            <w:r w:rsidRPr="00250836">
              <w:rPr>
                <w:i w:val="0"/>
                <w:iCs w:val="0"/>
                <w:color w:val="auto"/>
              </w:rPr>
              <w:t>Recognises and is most responsive to main carer; face brightens, activity increases when familiar carer appears</w:t>
            </w:r>
          </w:p>
        </w:tc>
        <w:tc>
          <w:tcPr>
            <w:tcW w:w="1158" w:type="dxa"/>
            <w:tcMar>
              <w:top w:w="28" w:type="dxa"/>
              <w:left w:w="28" w:type="dxa"/>
              <w:bottom w:w="28" w:type="dxa"/>
              <w:right w:w="28" w:type="dxa"/>
            </w:tcMar>
          </w:tcPr>
          <w:p w14:paraId="7CE52082" w14:textId="77777777" w:rsidR="000F32AA" w:rsidRPr="003F0975" w:rsidRDefault="000F32AA" w:rsidP="000F32AA">
            <w:pPr>
              <w:pStyle w:val="Datesachieved"/>
              <w:rPr>
                <w:i w:val="0"/>
                <w:iCs w:val="0"/>
              </w:rPr>
            </w:pPr>
          </w:p>
        </w:tc>
        <w:tc>
          <w:tcPr>
            <w:tcW w:w="1317" w:type="dxa"/>
            <w:tcMar>
              <w:top w:w="28" w:type="dxa"/>
              <w:left w:w="28" w:type="dxa"/>
              <w:bottom w:w="28" w:type="dxa"/>
              <w:right w:w="28" w:type="dxa"/>
            </w:tcMar>
          </w:tcPr>
          <w:p w14:paraId="7D1D1701" w14:textId="77777777" w:rsidR="000F32AA" w:rsidRPr="003F0975" w:rsidRDefault="000F32AA" w:rsidP="000F32AA">
            <w:pPr>
              <w:pStyle w:val="Datesachieved"/>
              <w:rPr>
                <w:i w:val="0"/>
                <w:iCs w:val="0"/>
              </w:rPr>
            </w:pPr>
          </w:p>
        </w:tc>
        <w:tc>
          <w:tcPr>
            <w:tcW w:w="1134" w:type="dxa"/>
            <w:tcMar>
              <w:top w:w="28" w:type="dxa"/>
              <w:left w:w="28" w:type="dxa"/>
              <w:bottom w:w="28" w:type="dxa"/>
              <w:right w:w="28" w:type="dxa"/>
            </w:tcMar>
          </w:tcPr>
          <w:p w14:paraId="60088443" w14:textId="77777777" w:rsidR="000F32AA" w:rsidRPr="003F0975" w:rsidRDefault="000F32AA" w:rsidP="000F32AA">
            <w:pPr>
              <w:pStyle w:val="Datesachieved"/>
              <w:rPr>
                <w:i w:val="0"/>
                <w:iCs w:val="0"/>
              </w:rPr>
            </w:pPr>
          </w:p>
        </w:tc>
      </w:tr>
    </w:tbl>
    <w:p w14:paraId="28D2E16A" w14:textId="77777777" w:rsidR="000F32AA" w:rsidRDefault="000F32AA">
      <w:pPr>
        <w:rPr>
          <w:sz w:val="2"/>
          <w:szCs w:val="2"/>
        </w:rPr>
      </w:pPr>
    </w:p>
    <w:p w14:paraId="24B36F12" w14:textId="12B8BCB0" w:rsidR="000F32AA" w:rsidRDefault="000F32AA" w:rsidP="000F32AA">
      <w:pPr>
        <w:pStyle w:val="L3-heading3a"/>
      </w:pPr>
      <w:r w:rsidRPr="003F0975">
        <w:t>Step 3:  4 to 7 months</w:t>
      </w:r>
    </w:p>
    <w:p w14:paraId="4D0440DA" w14:textId="77777777" w:rsidR="000F32AA" w:rsidRDefault="000F32AA" w:rsidP="000F32AA">
      <w:pPr>
        <w:pStyle w:val="L3-heading3a"/>
        <w:rPr>
          <w:sz w:val="8"/>
          <w:szCs w:val="8"/>
        </w:rPr>
      </w:pPr>
    </w:p>
    <w:p w14:paraId="19F29490" w14:textId="77777777" w:rsidR="000F32AA" w:rsidRPr="000F32AA" w:rsidRDefault="000F32AA" w:rsidP="000F32AA">
      <w:pPr>
        <w:pStyle w:val="L3-heading3a"/>
        <w:rPr>
          <w:sz w:val="8"/>
          <w:szCs w:val="8"/>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0F32AA" w:rsidRPr="003F0975" w14:paraId="55CE4BA4" w14:textId="77777777" w:rsidTr="000F32AA">
        <w:trPr>
          <w:trHeight w:val="397"/>
          <w:jc w:val="center"/>
        </w:trPr>
        <w:tc>
          <w:tcPr>
            <w:tcW w:w="12175" w:type="dxa"/>
            <w:shd w:val="clear" w:color="auto" w:fill="D9E2F3" w:themeFill="accent1" w:themeFillTint="33"/>
            <w:tcMar>
              <w:top w:w="28" w:type="dxa"/>
              <w:left w:w="28" w:type="dxa"/>
              <w:bottom w:w="28" w:type="dxa"/>
              <w:right w:w="28" w:type="dxa"/>
            </w:tcMar>
          </w:tcPr>
          <w:p w14:paraId="656A7E8E" w14:textId="77777777" w:rsidR="000F32AA" w:rsidRPr="00B217AD" w:rsidRDefault="000F32AA" w:rsidP="000F32AA">
            <w:pPr>
              <w:pStyle w:val="L4Listeningandattention-heading3a"/>
              <w:rPr>
                <w:b/>
                <w:bCs/>
                <w:color w:val="8D0000"/>
              </w:rPr>
            </w:pPr>
            <w:r w:rsidRPr="00B217AD">
              <w:rPr>
                <w:b/>
                <w:bCs/>
                <w:color w:val="8D0000"/>
              </w:rPr>
              <w:t xml:space="preserve">Self - Regulation </w:t>
            </w:r>
          </w:p>
        </w:tc>
        <w:tc>
          <w:tcPr>
            <w:tcW w:w="1158" w:type="dxa"/>
            <w:shd w:val="clear" w:color="auto" w:fill="D9E2F3" w:themeFill="accent1" w:themeFillTint="33"/>
            <w:tcMar>
              <w:top w:w="28" w:type="dxa"/>
              <w:left w:w="28" w:type="dxa"/>
              <w:bottom w:w="28" w:type="dxa"/>
              <w:right w:w="28" w:type="dxa"/>
            </w:tcMar>
          </w:tcPr>
          <w:p w14:paraId="41860027" w14:textId="30EADE4B" w:rsidR="000F32AA" w:rsidRPr="000F32AA" w:rsidRDefault="000F32AA" w:rsidP="000F32AA">
            <w:pPr>
              <w:pStyle w:val="Italicmainbody-d1"/>
              <w:jc w:val="center"/>
              <w:rPr>
                <w:b/>
                <w:bCs/>
                <w:color w:val="auto"/>
              </w:rPr>
            </w:pPr>
            <w:r w:rsidRPr="000F32AA">
              <w:rPr>
                <w:b/>
                <w:bCs/>
                <w:color w:val="auto"/>
              </w:rPr>
              <w:t>Emerging</w:t>
            </w:r>
          </w:p>
        </w:tc>
        <w:tc>
          <w:tcPr>
            <w:tcW w:w="1317" w:type="dxa"/>
            <w:shd w:val="clear" w:color="auto" w:fill="D9E2F3" w:themeFill="accent1" w:themeFillTint="33"/>
            <w:tcMar>
              <w:top w:w="28" w:type="dxa"/>
              <w:left w:w="28" w:type="dxa"/>
              <w:bottom w:w="28" w:type="dxa"/>
              <w:right w:w="28" w:type="dxa"/>
            </w:tcMar>
          </w:tcPr>
          <w:p w14:paraId="4CC0A797" w14:textId="3D5EC1BB" w:rsidR="000F32AA" w:rsidRPr="000F32AA" w:rsidRDefault="000F32AA" w:rsidP="000F32AA">
            <w:pPr>
              <w:pStyle w:val="Italicmainbody-d1"/>
              <w:jc w:val="center"/>
              <w:rPr>
                <w:b/>
                <w:bCs/>
                <w:color w:val="auto"/>
              </w:rPr>
            </w:pPr>
            <w:r w:rsidRPr="000F32AA">
              <w:rPr>
                <w:b/>
                <w:bCs/>
                <w:color w:val="auto"/>
              </w:rPr>
              <w:t>Developing</w:t>
            </w:r>
          </w:p>
        </w:tc>
        <w:tc>
          <w:tcPr>
            <w:tcW w:w="1134" w:type="dxa"/>
            <w:shd w:val="clear" w:color="auto" w:fill="D9E2F3" w:themeFill="accent1" w:themeFillTint="33"/>
            <w:tcMar>
              <w:top w:w="28" w:type="dxa"/>
              <w:left w:w="28" w:type="dxa"/>
              <w:bottom w:w="28" w:type="dxa"/>
              <w:right w:w="28" w:type="dxa"/>
            </w:tcMar>
          </w:tcPr>
          <w:p w14:paraId="15EA3A61" w14:textId="773AFEA5" w:rsidR="000F32AA" w:rsidRPr="000F32AA" w:rsidRDefault="000F32AA" w:rsidP="000F32AA">
            <w:pPr>
              <w:pStyle w:val="Italicmainbody-d1"/>
              <w:jc w:val="center"/>
              <w:rPr>
                <w:b/>
                <w:bCs/>
                <w:color w:val="auto"/>
              </w:rPr>
            </w:pPr>
            <w:r w:rsidRPr="000F32AA">
              <w:rPr>
                <w:b/>
                <w:bCs/>
                <w:color w:val="auto"/>
              </w:rPr>
              <w:t>Achieved</w:t>
            </w:r>
          </w:p>
        </w:tc>
      </w:tr>
      <w:tr w:rsidR="000F32AA" w:rsidRPr="003F0975" w14:paraId="2E2A8143" w14:textId="77777777" w:rsidTr="41396AE1">
        <w:trPr>
          <w:trHeight w:val="397"/>
          <w:jc w:val="center"/>
        </w:trPr>
        <w:tc>
          <w:tcPr>
            <w:tcW w:w="12175" w:type="dxa"/>
            <w:tcMar>
              <w:top w:w="28" w:type="dxa"/>
              <w:left w:w="28" w:type="dxa"/>
              <w:bottom w:w="28" w:type="dxa"/>
              <w:right w:w="28" w:type="dxa"/>
            </w:tcMar>
          </w:tcPr>
          <w:p w14:paraId="6638B974" w14:textId="5C0D2D5F" w:rsidR="000F32AA" w:rsidRPr="00250836" w:rsidRDefault="000F32AA" w:rsidP="000F32AA">
            <w:pPr>
              <w:pStyle w:val="Italicmainbody-d1"/>
              <w:rPr>
                <w:i w:val="0"/>
                <w:iCs w:val="0"/>
                <w:color w:val="auto"/>
              </w:rPr>
            </w:pPr>
            <w:r w:rsidRPr="00250836">
              <w:rPr>
                <w:i w:val="0"/>
                <w:iCs w:val="0"/>
                <w:color w:val="auto"/>
              </w:rPr>
              <w:t>Shows emotional responses to other people’s emotions. For example, smiles when smiled at and becomes distressed if hears another child crying</w:t>
            </w:r>
          </w:p>
        </w:tc>
        <w:tc>
          <w:tcPr>
            <w:tcW w:w="1158" w:type="dxa"/>
            <w:tcMar>
              <w:top w:w="28" w:type="dxa"/>
              <w:left w:w="28" w:type="dxa"/>
              <w:bottom w:w="28" w:type="dxa"/>
              <w:right w:w="28" w:type="dxa"/>
            </w:tcMar>
          </w:tcPr>
          <w:p w14:paraId="292F800B" w14:textId="77777777" w:rsidR="000F32AA" w:rsidRPr="003F0975" w:rsidRDefault="000F32AA" w:rsidP="000F32AA">
            <w:pPr>
              <w:pStyle w:val="Datesachieved"/>
              <w:rPr>
                <w:i w:val="0"/>
                <w:iCs w:val="0"/>
              </w:rPr>
            </w:pPr>
          </w:p>
        </w:tc>
        <w:tc>
          <w:tcPr>
            <w:tcW w:w="1317" w:type="dxa"/>
            <w:tcMar>
              <w:top w:w="28" w:type="dxa"/>
              <w:left w:w="28" w:type="dxa"/>
              <w:bottom w:w="28" w:type="dxa"/>
              <w:right w:w="28" w:type="dxa"/>
            </w:tcMar>
          </w:tcPr>
          <w:p w14:paraId="1E4FE4DD" w14:textId="77777777" w:rsidR="000F32AA" w:rsidRPr="003F0975" w:rsidRDefault="000F32AA" w:rsidP="000F32AA">
            <w:pPr>
              <w:pStyle w:val="Datesachieved"/>
              <w:rPr>
                <w:i w:val="0"/>
                <w:iCs w:val="0"/>
              </w:rPr>
            </w:pPr>
          </w:p>
        </w:tc>
        <w:tc>
          <w:tcPr>
            <w:tcW w:w="1134" w:type="dxa"/>
            <w:tcMar>
              <w:top w:w="28" w:type="dxa"/>
              <w:left w:w="28" w:type="dxa"/>
              <w:bottom w:w="28" w:type="dxa"/>
              <w:right w:w="28" w:type="dxa"/>
            </w:tcMar>
          </w:tcPr>
          <w:p w14:paraId="7A0BB4F8" w14:textId="77777777" w:rsidR="000F32AA" w:rsidRPr="003F0975" w:rsidRDefault="000F32AA" w:rsidP="000F32AA">
            <w:pPr>
              <w:pStyle w:val="Datesachieved"/>
              <w:rPr>
                <w:i w:val="0"/>
                <w:iCs w:val="0"/>
              </w:rPr>
            </w:pPr>
          </w:p>
        </w:tc>
      </w:tr>
      <w:tr w:rsidR="000F32AA" w:rsidRPr="003F0975" w14:paraId="3008DF03" w14:textId="77777777" w:rsidTr="41396AE1">
        <w:trPr>
          <w:trHeight w:val="397"/>
          <w:jc w:val="center"/>
        </w:trPr>
        <w:tc>
          <w:tcPr>
            <w:tcW w:w="12175" w:type="dxa"/>
            <w:tcMar>
              <w:top w:w="28" w:type="dxa"/>
              <w:left w:w="28" w:type="dxa"/>
              <w:bottom w:w="28" w:type="dxa"/>
              <w:right w:w="28" w:type="dxa"/>
            </w:tcMar>
          </w:tcPr>
          <w:p w14:paraId="2FADA1DC" w14:textId="54A39EAB" w:rsidR="000F32AA" w:rsidRPr="00250836" w:rsidRDefault="000F32AA" w:rsidP="000F32AA">
            <w:pPr>
              <w:pStyle w:val="Italicmainbody-d1"/>
              <w:rPr>
                <w:i w:val="0"/>
                <w:iCs w:val="0"/>
                <w:color w:val="auto"/>
              </w:rPr>
            </w:pPr>
            <w:r w:rsidRPr="00250836">
              <w:rPr>
                <w:i w:val="0"/>
                <w:iCs w:val="0"/>
                <w:color w:val="auto"/>
              </w:rPr>
              <w:t>Laughs and squeals when happy or excited</w:t>
            </w:r>
          </w:p>
        </w:tc>
        <w:tc>
          <w:tcPr>
            <w:tcW w:w="1158" w:type="dxa"/>
            <w:tcMar>
              <w:top w:w="28" w:type="dxa"/>
              <w:left w:w="28" w:type="dxa"/>
              <w:bottom w:w="28" w:type="dxa"/>
              <w:right w:w="28" w:type="dxa"/>
            </w:tcMar>
          </w:tcPr>
          <w:p w14:paraId="33274971" w14:textId="77777777" w:rsidR="000F32AA" w:rsidRPr="003F0975" w:rsidRDefault="000F32AA" w:rsidP="000F32AA">
            <w:pPr>
              <w:pStyle w:val="Datesachieved"/>
              <w:rPr>
                <w:i w:val="0"/>
                <w:iCs w:val="0"/>
              </w:rPr>
            </w:pPr>
          </w:p>
        </w:tc>
        <w:tc>
          <w:tcPr>
            <w:tcW w:w="1317" w:type="dxa"/>
            <w:tcMar>
              <w:top w:w="28" w:type="dxa"/>
              <w:left w:w="28" w:type="dxa"/>
              <w:bottom w:w="28" w:type="dxa"/>
              <w:right w:w="28" w:type="dxa"/>
            </w:tcMar>
          </w:tcPr>
          <w:p w14:paraId="053949B3" w14:textId="77777777" w:rsidR="000F32AA" w:rsidRPr="003F0975" w:rsidRDefault="000F32AA" w:rsidP="000F32AA">
            <w:pPr>
              <w:pStyle w:val="Datesachieved"/>
              <w:rPr>
                <w:i w:val="0"/>
                <w:iCs w:val="0"/>
              </w:rPr>
            </w:pPr>
          </w:p>
        </w:tc>
        <w:tc>
          <w:tcPr>
            <w:tcW w:w="1134" w:type="dxa"/>
            <w:tcMar>
              <w:top w:w="28" w:type="dxa"/>
              <w:left w:w="28" w:type="dxa"/>
              <w:bottom w:w="28" w:type="dxa"/>
              <w:right w:w="28" w:type="dxa"/>
            </w:tcMar>
          </w:tcPr>
          <w:p w14:paraId="01CCFCBF" w14:textId="77777777" w:rsidR="000F32AA" w:rsidRPr="003F0975" w:rsidRDefault="000F32AA" w:rsidP="000F32AA">
            <w:pPr>
              <w:pStyle w:val="Datesachieved"/>
              <w:rPr>
                <w:i w:val="0"/>
                <w:iCs w:val="0"/>
              </w:rPr>
            </w:pPr>
          </w:p>
        </w:tc>
      </w:tr>
    </w:tbl>
    <w:p w14:paraId="0A3A1F46" w14:textId="77777777" w:rsidR="000F32AA" w:rsidRPr="000F32AA" w:rsidRDefault="000F32AA">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0F32AA" w:rsidRPr="003F0975" w14:paraId="2BFB8C59" w14:textId="77777777" w:rsidTr="000F32AA">
        <w:trPr>
          <w:trHeight w:val="397"/>
          <w:jc w:val="center"/>
        </w:trPr>
        <w:tc>
          <w:tcPr>
            <w:tcW w:w="12175" w:type="dxa"/>
            <w:shd w:val="clear" w:color="auto" w:fill="D9E2F3" w:themeFill="accent1" w:themeFillTint="33"/>
            <w:tcMar>
              <w:top w:w="28" w:type="dxa"/>
              <w:left w:w="28" w:type="dxa"/>
              <w:bottom w:w="28" w:type="dxa"/>
              <w:right w:w="28" w:type="dxa"/>
            </w:tcMar>
          </w:tcPr>
          <w:p w14:paraId="39327486" w14:textId="6F3112A1" w:rsidR="000F32AA" w:rsidRPr="000F32AA" w:rsidRDefault="000F32AA" w:rsidP="000F32AA">
            <w:pPr>
              <w:pStyle w:val="L4-Understanding-Receptive-heading3b"/>
              <w:rPr>
                <w:b/>
                <w:bCs/>
                <w:i/>
                <w:iCs/>
                <w:color w:val="auto"/>
              </w:rPr>
            </w:pPr>
            <w:r w:rsidRPr="000F32AA">
              <w:rPr>
                <w:b/>
                <w:bCs/>
              </w:rPr>
              <w:t>Managing Self</w:t>
            </w:r>
          </w:p>
        </w:tc>
        <w:tc>
          <w:tcPr>
            <w:tcW w:w="1158" w:type="dxa"/>
            <w:shd w:val="clear" w:color="auto" w:fill="D9E2F3" w:themeFill="accent1" w:themeFillTint="33"/>
            <w:tcMar>
              <w:top w:w="28" w:type="dxa"/>
              <w:left w:w="28" w:type="dxa"/>
              <w:bottom w:w="28" w:type="dxa"/>
              <w:right w:w="28" w:type="dxa"/>
            </w:tcMar>
          </w:tcPr>
          <w:p w14:paraId="5FAD1118" w14:textId="7A06EFB5" w:rsidR="000F32AA" w:rsidRPr="000F32AA" w:rsidRDefault="000F32AA" w:rsidP="000F32AA">
            <w:pPr>
              <w:pStyle w:val="Datesachieved"/>
              <w:rPr>
                <w:bCs/>
                <w:i w:val="0"/>
                <w:iCs w:val="0"/>
              </w:rPr>
            </w:pPr>
            <w:r w:rsidRPr="000F32AA">
              <w:rPr>
                <w:bCs/>
                <w:color w:val="auto"/>
              </w:rPr>
              <w:t>Emerging</w:t>
            </w:r>
          </w:p>
        </w:tc>
        <w:tc>
          <w:tcPr>
            <w:tcW w:w="1317" w:type="dxa"/>
            <w:shd w:val="clear" w:color="auto" w:fill="D9E2F3" w:themeFill="accent1" w:themeFillTint="33"/>
            <w:tcMar>
              <w:top w:w="28" w:type="dxa"/>
              <w:left w:w="28" w:type="dxa"/>
              <w:bottom w:w="28" w:type="dxa"/>
              <w:right w:w="28" w:type="dxa"/>
            </w:tcMar>
          </w:tcPr>
          <w:p w14:paraId="0D75AC73" w14:textId="7726DC2D" w:rsidR="000F32AA" w:rsidRPr="000F32AA" w:rsidRDefault="000F32AA" w:rsidP="000F32AA">
            <w:pPr>
              <w:pStyle w:val="Datesachieved"/>
              <w:rPr>
                <w:bCs/>
                <w:i w:val="0"/>
                <w:iCs w:val="0"/>
              </w:rPr>
            </w:pPr>
            <w:r w:rsidRPr="000F32AA">
              <w:rPr>
                <w:bCs/>
                <w:color w:val="auto"/>
              </w:rPr>
              <w:t>Developing</w:t>
            </w:r>
          </w:p>
        </w:tc>
        <w:tc>
          <w:tcPr>
            <w:tcW w:w="1134" w:type="dxa"/>
            <w:shd w:val="clear" w:color="auto" w:fill="D9E2F3" w:themeFill="accent1" w:themeFillTint="33"/>
            <w:tcMar>
              <w:top w:w="28" w:type="dxa"/>
              <w:left w:w="28" w:type="dxa"/>
              <w:bottom w:w="28" w:type="dxa"/>
              <w:right w:w="28" w:type="dxa"/>
            </w:tcMar>
          </w:tcPr>
          <w:p w14:paraId="76656C60" w14:textId="28D99A11" w:rsidR="000F32AA" w:rsidRPr="000F32AA" w:rsidRDefault="000F32AA" w:rsidP="000F32AA">
            <w:pPr>
              <w:pStyle w:val="Datesachieved"/>
              <w:rPr>
                <w:bCs/>
                <w:i w:val="0"/>
                <w:iCs w:val="0"/>
              </w:rPr>
            </w:pPr>
            <w:r w:rsidRPr="000F32AA">
              <w:rPr>
                <w:bCs/>
                <w:color w:val="auto"/>
              </w:rPr>
              <w:t>Achieved</w:t>
            </w:r>
          </w:p>
        </w:tc>
      </w:tr>
      <w:tr w:rsidR="000F32AA" w:rsidRPr="003F0975" w14:paraId="567160D5" w14:textId="77777777" w:rsidTr="003A62F6">
        <w:trPr>
          <w:trHeight w:val="397"/>
          <w:jc w:val="center"/>
        </w:trPr>
        <w:tc>
          <w:tcPr>
            <w:tcW w:w="12175" w:type="dxa"/>
            <w:tcMar>
              <w:top w:w="28" w:type="dxa"/>
              <w:left w:w="28" w:type="dxa"/>
              <w:bottom w:w="28" w:type="dxa"/>
              <w:right w:w="28" w:type="dxa"/>
            </w:tcMar>
          </w:tcPr>
          <w:p w14:paraId="5FA1226B" w14:textId="77777777" w:rsidR="000F32AA" w:rsidRPr="00250836" w:rsidRDefault="000F32AA" w:rsidP="000F32AA">
            <w:pPr>
              <w:pStyle w:val="Italicmainbody-d1"/>
              <w:rPr>
                <w:b/>
                <w:i w:val="0"/>
                <w:iCs w:val="0"/>
                <w:color w:val="auto"/>
              </w:rPr>
            </w:pPr>
            <w:r w:rsidRPr="00250836">
              <w:rPr>
                <w:i w:val="0"/>
                <w:iCs w:val="0"/>
                <w:color w:val="auto"/>
              </w:rPr>
              <w:t>Shows pleasure at return of familiar carer</w:t>
            </w:r>
          </w:p>
        </w:tc>
        <w:tc>
          <w:tcPr>
            <w:tcW w:w="1158" w:type="dxa"/>
            <w:tcMar>
              <w:top w:w="28" w:type="dxa"/>
              <w:left w:w="28" w:type="dxa"/>
              <w:bottom w:w="28" w:type="dxa"/>
              <w:right w:w="28" w:type="dxa"/>
            </w:tcMar>
          </w:tcPr>
          <w:p w14:paraId="43B23ECF" w14:textId="77777777" w:rsidR="000F32AA" w:rsidRPr="003F0975" w:rsidRDefault="000F32AA" w:rsidP="000F32AA">
            <w:pPr>
              <w:pStyle w:val="Datesachieved"/>
              <w:rPr>
                <w:i w:val="0"/>
                <w:iCs w:val="0"/>
              </w:rPr>
            </w:pPr>
          </w:p>
        </w:tc>
        <w:tc>
          <w:tcPr>
            <w:tcW w:w="1317" w:type="dxa"/>
            <w:tcMar>
              <w:top w:w="28" w:type="dxa"/>
              <w:left w:w="28" w:type="dxa"/>
              <w:bottom w:w="28" w:type="dxa"/>
              <w:right w:w="28" w:type="dxa"/>
            </w:tcMar>
          </w:tcPr>
          <w:p w14:paraId="2820602B" w14:textId="77777777" w:rsidR="000F32AA" w:rsidRPr="003F0975" w:rsidRDefault="000F32AA" w:rsidP="000F32AA">
            <w:pPr>
              <w:pStyle w:val="Datesachieved"/>
              <w:rPr>
                <w:i w:val="0"/>
                <w:iCs w:val="0"/>
              </w:rPr>
            </w:pPr>
          </w:p>
        </w:tc>
        <w:tc>
          <w:tcPr>
            <w:tcW w:w="1134" w:type="dxa"/>
            <w:tcMar>
              <w:top w:w="28" w:type="dxa"/>
              <w:left w:w="28" w:type="dxa"/>
              <w:bottom w:w="28" w:type="dxa"/>
              <w:right w:w="28" w:type="dxa"/>
            </w:tcMar>
          </w:tcPr>
          <w:p w14:paraId="7D162AB5" w14:textId="77777777" w:rsidR="000F32AA" w:rsidRPr="003F0975" w:rsidRDefault="000F32AA" w:rsidP="000F32AA">
            <w:pPr>
              <w:pStyle w:val="Datesachieved"/>
              <w:rPr>
                <w:i w:val="0"/>
                <w:iCs w:val="0"/>
              </w:rPr>
            </w:pPr>
          </w:p>
        </w:tc>
      </w:tr>
      <w:tr w:rsidR="000F32AA" w:rsidRPr="003F0975" w14:paraId="33CBA53A" w14:textId="77777777" w:rsidTr="003A62F6">
        <w:trPr>
          <w:trHeight w:val="397"/>
          <w:jc w:val="center"/>
        </w:trPr>
        <w:tc>
          <w:tcPr>
            <w:tcW w:w="12175" w:type="dxa"/>
            <w:tcMar>
              <w:top w:w="28" w:type="dxa"/>
              <w:left w:w="28" w:type="dxa"/>
              <w:bottom w:w="28" w:type="dxa"/>
              <w:right w:w="28" w:type="dxa"/>
            </w:tcMar>
          </w:tcPr>
          <w:p w14:paraId="569CA79D" w14:textId="279145AC" w:rsidR="000F32AA" w:rsidRPr="00250836" w:rsidRDefault="000F32AA" w:rsidP="000F32AA">
            <w:pPr>
              <w:pStyle w:val="Italicmainbody-d1"/>
              <w:rPr>
                <w:b/>
                <w:i w:val="0"/>
                <w:iCs w:val="0"/>
                <w:color w:val="auto"/>
              </w:rPr>
            </w:pPr>
            <w:r w:rsidRPr="00250836">
              <w:rPr>
                <w:i w:val="0"/>
                <w:iCs w:val="0"/>
                <w:color w:val="auto"/>
              </w:rPr>
              <w:t>Shows pleasure at being tickled and other physical games</w:t>
            </w:r>
          </w:p>
        </w:tc>
        <w:tc>
          <w:tcPr>
            <w:tcW w:w="1158" w:type="dxa"/>
            <w:tcMar>
              <w:top w:w="28" w:type="dxa"/>
              <w:left w:w="28" w:type="dxa"/>
              <w:bottom w:w="28" w:type="dxa"/>
              <w:right w:w="28" w:type="dxa"/>
            </w:tcMar>
          </w:tcPr>
          <w:p w14:paraId="52D722E0" w14:textId="77777777" w:rsidR="000F32AA" w:rsidRPr="003F0975" w:rsidRDefault="000F32AA" w:rsidP="000F32AA">
            <w:pPr>
              <w:pStyle w:val="Datesachieved"/>
              <w:rPr>
                <w:i w:val="0"/>
                <w:iCs w:val="0"/>
              </w:rPr>
            </w:pPr>
          </w:p>
        </w:tc>
        <w:tc>
          <w:tcPr>
            <w:tcW w:w="1317" w:type="dxa"/>
            <w:tcMar>
              <w:top w:w="28" w:type="dxa"/>
              <w:left w:w="28" w:type="dxa"/>
              <w:bottom w:w="28" w:type="dxa"/>
              <w:right w:w="28" w:type="dxa"/>
            </w:tcMar>
          </w:tcPr>
          <w:p w14:paraId="2261DA59" w14:textId="77777777" w:rsidR="000F32AA" w:rsidRPr="003F0975" w:rsidRDefault="000F32AA" w:rsidP="000F32AA">
            <w:pPr>
              <w:pStyle w:val="Datesachieved"/>
              <w:rPr>
                <w:i w:val="0"/>
                <w:iCs w:val="0"/>
              </w:rPr>
            </w:pPr>
          </w:p>
        </w:tc>
        <w:tc>
          <w:tcPr>
            <w:tcW w:w="1134" w:type="dxa"/>
            <w:tcMar>
              <w:top w:w="28" w:type="dxa"/>
              <w:left w:w="28" w:type="dxa"/>
              <w:bottom w:w="28" w:type="dxa"/>
              <w:right w:w="28" w:type="dxa"/>
            </w:tcMar>
          </w:tcPr>
          <w:p w14:paraId="1F023C2F" w14:textId="77777777" w:rsidR="000F32AA" w:rsidRPr="003F0975" w:rsidRDefault="000F32AA" w:rsidP="000F32AA">
            <w:pPr>
              <w:pStyle w:val="Datesachieved"/>
              <w:rPr>
                <w:i w:val="0"/>
                <w:iCs w:val="0"/>
              </w:rPr>
            </w:pPr>
          </w:p>
        </w:tc>
      </w:tr>
      <w:tr w:rsidR="000F32AA" w:rsidRPr="003F0975" w14:paraId="7195D03B" w14:textId="77777777" w:rsidTr="003A62F6">
        <w:trPr>
          <w:trHeight w:val="397"/>
          <w:jc w:val="center"/>
        </w:trPr>
        <w:tc>
          <w:tcPr>
            <w:tcW w:w="12175" w:type="dxa"/>
            <w:tcMar>
              <w:top w:w="28" w:type="dxa"/>
              <w:left w:w="28" w:type="dxa"/>
              <w:bottom w:w="28" w:type="dxa"/>
              <w:right w:w="28" w:type="dxa"/>
            </w:tcMar>
          </w:tcPr>
          <w:p w14:paraId="268E66DB" w14:textId="7C8E289E" w:rsidR="000F32AA" w:rsidRPr="00250836" w:rsidRDefault="000F32AA" w:rsidP="000F32AA">
            <w:pPr>
              <w:pStyle w:val="Italicmainbody-d1"/>
              <w:rPr>
                <w:i w:val="0"/>
                <w:iCs w:val="0"/>
                <w:color w:val="auto"/>
              </w:rPr>
            </w:pPr>
            <w:r w:rsidRPr="00250836">
              <w:rPr>
                <w:i w:val="0"/>
                <w:iCs w:val="0"/>
                <w:color w:val="auto"/>
              </w:rPr>
              <w:t>Starts to move to solid feeding (current recommendations are at around 6 months) as well as milk</w:t>
            </w:r>
          </w:p>
        </w:tc>
        <w:tc>
          <w:tcPr>
            <w:tcW w:w="1158" w:type="dxa"/>
            <w:tcMar>
              <w:top w:w="28" w:type="dxa"/>
              <w:left w:w="28" w:type="dxa"/>
              <w:bottom w:w="28" w:type="dxa"/>
              <w:right w:w="28" w:type="dxa"/>
            </w:tcMar>
          </w:tcPr>
          <w:p w14:paraId="400CAFA8" w14:textId="77777777" w:rsidR="000F32AA" w:rsidRPr="003F0975" w:rsidRDefault="000F32AA" w:rsidP="000F32AA">
            <w:pPr>
              <w:pStyle w:val="Datesachieved"/>
              <w:rPr>
                <w:i w:val="0"/>
                <w:iCs w:val="0"/>
              </w:rPr>
            </w:pPr>
          </w:p>
        </w:tc>
        <w:tc>
          <w:tcPr>
            <w:tcW w:w="1317" w:type="dxa"/>
            <w:tcMar>
              <w:top w:w="28" w:type="dxa"/>
              <w:left w:w="28" w:type="dxa"/>
              <w:bottom w:w="28" w:type="dxa"/>
              <w:right w:w="28" w:type="dxa"/>
            </w:tcMar>
          </w:tcPr>
          <w:p w14:paraId="41BBA08A" w14:textId="77777777" w:rsidR="000F32AA" w:rsidRPr="003F0975" w:rsidRDefault="000F32AA" w:rsidP="000F32AA">
            <w:pPr>
              <w:pStyle w:val="Datesachieved"/>
              <w:rPr>
                <w:i w:val="0"/>
                <w:iCs w:val="0"/>
              </w:rPr>
            </w:pPr>
          </w:p>
        </w:tc>
        <w:tc>
          <w:tcPr>
            <w:tcW w:w="1134" w:type="dxa"/>
            <w:tcMar>
              <w:top w:w="28" w:type="dxa"/>
              <w:left w:w="28" w:type="dxa"/>
              <w:bottom w:w="28" w:type="dxa"/>
              <w:right w:w="28" w:type="dxa"/>
            </w:tcMar>
          </w:tcPr>
          <w:p w14:paraId="560AA62C" w14:textId="77777777" w:rsidR="000F32AA" w:rsidRPr="003F0975" w:rsidRDefault="000F32AA" w:rsidP="000F32AA">
            <w:pPr>
              <w:pStyle w:val="Datesachieved"/>
              <w:rPr>
                <w:i w:val="0"/>
                <w:iCs w:val="0"/>
              </w:rPr>
            </w:pPr>
          </w:p>
        </w:tc>
      </w:tr>
    </w:tbl>
    <w:p w14:paraId="4684E56F" w14:textId="77777777" w:rsidR="000F32AA" w:rsidRDefault="000F32AA"/>
    <w:p w14:paraId="4455ADC4" w14:textId="77777777" w:rsidR="000F32AA" w:rsidRDefault="000F32AA"/>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0F32AA" w:rsidRPr="003F0975" w14:paraId="5E2184A2" w14:textId="77777777" w:rsidTr="000F32AA">
        <w:trPr>
          <w:trHeight w:val="397"/>
          <w:jc w:val="center"/>
        </w:trPr>
        <w:tc>
          <w:tcPr>
            <w:tcW w:w="12175" w:type="dxa"/>
            <w:shd w:val="clear" w:color="auto" w:fill="D9E2F3" w:themeFill="accent1" w:themeFillTint="33"/>
            <w:tcMar>
              <w:top w:w="28" w:type="dxa"/>
              <w:left w:w="28" w:type="dxa"/>
              <w:bottom w:w="28" w:type="dxa"/>
              <w:right w:w="28" w:type="dxa"/>
            </w:tcMar>
          </w:tcPr>
          <w:p w14:paraId="04BFED46" w14:textId="1E846C54" w:rsidR="000F32AA" w:rsidRPr="000F32AA" w:rsidRDefault="000F32AA" w:rsidP="000F32AA">
            <w:pPr>
              <w:pStyle w:val="Italicmainbody-d1"/>
              <w:rPr>
                <w:b/>
                <w:bCs/>
                <w:i w:val="0"/>
                <w:iCs w:val="0"/>
                <w:color w:val="auto"/>
              </w:rPr>
            </w:pPr>
            <w:r w:rsidRPr="00B217AD">
              <w:rPr>
                <w:b/>
                <w:bCs/>
                <w:i w:val="0"/>
                <w:iCs w:val="0"/>
                <w:color w:val="915100"/>
              </w:rPr>
              <w:t>Building Relationships</w:t>
            </w:r>
          </w:p>
        </w:tc>
        <w:tc>
          <w:tcPr>
            <w:tcW w:w="1158" w:type="dxa"/>
            <w:shd w:val="clear" w:color="auto" w:fill="D9E2F3" w:themeFill="accent1" w:themeFillTint="33"/>
            <w:tcMar>
              <w:top w:w="28" w:type="dxa"/>
              <w:left w:w="28" w:type="dxa"/>
              <w:bottom w:w="28" w:type="dxa"/>
              <w:right w:w="28" w:type="dxa"/>
            </w:tcMar>
          </w:tcPr>
          <w:p w14:paraId="51FE4CAD" w14:textId="2D2FAFF3" w:rsidR="000F32AA" w:rsidRPr="003F0975" w:rsidRDefault="000F32AA" w:rsidP="000F32AA">
            <w:pPr>
              <w:pStyle w:val="Datesachieved"/>
              <w:rPr>
                <w:i w:val="0"/>
                <w:iCs w:val="0"/>
              </w:rPr>
            </w:pPr>
            <w:r w:rsidRPr="000F32AA">
              <w:rPr>
                <w:bCs/>
                <w:color w:val="auto"/>
              </w:rPr>
              <w:t>Emerging</w:t>
            </w:r>
          </w:p>
        </w:tc>
        <w:tc>
          <w:tcPr>
            <w:tcW w:w="1317" w:type="dxa"/>
            <w:shd w:val="clear" w:color="auto" w:fill="D9E2F3" w:themeFill="accent1" w:themeFillTint="33"/>
            <w:tcMar>
              <w:top w:w="28" w:type="dxa"/>
              <w:left w:w="28" w:type="dxa"/>
              <w:bottom w:w="28" w:type="dxa"/>
              <w:right w:w="28" w:type="dxa"/>
            </w:tcMar>
          </w:tcPr>
          <w:p w14:paraId="23D0762C" w14:textId="197DD698" w:rsidR="000F32AA" w:rsidRPr="003F0975" w:rsidRDefault="000F32AA" w:rsidP="000F32AA">
            <w:pPr>
              <w:pStyle w:val="Datesachieved"/>
              <w:rPr>
                <w:i w:val="0"/>
                <w:iCs w:val="0"/>
              </w:rPr>
            </w:pPr>
            <w:r w:rsidRPr="000F32AA">
              <w:rPr>
                <w:bCs/>
                <w:color w:val="auto"/>
              </w:rPr>
              <w:t>Developing</w:t>
            </w:r>
          </w:p>
        </w:tc>
        <w:tc>
          <w:tcPr>
            <w:tcW w:w="1134" w:type="dxa"/>
            <w:shd w:val="clear" w:color="auto" w:fill="D9E2F3" w:themeFill="accent1" w:themeFillTint="33"/>
            <w:tcMar>
              <w:top w:w="28" w:type="dxa"/>
              <w:left w:w="28" w:type="dxa"/>
              <w:bottom w:w="28" w:type="dxa"/>
              <w:right w:w="28" w:type="dxa"/>
            </w:tcMar>
          </w:tcPr>
          <w:p w14:paraId="0F5229FD" w14:textId="0B9E4C7B" w:rsidR="000F32AA" w:rsidRPr="003F0975" w:rsidRDefault="000F32AA" w:rsidP="000F32AA">
            <w:pPr>
              <w:pStyle w:val="Datesachieved"/>
              <w:rPr>
                <w:i w:val="0"/>
                <w:iCs w:val="0"/>
              </w:rPr>
            </w:pPr>
            <w:r w:rsidRPr="000F32AA">
              <w:rPr>
                <w:bCs/>
                <w:color w:val="auto"/>
              </w:rPr>
              <w:t>Achieved</w:t>
            </w:r>
          </w:p>
        </w:tc>
      </w:tr>
      <w:tr w:rsidR="000F32AA" w:rsidRPr="003F0975" w14:paraId="73B64B85" w14:textId="77777777" w:rsidTr="003A62F6">
        <w:trPr>
          <w:trHeight w:val="397"/>
          <w:jc w:val="center"/>
        </w:trPr>
        <w:tc>
          <w:tcPr>
            <w:tcW w:w="12175" w:type="dxa"/>
            <w:tcMar>
              <w:top w:w="28" w:type="dxa"/>
              <w:left w:w="28" w:type="dxa"/>
              <w:bottom w:w="28" w:type="dxa"/>
              <w:right w:w="28" w:type="dxa"/>
            </w:tcMar>
          </w:tcPr>
          <w:p w14:paraId="0D4E6D0D" w14:textId="74B91F45" w:rsidR="000F32AA" w:rsidRPr="00250836" w:rsidRDefault="000F32AA" w:rsidP="000F32AA">
            <w:pPr>
              <w:pStyle w:val="Italicmainbody-d1"/>
              <w:rPr>
                <w:b/>
                <w:i w:val="0"/>
                <w:iCs w:val="0"/>
                <w:color w:val="auto"/>
              </w:rPr>
            </w:pPr>
            <w:r w:rsidRPr="00250836">
              <w:rPr>
                <w:i w:val="0"/>
                <w:iCs w:val="0"/>
                <w:color w:val="auto"/>
              </w:rPr>
              <w:t>Likes cuddles and being held. For example, calms, snuggles in, smiles, gazes at carer’s face or strokes carer’s skin.</w:t>
            </w:r>
          </w:p>
        </w:tc>
        <w:tc>
          <w:tcPr>
            <w:tcW w:w="1158" w:type="dxa"/>
            <w:tcMar>
              <w:top w:w="28" w:type="dxa"/>
              <w:left w:w="28" w:type="dxa"/>
              <w:bottom w:w="28" w:type="dxa"/>
              <w:right w:w="28" w:type="dxa"/>
            </w:tcMar>
          </w:tcPr>
          <w:p w14:paraId="14BA37C9" w14:textId="77777777" w:rsidR="000F32AA" w:rsidRPr="003F0975" w:rsidRDefault="000F32AA" w:rsidP="000F32AA">
            <w:pPr>
              <w:pStyle w:val="Datesachieved"/>
              <w:rPr>
                <w:i w:val="0"/>
                <w:iCs w:val="0"/>
              </w:rPr>
            </w:pPr>
          </w:p>
        </w:tc>
        <w:tc>
          <w:tcPr>
            <w:tcW w:w="1317" w:type="dxa"/>
            <w:tcMar>
              <w:top w:w="28" w:type="dxa"/>
              <w:left w:w="28" w:type="dxa"/>
              <w:bottom w:w="28" w:type="dxa"/>
              <w:right w:w="28" w:type="dxa"/>
            </w:tcMar>
          </w:tcPr>
          <w:p w14:paraId="46FAC601" w14:textId="77777777" w:rsidR="000F32AA" w:rsidRPr="003F0975" w:rsidRDefault="000F32AA" w:rsidP="000F32AA">
            <w:pPr>
              <w:pStyle w:val="Datesachieved"/>
              <w:rPr>
                <w:i w:val="0"/>
                <w:iCs w:val="0"/>
              </w:rPr>
            </w:pPr>
          </w:p>
        </w:tc>
        <w:tc>
          <w:tcPr>
            <w:tcW w:w="1134" w:type="dxa"/>
            <w:tcMar>
              <w:top w:w="28" w:type="dxa"/>
              <w:left w:w="28" w:type="dxa"/>
              <w:bottom w:w="28" w:type="dxa"/>
              <w:right w:w="28" w:type="dxa"/>
            </w:tcMar>
          </w:tcPr>
          <w:p w14:paraId="1D8ADFBE" w14:textId="77777777" w:rsidR="000F32AA" w:rsidRPr="003F0975" w:rsidRDefault="000F32AA" w:rsidP="000F32AA">
            <w:pPr>
              <w:pStyle w:val="Datesachieved"/>
              <w:rPr>
                <w:i w:val="0"/>
                <w:iCs w:val="0"/>
              </w:rPr>
            </w:pPr>
          </w:p>
        </w:tc>
      </w:tr>
    </w:tbl>
    <w:p w14:paraId="7362B541" w14:textId="77777777" w:rsidR="000F32AA" w:rsidRPr="000F32AA" w:rsidRDefault="000F32AA">
      <w:pPr>
        <w:rPr>
          <w:sz w:val="8"/>
          <w:szCs w:val="8"/>
        </w:rPr>
      </w:pPr>
    </w:p>
    <w:p w14:paraId="34EA2918" w14:textId="16375A68" w:rsidR="000F32AA" w:rsidRDefault="000F32AA" w:rsidP="000F32AA">
      <w:pPr>
        <w:pStyle w:val="L3-heading3a"/>
      </w:pPr>
      <w:r w:rsidRPr="003F0975">
        <w:t>Step 4: 6 to 10 months</w:t>
      </w:r>
    </w:p>
    <w:p w14:paraId="20C0E485" w14:textId="77777777" w:rsidR="000F32AA" w:rsidRPr="00C953D0" w:rsidRDefault="000F32AA" w:rsidP="000F32AA">
      <w:pPr>
        <w:pStyle w:val="L3-heading3a"/>
        <w:rPr>
          <w:sz w:val="8"/>
          <w:szCs w:val="8"/>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C953D0" w:rsidRPr="003F0975" w14:paraId="7CD3F89E" w14:textId="77777777" w:rsidTr="00C953D0">
        <w:trPr>
          <w:trHeight w:val="397"/>
          <w:jc w:val="center"/>
        </w:trPr>
        <w:tc>
          <w:tcPr>
            <w:tcW w:w="12175" w:type="dxa"/>
            <w:shd w:val="clear" w:color="auto" w:fill="D9E2F3" w:themeFill="accent1" w:themeFillTint="33"/>
            <w:tcMar>
              <w:top w:w="28" w:type="dxa"/>
              <w:left w:w="28" w:type="dxa"/>
              <w:bottom w:w="28" w:type="dxa"/>
              <w:right w:w="28" w:type="dxa"/>
            </w:tcMar>
          </w:tcPr>
          <w:p w14:paraId="36A40CD0" w14:textId="1A226A4A" w:rsidR="00C953D0" w:rsidRPr="00C953D0" w:rsidRDefault="00C953D0" w:rsidP="00C953D0">
            <w:pPr>
              <w:pStyle w:val="Italicmainbody-d1"/>
              <w:rPr>
                <w:b/>
                <w:bCs/>
                <w:i w:val="0"/>
                <w:iCs w:val="0"/>
                <w:color w:val="auto"/>
              </w:rPr>
            </w:pPr>
            <w:r w:rsidRPr="00B217AD">
              <w:rPr>
                <w:b/>
                <w:bCs/>
                <w:i w:val="0"/>
                <w:iCs w:val="0"/>
                <w:color w:val="8D0000"/>
              </w:rPr>
              <w:t>Self - Regulation</w:t>
            </w:r>
          </w:p>
        </w:tc>
        <w:tc>
          <w:tcPr>
            <w:tcW w:w="1158" w:type="dxa"/>
            <w:shd w:val="clear" w:color="auto" w:fill="D9E2F3" w:themeFill="accent1" w:themeFillTint="33"/>
            <w:tcMar>
              <w:top w:w="28" w:type="dxa"/>
              <w:left w:w="28" w:type="dxa"/>
              <w:bottom w:w="28" w:type="dxa"/>
              <w:right w:w="28" w:type="dxa"/>
            </w:tcMar>
          </w:tcPr>
          <w:p w14:paraId="4E8C54D0" w14:textId="7C34B216" w:rsidR="00C953D0" w:rsidRPr="003F0975" w:rsidRDefault="00C953D0" w:rsidP="00C953D0">
            <w:pPr>
              <w:pStyle w:val="Datesachieved"/>
              <w:rPr>
                <w:i w:val="0"/>
                <w:iCs w:val="0"/>
              </w:rPr>
            </w:pPr>
            <w:r w:rsidRPr="000F32AA">
              <w:rPr>
                <w:bCs/>
                <w:color w:val="auto"/>
              </w:rPr>
              <w:t>Emerging</w:t>
            </w:r>
          </w:p>
        </w:tc>
        <w:tc>
          <w:tcPr>
            <w:tcW w:w="1317" w:type="dxa"/>
            <w:shd w:val="clear" w:color="auto" w:fill="D9E2F3" w:themeFill="accent1" w:themeFillTint="33"/>
            <w:tcMar>
              <w:top w:w="28" w:type="dxa"/>
              <w:left w:w="28" w:type="dxa"/>
              <w:bottom w:w="28" w:type="dxa"/>
              <w:right w:w="28" w:type="dxa"/>
            </w:tcMar>
          </w:tcPr>
          <w:p w14:paraId="789E93D0" w14:textId="0CA0DE98" w:rsidR="00C953D0" w:rsidRPr="003F0975" w:rsidRDefault="00C953D0" w:rsidP="00C953D0">
            <w:pPr>
              <w:pStyle w:val="Datesachieved"/>
              <w:rPr>
                <w:i w:val="0"/>
                <w:iCs w:val="0"/>
              </w:rPr>
            </w:pPr>
            <w:r w:rsidRPr="000F32AA">
              <w:rPr>
                <w:bCs/>
                <w:color w:val="auto"/>
              </w:rPr>
              <w:t>Developing</w:t>
            </w:r>
          </w:p>
        </w:tc>
        <w:tc>
          <w:tcPr>
            <w:tcW w:w="1134" w:type="dxa"/>
            <w:shd w:val="clear" w:color="auto" w:fill="D9E2F3" w:themeFill="accent1" w:themeFillTint="33"/>
            <w:tcMar>
              <w:top w:w="28" w:type="dxa"/>
              <w:left w:w="28" w:type="dxa"/>
              <w:bottom w:w="28" w:type="dxa"/>
              <w:right w:w="28" w:type="dxa"/>
            </w:tcMar>
          </w:tcPr>
          <w:p w14:paraId="7699941C" w14:textId="12883694" w:rsidR="00C953D0" w:rsidRPr="003F0975" w:rsidRDefault="00C953D0" w:rsidP="00C953D0">
            <w:pPr>
              <w:pStyle w:val="Datesachieved"/>
              <w:rPr>
                <w:i w:val="0"/>
                <w:iCs w:val="0"/>
              </w:rPr>
            </w:pPr>
            <w:r w:rsidRPr="000F32AA">
              <w:rPr>
                <w:bCs/>
                <w:color w:val="auto"/>
              </w:rPr>
              <w:t>Achieved</w:t>
            </w:r>
          </w:p>
        </w:tc>
      </w:tr>
      <w:tr w:rsidR="00C953D0" w:rsidRPr="003F0975" w14:paraId="71F98D13" w14:textId="77777777" w:rsidTr="00D44DDD">
        <w:trPr>
          <w:trHeight w:val="397"/>
          <w:jc w:val="center"/>
        </w:trPr>
        <w:tc>
          <w:tcPr>
            <w:tcW w:w="12175" w:type="dxa"/>
            <w:tcMar>
              <w:top w:w="28" w:type="dxa"/>
              <w:left w:w="28" w:type="dxa"/>
              <w:bottom w:w="28" w:type="dxa"/>
              <w:right w:w="28" w:type="dxa"/>
            </w:tcMar>
          </w:tcPr>
          <w:p w14:paraId="02EF87CF" w14:textId="77777777" w:rsidR="00C953D0" w:rsidRPr="00250836" w:rsidRDefault="00C953D0" w:rsidP="00C953D0">
            <w:pPr>
              <w:pStyle w:val="Italicmainbody-d1"/>
              <w:rPr>
                <w:b/>
                <w:i w:val="0"/>
                <w:iCs w:val="0"/>
                <w:color w:val="auto"/>
              </w:rPr>
            </w:pPr>
            <w:r w:rsidRPr="00250836">
              <w:rPr>
                <w:i w:val="0"/>
                <w:iCs w:val="0"/>
                <w:color w:val="auto"/>
              </w:rPr>
              <w:t>Makes own sounds when talked to, especially when a smiling face is used by parent</w:t>
            </w:r>
          </w:p>
        </w:tc>
        <w:tc>
          <w:tcPr>
            <w:tcW w:w="1158" w:type="dxa"/>
            <w:tcMar>
              <w:top w:w="28" w:type="dxa"/>
              <w:left w:w="28" w:type="dxa"/>
              <w:bottom w:w="28" w:type="dxa"/>
              <w:right w:w="28" w:type="dxa"/>
            </w:tcMar>
          </w:tcPr>
          <w:p w14:paraId="3A39C925"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55E66C14"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03CD31BB" w14:textId="77777777" w:rsidR="00C953D0" w:rsidRPr="003F0975" w:rsidRDefault="00C953D0" w:rsidP="00C953D0">
            <w:pPr>
              <w:pStyle w:val="Datesachieved"/>
              <w:rPr>
                <w:i w:val="0"/>
                <w:iCs w:val="0"/>
              </w:rPr>
            </w:pPr>
          </w:p>
        </w:tc>
      </w:tr>
    </w:tbl>
    <w:p w14:paraId="5625DAEB" w14:textId="77777777" w:rsidR="00C953D0" w:rsidRPr="00C953D0" w:rsidRDefault="00C953D0">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C953D0" w:rsidRPr="003F0975" w14:paraId="785E252E" w14:textId="77777777" w:rsidTr="00C953D0">
        <w:trPr>
          <w:trHeight w:val="397"/>
          <w:jc w:val="center"/>
        </w:trPr>
        <w:tc>
          <w:tcPr>
            <w:tcW w:w="12175" w:type="dxa"/>
            <w:shd w:val="clear" w:color="auto" w:fill="D9E2F3" w:themeFill="accent1" w:themeFillTint="33"/>
            <w:tcMar>
              <w:top w:w="28" w:type="dxa"/>
              <w:left w:w="28" w:type="dxa"/>
              <w:bottom w:w="28" w:type="dxa"/>
              <w:right w:w="28" w:type="dxa"/>
            </w:tcMar>
          </w:tcPr>
          <w:p w14:paraId="670BC85D" w14:textId="4071FA5B" w:rsidR="00C953D0" w:rsidRPr="00C953D0" w:rsidRDefault="00C953D0" w:rsidP="00C953D0">
            <w:pPr>
              <w:pStyle w:val="L4-Understanding-Receptive-heading3b"/>
              <w:rPr>
                <w:b/>
                <w:bCs/>
                <w:i/>
                <w:iCs/>
                <w:color w:val="auto"/>
              </w:rPr>
            </w:pPr>
            <w:r w:rsidRPr="00C953D0">
              <w:rPr>
                <w:b/>
                <w:bCs/>
              </w:rPr>
              <w:t>Managing Self</w:t>
            </w:r>
          </w:p>
        </w:tc>
        <w:tc>
          <w:tcPr>
            <w:tcW w:w="1158" w:type="dxa"/>
            <w:shd w:val="clear" w:color="auto" w:fill="D9E2F3" w:themeFill="accent1" w:themeFillTint="33"/>
            <w:tcMar>
              <w:top w:w="28" w:type="dxa"/>
              <w:left w:w="28" w:type="dxa"/>
              <w:bottom w:w="28" w:type="dxa"/>
              <w:right w:w="28" w:type="dxa"/>
            </w:tcMar>
          </w:tcPr>
          <w:p w14:paraId="4A127DFD" w14:textId="611274A8" w:rsidR="00C953D0" w:rsidRPr="003F0975" w:rsidRDefault="00C953D0" w:rsidP="00C953D0">
            <w:pPr>
              <w:pStyle w:val="Datesachieved"/>
              <w:rPr>
                <w:i w:val="0"/>
                <w:iCs w:val="0"/>
              </w:rPr>
            </w:pPr>
            <w:r w:rsidRPr="000F32AA">
              <w:rPr>
                <w:bCs/>
                <w:color w:val="auto"/>
              </w:rPr>
              <w:t>Emerging</w:t>
            </w:r>
          </w:p>
        </w:tc>
        <w:tc>
          <w:tcPr>
            <w:tcW w:w="1317" w:type="dxa"/>
            <w:shd w:val="clear" w:color="auto" w:fill="D9E2F3" w:themeFill="accent1" w:themeFillTint="33"/>
            <w:tcMar>
              <w:top w:w="28" w:type="dxa"/>
              <w:left w:w="28" w:type="dxa"/>
              <w:bottom w:w="28" w:type="dxa"/>
              <w:right w:w="28" w:type="dxa"/>
            </w:tcMar>
          </w:tcPr>
          <w:p w14:paraId="42782375" w14:textId="1C124805" w:rsidR="00C953D0" w:rsidRPr="003F0975" w:rsidRDefault="00C953D0" w:rsidP="00C953D0">
            <w:pPr>
              <w:pStyle w:val="Datesachieved"/>
              <w:rPr>
                <w:i w:val="0"/>
                <w:iCs w:val="0"/>
              </w:rPr>
            </w:pPr>
            <w:r w:rsidRPr="000F32AA">
              <w:rPr>
                <w:bCs/>
                <w:color w:val="auto"/>
              </w:rPr>
              <w:t>Developing</w:t>
            </w:r>
          </w:p>
        </w:tc>
        <w:tc>
          <w:tcPr>
            <w:tcW w:w="1134" w:type="dxa"/>
            <w:shd w:val="clear" w:color="auto" w:fill="D9E2F3" w:themeFill="accent1" w:themeFillTint="33"/>
            <w:tcMar>
              <w:top w:w="28" w:type="dxa"/>
              <w:left w:w="28" w:type="dxa"/>
              <w:bottom w:w="28" w:type="dxa"/>
              <w:right w:w="28" w:type="dxa"/>
            </w:tcMar>
          </w:tcPr>
          <w:p w14:paraId="15F52376" w14:textId="0461AC61" w:rsidR="00C953D0" w:rsidRPr="003F0975" w:rsidRDefault="00C953D0" w:rsidP="00C953D0">
            <w:pPr>
              <w:pStyle w:val="Datesachieved"/>
              <w:rPr>
                <w:i w:val="0"/>
                <w:iCs w:val="0"/>
              </w:rPr>
            </w:pPr>
            <w:r w:rsidRPr="000F32AA">
              <w:rPr>
                <w:bCs/>
                <w:color w:val="auto"/>
              </w:rPr>
              <w:t>Achieved</w:t>
            </w:r>
          </w:p>
        </w:tc>
      </w:tr>
      <w:tr w:rsidR="00C953D0" w:rsidRPr="003F0975" w14:paraId="0D1FEE40" w14:textId="77777777" w:rsidTr="00D44DDD">
        <w:trPr>
          <w:trHeight w:val="397"/>
          <w:jc w:val="center"/>
        </w:trPr>
        <w:tc>
          <w:tcPr>
            <w:tcW w:w="12175" w:type="dxa"/>
            <w:tcMar>
              <w:top w:w="28" w:type="dxa"/>
              <w:left w:w="28" w:type="dxa"/>
              <w:bottom w:w="28" w:type="dxa"/>
              <w:right w:w="28" w:type="dxa"/>
            </w:tcMar>
          </w:tcPr>
          <w:p w14:paraId="5BCB1D9D" w14:textId="7CF18D3A" w:rsidR="00C953D0" w:rsidRPr="00250836" w:rsidRDefault="00C953D0" w:rsidP="00C953D0">
            <w:pPr>
              <w:pStyle w:val="Italicmainbody-d1"/>
              <w:rPr>
                <w:b/>
                <w:i w:val="0"/>
                <w:iCs w:val="0"/>
                <w:color w:val="auto"/>
              </w:rPr>
            </w:pPr>
            <w:r w:rsidRPr="00250836">
              <w:rPr>
                <w:i w:val="0"/>
                <w:iCs w:val="0"/>
                <w:color w:val="auto"/>
              </w:rPr>
              <w:t>Uses voice or gesture to refuse. For example, by pushing object away, shaking head.</w:t>
            </w:r>
          </w:p>
        </w:tc>
        <w:tc>
          <w:tcPr>
            <w:tcW w:w="1158" w:type="dxa"/>
            <w:tcMar>
              <w:top w:w="28" w:type="dxa"/>
              <w:left w:w="28" w:type="dxa"/>
              <w:bottom w:w="28" w:type="dxa"/>
              <w:right w:w="28" w:type="dxa"/>
            </w:tcMar>
          </w:tcPr>
          <w:p w14:paraId="1A3BFC16" w14:textId="7DD6C056"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0A4288A0"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3580112E" w14:textId="77777777" w:rsidR="00C953D0" w:rsidRPr="003F0975" w:rsidRDefault="00C953D0" w:rsidP="00C953D0">
            <w:pPr>
              <w:pStyle w:val="Datesachieved"/>
              <w:rPr>
                <w:i w:val="0"/>
                <w:iCs w:val="0"/>
              </w:rPr>
            </w:pPr>
          </w:p>
        </w:tc>
      </w:tr>
      <w:tr w:rsidR="00C953D0" w:rsidRPr="003F0975" w14:paraId="0A1BFB2D" w14:textId="77777777" w:rsidTr="00D44DDD">
        <w:trPr>
          <w:trHeight w:val="397"/>
          <w:jc w:val="center"/>
        </w:trPr>
        <w:tc>
          <w:tcPr>
            <w:tcW w:w="12175" w:type="dxa"/>
            <w:tcMar>
              <w:top w:w="28" w:type="dxa"/>
              <w:left w:w="28" w:type="dxa"/>
              <w:bottom w:w="28" w:type="dxa"/>
              <w:right w:w="28" w:type="dxa"/>
            </w:tcMar>
          </w:tcPr>
          <w:p w14:paraId="1D03CD3E" w14:textId="1121E516" w:rsidR="00C953D0" w:rsidRPr="00250836" w:rsidRDefault="00C953D0" w:rsidP="00C953D0">
            <w:pPr>
              <w:pStyle w:val="Italicmainbody-d1"/>
              <w:rPr>
                <w:b/>
                <w:i w:val="0"/>
                <w:iCs w:val="0"/>
                <w:color w:val="auto"/>
              </w:rPr>
            </w:pPr>
            <w:r w:rsidRPr="00250836">
              <w:rPr>
                <w:i w:val="0"/>
                <w:iCs w:val="0"/>
                <w:color w:val="auto"/>
              </w:rPr>
              <w:t>Shows delight at active play. For example, rough and tumble, tickling.</w:t>
            </w:r>
          </w:p>
        </w:tc>
        <w:tc>
          <w:tcPr>
            <w:tcW w:w="1158" w:type="dxa"/>
            <w:tcMar>
              <w:top w:w="28" w:type="dxa"/>
              <w:left w:w="28" w:type="dxa"/>
              <w:bottom w:w="28" w:type="dxa"/>
              <w:right w:w="28" w:type="dxa"/>
            </w:tcMar>
          </w:tcPr>
          <w:p w14:paraId="35E57BA5"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3FC544A7"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0DE7A119" w14:textId="77777777" w:rsidR="00C953D0" w:rsidRPr="003F0975" w:rsidRDefault="00C953D0" w:rsidP="00C953D0">
            <w:pPr>
              <w:pStyle w:val="Datesachieved"/>
              <w:rPr>
                <w:i w:val="0"/>
                <w:iCs w:val="0"/>
              </w:rPr>
            </w:pPr>
          </w:p>
        </w:tc>
      </w:tr>
      <w:tr w:rsidR="00C953D0" w:rsidRPr="003F0975" w14:paraId="354242E5" w14:textId="77777777" w:rsidTr="00D44DDD">
        <w:trPr>
          <w:trHeight w:val="397"/>
          <w:jc w:val="center"/>
        </w:trPr>
        <w:tc>
          <w:tcPr>
            <w:tcW w:w="12175" w:type="dxa"/>
            <w:tcMar>
              <w:top w:w="28" w:type="dxa"/>
              <w:left w:w="28" w:type="dxa"/>
              <w:bottom w:w="28" w:type="dxa"/>
              <w:right w:w="28" w:type="dxa"/>
            </w:tcMar>
          </w:tcPr>
          <w:p w14:paraId="6E7F9E93" w14:textId="77777777" w:rsidR="00C953D0" w:rsidRPr="00250836" w:rsidRDefault="00C953D0" w:rsidP="00C953D0">
            <w:pPr>
              <w:pStyle w:val="Italicmainbody-d1"/>
              <w:rPr>
                <w:i w:val="0"/>
                <w:iCs w:val="0"/>
                <w:color w:val="auto"/>
              </w:rPr>
            </w:pPr>
            <w:r w:rsidRPr="00250836">
              <w:rPr>
                <w:i w:val="0"/>
                <w:iCs w:val="0"/>
                <w:color w:val="auto"/>
              </w:rPr>
              <w:t>Responds to their own name</w:t>
            </w:r>
          </w:p>
        </w:tc>
        <w:tc>
          <w:tcPr>
            <w:tcW w:w="1158" w:type="dxa"/>
            <w:tcMar>
              <w:top w:w="28" w:type="dxa"/>
              <w:left w:w="28" w:type="dxa"/>
              <w:bottom w:w="28" w:type="dxa"/>
              <w:right w:w="28" w:type="dxa"/>
            </w:tcMar>
          </w:tcPr>
          <w:p w14:paraId="30F35435"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01F230D3"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4347D1A3" w14:textId="77777777" w:rsidR="00C953D0" w:rsidRPr="003F0975" w:rsidRDefault="00C953D0" w:rsidP="00C953D0">
            <w:pPr>
              <w:pStyle w:val="Datesachieved"/>
              <w:rPr>
                <w:i w:val="0"/>
                <w:iCs w:val="0"/>
              </w:rPr>
            </w:pPr>
          </w:p>
        </w:tc>
      </w:tr>
      <w:tr w:rsidR="00C953D0" w:rsidRPr="003F0975" w14:paraId="2B6153AB" w14:textId="77777777" w:rsidTr="00D44DDD">
        <w:trPr>
          <w:trHeight w:val="397"/>
          <w:jc w:val="center"/>
        </w:trPr>
        <w:tc>
          <w:tcPr>
            <w:tcW w:w="12175" w:type="dxa"/>
            <w:shd w:val="clear" w:color="auto" w:fill="FFFFFF"/>
            <w:tcMar>
              <w:top w:w="28" w:type="dxa"/>
              <w:left w:w="28" w:type="dxa"/>
              <w:bottom w:w="28" w:type="dxa"/>
              <w:right w:w="28" w:type="dxa"/>
            </w:tcMar>
          </w:tcPr>
          <w:p w14:paraId="4A0D0C27" w14:textId="77777777" w:rsidR="00C953D0" w:rsidRPr="00250836" w:rsidRDefault="00C953D0" w:rsidP="00C953D0">
            <w:pPr>
              <w:pStyle w:val="Italicmainbody-d1"/>
              <w:rPr>
                <w:i w:val="0"/>
                <w:iCs w:val="0"/>
                <w:color w:val="auto"/>
              </w:rPr>
            </w:pPr>
            <w:r w:rsidRPr="00250836">
              <w:rPr>
                <w:i w:val="0"/>
                <w:iCs w:val="0"/>
                <w:color w:val="auto"/>
              </w:rPr>
              <w:t>Demonstrates motivation and curiosity when exploring a new and interesting object, using a variety of senses</w:t>
            </w:r>
          </w:p>
        </w:tc>
        <w:tc>
          <w:tcPr>
            <w:tcW w:w="1158" w:type="dxa"/>
            <w:tcMar>
              <w:top w:w="28" w:type="dxa"/>
              <w:left w:w="28" w:type="dxa"/>
              <w:bottom w:w="28" w:type="dxa"/>
              <w:right w:w="28" w:type="dxa"/>
            </w:tcMar>
          </w:tcPr>
          <w:p w14:paraId="71982083"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74243474"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2BFD3184" w14:textId="77777777" w:rsidR="00C953D0" w:rsidRPr="003F0975" w:rsidRDefault="00C953D0" w:rsidP="00C953D0">
            <w:pPr>
              <w:pStyle w:val="Datesachieved"/>
              <w:rPr>
                <w:i w:val="0"/>
                <w:iCs w:val="0"/>
              </w:rPr>
            </w:pPr>
          </w:p>
        </w:tc>
      </w:tr>
      <w:tr w:rsidR="00C953D0" w:rsidRPr="003F0975" w14:paraId="0C4BFEE3" w14:textId="77777777" w:rsidTr="00D44DDD">
        <w:trPr>
          <w:trHeight w:val="397"/>
          <w:jc w:val="center"/>
        </w:trPr>
        <w:tc>
          <w:tcPr>
            <w:tcW w:w="12175" w:type="dxa"/>
            <w:tcMar>
              <w:top w:w="28" w:type="dxa"/>
              <w:left w:w="28" w:type="dxa"/>
              <w:bottom w:w="28" w:type="dxa"/>
              <w:right w:w="28" w:type="dxa"/>
            </w:tcMar>
          </w:tcPr>
          <w:p w14:paraId="4FD3A23C" w14:textId="08DA727D" w:rsidR="00C953D0" w:rsidRPr="00250836" w:rsidRDefault="00C953D0" w:rsidP="00C953D0">
            <w:pPr>
              <w:pStyle w:val="Italicmainbody-d1"/>
              <w:rPr>
                <w:i w:val="0"/>
                <w:iCs w:val="0"/>
                <w:color w:val="auto"/>
              </w:rPr>
            </w:pPr>
            <w:r w:rsidRPr="00250836">
              <w:rPr>
                <w:i w:val="0"/>
                <w:iCs w:val="0"/>
                <w:color w:val="auto"/>
              </w:rPr>
              <w:t>Shows an interest in their reflection in a mirror (e.g. smiles at image of self in mirror), although may not yet realise that the reflection is them</w:t>
            </w:r>
          </w:p>
        </w:tc>
        <w:tc>
          <w:tcPr>
            <w:tcW w:w="1158" w:type="dxa"/>
            <w:tcMar>
              <w:top w:w="28" w:type="dxa"/>
              <w:left w:w="28" w:type="dxa"/>
              <w:bottom w:w="28" w:type="dxa"/>
              <w:right w:w="28" w:type="dxa"/>
            </w:tcMar>
          </w:tcPr>
          <w:p w14:paraId="0503ACD8"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790A9429"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25E2E3DB" w14:textId="77777777" w:rsidR="00C953D0" w:rsidRPr="003F0975" w:rsidRDefault="00C953D0" w:rsidP="00C953D0">
            <w:pPr>
              <w:pStyle w:val="Datesachieved"/>
              <w:rPr>
                <w:i w:val="0"/>
                <w:iCs w:val="0"/>
              </w:rPr>
            </w:pPr>
          </w:p>
        </w:tc>
      </w:tr>
      <w:tr w:rsidR="00C953D0" w:rsidRPr="003F0975" w14:paraId="6316D3C8" w14:textId="77777777" w:rsidTr="00D44DDD">
        <w:trPr>
          <w:trHeight w:val="397"/>
          <w:jc w:val="center"/>
        </w:trPr>
        <w:tc>
          <w:tcPr>
            <w:tcW w:w="12175" w:type="dxa"/>
            <w:tcMar>
              <w:top w:w="28" w:type="dxa"/>
              <w:left w:w="28" w:type="dxa"/>
              <w:bottom w:w="28" w:type="dxa"/>
              <w:right w:w="28" w:type="dxa"/>
            </w:tcMar>
          </w:tcPr>
          <w:p w14:paraId="5A7DF207" w14:textId="05C0E754" w:rsidR="00C953D0" w:rsidRPr="00250836" w:rsidRDefault="00C953D0" w:rsidP="00C953D0">
            <w:pPr>
              <w:pStyle w:val="Italicmainbody-d1"/>
              <w:rPr>
                <w:i w:val="0"/>
                <w:iCs w:val="0"/>
                <w:color w:val="auto"/>
              </w:rPr>
            </w:pPr>
            <w:r w:rsidRPr="00250836">
              <w:rPr>
                <w:i w:val="0"/>
                <w:iCs w:val="0"/>
                <w:color w:val="auto"/>
              </w:rPr>
              <w:t>Anticipates bedtime due to routine. For example, bath/pyjamas/drink/story/teeth brushing, then expects to be put down.</w:t>
            </w:r>
          </w:p>
        </w:tc>
        <w:tc>
          <w:tcPr>
            <w:tcW w:w="1158" w:type="dxa"/>
            <w:tcMar>
              <w:top w:w="28" w:type="dxa"/>
              <w:left w:w="28" w:type="dxa"/>
              <w:bottom w:w="28" w:type="dxa"/>
              <w:right w:w="28" w:type="dxa"/>
            </w:tcMar>
          </w:tcPr>
          <w:p w14:paraId="2CBACCC9"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154F177C"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1644A912" w14:textId="77777777" w:rsidR="00C953D0" w:rsidRPr="003F0975" w:rsidRDefault="00C953D0" w:rsidP="00C953D0">
            <w:pPr>
              <w:pStyle w:val="Datesachieved"/>
              <w:rPr>
                <w:i w:val="0"/>
                <w:iCs w:val="0"/>
              </w:rPr>
            </w:pPr>
          </w:p>
        </w:tc>
      </w:tr>
      <w:tr w:rsidR="00C953D0" w:rsidRPr="003F0975" w14:paraId="4A8E3F8B" w14:textId="77777777" w:rsidTr="00D44DDD">
        <w:trPr>
          <w:trHeight w:val="397"/>
          <w:jc w:val="center"/>
        </w:trPr>
        <w:tc>
          <w:tcPr>
            <w:tcW w:w="12175" w:type="dxa"/>
            <w:tcMar>
              <w:top w:w="28" w:type="dxa"/>
              <w:left w:w="28" w:type="dxa"/>
              <w:bottom w:w="28" w:type="dxa"/>
              <w:right w:w="28" w:type="dxa"/>
            </w:tcMar>
          </w:tcPr>
          <w:p w14:paraId="7DC77AFE" w14:textId="54772E9F" w:rsidR="00C953D0" w:rsidRPr="00250836" w:rsidRDefault="00C953D0" w:rsidP="00C953D0">
            <w:pPr>
              <w:pStyle w:val="Italicmainbody-d1"/>
              <w:rPr>
                <w:i w:val="0"/>
                <w:iCs w:val="0"/>
                <w:color w:val="auto"/>
              </w:rPr>
            </w:pPr>
            <w:r w:rsidRPr="00250836">
              <w:rPr>
                <w:i w:val="0"/>
                <w:iCs w:val="0"/>
                <w:color w:val="auto"/>
              </w:rPr>
              <w:t>Communicates discomfort or distress with wet or soiled nappy</w:t>
            </w:r>
          </w:p>
        </w:tc>
        <w:tc>
          <w:tcPr>
            <w:tcW w:w="1158" w:type="dxa"/>
            <w:tcMar>
              <w:top w:w="28" w:type="dxa"/>
              <w:left w:w="28" w:type="dxa"/>
              <w:bottom w:w="28" w:type="dxa"/>
              <w:right w:w="28" w:type="dxa"/>
            </w:tcMar>
          </w:tcPr>
          <w:p w14:paraId="68C64C38"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1A66FA8E"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7BA6D6E0" w14:textId="77777777" w:rsidR="00C953D0" w:rsidRPr="003F0975" w:rsidRDefault="00C953D0" w:rsidP="00C953D0">
            <w:pPr>
              <w:pStyle w:val="Datesachieved"/>
              <w:rPr>
                <w:i w:val="0"/>
                <w:iCs w:val="0"/>
              </w:rPr>
            </w:pPr>
          </w:p>
        </w:tc>
      </w:tr>
      <w:tr w:rsidR="00C953D0" w:rsidRPr="003F0975" w14:paraId="11493A6A" w14:textId="77777777" w:rsidTr="00D44DDD">
        <w:trPr>
          <w:trHeight w:val="397"/>
          <w:jc w:val="center"/>
        </w:trPr>
        <w:tc>
          <w:tcPr>
            <w:tcW w:w="12175" w:type="dxa"/>
            <w:tcMar>
              <w:top w:w="28" w:type="dxa"/>
              <w:left w:w="28" w:type="dxa"/>
              <w:bottom w:w="28" w:type="dxa"/>
              <w:right w:w="28" w:type="dxa"/>
            </w:tcMar>
          </w:tcPr>
          <w:p w14:paraId="4E288E30" w14:textId="77777777" w:rsidR="00C953D0" w:rsidRPr="00250836" w:rsidRDefault="00C953D0" w:rsidP="00C953D0">
            <w:pPr>
              <w:pStyle w:val="Italicmainbody-d1"/>
              <w:rPr>
                <w:i w:val="0"/>
                <w:iCs w:val="0"/>
                <w:color w:val="auto"/>
              </w:rPr>
            </w:pPr>
            <w:r w:rsidRPr="00250836">
              <w:rPr>
                <w:i w:val="0"/>
                <w:iCs w:val="0"/>
                <w:color w:val="auto"/>
              </w:rPr>
              <w:t>No longer requires feeding at night</w:t>
            </w:r>
          </w:p>
        </w:tc>
        <w:tc>
          <w:tcPr>
            <w:tcW w:w="1158" w:type="dxa"/>
            <w:tcMar>
              <w:top w:w="28" w:type="dxa"/>
              <w:left w:w="28" w:type="dxa"/>
              <w:bottom w:w="28" w:type="dxa"/>
              <w:right w:w="28" w:type="dxa"/>
            </w:tcMar>
          </w:tcPr>
          <w:p w14:paraId="04E3A75A"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2C97C7FE"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55E019C3" w14:textId="77777777" w:rsidR="00C953D0" w:rsidRPr="003F0975" w:rsidRDefault="00C953D0" w:rsidP="00C953D0">
            <w:pPr>
              <w:pStyle w:val="Datesachieved"/>
              <w:rPr>
                <w:i w:val="0"/>
                <w:iCs w:val="0"/>
              </w:rPr>
            </w:pPr>
          </w:p>
        </w:tc>
      </w:tr>
      <w:tr w:rsidR="00C953D0" w:rsidRPr="003F0975" w14:paraId="715ACFB3" w14:textId="77777777" w:rsidTr="00D44DDD">
        <w:trPr>
          <w:trHeight w:val="397"/>
          <w:jc w:val="center"/>
        </w:trPr>
        <w:tc>
          <w:tcPr>
            <w:tcW w:w="12175" w:type="dxa"/>
            <w:tcMar>
              <w:top w:w="28" w:type="dxa"/>
              <w:left w:w="28" w:type="dxa"/>
              <w:bottom w:w="28" w:type="dxa"/>
              <w:right w:w="28" w:type="dxa"/>
            </w:tcMar>
          </w:tcPr>
          <w:p w14:paraId="4152AF8D" w14:textId="7B4470EF" w:rsidR="00C953D0" w:rsidRPr="00250836" w:rsidRDefault="00C953D0" w:rsidP="00C953D0">
            <w:pPr>
              <w:pStyle w:val="Italicmainbody-d1"/>
              <w:rPr>
                <w:i w:val="0"/>
                <w:iCs w:val="0"/>
                <w:color w:val="auto"/>
              </w:rPr>
            </w:pPr>
            <w:r w:rsidRPr="00250836">
              <w:rPr>
                <w:i w:val="0"/>
                <w:iCs w:val="0"/>
                <w:color w:val="auto"/>
              </w:rPr>
              <w:t>Anticipates food routines with interest</w:t>
            </w:r>
          </w:p>
        </w:tc>
        <w:tc>
          <w:tcPr>
            <w:tcW w:w="1158" w:type="dxa"/>
            <w:tcMar>
              <w:top w:w="28" w:type="dxa"/>
              <w:left w:w="28" w:type="dxa"/>
              <w:bottom w:w="28" w:type="dxa"/>
              <w:right w:w="28" w:type="dxa"/>
            </w:tcMar>
          </w:tcPr>
          <w:p w14:paraId="1C259329"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688B44B0"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41D70800" w14:textId="77777777" w:rsidR="00C953D0" w:rsidRPr="003F0975" w:rsidRDefault="00C953D0" w:rsidP="00C953D0">
            <w:pPr>
              <w:pStyle w:val="Datesachieved"/>
              <w:rPr>
                <w:i w:val="0"/>
                <w:iCs w:val="0"/>
              </w:rPr>
            </w:pPr>
          </w:p>
        </w:tc>
      </w:tr>
    </w:tbl>
    <w:p w14:paraId="400970E9" w14:textId="77777777" w:rsidR="00C953D0" w:rsidRDefault="00C953D0"/>
    <w:p w14:paraId="7F080406" w14:textId="77777777" w:rsidR="00C953D0" w:rsidRDefault="00C953D0"/>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C953D0" w:rsidRPr="003F0975" w14:paraId="210FF6F2" w14:textId="77777777" w:rsidTr="00C953D0">
        <w:trPr>
          <w:trHeight w:val="397"/>
          <w:jc w:val="center"/>
        </w:trPr>
        <w:tc>
          <w:tcPr>
            <w:tcW w:w="12175" w:type="dxa"/>
            <w:shd w:val="clear" w:color="auto" w:fill="D9E2F3" w:themeFill="accent1" w:themeFillTint="33"/>
            <w:tcMar>
              <w:top w:w="28" w:type="dxa"/>
              <w:left w:w="28" w:type="dxa"/>
              <w:bottom w:w="28" w:type="dxa"/>
              <w:right w:w="28" w:type="dxa"/>
            </w:tcMar>
          </w:tcPr>
          <w:p w14:paraId="43DEEEDA" w14:textId="45EE9A6D" w:rsidR="00C953D0" w:rsidRPr="00B217AD" w:rsidRDefault="00C953D0" w:rsidP="00C953D0">
            <w:pPr>
              <w:pStyle w:val="L4Speaking-Expressive-heading3c"/>
              <w:rPr>
                <w:b/>
                <w:bCs/>
                <w:color w:val="915100"/>
              </w:rPr>
            </w:pPr>
            <w:r w:rsidRPr="00B217AD">
              <w:rPr>
                <w:b/>
                <w:bCs/>
                <w:color w:val="915100"/>
              </w:rPr>
              <w:lastRenderedPageBreak/>
              <w:t xml:space="preserve">Building Relationships </w:t>
            </w:r>
          </w:p>
        </w:tc>
        <w:tc>
          <w:tcPr>
            <w:tcW w:w="1158" w:type="dxa"/>
            <w:shd w:val="clear" w:color="auto" w:fill="D9E2F3" w:themeFill="accent1" w:themeFillTint="33"/>
            <w:tcMar>
              <w:top w:w="28" w:type="dxa"/>
              <w:left w:w="28" w:type="dxa"/>
              <w:bottom w:w="28" w:type="dxa"/>
              <w:right w:w="28" w:type="dxa"/>
            </w:tcMar>
          </w:tcPr>
          <w:p w14:paraId="5A7DFF87" w14:textId="01E924CB" w:rsidR="00C953D0" w:rsidRPr="00C953D0" w:rsidRDefault="00C953D0" w:rsidP="00C953D0">
            <w:pPr>
              <w:pStyle w:val="Datesachieved"/>
              <w:rPr>
                <w:bCs/>
                <w:color w:val="auto"/>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2EC0D22F" w14:textId="68354281" w:rsidR="00C953D0" w:rsidRPr="00C953D0" w:rsidRDefault="00C953D0" w:rsidP="00C953D0">
            <w:pPr>
              <w:pStyle w:val="Datesachieved"/>
              <w:rPr>
                <w:bCs/>
                <w:color w:val="auto"/>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364C1D62" w14:textId="5E4548FF" w:rsidR="00C953D0" w:rsidRPr="00C953D0" w:rsidRDefault="00C953D0" w:rsidP="00C953D0">
            <w:pPr>
              <w:pStyle w:val="Datesachieved"/>
              <w:rPr>
                <w:bCs/>
                <w:color w:val="auto"/>
              </w:rPr>
            </w:pPr>
            <w:r w:rsidRPr="00C953D0">
              <w:rPr>
                <w:bCs/>
                <w:color w:val="auto"/>
              </w:rPr>
              <w:t>Achieved</w:t>
            </w:r>
          </w:p>
        </w:tc>
      </w:tr>
      <w:tr w:rsidR="00C953D0" w:rsidRPr="003F0975" w14:paraId="1288ECBD" w14:textId="77777777" w:rsidTr="41396AE1">
        <w:trPr>
          <w:trHeight w:val="397"/>
          <w:jc w:val="center"/>
        </w:trPr>
        <w:tc>
          <w:tcPr>
            <w:tcW w:w="12175" w:type="dxa"/>
            <w:tcMar>
              <w:top w:w="28" w:type="dxa"/>
              <w:left w:w="28" w:type="dxa"/>
              <w:bottom w:w="28" w:type="dxa"/>
              <w:right w:w="28" w:type="dxa"/>
            </w:tcMar>
          </w:tcPr>
          <w:p w14:paraId="7C815A2F" w14:textId="77777777" w:rsidR="00C953D0" w:rsidRPr="00250836" w:rsidRDefault="00C953D0" w:rsidP="00C953D0">
            <w:pPr>
              <w:pStyle w:val="Italicmainbody-d1"/>
              <w:rPr>
                <w:i w:val="0"/>
                <w:iCs w:val="0"/>
                <w:color w:val="auto"/>
              </w:rPr>
            </w:pPr>
            <w:r w:rsidRPr="00250836">
              <w:rPr>
                <w:i w:val="0"/>
                <w:iCs w:val="0"/>
                <w:color w:val="auto"/>
              </w:rPr>
              <w:t xml:space="preserve">Lifts arms in anticipation of being picked up           </w:t>
            </w:r>
          </w:p>
        </w:tc>
        <w:tc>
          <w:tcPr>
            <w:tcW w:w="1158" w:type="dxa"/>
            <w:tcMar>
              <w:top w:w="28" w:type="dxa"/>
              <w:left w:w="28" w:type="dxa"/>
              <w:bottom w:w="28" w:type="dxa"/>
              <w:right w:w="28" w:type="dxa"/>
            </w:tcMar>
          </w:tcPr>
          <w:p w14:paraId="096DA6BA"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4EA1E58B"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33EFD346" w14:textId="77777777" w:rsidR="00C953D0" w:rsidRPr="003F0975" w:rsidRDefault="00C953D0" w:rsidP="00C953D0">
            <w:pPr>
              <w:pStyle w:val="Datesachieved"/>
              <w:rPr>
                <w:i w:val="0"/>
                <w:iCs w:val="0"/>
              </w:rPr>
            </w:pPr>
          </w:p>
        </w:tc>
      </w:tr>
      <w:tr w:rsidR="00C953D0" w:rsidRPr="003F0975" w14:paraId="4B56DEC7" w14:textId="77777777" w:rsidTr="41396AE1">
        <w:trPr>
          <w:trHeight w:val="397"/>
          <w:jc w:val="center"/>
        </w:trPr>
        <w:tc>
          <w:tcPr>
            <w:tcW w:w="12175" w:type="dxa"/>
            <w:tcMar>
              <w:top w:w="28" w:type="dxa"/>
              <w:left w:w="28" w:type="dxa"/>
              <w:bottom w:w="28" w:type="dxa"/>
              <w:right w:w="28" w:type="dxa"/>
            </w:tcMar>
          </w:tcPr>
          <w:p w14:paraId="29EECD01" w14:textId="229D09DA" w:rsidR="00C953D0" w:rsidRPr="00250836" w:rsidRDefault="00C953D0" w:rsidP="00C953D0">
            <w:pPr>
              <w:pStyle w:val="Italicmainbody-d1"/>
              <w:rPr>
                <w:i w:val="0"/>
                <w:iCs w:val="0"/>
                <w:color w:val="auto"/>
              </w:rPr>
            </w:pPr>
            <w:r w:rsidRPr="00250836">
              <w:rPr>
                <w:i w:val="0"/>
                <w:iCs w:val="0"/>
                <w:color w:val="auto"/>
              </w:rPr>
              <w:t>Shows attachment to special people. For example, by being distressed when they are separated, staying close and showing affection.</w:t>
            </w:r>
          </w:p>
        </w:tc>
        <w:tc>
          <w:tcPr>
            <w:tcW w:w="1158" w:type="dxa"/>
            <w:tcMar>
              <w:top w:w="28" w:type="dxa"/>
              <w:left w:w="28" w:type="dxa"/>
              <w:bottom w:w="28" w:type="dxa"/>
              <w:right w:w="28" w:type="dxa"/>
            </w:tcMar>
          </w:tcPr>
          <w:p w14:paraId="493B57A2"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049DCB81"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3494CBB0" w14:textId="77777777" w:rsidR="00C953D0" w:rsidRPr="003F0975" w:rsidRDefault="00C953D0" w:rsidP="00C953D0">
            <w:pPr>
              <w:pStyle w:val="Datesachieved"/>
              <w:rPr>
                <w:i w:val="0"/>
                <w:iCs w:val="0"/>
              </w:rPr>
            </w:pPr>
          </w:p>
        </w:tc>
      </w:tr>
      <w:tr w:rsidR="00C953D0" w:rsidRPr="003F0975" w14:paraId="7737B8B2" w14:textId="77777777" w:rsidTr="41396AE1">
        <w:trPr>
          <w:trHeight w:val="397"/>
          <w:jc w:val="center"/>
        </w:trPr>
        <w:tc>
          <w:tcPr>
            <w:tcW w:w="12175" w:type="dxa"/>
            <w:shd w:val="clear" w:color="auto" w:fill="FFFFFF" w:themeFill="background1"/>
            <w:tcMar>
              <w:top w:w="28" w:type="dxa"/>
              <w:left w:w="28" w:type="dxa"/>
              <w:bottom w:w="28" w:type="dxa"/>
              <w:right w:w="28" w:type="dxa"/>
            </w:tcMar>
          </w:tcPr>
          <w:p w14:paraId="5EAD48D7" w14:textId="7D8FBC35" w:rsidR="00C953D0" w:rsidRPr="00250836" w:rsidRDefault="00C953D0" w:rsidP="00C953D0">
            <w:pPr>
              <w:pStyle w:val="Italicmainbody-d1"/>
              <w:rPr>
                <w:i w:val="0"/>
                <w:iCs w:val="0"/>
                <w:color w:val="auto"/>
              </w:rPr>
            </w:pPr>
            <w:r w:rsidRPr="00250836">
              <w:rPr>
                <w:i w:val="0"/>
                <w:iCs w:val="0"/>
                <w:color w:val="auto"/>
              </w:rPr>
              <w:t>Uses interactions to achieve a goal. For example, gesture towards their cup to say they want a drink.</w:t>
            </w:r>
          </w:p>
        </w:tc>
        <w:tc>
          <w:tcPr>
            <w:tcW w:w="1158" w:type="dxa"/>
            <w:shd w:val="clear" w:color="auto" w:fill="FFFFFF" w:themeFill="background1"/>
            <w:tcMar>
              <w:top w:w="28" w:type="dxa"/>
              <w:left w:w="28" w:type="dxa"/>
              <w:bottom w:w="28" w:type="dxa"/>
              <w:right w:w="28" w:type="dxa"/>
            </w:tcMar>
          </w:tcPr>
          <w:p w14:paraId="38D04410" w14:textId="77777777" w:rsidR="00C953D0" w:rsidRPr="003F0975" w:rsidRDefault="00C953D0" w:rsidP="00C953D0">
            <w:pPr>
              <w:pStyle w:val="Datesachieved"/>
              <w:rPr>
                <w:i w:val="0"/>
                <w:iCs w:val="0"/>
              </w:rPr>
            </w:pPr>
          </w:p>
        </w:tc>
        <w:tc>
          <w:tcPr>
            <w:tcW w:w="1317" w:type="dxa"/>
            <w:tcMar>
              <w:top w:w="28" w:type="dxa"/>
              <w:left w:w="28" w:type="dxa"/>
              <w:bottom w:w="28" w:type="dxa"/>
              <w:right w:w="28" w:type="dxa"/>
            </w:tcMar>
          </w:tcPr>
          <w:p w14:paraId="28CFD921" w14:textId="77777777" w:rsidR="00C953D0" w:rsidRPr="003F0975" w:rsidRDefault="00C953D0" w:rsidP="00C953D0">
            <w:pPr>
              <w:pStyle w:val="Datesachieved"/>
              <w:rPr>
                <w:i w:val="0"/>
                <w:iCs w:val="0"/>
              </w:rPr>
            </w:pPr>
          </w:p>
        </w:tc>
        <w:tc>
          <w:tcPr>
            <w:tcW w:w="1134" w:type="dxa"/>
            <w:tcMar>
              <w:top w:w="28" w:type="dxa"/>
              <w:left w:w="28" w:type="dxa"/>
              <w:bottom w:w="28" w:type="dxa"/>
              <w:right w:w="28" w:type="dxa"/>
            </w:tcMar>
          </w:tcPr>
          <w:p w14:paraId="48C98D1F" w14:textId="77777777" w:rsidR="00C953D0" w:rsidRPr="003F0975" w:rsidRDefault="00C953D0" w:rsidP="00C953D0">
            <w:pPr>
              <w:pStyle w:val="Datesachieved"/>
              <w:rPr>
                <w:i w:val="0"/>
                <w:iCs w:val="0"/>
              </w:rPr>
            </w:pPr>
          </w:p>
        </w:tc>
      </w:tr>
    </w:tbl>
    <w:p w14:paraId="718F5762" w14:textId="77777777" w:rsidR="00C953D0" w:rsidRPr="00C953D0" w:rsidRDefault="00C953D0">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5784"/>
      </w:tblGrid>
      <w:tr w:rsidR="00C953D0" w:rsidRPr="003F0975" w14:paraId="1F6CA851" w14:textId="77777777" w:rsidTr="41396AE1">
        <w:trPr>
          <w:trHeight w:val="397"/>
          <w:jc w:val="center"/>
        </w:trPr>
        <w:tc>
          <w:tcPr>
            <w:tcW w:w="15784" w:type="dxa"/>
            <w:shd w:val="clear" w:color="auto" w:fill="FFF2CC" w:themeFill="accent4" w:themeFillTint="33"/>
            <w:tcMar>
              <w:top w:w="28" w:type="dxa"/>
              <w:left w:w="28" w:type="dxa"/>
              <w:bottom w:w="28" w:type="dxa"/>
              <w:right w:w="28" w:type="dxa"/>
            </w:tcMar>
          </w:tcPr>
          <w:p w14:paraId="0F34C970" w14:textId="1C6DCA23" w:rsidR="00C953D0" w:rsidRPr="003F0975" w:rsidRDefault="00C953D0" w:rsidP="00C953D0">
            <w:pPr>
              <w:spacing w:after="0"/>
              <w:rPr>
                <w:b/>
                <w:bCs/>
                <w:color w:val="FF0000"/>
                <w:sz w:val="28"/>
                <w:szCs w:val="28"/>
              </w:rPr>
            </w:pPr>
            <w:r w:rsidRPr="003F0975">
              <w:rPr>
                <w:b/>
                <w:bCs/>
                <w:color w:val="FF0000"/>
                <w:sz w:val="28"/>
                <w:szCs w:val="28"/>
              </w:rPr>
              <w:t>Observation Check Point – Development Matters</w:t>
            </w:r>
          </w:p>
          <w:p w14:paraId="71C4A14B" w14:textId="53AF35DB" w:rsidR="00C953D0" w:rsidRPr="003F0975" w:rsidRDefault="00C953D0" w:rsidP="00C953D0">
            <w:pPr>
              <w:pStyle w:val="Datesachieved"/>
              <w:jc w:val="left"/>
              <w:rPr>
                <w:rFonts w:asciiTheme="majorHAnsi" w:hAnsiTheme="majorHAnsi" w:cstheme="majorBidi"/>
                <w:b w:val="0"/>
                <w:i w:val="0"/>
                <w:iCs w:val="0"/>
              </w:rPr>
            </w:pPr>
            <w:r w:rsidRPr="00250836">
              <w:rPr>
                <w:rFonts w:asciiTheme="majorHAnsi" w:hAnsiTheme="majorHAnsi" w:cstheme="majorBidi"/>
                <w:b w:val="0"/>
                <w:i w:val="0"/>
                <w:iCs w:val="0"/>
                <w:color w:val="auto"/>
              </w:rPr>
              <w:t>Does the baby respond to their name and respond to the emotions in your voice?</w:t>
            </w:r>
          </w:p>
        </w:tc>
      </w:tr>
    </w:tbl>
    <w:p w14:paraId="6BB21EE1" w14:textId="77777777" w:rsidR="009546EE" w:rsidRDefault="009546EE" w:rsidP="009546EE">
      <w:pPr>
        <w:pStyle w:val="L3-heading3a"/>
        <w:rPr>
          <w:bCs/>
        </w:rPr>
      </w:pPr>
    </w:p>
    <w:p w14:paraId="4C236518" w14:textId="59B76532" w:rsidR="009546EE" w:rsidRDefault="009546EE" w:rsidP="009546EE">
      <w:pPr>
        <w:pStyle w:val="L3-heading3a"/>
        <w:rPr>
          <w:bCs/>
        </w:rPr>
      </w:pPr>
      <w:r w:rsidRPr="003F0975">
        <w:rPr>
          <w:bCs/>
        </w:rPr>
        <w:t xml:space="preserve">Step 5: </w:t>
      </w:r>
      <w:r w:rsidRPr="009546EE">
        <w:rPr>
          <w:bCs/>
        </w:rPr>
        <w:t>9 to 13 months</w:t>
      </w:r>
    </w:p>
    <w:p w14:paraId="18E664D8" w14:textId="77777777" w:rsidR="009546EE" w:rsidRPr="009546EE" w:rsidRDefault="009546EE" w:rsidP="009546EE">
      <w:pPr>
        <w:pStyle w:val="L3-heading3a"/>
        <w:rPr>
          <w:bCs/>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9546EE" w:rsidRPr="003F0975" w14:paraId="5304E6E7" w14:textId="77777777" w:rsidTr="009546EE">
        <w:trPr>
          <w:trHeight w:val="397"/>
          <w:jc w:val="center"/>
        </w:trPr>
        <w:tc>
          <w:tcPr>
            <w:tcW w:w="12175" w:type="dxa"/>
            <w:shd w:val="clear" w:color="auto" w:fill="D9E2F3" w:themeFill="accent1" w:themeFillTint="33"/>
            <w:tcMar>
              <w:top w:w="28" w:type="dxa"/>
              <w:left w:w="28" w:type="dxa"/>
              <w:bottom w:w="28" w:type="dxa"/>
              <w:right w:w="28" w:type="dxa"/>
            </w:tcMar>
          </w:tcPr>
          <w:p w14:paraId="4AB5F804" w14:textId="2A3BF73D" w:rsidR="009546EE" w:rsidRPr="009546EE" w:rsidRDefault="009546EE" w:rsidP="009546EE">
            <w:pPr>
              <w:pStyle w:val="Italicmainbody-d1"/>
              <w:rPr>
                <w:b/>
                <w:bCs/>
                <w:i w:val="0"/>
                <w:iCs w:val="0"/>
                <w:color w:val="auto"/>
              </w:rPr>
            </w:pPr>
            <w:r w:rsidRPr="009546EE">
              <w:rPr>
                <w:b/>
                <w:bCs/>
                <w:i w:val="0"/>
                <w:iCs w:val="0"/>
                <w:color w:val="C90000"/>
              </w:rPr>
              <w:t>Self - Regulation</w:t>
            </w:r>
          </w:p>
        </w:tc>
        <w:tc>
          <w:tcPr>
            <w:tcW w:w="1158" w:type="dxa"/>
            <w:shd w:val="clear" w:color="auto" w:fill="D9E2F3" w:themeFill="accent1" w:themeFillTint="33"/>
            <w:tcMar>
              <w:top w:w="28" w:type="dxa"/>
              <w:left w:w="28" w:type="dxa"/>
              <w:bottom w:w="28" w:type="dxa"/>
              <w:right w:w="28" w:type="dxa"/>
            </w:tcMar>
          </w:tcPr>
          <w:p w14:paraId="41F8952F" w14:textId="24947CCC" w:rsidR="009546EE" w:rsidRPr="003F0975" w:rsidRDefault="009546EE" w:rsidP="009546EE">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787FFCD8" w14:textId="6F84636A" w:rsidR="009546EE" w:rsidRPr="003F0975" w:rsidRDefault="009546EE" w:rsidP="009546EE">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6113E354" w14:textId="44E6DA62" w:rsidR="009546EE" w:rsidRPr="003F0975" w:rsidRDefault="009546EE" w:rsidP="009546EE">
            <w:pPr>
              <w:pStyle w:val="Datesachieved"/>
              <w:rPr>
                <w:i w:val="0"/>
                <w:iCs w:val="0"/>
              </w:rPr>
            </w:pPr>
            <w:r w:rsidRPr="00C953D0">
              <w:rPr>
                <w:bCs/>
                <w:color w:val="auto"/>
              </w:rPr>
              <w:t>Achieved</w:t>
            </w:r>
          </w:p>
        </w:tc>
      </w:tr>
      <w:tr w:rsidR="009546EE" w:rsidRPr="003F0975" w14:paraId="1A04AA69" w14:textId="77777777" w:rsidTr="41396AE1">
        <w:trPr>
          <w:trHeight w:val="397"/>
          <w:jc w:val="center"/>
        </w:trPr>
        <w:tc>
          <w:tcPr>
            <w:tcW w:w="12175" w:type="dxa"/>
            <w:tcMar>
              <w:top w:w="28" w:type="dxa"/>
              <w:left w:w="28" w:type="dxa"/>
              <w:bottom w:w="28" w:type="dxa"/>
              <w:right w:w="28" w:type="dxa"/>
            </w:tcMar>
          </w:tcPr>
          <w:p w14:paraId="2F4D2850" w14:textId="338AC56D" w:rsidR="009546EE" w:rsidRPr="00250836" w:rsidRDefault="009546EE" w:rsidP="009546EE">
            <w:pPr>
              <w:pStyle w:val="Italicmainbody-d1"/>
              <w:rPr>
                <w:b/>
                <w:i w:val="0"/>
                <w:iCs w:val="0"/>
                <w:color w:val="auto"/>
              </w:rPr>
            </w:pPr>
            <w:r w:rsidRPr="00250836">
              <w:rPr>
                <w:i w:val="0"/>
                <w:iCs w:val="0"/>
                <w:color w:val="auto"/>
              </w:rPr>
              <w:t>Makes body stiff and vocalises when protesting</w:t>
            </w:r>
          </w:p>
        </w:tc>
        <w:tc>
          <w:tcPr>
            <w:tcW w:w="1158" w:type="dxa"/>
            <w:tcMar>
              <w:top w:w="28" w:type="dxa"/>
              <w:left w:w="28" w:type="dxa"/>
              <w:bottom w:w="28" w:type="dxa"/>
              <w:right w:w="28" w:type="dxa"/>
            </w:tcMar>
          </w:tcPr>
          <w:p w14:paraId="3E104BCC"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12389692"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1FF52121" w14:textId="77777777" w:rsidR="009546EE" w:rsidRPr="003F0975" w:rsidRDefault="009546EE" w:rsidP="009546EE">
            <w:pPr>
              <w:pStyle w:val="Datesachieved"/>
              <w:rPr>
                <w:i w:val="0"/>
                <w:iCs w:val="0"/>
              </w:rPr>
            </w:pPr>
          </w:p>
        </w:tc>
      </w:tr>
      <w:tr w:rsidR="009546EE" w:rsidRPr="003F0975" w14:paraId="792F7541" w14:textId="77777777" w:rsidTr="41396AE1">
        <w:trPr>
          <w:trHeight w:val="397"/>
          <w:jc w:val="center"/>
        </w:trPr>
        <w:tc>
          <w:tcPr>
            <w:tcW w:w="12175" w:type="dxa"/>
            <w:tcMar>
              <w:top w:w="28" w:type="dxa"/>
              <w:left w:w="28" w:type="dxa"/>
              <w:bottom w:w="28" w:type="dxa"/>
              <w:right w:w="28" w:type="dxa"/>
            </w:tcMar>
          </w:tcPr>
          <w:p w14:paraId="400A3332" w14:textId="65C966A8" w:rsidR="009546EE" w:rsidRPr="00250836" w:rsidRDefault="009546EE" w:rsidP="009546EE">
            <w:pPr>
              <w:pStyle w:val="Italicmainbody-d1"/>
              <w:rPr>
                <w:b/>
                <w:i w:val="0"/>
                <w:iCs w:val="0"/>
                <w:color w:val="auto"/>
              </w:rPr>
            </w:pPr>
            <w:r w:rsidRPr="00250836">
              <w:rPr>
                <w:i w:val="0"/>
                <w:iCs w:val="0"/>
                <w:color w:val="auto"/>
              </w:rPr>
              <w:t>May become distressed and anxious if left somewhere without parent/carer</w:t>
            </w:r>
          </w:p>
        </w:tc>
        <w:tc>
          <w:tcPr>
            <w:tcW w:w="1158" w:type="dxa"/>
            <w:tcMar>
              <w:top w:w="28" w:type="dxa"/>
              <w:left w:w="28" w:type="dxa"/>
              <w:bottom w:w="28" w:type="dxa"/>
              <w:right w:w="28" w:type="dxa"/>
            </w:tcMar>
          </w:tcPr>
          <w:p w14:paraId="625ACFB7"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50DF956B"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2C73FFF7" w14:textId="77777777" w:rsidR="009546EE" w:rsidRPr="003F0975" w:rsidRDefault="009546EE" w:rsidP="009546EE">
            <w:pPr>
              <w:pStyle w:val="Datesachieved"/>
              <w:rPr>
                <w:i w:val="0"/>
                <w:iCs w:val="0"/>
              </w:rPr>
            </w:pPr>
          </w:p>
        </w:tc>
      </w:tr>
      <w:tr w:rsidR="009546EE" w:rsidRPr="003F0975" w14:paraId="34F80D80" w14:textId="77777777" w:rsidTr="41396AE1">
        <w:trPr>
          <w:trHeight w:val="397"/>
          <w:jc w:val="center"/>
        </w:trPr>
        <w:tc>
          <w:tcPr>
            <w:tcW w:w="12175" w:type="dxa"/>
            <w:tcMar>
              <w:top w:w="28" w:type="dxa"/>
              <w:left w:w="28" w:type="dxa"/>
              <w:bottom w:w="28" w:type="dxa"/>
              <w:right w:w="28" w:type="dxa"/>
            </w:tcMar>
          </w:tcPr>
          <w:p w14:paraId="2CB2263E" w14:textId="77777777" w:rsidR="009546EE" w:rsidRPr="00250836" w:rsidRDefault="009546EE" w:rsidP="009546EE">
            <w:pPr>
              <w:pStyle w:val="Italicmainbody-d1"/>
              <w:rPr>
                <w:i w:val="0"/>
                <w:iCs w:val="0"/>
                <w:color w:val="auto"/>
              </w:rPr>
            </w:pPr>
            <w:r w:rsidRPr="00250836">
              <w:rPr>
                <w:i w:val="0"/>
                <w:iCs w:val="0"/>
                <w:color w:val="auto"/>
              </w:rPr>
              <w:t>Seeks physical and emotional comfort by snuggling in to trusted adults</w:t>
            </w:r>
          </w:p>
        </w:tc>
        <w:tc>
          <w:tcPr>
            <w:tcW w:w="1158" w:type="dxa"/>
            <w:tcMar>
              <w:top w:w="28" w:type="dxa"/>
              <w:left w:w="28" w:type="dxa"/>
              <w:bottom w:w="28" w:type="dxa"/>
              <w:right w:w="28" w:type="dxa"/>
            </w:tcMar>
          </w:tcPr>
          <w:p w14:paraId="4971D417"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2EE25FB5"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3D7E6511" w14:textId="77777777" w:rsidR="009546EE" w:rsidRPr="003F0975" w:rsidRDefault="009546EE" w:rsidP="009546EE">
            <w:pPr>
              <w:pStyle w:val="Datesachieved"/>
              <w:rPr>
                <w:i w:val="0"/>
                <w:iCs w:val="0"/>
              </w:rPr>
            </w:pPr>
          </w:p>
        </w:tc>
      </w:tr>
    </w:tbl>
    <w:p w14:paraId="5AF12103" w14:textId="77777777" w:rsidR="009546EE" w:rsidRPr="009546EE" w:rsidRDefault="009546EE">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9546EE" w:rsidRPr="003F0975" w14:paraId="3B6D239D" w14:textId="77777777" w:rsidTr="009546EE">
        <w:trPr>
          <w:trHeight w:val="397"/>
          <w:jc w:val="center"/>
        </w:trPr>
        <w:tc>
          <w:tcPr>
            <w:tcW w:w="12175" w:type="dxa"/>
            <w:shd w:val="clear" w:color="auto" w:fill="D9E2F3" w:themeFill="accent1" w:themeFillTint="33"/>
            <w:tcMar>
              <w:top w:w="28" w:type="dxa"/>
              <w:left w:w="28" w:type="dxa"/>
              <w:bottom w:w="28" w:type="dxa"/>
              <w:right w:w="28" w:type="dxa"/>
            </w:tcMar>
          </w:tcPr>
          <w:p w14:paraId="766217B8" w14:textId="79E2D5D9" w:rsidR="009546EE" w:rsidRPr="009546EE" w:rsidRDefault="009546EE" w:rsidP="009546EE">
            <w:pPr>
              <w:pStyle w:val="L4-Understanding-Receptive-heading3b"/>
              <w:rPr>
                <w:b/>
                <w:bCs/>
                <w:i/>
                <w:iCs/>
                <w:color w:val="auto"/>
              </w:rPr>
            </w:pPr>
            <w:r w:rsidRPr="009546EE">
              <w:rPr>
                <w:b/>
                <w:bCs/>
              </w:rPr>
              <w:t>Managing Self</w:t>
            </w:r>
          </w:p>
        </w:tc>
        <w:tc>
          <w:tcPr>
            <w:tcW w:w="1158" w:type="dxa"/>
            <w:shd w:val="clear" w:color="auto" w:fill="D9E2F3" w:themeFill="accent1" w:themeFillTint="33"/>
            <w:tcMar>
              <w:top w:w="28" w:type="dxa"/>
              <w:left w:w="28" w:type="dxa"/>
              <w:bottom w:w="28" w:type="dxa"/>
              <w:right w:w="28" w:type="dxa"/>
            </w:tcMar>
          </w:tcPr>
          <w:p w14:paraId="2C34EB0D" w14:textId="2B444CFE" w:rsidR="009546EE" w:rsidRPr="003F0975" w:rsidRDefault="009546EE" w:rsidP="009546EE">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052A1948" w14:textId="764A7BB2" w:rsidR="009546EE" w:rsidRPr="003F0975" w:rsidRDefault="009546EE" w:rsidP="009546EE">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3B18A48A" w14:textId="22784A2F" w:rsidR="009546EE" w:rsidRPr="003F0975" w:rsidRDefault="009546EE" w:rsidP="009546EE">
            <w:pPr>
              <w:pStyle w:val="Datesachieved"/>
              <w:rPr>
                <w:i w:val="0"/>
                <w:iCs w:val="0"/>
              </w:rPr>
            </w:pPr>
            <w:r w:rsidRPr="00C953D0">
              <w:rPr>
                <w:bCs/>
                <w:color w:val="auto"/>
              </w:rPr>
              <w:t>Achieved</w:t>
            </w:r>
          </w:p>
        </w:tc>
      </w:tr>
      <w:tr w:rsidR="009546EE" w:rsidRPr="003F0975" w14:paraId="29DD9BF6" w14:textId="77777777" w:rsidTr="41396AE1">
        <w:trPr>
          <w:trHeight w:val="397"/>
          <w:jc w:val="center"/>
        </w:trPr>
        <w:tc>
          <w:tcPr>
            <w:tcW w:w="12175" w:type="dxa"/>
            <w:tcMar>
              <w:top w:w="28" w:type="dxa"/>
              <w:left w:w="28" w:type="dxa"/>
              <w:bottom w:w="28" w:type="dxa"/>
              <w:right w:w="28" w:type="dxa"/>
            </w:tcMar>
          </w:tcPr>
          <w:p w14:paraId="00893406" w14:textId="77777777" w:rsidR="009546EE" w:rsidRPr="00250836" w:rsidRDefault="009546EE" w:rsidP="009546EE">
            <w:pPr>
              <w:pStyle w:val="Italicmainbody-d1"/>
              <w:rPr>
                <w:i w:val="0"/>
                <w:iCs w:val="0"/>
                <w:color w:val="auto"/>
              </w:rPr>
            </w:pPr>
            <w:r w:rsidRPr="00250836">
              <w:rPr>
                <w:i w:val="0"/>
                <w:iCs w:val="0"/>
                <w:color w:val="auto"/>
              </w:rPr>
              <w:t xml:space="preserve">Expresses their feeling such as happiness, frustration and fear through gesture, facial expressions, and vocalisations </w:t>
            </w:r>
          </w:p>
        </w:tc>
        <w:tc>
          <w:tcPr>
            <w:tcW w:w="1158" w:type="dxa"/>
            <w:tcMar>
              <w:top w:w="28" w:type="dxa"/>
              <w:left w:w="28" w:type="dxa"/>
              <w:bottom w:w="28" w:type="dxa"/>
              <w:right w:w="28" w:type="dxa"/>
            </w:tcMar>
          </w:tcPr>
          <w:p w14:paraId="2A9D8380"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77CA9D9D"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330D8CC1" w14:textId="77777777" w:rsidR="009546EE" w:rsidRPr="003F0975" w:rsidRDefault="009546EE" w:rsidP="009546EE">
            <w:pPr>
              <w:pStyle w:val="Datesachieved"/>
              <w:rPr>
                <w:i w:val="0"/>
                <w:iCs w:val="0"/>
              </w:rPr>
            </w:pPr>
          </w:p>
        </w:tc>
      </w:tr>
      <w:tr w:rsidR="009546EE" w:rsidRPr="003F0975" w14:paraId="4A5D2B61" w14:textId="77777777" w:rsidTr="41396AE1">
        <w:trPr>
          <w:trHeight w:val="397"/>
          <w:jc w:val="center"/>
        </w:trPr>
        <w:tc>
          <w:tcPr>
            <w:tcW w:w="12175" w:type="dxa"/>
            <w:tcMar>
              <w:top w:w="28" w:type="dxa"/>
              <w:left w:w="28" w:type="dxa"/>
              <w:bottom w:w="28" w:type="dxa"/>
              <w:right w:w="28" w:type="dxa"/>
            </w:tcMar>
          </w:tcPr>
          <w:p w14:paraId="35B4E9A9" w14:textId="0E344BCF" w:rsidR="009546EE" w:rsidRPr="00250836" w:rsidRDefault="009546EE" w:rsidP="009546EE">
            <w:pPr>
              <w:pStyle w:val="Italicmainbody-d1"/>
              <w:rPr>
                <w:b/>
                <w:i w:val="0"/>
                <w:iCs w:val="0"/>
                <w:color w:val="auto"/>
              </w:rPr>
            </w:pPr>
            <w:r w:rsidRPr="00250836">
              <w:rPr>
                <w:i w:val="0"/>
                <w:iCs w:val="0"/>
                <w:color w:val="auto"/>
              </w:rPr>
              <w:t>Explores new toys and environment but looks back to parent/carer regularly to ‘check in’</w:t>
            </w:r>
          </w:p>
        </w:tc>
        <w:tc>
          <w:tcPr>
            <w:tcW w:w="1158" w:type="dxa"/>
            <w:tcMar>
              <w:top w:w="28" w:type="dxa"/>
              <w:left w:w="28" w:type="dxa"/>
              <w:bottom w:w="28" w:type="dxa"/>
              <w:right w:w="28" w:type="dxa"/>
            </w:tcMar>
          </w:tcPr>
          <w:p w14:paraId="7874C232"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324AF525"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00AB6563" w14:textId="77777777" w:rsidR="009546EE" w:rsidRPr="003F0975" w:rsidRDefault="009546EE" w:rsidP="009546EE">
            <w:pPr>
              <w:pStyle w:val="Datesachieved"/>
              <w:rPr>
                <w:i w:val="0"/>
                <w:iCs w:val="0"/>
              </w:rPr>
            </w:pPr>
          </w:p>
        </w:tc>
      </w:tr>
      <w:tr w:rsidR="009546EE" w:rsidRPr="003F0975" w14:paraId="24FBDC57" w14:textId="77777777" w:rsidTr="41396AE1">
        <w:trPr>
          <w:trHeight w:val="397"/>
          <w:jc w:val="center"/>
        </w:trPr>
        <w:tc>
          <w:tcPr>
            <w:tcW w:w="12175" w:type="dxa"/>
            <w:tcMar>
              <w:top w:w="28" w:type="dxa"/>
              <w:left w:w="28" w:type="dxa"/>
              <w:bottom w:w="28" w:type="dxa"/>
              <w:right w:w="28" w:type="dxa"/>
            </w:tcMar>
          </w:tcPr>
          <w:p w14:paraId="73560CB7" w14:textId="77777777" w:rsidR="009546EE" w:rsidRPr="00250836" w:rsidRDefault="009546EE" w:rsidP="009546EE">
            <w:pPr>
              <w:pStyle w:val="Italicmainbody-d1"/>
              <w:rPr>
                <w:i w:val="0"/>
                <w:iCs w:val="0"/>
                <w:color w:val="auto"/>
              </w:rPr>
            </w:pPr>
            <w:r w:rsidRPr="00250836">
              <w:rPr>
                <w:i w:val="0"/>
                <w:iCs w:val="0"/>
                <w:color w:val="auto"/>
              </w:rPr>
              <w:t>Sleeps through the night consistently</w:t>
            </w:r>
          </w:p>
        </w:tc>
        <w:tc>
          <w:tcPr>
            <w:tcW w:w="1158" w:type="dxa"/>
            <w:tcMar>
              <w:top w:w="28" w:type="dxa"/>
              <w:left w:w="28" w:type="dxa"/>
              <w:bottom w:w="28" w:type="dxa"/>
              <w:right w:w="28" w:type="dxa"/>
            </w:tcMar>
          </w:tcPr>
          <w:p w14:paraId="4732C40A"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01977B58"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2B638BED" w14:textId="77777777" w:rsidR="009546EE" w:rsidRPr="003F0975" w:rsidRDefault="009546EE" w:rsidP="009546EE">
            <w:pPr>
              <w:pStyle w:val="Datesachieved"/>
              <w:rPr>
                <w:i w:val="0"/>
                <w:iCs w:val="0"/>
              </w:rPr>
            </w:pPr>
          </w:p>
        </w:tc>
      </w:tr>
      <w:tr w:rsidR="009546EE" w:rsidRPr="003F0975" w14:paraId="079069EC" w14:textId="77777777" w:rsidTr="41396AE1">
        <w:trPr>
          <w:trHeight w:val="397"/>
          <w:jc w:val="center"/>
        </w:trPr>
        <w:tc>
          <w:tcPr>
            <w:tcW w:w="12175" w:type="dxa"/>
            <w:tcMar>
              <w:top w:w="28" w:type="dxa"/>
              <w:left w:w="28" w:type="dxa"/>
              <w:bottom w:w="28" w:type="dxa"/>
              <w:right w:w="28" w:type="dxa"/>
            </w:tcMar>
          </w:tcPr>
          <w:p w14:paraId="6D40C165" w14:textId="77777777" w:rsidR="009546EE" w:rsidRPr="00250836" w:rsidRDefault="009546EE" w:rsidP="009546EE">
            <w:pPr>
              <w:pStyle w:val="Italicmainbody-d1"/>
              <w:rPr>
                <w:i w:val="0"/>
                <w:iCs w:val="0"/>
                <w:color w:val="auto"/>
              </w:rPr>
            </w:pPr>
            <w:r w:rsidRPr="00250836">
              <w:rPr>
                <w:i w:val="0"/>
                <w:iCs w:val="0"/>
                <w:color w:val="auto"/>
              </w:rPr>
              <w:t>Holds bottle or sipper cup</w:t>
            </w:r>
          </w:p>
        </w:tc>
        <w:tc>
          <w:tcPr>
            <w:tcW w:w="1158" w:type="dxa"/>
            <w:tcMar>
              <w:top w:w="28" w:type="dxa"/>
              <w:left w:w="28" w:type="dxa"/>
              <w:bottom w:w="28" w:type="dxa"/>
              <w:right w:w="28" w:type="dxa"/>
            </w:tcMar>
          </w:tcPr>
          <w:p w14:paraId="68482255"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325A08FF"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4317EA9D" w14:textId="77777777" w:rsidR="009546EE" w:rsidRPr="003F0975" w:rsidRDefault="009546EE" w:rsidP="009546EE">
            <w:pPr>
              <w:pStyle w:val="Datesachieved"/>
              <w:rPr>
                <w:i w:val="0"/>
                <w:iCs w:val="0"/>
              </w:rPr>
            </w:pPr>
          </w:p>
        </w:tc>
      </w:tr>
      <w:tr w:rsidR="009546EE" w:rsidRPr="003F0975" w14:paraId="1070A697" w14:textId="77777777" w:rsidTr="41396AE1">
        <w:trPr>
          <w:trHeight w:val="397"/>
          <w:jc w:val="center"/>
        </w:trPr>
        <w:tc>
          <w:tcPr>
            <w:tcW w:w="12175" w:type="dxa"/>
            <w:tcMar>
              <w:top w:w="28" w:type="dxa"/>
              <w:left w:w="28" w:type="dxa"/>
              <w:bottom w:w="28" w:type="dxa"/>
              <w:right w:w="28" w:type="dxa"/>
            </w:tcMar>
          </w:tcPr>
          <w:p w14:paraId="4A3C30E4" w14:textId="7A743948" w:rsidR="009546EE" w:rsidRPr="00250836" w:rsidRDefault="009546EE" w:rsidP="009546EE">
            <w:pPr>
              <w:pStyle w:val="Italicmainbody-d1"/>
              <w:rPr>
                <w:i w:val="0"/>
                <w:iCs w:val="0"/>
                <w:color w:val="auto"/>
              </w:rPr>
            </w:pPr>
            <w:r w:rsidRPr="00250836">
              <w:rPr>
                <w:i w:val="0"/>
                <w:iCs w:val="0"/>
                <w:color w:val="auto"/>
              </w:rPr>
              <w:t>Opens mouth for spoon</w:t>
            </w:r>
          </w:p>
        </w:tc>
        <w:tc>
          <w:tcPr>
            <w:tcW w:w="1158" w:type="dxa"/>
            <w:tcMar>
              <w:top w:w="28" w:type="dxa"/>
              <w:left w:w="28" w:type="dxa"/>
              <w:bottom w:w="28" w:type="dxa"/>
              <w:right w:w="28" w:type="dxa"/>
            </w:tcMar>
          </w:tcPr>
          <w:p w14:paraId="022C707A"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7DE39D08"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200C3C43" w14:textId="77777777" w:rsidR="009546EE" w:rsidRPr="003F0975" w:rsidRDefault="009546EE" w:rsidP="009546EE">
            <w:pPr>
              <w:pStyle w:val="Datesachieved"/>
              <w:rPr>
                <w:i w:val="0"/>
                <w:iCs w:val="0"/>
              </w:rPr>
            </w:pPr>
          </w:p>
        </w:tc>
      </w:tr>
    </w:tbl>
    <w:p w14:paraId="04F2D443" w14:textId="77777777" w:rsidR="009546EE" w:rsidRDefault="009546EE"/>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9546EE" w:rsidRPr="003F0975" w14:paraId="3C31F3AF" w14:textId="77777777" w:rsidTr="009546EE">
        <w:trPr>
          <w:trHeight w:val="397"/>
          <w:jc w:val="center"/>
        </w:trPr>
        <w:tc>
          <w:tcPr>
            <w:tcW w:w="12175" w:type="dxa"/>
            <w:shd w:val="clear" w:color="auto" w:fill="D9E2F3" w:themeFill="accent1" w:themeFillTint="33"/>
            <w:tcMar>
              <w:top w:w="28" w:type="dxa"/>
              <w:left w:w="28" w:type="dxa"/>
              <w:bottom w:w="28" w:type="dxa"/>
              <w:right w:w="28" w:type="dxa"/>
            </w:tcMar>
          </w:tcPr>
          <w:p w14:paraId="7A375082" w14:textId="45462413" w:rsidR="009546EE" w:rsidRPr="009546EE" w:rsidRDefault="009546EE" w:rsidP="009546EE">
            <w:pPr>
              <w:pStyle w:val="Italicmainbody-d1"/>
              <w:rPr>
                <w:b/>
                <w:bCs/>
                <w:i w:val="0"/>
                <w:iCs w:val="0"/>
                <w:color w:val="auto"/>
              </w:rPr>
            </w:pPr>
            <w:r w:rsidRPr="00B217AD">
              <w:rPr>
                <w:b/>
                <w:bCs/>
                <w:i w:val="0"/>
                <w:iCs w:val="0"/>
                <w:color w:val="915100"/>
              </w:rPr>
              <w:lastRenderedPageBreak/>
              <w:t>Building Relationships</w:t>
            </w:r>
          </w:p>
        </w:tc>
        <w:tc>
          <w:tcPr>
            <w:tcW w:w="1158" w:type="dxa"/>
            <w:shd w:val="clear" w:color="auto" w:fill="D9E2F3" w:themeFill="accent1" w:themeFillTint="33"/>
            <w:tcMar>
              <w:top w:w="28" w:type="dxa"/>
              <w:left w:w="28" w:type="dxa"/>
              <w:bottom w:w="28" w:type="dxa"/>
              <w:right w:w="28" w:type="dxa"/>
            </w:tcMar>
          </w:tcPr>
          <w:p w14:paraId="37188F8D" w14:textId="29B15E50" w:rsidR="009546EE" w:rsidRPr="003F0975" w:rsidRDefault="009546EE" w:rsidP="009546EE">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4447E5AB" w14:textId="147BD963" w:rsidR="009546EE" w:rsidRPr="003F0975" w:rsidRDefault="009546EE" w:rsidP="009546EE">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1542BBF9" w14:textId="6E4F78E3" w:rsidR="009546EE" w:rsidRPr="003F0975" w:rsidRDefault="009546EE" w:rsidP="009546EE">
            <w:pPr>
              <w:pStyle w:val="Datesachieved"/>
              <w:rPr>
                <w:i w:val="0"/>
                <w:iCs w:val="0"/>
              </w:rPr>
            </w:pPr>
            <w:r w:rsidRPr="00C953D0">
              <w:rPr>
                <w:bCs/>
                <w:color w:val="auto"/>
              </w:rPr>
              <w:t>Achieved</w:t>
            </w:r>
          </w:p>
        </w:tc>
      </w:tr>
      <w:tr w:rsidR="009546EE" w:rsidRPr="003F0975" w14:paraId="5F89396F" w14:textId="77777777" w:rsidTr="41396AE1">
        <w:trPr>
          <w:trHeight w:val="397"/>
          <w:jc w:val="center"/>
        </w:trPr>
        <w:tc>
          <w:tcPr>
            <w:tcW w:w="12175" w:type="dxa"/>
            <w:tcMar>
              <w:top w:w="28" w:type="dxa"/>
              <w:left w:w="28" w:type="dxa"/>
              <w:bottom w:w="28" w:type="dxa"/>
              <w:right w:w="28" w:type="dxa"/>
            </w:tcMar>
          </w:tcPr>
          <w:p w14:paraId="7B7F891D" w14:textId="77777777" w:rsidR="009546EE" w:rsidRPr="00250836" w:rsidRDefault="009546EE" w:rsidP="009546EE">
            <w:pPr>
              <w:pStyle w:val="Italicmainbody-d1"/>
              <w:rPr>
                <w:i w:val="0"/>
                <w:iCs w:val="0"/>
                <w:color w:val="auto"/>
              </w:rPr>
            </w:pPr>
            <w:r w:rsidRPr="00250836">
              <w:rPr>
                <w:i w:val="0"/>
                <w:iCs w:val="0"/>
                <w:color w:val="auto"/>
              </w:rPr>
              <w:t>Becomes wary of unfamiliar people or people they have not seen for a while</w:t>
            </w:r>
          </w:p>
        </w:tc>
        <w:tc>
          <w:tcPr>
            <w:tcW w:w="1158" w:type="dxa"/>
            <w:tcMar>
              <w:top w:w="28" w:type="dxa"/>
              <w:left w:w="28" w:type="dxa"/>
              <w:bottom w:w="28" w:type="dxa"/>
              <w:right w:w="28" w:type="dxa"/>
            </w:tcMar>
          </w:tcPr>
          <w:p w14:paraId="66BC1CC3"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59A84F29"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28F1CE6F" w14:textId="77777777" w:rsidR="009546EE" w:rsidRPr="003F0975" w:rsidRDefault="009546EE" w:rsidP="009546EE">
            <w:pPr>
              <w:pStyle w:val="Datesachieved"/>
              <w:rPr>
                <w:i w:val="0"/>
                <w:iCs w:val="0"/>
              </w:rPr>
            </w:pPr>
          </w:p>
        </w:tc>
      </w:tr>
      <w:tr w:rsidR="009546EE" w:rsidRPr="003F0975" w14:paraId="568D9ED6" w14:textId="77777777" w:rsidTr="41396AE1">
        <w:trPr>
          <w:trHeight w:val="397"/>
          <w:jc w:val="center"/>
        </w:trPr>
        <w:tc>
          <w:tcPr>
            <w:tcW w:w="12175" w:type="dxa"/>
            <w:tcMar>
              <w:top w:w="28" w:type="dxa"/>
              <w:left w:w="28" w:type="dxa"/>
              <w:bottom w:w="28" w:type="dxa"/>
              <w:right w:w="28" w:type="dxa"/>
            </w:tcMar>
          </w:tcPr>
          <w:p w14:paraId="2E6D519C" w14:textId="3E77AAA5" w:rsidR="009546EE" w:rsidRPr="00250836" w:rsidRDefault="009546EE" w:rsidP="009546EE">
            <w:pPr>
              <w:pStyle w:val="Italicmainbody-d1"/>
              <w:rPr>
                <w:i w:val="0"/>
                <w:iCs w:val="0"/>
                <w:color w:val="auto"/>
              </w:rPr>
            </w:pPr>
            <w:r w:rsidRPr="00250836">
              <w:rPr>
                <w:i w:val="0"/>
                <w:iCs w:val="0"/>
                <w:color w:val="auto"/>
              </w:rPr>
              <w:t>Shows awareness of other children. For example, watching, smiling, moving close to them.</w:t>
            </w:r>
          </w:p>
        </w:tc>
        <w:tc>
          <w:tcPr>
            <w:tcW w:w="1158" w:type="dxa"/>
            <w:tcMar>
              <w:top w:w="28" w:type="dxa"/>
              <w:left w:w="28" w:type="dxa"/>
              <w:bottom w:w="28" w:type="dxa"/>
              <w:right w:w="28" w:type="dxa"/>
            </w:tcMar>
          </w:tcPr>
          <w:p w14:paraId="32E091EF"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6C4B4381"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1E69A938" w14:textId="77777777" w:rsidR="009546EE" w:rsidRPr="003F0975" w:rsidRDefault="009546EE" w:rsidP="009546EE">
            <w:pPr>
              <w:pStyle w:val="Datesachieved"/>
              <w:rPr>
                <w:i w:val="0"/>
                <w:iCs w:val="0"/>
              </w:rPr>
            </w:pPr>
          </w:p>
        </w:tc>
      </w:tr>
      <w:tr w:rsidR="009546EE" w:rsidRPr="003F0975" w14:paraId="741962F1" w14:textId="77777777" w:rsidTr="41396AE1">
        <w:trPr>
          <w:trHeight w:val="397"/>
          <w:jc w:val="center"/>
        </w:trPr>
        <w:tc>
          <w:tcPr>
            <w:tcW w:w="12175" w:type="dxa"/>
            <w:tcMar>
              <w:top w:w="28" w:type="dxa"/>
              <w:left w:w="28" w:type="dxa"/>
              <w:bottom w:w="28" w:type="dxa"/>
              <w:right w:w="28" w:type="dxa"/>
            </w:tcMar>
          </w:tcPr>
          <w:p w14:paraId="12135B40" w14:textId="0625BA1B" w:rsidR="009546EE" w:rsidRPr="00250836" w:rsidRDefault="009546EE" w:rsidP="009546EE">
            <w:pPr>
              <w:pStyle w:val="Italicmainbody-d1"/>
              <w:rPr>
                <w:i w:val="0"/>
                <w:iCs w:val="0"/>
                <w:color w:val="auto"/>
              </w:rPr>
            </w:pPr>
            <w:r w:rsidRPr="00250836">
              <w:rPr>
                <w:i w:val="0"/>
                <w:iCs w:val="0"/>
                <w:color w:val="auto"/>
              </w:rPr>
              <w:t>Points to draw other people’s attention to things of interest</w:t>
            </w:r>
          </w:p>
        </w:tc>
        <w:tc>
          <w:tcPr>
            <w:tcW w:w="1158" w:type="dxa"/>
            <w:tcMar>
              <w:top w:w="28" w:type="dxa"/>
              <w:left w:w="28" w:type="dxa"/>
              <w:bottom w:w="28" w:type="dxa"/>
              <w:right w:w="28" w:type="dxa"/>
            </w:tcMar>
          </w:tcPr>
          <w:p w14:paraId="0BA0621F"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22E0F7C2"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2B8DA5AB" w14:textId="77777777" w:rsidR="009546EE" w:rsidRPr="003F0975" w:rsidRDefault="009546EE" w:rsidP="009546EE">
            <w:pPr>
              <w:pStyle w:val="Datesachieved"/>
              <w:rPr>
                <w:i w:val="0"/>
                <w:iCs w:val="0"/>
              </w:rPr>
            </w:pPr>
          </w:p>
        </w:tc>
      </w:tr>
      <w:tr w:rsidR="009546EE" w:rsidRPr="003F0975" w14:paraId="6D32FBF5" w14:textId="77777777" w:rsidTr="41396AE1">
        <w:trPr>
          <w:trHeight w:val="397"/>
          <w:jc w:val="center"/>
        </w:trPr>
        <w:tc>
          <w:tcPr>
            <w:tcW w:w="12175" w:type="dxa"/>
            <w:tcMar>
              <w:top w:w="28" w:type="dxa"/>
              <w:left w:w="28" w:type="dxa"/>
              <w:bottom w:w="28" w:type="dxa"/>
              <w:right w:w="28" w:type="dxa"/>
            </w:tcMar>
          </w:tcPr>
          <w:p w14:paraId="0CF59EE1" w14:textId="52459101" w:rsidR="009546EE" w:rsidRPr="00250836" w:rsidRDefault="009546EE" w:rsidP="009546EE">
            <w:pPr>
              <w:pStyle w:val="Italicmainbody-d1"/>
              <w:rPr>
                <w:i w:val="0"/>
                <w:iCs w:val="0"/>
                <w:color w:val="auto"/>
              </w:rPr>
            </w:pPr>
            <w:r w:rsidRPr="00250836">
              <w:rPr>
                <w:i w:val="0"/>
                <w:iCs w:val="0"/>
                <w:color w:val="auto"/>
              </w:rPr>
              <w:t>Looks when an adult directs attention to an object by looking and pointing. For example, when an adult points to a bus and says “Look at the bus” the child looks at the bus</w:t>
            </w:r>
          </w:p>
        </w:tc>
        <w:tc>
          <w:tcPr>
            <w:tcW w:w="1158" w:type="dxa"/>
            <w:tcMar>
              <w:top w:w="28" w:type="dxa"/>
              <w:left w:w="28" w:type="dxa"/>
              <w:bottom w:w="28" w:type="dxa"/>
              <w:right w:w="28" w:type="dxa"/>
            </w:tcMar>
          </w:tcPr>
          <w:p w14:paraId="45DCE3CC"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461BDC94"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35EA00F1" w14:textId="77777777" w:rsidR="009546EE" w:rsidRPr="003F0975" w:rsidRDefault="009546EE" w:rsidP="009546EE">
            <w:pPr>
              <w:pStyle w:val="Datesachieved"/>
              <w:rPr>
                <w:i w:val="0"/>
                <w:iCs w:val="0"/>
              </w:rPr>
            </w:pPr>
          </w:p>
        </w:tc>
      </w:tr>
      <w:tr w:rsidR="009546EE" w:rsidRPr="003F0975" w14:paraId="30DAC515" w14:textId="77777777" w:rsidTr="41396AE1">
        <w:trPr>
          <w:trHeight w:val="397"/>
          <w:jc w:val="center"/>
        </w:trPr>
        <w:tc>
          <w:tcPr>
            <w:tcW w:w="12175" w:type="dxa"/>
            <w:tcMar>
              <w:top w:w="28" w:type="dxa"/>
              <w:left w:w="28" w:type="dxa"/>
              <w:bottom w:w="28" w:type="dxa"/>
              <w:right w:w="28" w:type="dxa"/>
            </w:tcMar>
          </w:tcPr>
          <w:p w14:paraId="57F8E11C" w14:textId="77777777" w:rsidR="009546EE" w:rsidRPr="00250836" w:rsidRDefault="009546EE" w:rsidP="009546EE">
            <w:pPr>
              <w:pStyle w:val="Italicmainbody-d1"/>
              <w:rPr>
                <w:i w:val="0"/>
                <w:iCs w:val="0"/>
                <w:color w:val="auto"/>
              </w:rPr>
            </w:pPr>
            <w:r w:rsidRPr="00250836">
              <w:rPr>
                <w:i w:val="0"/>
                <w:iCs w:val="0"/>
                <w:color w:val="auto"/>
              </w:rPr>
              <w:t xml:space="preserve">Looks back as they crawl or walk away from their parent/key person </w:t>
            </w:r>
          </w:p>
        </w:tc>
        <w:tc>
          <w:tcPr>
            <w:tcW w:w="1158" w:type="dxa"/>
            <w:tcMar>
              <w:top w:w="28" w:type="dxa"/>
              <w:left w:w="28" w:type="dxa"/>
              <w:bottom w:w="28" w:type="dxa"/>
              <w:right w:w="28" w:type="dxa"/>
            </w:tcMar>
          </w:tcPr>
          <w:p w14:paraId="01E0D9CD"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2A102CCB"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49933EBD" w14:textId="77777777" w:rsidR="009546EE" w:rsidRPr="003F0975" w:rsidRDefault="009546EE" w:rsidP="009546EE">
            <w:pPr>
              <w:pStyle w:val="Datesachieved"/>
              <w:rPr>
                <w:i w:val="0"/>
                <w:iCs w:val="0"/>
              </w:rPr>
            </w:pPr>
          </w:p>
        </w:tc>
      </w:tr>
      <w:tr w:rsidR="009546EE" w:rsidRPr="003F0975" w14:paraId="28FA0661" w14:textId="77777777" w:rsidTr="41396AE1">
        <w:trPr>
          <w:trHeight w:val="397"/>
          <w:jc w:val="center"/>
        </w:trPr>
        <w:tc>
          <w:tcPr>
            <w:tcW w:w="12175" w:type="dxa"/>
            <w:shd w:val="clear" w:color="auto" w:fill="auto"/>
            <w:tcMar>
              <w:top w:w="28" w:type="dxa"/>
              <w:left w:w="28" w:type="dxa"/>
              <w:bottom w:w="28" w:type="dxa"/>
              <w:right w:w="28" w:type="dxa"/>
            </w:tcMar>
          </w:tcPr>
          <w:p w14:paraId="53C78A19" w14:textId="5F391D8C" w:rsidR="009546EE" w:rsidRPr="00250836" w:rsidRDefault="009546EE" w:rsidP="009546EE">
            <w:pPr>
              <w:pStyle w:val="Italicmainbody-d1"/>
              <w:rPr>
                <w:i w:val="0"/>
                <w:iCs w:val="0"/>
                <w:color w:val="auto"/>
              </w:rPr>
            </w:pPr>
            <w:r w:rsidRPr="00250836">
              <w:rPr>
                <w:i w:val="0"/>
                <w:iCs w:val="0"/>
                <w:color w:val="auto"/>
              </w:rPr>
              <w:t>Looks for clues about how to respond to something interesting. For example, by copying an adult who is showing surprise.</w:t>
            </w:r>
          </w:p>
        </w:tc>
        <w:tc>
          <w:tcPr>
            <w:tcW w:w="1158" w:type="dxa"/>
            <w:tcMar>
              <w:top w:w="28" w:type="dxa"/>
              <w:left w:w="28" w:type="dxa"/>
              <w:bottom w:w="28" w:type="dxa"/>
              <w:right w:w="28" w:type="dxa"/>
            </w:tcMar>
          </w:tcPr>
          <w:p w14:paraId="2909C843"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77546A62"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7C822CB5" w14:textId="77777777" w:rsidR="009546EE" w:rsidRPr="003F0975" w:rsidRDefault="009546EE" w:rsidP="009546EE">
            <w:pPr>
              <w:pStyle w:val="Datesachieved"/>
              <w:rPr>
                <w:i w:val="0"/>
                <w:iCs w:val="0"/>
              </w:rPr>
            </w:pPr>
          </w:p>
        </w:tc>
      </w:tr>
    </w:tbl>
    <w:p w14:paraId="15EA0B50" w14:textId="77777777" w:rsidR="00A40D04" w:rsidRPr="003F0975" w:rsidRDefault="00A40D04">
      <w:r w:rsidRPr="003F0975">
        <w:br w:type="page"/>
      </w: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5784"/>
      </w:tblGrid>
      <w:tr w:rsidR="00F743CA" w:rsidRPr="003F0975" w14:paraId="6DE3C87C" w14:textId="77777777" w:rsidTr="41396AE1">
        <w:trPr>
          <w:trHeight w:val="397"/>
          <w:jc w:val="center"/>
        </w:trPr>
        <w:tc>
          <w:tcPr>
            <w:tcW w:w="15784" w:type="dxa"/>
            <w:shd w:val="clear" w:color="auto" w:fill="FFF2CC" w:themeFill="accent4" w:themeFillTint="33"/>
            <w:tcMar>
              <w:top w:w="28" w:type="dxa"/>
              <w:left w:w="28" w:type="dxa"/>
              <w:bottom w:w="28" w:type="dxa"/>
              <w:right w:w="28" w:type="dxa"/>
            </w:tcMar>
          </w:tcPr>
          <w:p w14:paraId="01E011F6" w14:textId="604A1A91" w:rsidR="00F743CA" w:rsidRPr="003F0975" w:rsidRDefault="70CB1874" w:rsidP="00DE3E1A">
            <w:pPr>
              <w:spacing w:after="0"/>
              <w:rPr>
                <w:b/>
                <w:bCs/>
                <w:sz w:val="28"/>
                <w:szCs w:val="28"/>
              </w:rPr>
            </w:pPr>
            <w:r w:rsidRPr="003F0975">
              <w:rPr>
                <w:b/>
                <w:bCs/>
                <w:color w:val="FF0000"/>
                <w:sz w:val="28"/>
                <w:szCs w:val="28"/>
              </w:rPr>
              <w:lastRenderedPageBreak/>
              <w:t>Observation Check Point – Development Matters</w:t>
            </w:r>
          </w:p>
          <w:p w14:paraId="27E095E9" w14:textId="71D378AB" w:rsidR="00F743CA" w:rsidRPr="003F0975" w:rsidRDefault="70CB1874" w:rsidP="00DE3E1A">
            <w:pPr>
              <w:pStyle w:val="Datesachieved"/>
              <w:jc w:val="left"/>
              <w:rPr>
                <w:rFonts w:asciiTheme="majorHAnsi" w:hAnsiTheme="majorHAnsi" w:cstheme="majorBidi"/>
                <w:b w:val="0"/>
                <w:i w:val="0"/>
                <w:iCs w:val="0"/>
              </w:rPr>
            </w:pPr>
            <w:r w:rsidRPr="00250836">
              <w:rPr>
                <w:rFonts w:asciiTheme="majorHAnsi" w:hAnsiTheme="majorHAnsi" w:cstheme="majorBidi"/>
                <w:b w:val="0"/>
                <w:i w:val="0"/>
                <w:iCs w:val="0"/>
                <w:color w:val="auto"/>
              </w:rPr>
              <w:t>Does the baby start to be shy around strangers and show preferences for certain people and toys?</w:t>
            </w:r>
          </w:p>
        </w:tc>
      </w:tr>
    </w:tbl>
    <w:p w14:paraId="2EE2D355" w14:textId="77777777" w:rsidR="009546EE" w:rsidRPr="009546EE" w:rsidRDefault="009546EE">
      <w:pPr>
        <w:rPr>
          <w:sz w:val="8"/>
          <w:szCs w:val="8"/>
        </w:rPr>
      </w:pPr>
    </w:p>
    <w:p w14:paraId="05BC57CF" w14:textId="25816330" w:rsidR="009546EE" w:rsidRPr="009546EE" w:rsidRDefault="009546EE" w:rsidP="009546EE">
      <w:pPr>
        <w:pStyle w:val="L2-Range1"/>
        <w:rPr>
          <w:color w:val="DC2300"/>
        </w:rPr>
      </w:pPr>
      <w:r w:rsidRPr="009710F3">
        <w:rPr>
          <w:color w:val="DC2300"/>
        </w:rPr>
        <w:t xml:space="preserve">Range 2: 12 to 18 months </w:t>
      </w:r>
      <w:r w:rsidRPr="009546EE">
        <w:rPr>
          <w:color w:val="DC2300"/>
        </w:rPr>
        <w:t>(Birth to 5 Matters)</w:t>
      </w:r>
    </w:p>
    <w:p w14:paraId="27C25F52" w14:textId="66CF91CC" w:rsidR="009546EE" w:rsidRDefault="009546EE" w:rsidP="009546EE">
      <w:pPr>
        <w:pStyle w:val="L3-heading3a"/>
      </w:pPr>
      <w:r w:rsidRPr="003F0975">
        <w:t>Step 6: 12 to 16 months</w:t>
      </w:r>
    </w:p>
    <w:p w14:paraId="54F5E0E9" w14:textId="77777777" w:rsidR="009546EE" w:rsidRPr="009546EE" w:rsidRDefault="009546EE" w:rsidP="009546EE">
      <w:pPr>
        <w:pStyle w:val="L3-heading3a"/>
        <w:rPr>
          <w:sz w:val="8"/>
          <w:szCs w:val="8"/>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9546EE" w:rsidRPr="003F0975" w14:paraId="4C6204F4" w14:textId="77777777" w:rsidTr="00A9102D">
        <w:trPr>
          <w:trHeight w:val="397"/>
          <w:jc w:val="center"/>
        </w:trPr>
        <w:tc>
          <w:tcPr>
            <w:tcW w:w="12175" w:type="dxa"/>
            <w:shd w:val="clear" w:color="auto" w:fill="D9E2F3" w:themeFill="accent1" w:themeFillTint="33"/>
            <w:tcMar>
              <w:top w:w="28" w:type="dxa"/>
              <w:left w:w="28" w:type="dxa"/>
              <w:bottom w:w="28" w:type="dxa"/>
              <w:right w:w="28" w:type="dxa"/>
            </w:tcMar>
          </w:tcPr>
          <w:p w14:paraId="2DB39375" w14:textId="7A6230CF" w:rsidR="009546EE" w:rsidRPr="009546EE" w:rsidRDefault="009546EE" w:rsidP="009546EE">
            <w:pPr>
              <w:pStyle w:val="Italicmainbody-d1"/>
              <w:rPr>
                <w:b/>
                <w:bCs/>
                <w:i w:val="0"/>
                <w:iCs w:val="0"/>
                <w:color w:val="auto"/>
              </w:rPr>
            </w:pPr>
            <w:r w:rsidRPr="004D3AA3">
              <w:rPr>
                <w:b/>
                <w:bCs/>
                <w:i w:val="0"/>
                <w:iCs w:val="0"/>
                <w:color w:val="8D0000"/>
              </w:rPr>
              <w:t>Self - Regulation</w:t>
            </w:r>
          </w:p>
        </w:tc>
        <w:tc>
          <w:tcPr>
            <w:tcW w:w="1158" w:type="dxa"/>
            <w:shd w:val="clear" w:color="auto" w:fill="D9E2F3" w:themeFill="accent1" w:themeFillTint="33"/>
            <w:tcMar>
              <w:top w:w="28" w:type="dxa"/>
              <w:left w:w="28" w:type="dxa"/>
              <w:bottom w:w="28" w:type="dxa"/>
              <w:right w:w="28" w:type="dxa"/>
            </w:tcMar>
          </w:tcPr>
          <w:p w14:paraId="5D2CA9CC" w14:textId="355DE3CD" w:rsidR="009546EE" w:rsidRPr="003F0975" w:rsidRDefault="009546EE" w:rsidP="009546EE">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157ADD17" w14:textId="6DF8EE56" w:rsidR="009546EE" w:rsidRPr="003F0975" w:rsidRDefault="009546EE" w:rsidP="009546EE">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25807700" w14:textId="01DC424C" w:rsidR="009546EE" w:rsidRPr="003F0975" w:rsidRDefault="009546EE" w:rsidP="009546EE">
            <w:pPr>
              <w:pStyle w:val="Datesachieved"/>
              <w:rPr>
                <w:i w:val="0"/>
                <w:iCs w:val="0"/>
              </w:rPr>
            </w:pPr>
            <w:r w:rsidRPr="00C953D0">
              <w:rPr>
                <w:bCs/>
                <w:color w:val="auto"/>
              </w:rPr>
              <w:t>Achieved</w:t>
            </w:r>
          </w:p>
        </w:tc>
      </w:tr>
      <w:tr w:rsidR="009546EE" w:rsidRPr="003F0975" w14:paraId="091A5BBE" w14:textId="77777777" w:rsidTr="00635228">
        <w:trPr>
          <w:trHeight w:val="397"/>
          <w:jc w:val="center"/>
        </w:trPr>
        <w:tc>
          <w:tcPr>
            <w:tcW w:w="12175" w:type="dxa"/>
            <w:tcMar>
              <w:top w:w="28" w:type="dxa"/>
              <w:left w:w="28" w:type="dxa"/>
              <w:bottom w:w="28" w:type="dxa"/>
              <w:right w:w="28" w:type="dxa"/>
            </w:tcMar>
          </w:tcPr>
          <w:p w14:paraId="78E77251" w14:textId="77777777" w:rsidR="009546EE" w:rsidRPr="00250836" w:rsidRDefault="009546EE" w:rsidP="009546EE">
            <w:pPr>
              <w:pStyle w:val="Italicmainbody-d1"/>
              <w:rPr>
                <w:b/>
                <w:i w:val="0"/>
                <w:iCs w:val="0"/>
                <w:color w:val="auto"/>
              </w:rPr>
            </w:pPr>
            <w:r w:rsidRPr="00250836">
              <w:rPr>
                <w:i w:val="0"/>
                <w:iCs w:val="0"/>
                <w:color w:val="auto"/>
              </w:rPr>
              <w:t xml:space="preserve">Clings to special person and hides face when feeling scared or overwhelmed </w:t>
            </w:r>
          </w:p>
        </w:tc>
        <w:tc>
          <w:tcPr>
            <w:tcW w:w="1158" w:type="dxa"/>
            <w:tcMar>
              <w:top w:w="28" w:type="dxa"/>
              <w:left w:w="28" w:type="dxa"/>
              <w:bottom w:w="28" w:type="dxa"/>
              <w:right w:w="28" w:type="dxa"/>
            </w:tcMar>
          </w:tcPr>
          <w:p w14:paraId="62198589"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0824B935"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03E1D0F8" w14:textId="77777777" w:rsidR="009546EE" w:rsidRPr="003F0975" w:rsidRDefault="009546EE" w:rsidP="009546EE">
            <w:pPr>
              <w:pStyle w:val="Datesachieved"/>
              <w:rPr>
                <w:i w:val="0"/>
                <w:iCs w:val="0"/>
              </w:rPr>
            </w:pPr>
          </w:p>
        </w:tc>
      </w:tr>
      <w:tr w:rsidR="009546EE" w:rsidRPr="003F0975" w14:paraId="6F74696F" w14:textId="77777777" w:rsidTr="00635228">
        <w:trPr>
          <w:trHeight w:val="397"/>
          <w:jc w:val="center"/>
        </w:trPr>
        <w:tc>
          <w:tcPr>
            <w:tcW w:w="12175" w:type="dxa"/>
            <w:tcMar>
              <w:top w:w="28" w:type="dxa"/>
              <w:left w:w="28" w:type="dxa"/>
              <w:bottom w:w="28" w:type="dxa"/>
              <w:right w:w="28" w:type="dxa"/>
            </w:tcMar>
          </w:tcPr>
          <w:p w14:paraId="533E2A7D" w14:textId="77777777" w:rsidR="009546EE" w:rsidRPr="00250836" w:rsidRDefault="009546EE" w:rsidP="009546EE">
            <w:pPr>
              <w:pStyle w:val="Italicmainbody-d1"/>
              <w:rPr>
                <w:b/>
                <w:i w:val="0"/>
                <w:iCs w:val="0"/>
                <w:color w:val="auto"/>
              </w:rPr>
            </w:pPr>
            <w:r w:rsidRPr="00250836">
              <w:rPr>
                <w:i w:val="0"/>
                <w:iCs w:val="0"/>
                <w:color w:val="auto"/>
              </w:rPr>
              <w:t>Uses comfort toy or object to calm self</w:t>
            </w:r>
          </w:p>
        </w:tc>
        <w:tc>
          <w:tcPr>
            <w:tcW w:w="1158" w:type="dxa"/>
            <w:tcMar>
              <w:top w:w="28" w:type="dxa"/>
              <w:left w:w="28" w:type="dxa"/>
              <w:bottom w:w="28" w:type="dxa"/>
              <w:right w:w="28" w:type="dxa"/>
            </w:tcMar>
          </w:tcPr>
          <w:p w14:paraId="12F0EC88"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3FAEDF32"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32B54713" w14:textId="77777777" w:rsidR="009546EE" w:rsidRPr="003F0975" w:rsidRDefault="009546EE" w:rsidP="009546EE">
            <w:pPr>
              <w:pStyle w:val="Datesachieved"/>
              <w:rPr>
                <w:i w:val="0"/>
                <w:iCs w:val="0"/>
              </w:rPr>
            </w:pPr>
          </w:p>
        </w:tc>
      </w:tr>
      <w:tr w:rsidR="009546EE" w:rsidRPr="003F0975" w14:paraId="2CBB6276" w14:textId="77777777" w:rsidTr="00635228">
        <w:trPr>
          <w:trHeight w:val="397"/>
          <w:jc w:val="center"/>
        </w:trPr>
        <w:tc>
          <w:tcPr>
            <w:tcW w:w="12175" w:type="dxa"/>
            <w:tcMar>
              <w:top w:w="28" w:type="dxa"/>
              <w:left w:w="28" w:type="dxa"/>
              <w:bottom w:w="28" w:type="dxa"/>
              <w:right w:w="28" w:type="dxa"/>
            </w:tcMar>
          </w:tcPr>
          <w:p w14:paraId="5FFDB6BE" w14:textId="2A3C42D7" w:rsidR="009546EE" w:rsidRPr="00250836" w:rsidRDefault="009546EE" w:rsidP="009546EE">
            <w:pPr>
              <w:pStyle w:val="Italicmainbody-d1"/>
              <w:rPr>
                <w:b/>
                <w:i w:val="0"/>
                <w:iCs w:val="0"/>
                <w:color w:val="auto"/>
              </w:rPr>
            </w:pPr>
            <w:r w:rsidRPr="00250836">
              <w:rPr>
                <w:i w:val="0"/>
                <w:iCs w:val="0"/>
                <w:color w:val="auto"/>
              </w:rPr>
              <w:t>Uses parent/carer for ‘emotional refuelling’ when feeling tired, stressed, or frustrated. For example, stops playing to have a cuddle; sits quietly snuggled in on carer’s lap for a few minutes; asks for favourite story; etc.</w:t>
            </w:r>
          </w:p>
        </w:tc>
        <w:tc>
          <w:tcPr>
            <w:tcW w:w="1158" w:type="dxa"/>
            <w:tcMar>
              <w:top w:w="28" w:type="dxa"/>
              <w:left w:w="28" w:type="dxa"/>
              <w:bottom w:w="28" w:type="dxa"/>
              <w:right w:w="28" w:type="dxa"/>
            </w:tcMar>
          </w:tcPr>
          <w:p w14:paraId="235874C3" w14:textId="77777777" w:rsidR="009546EE" w:rsidRPr="003F0975" w:rsidRDefault="009546EE" w:rsidP="009546EE">
            <w:pPr>
              <w:pStyle w:val="Datesachieved"/>
              <w:rPr>
                <w:i w:val="0"/>
                <w:iCs w:val="0"/>
              </w:rPr>
            </w:pPr>
          </w:p>
        </w:tc>
        <w:tc>
          <w:tcPr>
            <w:tcW w:w="1317" w:type="dxa"/>
            <w:tcMar>
              <w:top w:w="28" w:type="dxa"/>
              <w:left w:w="28" w:type="dxa"/>
              <w:bottom w:w="28" w:type="dxa"/>
              <w:right w:w="28" w:type="dxa"/>
            </w:tcMar>
          </w:tcPr>
          <w:p w14:paraId="1384193C" w14:textId="77777777" w:rsidR="009546EE" w:rsidRPr="003F0975" w:rsidRDefault="009546EE" w:rsidP="009546EE">
            <w:pPr>
              <w:pStyle w:val="Datesachieved"/>
              <w:rPr>
                <w:i w:val="0"/>
                <w:iCs w:val="0"/>
              </w:rPr>
            </w:pPr>
          </w:p>
        </w:tc>
        <w:tc>
          <w:tcPr>
            <w:tcW w:w="1134" w:type="dxa"/>
            <w:tcMar>
              <w:top w:w="28" w:type="dxa"/>
              <w:left w:w="28" w:type="dxa"/>
              <w:bottom w:w="28" w:type="dxa"/>
              <w:right w:w="28" w:type="dxa"/>
            </w:tcMar>
          </w:tcPr>
          <w:p w14:paraId="4DC8D5B5" w14:textId="77777777" w:rsidR="009546EE" w:rsidRPr="003F0975" w:rsidRDefault="009546EE" w:rsidP="009546EE">
            <w:pPr>
              <w:pStyle w:val="Datesachieved"/>
              <w:rPr>
                <w:i w:val="0"/>
                <w:iCs w:val="0"/>
              </w:rPr>
            </w:pPr>
          </w:p>
        </w:tc>
      </w:tr>
    </w:tbl>
    <w:p w14:paraId="2DDD7641" w14:textId="77777777" w:rsidR="00A9102D" w:rsidRPr="00A9102D" w:rsidRDefault="00A9102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A9102D" w:rsidRPr="003F0975" w14:paraId="6921DCB3" w14:textId="77777777" w:rsidTr="00A9102D">
        <w:trPr>
          <w:trHeight w:val="397"/>
          <w:jc w:val="center"/>
        </w:trPr>
        <w:tc>
          <w:tcPr>
            <w:tcW w:w="12175" w:type="dxa"/>
            <w:shd w:val="clear" w:color="auto" w:fill="D9E2F3" w:themeFill="accent1" w:themeFillTint="33"/>
            <w:tcMar>
              <w:top w:w="28" w:type="dxa"/>
              <w:left w:w="28" w:type="dxa"/>
              <w:bottom w:w="28" w:type="dxa"/>
              <w:right w:w="28" w:type="dxa"/>
            </w:tcMar>
          </w:tcPr>
          <w:p w14:paraId="47A5AD0D" w14:textId="071CA00D" w:rsidR="00A9102D" w:rsidRPr="00A9102D" w:rsidRDefault="00A9102D" w:rsidP="00A9102D">
            <w:pPr>
              <w:pStyle w:val="L4-Understanding-Receptive-heading3b"/>
              <w:rPr>
                <w:b/>
                <w:bCs/>
                <w:i/>
                <w:iCs/>
                <w:color w:val="auto"/>
              </w:rPr>
            </w:pPr>
            <w:r w:rsidRPr="00A9102D">
              <w:rPr>
                <w:b/>
                <w:bCs/>
              </w:rPr>
              <w:t>Managing Self</w:t>
            </w:r>
          </w:p>
        </w:tc>
        <w:tc>
          <w:tcPr>
            <w:tcW w:w="1158" w:type="dxa"/>
            <w:shd w:val="clear" w:color="auto" w:fill="D9E2F3" w:themeFill="accent1" w:themeFillTint="33"/>
            <w:tcMar>
              <w:top w:w="28" w:type="dxa"/>
              <w:left w:w="28" w:type="dxa"/>
              <w:bottom w:w="28" w:type="dxa"/>
              <w:right w:w="28" w:type="dxa"/>
            </w:tcMar>
          </w:tcPr>
          <w:p w14:paraId="39ECAD6E" w14:textId="3B4D73ED" w:rsidR="00A9102D" w:rsidRPr="003F0975" w:rsidRDefault="00A9102D" w:rsidP="00A9102D">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47C62968" w14:textId="25652949" w:rsidR="00A9102D" w:rsidRPr="003F0975" w:rsidRDefault="00A9102D" w:rsidP="00A9102D">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182F4975" w14:textId="34ED955C" w:rsidR="00A9102D" w:rsidRPr="003F0975" w:rsidRDefault="00A9102D" w:rsidP="00A9102D">
            <w:pPr>
              <w:pStyle w:val="Datesachieved"/>
              <w:rPr>
                <w:i w:val="0"/>
                <w:iCs w:val="0"/>
              </w:rPr>
            </w:pPr>
            <w:r w:rsidRPr="00C953D0">
              <w:rPr>
                <w:bCs/>
                <w:color w:val="auto"/>
              </w:rPr>
              <w:t>Achieved</w:t>
            </w:r>
          </w:p>
        </w:tc>
      </w:tr>
      <w:tr w:rsidR="00A9102D" w:rsidRPr="003F0975" w14:paraId="010FA6B8" w14:textId="77777777" w:rsidTr="00635228">
        <w:trPr>
          <w:trHeight w:val="397"/>
          <w:jc w:val="center"/>
        </w:trPr>
        <w:tc>
          <w:tcPr>
            <w:tcW w:w="12175" w:type="dxa"/>
            <w:tcMar>
              <w:top w:w="28" w:type="dxa"/>
              <w:left w:w="28" w:type="dxa"/>
              <w:bottom w:w="28" w:type="dxa"/>
              <w:right w:w="28" w:type="dxa"/>
            </w:tcMar>
          </w:tcPr>
          <w:p w14:paraId="7035314E" w14:textId="77777777" w:rsidR="00A9102D" w:rsidRPr="00250836" w:rsidRDefault="00A9102D" w:rsidP="00A9102D">
            <w:pPr>
              <w:pStyle w:val="Italicmainbody-d1"/>
              <w:rPr>
                <w:i w:val="0"/>
                <w:iCs w:val="0"/>
                <w:color w:val="auto"/>
              </w:rPr>
            </w:pPr>
            <w:r w:rsidRPr="00250836">
              <w:rPr>
                <w:i w:val="0"/>
                <w:iCs w:val="0"/>
                <w:color w:val="auto"/>
              </w:rPr>
              <w:t>Gets distressed and anxious if left somewhere without their familiar adult</w:t>
            </w:r>
          </w:p>
        </w:tc>
        <w:tc>
          <w:tcPr>
            <w:tcW w:w="1158" w:type="dxa"/>
            <w:tcMar>
              <w:top w:w="28" w:type="dxa"/>
              <w:left w:w="28" w:type="dxa"/>
              <w:bottom w:w="28" w:type="dxa"/>
              <w:right w:w="28" w:type="dxa"/>
            </w:tcMar>
          </w:tcPr>
          <w:p w14:paraId="43B170CD"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09413EDE"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27158EAF" w14:textId="77777777" w:rsidR="00A9102D" w:rsidRPr="003F0975" w:rsidRDefault="00A9102D" w:rsidP="00A9102D">
            <w:pPr>
              <w:pStyle w:val="Datesachieved"/>
              <w:rPr>
                <w:i w:val="0"/>
                <w:iCs w:val="0"/>
              </w:rPr>
            </w:pPr>
          </w:p>
        </w:tc>
      </w:tr>
      <w:tr w:rsidR="00A9102D" w:rsidRPr="003F0975" w14:paraId="230584C7" w14:textId="77777777" w:rsidTr="00635228">
        <w:trPr>
          <w:trHeight w:val="397"/>
          <w:jc w:val="center"/>
        </w:trPr>
        <w:tc>
          <w:tcPr>
            <w:tcW w:w="12175" w:type="dxa"/>
            <w:tcMar>
              <w:top w:w="28" w:type="dxa"/>
              <w:left w:w="28" w:type="dxa"/>
              <w:bottom w:w="28" w:type="dxa"/>
              <w:right w:w="28" w:type="dxa"/>
            </w:tcMar>
          </w:tcPr>
          <w:p w14:paraId="507B9DD6" w14:textId="64DCECEC" w:rsidR="00A9102D" w:rsidRPr="00250836" w:rsidRDefault="00A9102D" w:rsidP="00A9102D">
            <w:pPr>
              <w:pStyle w:val="Italicmainbody-d1"/>
              <w:rPr>
                <w:i w:val="0"/>
                <w:iCs w:val="0"/>
                <w:color w:val="auto"/>
              </w:rPr>
            </w:pPr>
            <w:r w:rsidRPr="00250836">
              <w:rPr>
                <w:i w:val="0"/>
                <w:iCs w:val="0"/>
                <w:color w:val="auto"/>
              </w:rPr>
              <w:t>Uses other person to help achieve a goal. For example, to get an object that’s out of reach or activate a wind-up toy.</w:t>
            </w:r>
          </w:p>
        </w:tc>
        <w:tc>
          <w:tcPr>
            <w:tcW w:w="1158" w:type="dxa"/>
            <w:tcMar>
              <w:top w:w="28" w:type="dxa"/>
              <w:left w:w="28" w:type="dxa"/>
              <w:bottom w:w="28" w:type="dxa"/>
              <w:right w:w="28" w:type="dxa"/>
            </w:tcMar>
          </w:tcPr>
          <w:p w14:paraId="3162EF0A"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3B791ED6"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30A0C72B" w14:textId="77777777" w:rsidR="00A9102D" w:rsidRPr="003F0975" w:rsidRDefault="00A9102D" w:rsidP="00A9102D">
            <w:pPr>
              <w:pStyle w:val="Datesachieved"/>
              <w:rPr>
                <w:i w:val="0"/>
                <w:iCs w:val="0"/>
              </w:rPr>
            </w:pPr>
          </w:p>
        </w:tc>
      </w:tr>
      <w:tr w:rsidR="00A9102D" w:rsidRPr="003F0975" w14:paraId="5FF53A53" w14:textId="77777777" w:rsidTr="00635228">
        <w:trPr>
          <w:trHeight w:val="397"/>
          <w:jc w:val="center"/>
        </w:trPr>
        <w:tc>
          <w:tcPr>
            <w:tcW w:w="12175" w:type="dxa"/>
            <w:tcMar>
              <w:top w:w="28" w:type="dxa"/>
              <w:left w:w="28" w:type="dxa"/>
              <w:bottom w:w="28" w:type="dxa"/>
              <w:right w:w="28" w:type="dxa"/>
            </w:tcMar>
          </w:tcPr>
          <w:p w14:paraId="25C39D10" w14:textId="7EE9103A" w:rsidR="00A9102D" w:rsidRPr="00250836" w:rsidRDefault="00A9102D" w:rsidP="00A9102D">
            <w:pPr>
              <w:pStyle w:val="Italicmainbody-d1"/>
              <w:rPr>
                <w:i w:val="0"/>
                <w:iCs w:val="0"/>
                <w:color w:val="auto"/>
              </w:rPr>
            </w:pPr>
            <w:r w:rsidRPr="00250836">
              <w:rPr>
                <w:i w:val="0"/>
                <w:iCs w:val="0"/>
                <w:color w:val="auto"/>
              </w:rPr>
              <w:t>Laughs at discrepancies. For example, putting shoe on head.</w:t>
            </w:r>
          </w:p>
        </w:tc>
        <w:tc>
          <w:tcPr>
            <w:tcW w:w="1158" w:type="dxa"/>
            <w:tcMar>
              <w:top w:w="28" w:type="dxa"/>
              <w:left w:w="28" w:type="dxa"/>
              <w:bottom w:w="28" w:type="dxa"/>
              <w:right w:w="28" w:type="dxa"/>
            </w:tcMar>
          </w:tcPr>
          <w:p w14:paraId="5C6D2F53"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63BD6C0D"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74E713F3" w14:textId="77777777" w:rsidR="00A9102D" w:rsidRPr="003F0975" w:rsidRDefault="00A9102D" w:rsidP="00A9102D">
            <w:pPr>
              <w:pStyle w:val="Datesachieved"/>
              <w:rPr>
                <w:i w:val="0"/>
                <w:iCs w:val="0"/>
              </w:rPr>
            </w:pPr>
          </w:p>
        </w:tc>
      </w:tr>
      <w:tr w:rsidR="00A9102D" w:rsidRPr="003F0975" w14:paraId="21BBA487" w14:textId="77777777" w:rsidTr="00635228">
        <w:trPr>
          <w:trHeight w:val="397"/>
          <w:jc w:val="center"/>
        </w:trPr>
        <w:tc>
          <w:tcPr>
            <w:tcW w:w="12175" w:type="dxa"/>
            <w:tcMar>
              <w:top w:w="28" w:type="dxa"/>
              <w:left w:w="28" w:type="dxa"/>
              <w:bottom w:w="28" w:type="dxa"/>
              <w:right w:w="28" w:type="dxa"/>
            </w:tcMar>
          </w:tcPr>
          <w:p w14:paraId="5DCB7577" w14:textId="428864A4" w:rsidR="00A9102D" w:rsidRPr="00250836" w:rsidRDefault="00A9102D" w:rsidP="00A9102D">
            <w:pPr>
              <w:pStyle w:val="Italicmainbody-d1"/>
              <w:rPr>
                <w:i w:val="0"/>
                <w:iCs w:val="0"/>
                <w:color w:val="auto"/>
              </w:rPr>
            </w:pPr>
            <w:r w:rsidRPr="00250836">
              <w:rPr>
                <w:i w:val="0"/>
                <w:iCs w:val="0"/>
                <w:color w:val="auto"/>
              </w:rPr>
              <w:t xml:space="preserve">Becomes distressed if intended action is thwarted. For example, when stopped from throwing a toy. </w:t>
            </w:r>
          </w:p>
        </w:tc>
        <w:tc>
          <w:tcPr>
            <w:tcW w:w="1158" w:type="dxa"/>
            <w:tcMar>
              <w:top w:w="28" w:type="dxa"/>
              <w:left w:w="28" w:type="dxa"/>
              <w:bottom w:w="28" w:type="dxa"/>
              <w:right w:w="28" w:type="dxa"/>
            </w:tcMar>
          </w:tcPr>
          <w:p w14:paraId="616644F9"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2B70F021"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26B8FC81" w14:textId="77777777" w:rsidR="00A9102D" w:rsidRPr="003F0975" w:rsidRDefault="00A9102D" w:rsidP="00A9102D">
            <w:pPr>
              <w:pStyle w:val="Datesachieved"/>
              <w:rPr>
                <w:i w:val="0"/>
                <w:iCs w:val="0"/>
              </w:rPr>
            </w:pPr>
          </w:p>
        </w:tc>
      </w:tr>
      <w:tr w:rsidR="00A9102D" w:rsidRPr="003F0975" w14:paraId="595EA156" w14:textId="77777777" w:rsidTr="00635228">
        <w:trPr>
          <w:trHeight w:val="397"/>
          <w:jc w:val="center"/>
        </w:trPr>
        <w:tc>
          <w:tcPr>
            <w:tcW w:w="12175" w:type="dxa"/>
            <w:tcMar>
              <w:top w:w="28" w:type="dxa"/>
              <w:left w:w="28" w:type="dxa"/>
              <w:bottom w:w="28" w:type="dxa"/>
              <w:right w:w="28" w:type="dxa"/>
            </w:tcMar>
          </w:tcPr>
          <w:p w14:paraId="36A38358" w14:textId="0A7A0A21" w:rsidR="00A9102D" w:rsidRPr="00250836" w:rsidRDefault="00A9102D" w:rsidP="00A9102D">
            <w:pPr>
              <w:pStyle w:val="Italicmainbody-d1"/>
              <w:rPr>
                <w:i w:val="0"/>
                <w:iCs w:val="0"/>
                <w:color w:val="auto"/>
              </w:rPr>
            </w:pPr>
            <w:r w:rsidRPr="00250836">
              <w:rPr>
                <w:i w:val="0"/>
                <w:iCs w:val="0"/>
                <w:color w:val="auto"/>
              </w:rPr>
              <w:t>Grasps finger foods and brings them to mouth, and shares control of spoon and bottle or cup</w:t>
            </w:r>
          </w:p>
        </w:tc>
        <w:tc>
          <w:tcPr>
            <w:tcW w:w="1158" w:type="dxa"/>
            <w:tcMar>
              <w:top w:w="28" w:type="dxa"/>
              <w:left w:w="28" w:type="dxa"/>
              <w:bottom w:w="28" w:type="dxa"/>
              <w:right w:w="28" w:type="dxa"/>
            </w:tcMar>
          </w:tcPr>
          <w:p w14:paraId="39F29891"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2AD3C519"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193D226E" w14:textId="77777777" w:rsidR="00A9102D" w:rsidRPr="003F0975" w:rsidRDefault="00A9102D" w:rsidP="00A9102D">
            <w:pPr>
              <w:pStyle w:val="Datesachieved"/>
              <w:rPr>
                <w:i w:val="0"/>
                <w:iCs w:val="0"/>
              </w:rPr>
            </w:pPr>
          </w:p>
        </w:tc>
      </w:tr>
      <w:tr w:rsidR="00A9102D" w:rsidRPr="003F0975" w14:paraId="185FB0B8" w14:textId="77777777" w:rsidTr="00635228">
        <w:trPr>
          <w:trHeight w:val="397"/>
          <w:jc w:val="center"/>
        </w:trPr>
        <w:tc>
          <w:tcPr>
            <w:tcW w:w="12175" w:type="dxa"/>
            <w:tcMar>
              <w:top w:w="28" w:type="dxa"/>
              <w:left w:w="28" w:type="dxa"/>
              <w:bottom w:w="28" w:type="dxa"/>
              <w:right w:w="28" w:type="dxa"/>
            </w:tcMar>
          </w:tcPr>
          <w:p w14:paraId="1E60561B" w14:textId="0589C372" w:rsidR="00A9102D" w:rsidRPr="00250836" w:rsidRDefault="00A9102D" w:rsidP="00A9102D">
            <w:pPr>
              <w:pStyle w:val="Italicmainbody-d1"/>
              <w:rPr>
                <w:i w:val="0"/>
                <w:iCs w:val="0"/>
                <w:color w:val="auto"/>
              </w:rPr>
            </w:pPr>
            <w:r w:rsidRPr="00250836">
              <w:rPr>
                <w:i w:val="0"/>
                <w:iCs w:val="0"/>
                <w:color w:val="auto"/>
              </w:rPr>
              <w:t>Attempts to use spoon or other utensil: can guide towards mouth but food often falls off</w:t>
            </w:r>
          </w:p>
        </w:tc>
        <w:tc>
          <w:tcPr>
            <w:tcW w:w="1158" w:type="dxa"/>
            <w:tcMar>
              <w:top w:w="28" w:type="dxa"/>
              <w:left w:w="28" w:type="dxa"/>
              <w:bottom w:w="28" w:type="dxa"/>
              <w:right w:w="28" w:type="dxa"/>
            </w:tcMar>
          </w:tcPr>
          <w:p w14:paraId="70D418EE"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13CD5B79"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483AF1EB" w14:textId="77777777" w:rsidR="00A9102D" w:rsidRPr="003F0975" w:rsidRDefault="00A9102D" w:rsidP="00A9102D">
            <w:pPr>
              <w:pStyle w:val="Datesachieved"/>
              <w:rPr>
                <w:i w:val="0"/>
                <w:iCs w:val="0"/>
              </w:rPr>
            </w:pPr>
          </w:p>
        </w:tc>
      </w:tr>
    </w:tbl>
    <w:p w14:paraId="69DF91FA" w14:textId="77777777" w:rsidR="00A9102D" w:rsidRPr="00A9102D" w:rsidRDefault="00A9102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A9102D" w:rsidRPr="003F0975" w14:paraId="410E8075" w14:textId="77777777" w:rsidTr="00A9102D">
        <w:trPr>
          <w:trHeight w:val="397"/>
          <w:jc w:val="center"/>
        </w:trPr>
        <w:tc>
          <w:tcPr>
            <w:tcW w:w="12175" w:type="dxa"/>
            <w:shd w:val="clear" w:color="auto" w:fill="D9E2F3" w:themeFill="accent1" w:themeFillTint="33"/>
            <w:tcMar>
              <w:top w:w="28" w:type="dxa"/>
              <w:left w:w="28" w:type="dxa"/>
              <w:bottom w:w="28" w:type="dxa"/>
              <w:right w:w="28" w:type="dxa"/>
            </w:tcMar>
          </w:tcPr>
          <w:p w14:paraId="3FA80BC1" w14:textId="0AEF5C89" w:rsidR="00A9102D" w:rsidRPr="004D3AA3" w:rsidRDefault="00A9102D" w:rsidP="00A9102D">
            <w:pPr>
              <w:pStyle w:val="Italicmainbody-d1"/>
              <w:rPr>
                <w:b/>
                <w:bCs/>
                <w:i w:val="0"/>
                <w:iCs w:val="0"/>
                <w:color w:val="auto"/>
              </w:rPr>
            </w:pPr>
            <w:r w:rsidRPr="004D3AA3">
              <w:rPr>
                <w:b/>
                <w:bCs/>
                <w:i w:val="0"/>
                <w:iCs w:val="0"/>
                <w:color w:val="915100"/>
              </w:rPr>
              <w:t>Building Relationships</w:t>
            </w:r>
          </w:p>
        </w:tc>
        <w:tc>
          <w:tcPr>
            <w:tcW w:w="1158" w:type="dxa"/>
            <w:shd w:val="clear" w:color="auto" w:fill="D9E2F3" w:themeFill="accent1" w:themeFillTint="33"/>
            <w:tcMar>
              <w:top w:w="28" w:type="dxa"/>
              <w:left w:w="28" w:type="dxa"/>
              <w:bottom w:w="28" w:type="dxa"/>
              <w:right w:w="28" w:type="dxa"/>
            </w:tcMar>
          </w:tcPr>
          <w:p w14:paraId="2CD7B1C6" w14:textId="43ED910C" w:rsidR="00A9102D" w:rsidRPr="00A9102D" w:rsidRDefault="00A9102D" w:rsidP="00A9102D">
            <w:pPr>
              <w:pStyle w:val="Datesachieved"/>
              <w:rPr>
                <w:bCs/>
                <w:color w:val="auto"/>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69CBB76B" w14:textId="0BE24903" w:rsidR="00A9102D" w:rsidRPr="00A9102D" w:rsidRDefault="00A9102D" w:rsidP="00A9102D">
            <w:pPr>
              <w:pStyle w:val="Datesachieved"/>
              <w:rPr>
                <w:bCs/>
                <w:color w:val="auto"/>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47487071" w14:textId="0317AECB" w:rsidR="00A9102D" w:rsidRPr="00A9102D" w:rsidRDefault="00A9102D" w:rsidP="00A9102D">
            <w:pPr>
              <w:pStyle w:val="Datesachieved"/>
              <w:rPr>
                <w:bCs/>
                <w:color w:val="auto"/>
              </w:rPr>
            </w:pPr>
            <w:r w:rsidRPr="00C953D0">
              <w:rPr>
                <w:bCs/>
                <w:color w:val="auto"/>
              </w:rPr>
              <w:t>Achieved</w:t>
            </w:r>
          </w:p>
        </w:tc>
      </w:tr>
      <w:tr w:rsidR="00A9102D" w:rsidRPr="003F0975" w14:paraId="7BA35193" w14:textId="77777777" w:rsidTr="00635228">
        <w:trPr>
          <w:trHeight w:val="397"/>
          <w:jc w:val="center"/>
        </w:trPr>
        <w:tc>
          <w:tcPr>
            <w:tcW w:w="12175" w:type="dxa"/>
            <w:tcMar>
              <w:top w:w="28" w:type="dxa"/>
              <w:left w:w="28" w:type="dxa"/>
              <w:bottom w:w="28" w:type="dxa"/>
              <w:right w:w="28" w:type="dxa"/>
            </w:tcMar>
          </w:tcPr>
          <w:p w14:paraId="38C8C1AC" w14:textId="7F20EB2C" w:rsidR="00A9102D" w:rsidRPr="00250836" w:rsidRDefault="00A9102D" w:rsidP="00A9102D">
            <w:pPr>
              <w:pStyle w:val="Italicmainbody-d1"/>
              <w:rPr>
                <w:b/>
                <w:i w:val="0"/>
                <w:iCs w:val="0"/>
                <w:color w:val="auto"/>
              </w:rPr>
            </w:pPr>
            <w:r w:rsidRPr="00250836">
              <w:rPr>
                <w:i w:val="0"/>
                <w:iCs w:val="0"/>
                <w:color w:val="auto"/>
              </w:rPr>
              <w:t>Shows interest in the activities of others. For example, watches parent/carer prepare meal; children kicking a ball.</w:t>
            </w:r>
          </w:p>
        </w:tc>
        <w:tc>
          <w:tcPr>
            <w:tcW w:w="1158" w:type="dxa"/>
            <w:tcMar>
              <w:top w:w="28" w:type="dxa"/>
              <w:left w:w="28" w:type="dxa"/>
              <w:bottom w:w="28" w:type="dxa"/>
              <w:right w:w="28" w:type="dxa"/>
            </w:tcMar>
          </w:tcPr>
          <w:p w14:paraId="08BAA9D9" w14:textId="77777777" w:rsidR="00A9102D" w:rsidRPr="003F0975" w:rsidRDefault="00A9102D" w:rsidP="00A9102D">
            <w:pPr>
              <w:rPr>
                <w:rFonts w:cstheme="minorHAnsi"/>
              </w:rPr>
            </w:pPr>
          </w:p>
        </w:tc>
        <w:tc>
          <w:tcPr>
            <w:tcW w:w="1317" w:type="dxa"/>
            <w:tcMar>
              <w:top w:w="28" w:type="dxa"/>
              <w:left w:w="28" w:type="dxa"/>
              <w:bottom w:w="28" w:type="dxa"/>
              <w:right w:w="28" w:type="dxa"/>
            </w:tcMar>
          </w:tcPr>
          <w:p w14:paraId="7C128C72" w14:textId="77777777" w:rsidR="00A9102D" w:rsidRPr="003F0975" w:rsidRDefault="00A9102D" w:rsidP="00A9102D">
            <w:pPr>
              <w:rPr>
                <w:rFonts w:cstheme="minorHAnsi"/>
              </w:rPr>
            </w:pPr>
          </w:p>
        </w:tc>
        <w:tc>
          <w:tcPr>
            <w:tcW w:w="1134" w:type="dxa"/>
            <w:tcMar>
              <w:top w:w="28" w:type="dxa"/>
              <w:left w:w="28" w:type="dxa"/>
              <w:bottom w:w="28" w:type="dxa"/>
              <w:right w:w="28" w:type="dxa"/>
            </w:tcMar>
          </w:tcPr>
          <w:p w14:paraId="6EA2EE78" w14:textId="77777777" w:rsidR="00A9102D" w:rsidRPr="003F0975" w:rsidRDefault="00A9102D" w:rsidP="00A9102D">
            <w:pPr>
              <w:rPr>
                <w:rFonts w:cstheme="minorHAnsi"/>
              </w:rPr>
            </w:pPr>
          </w:p>
        </w:tc>
      </w:tr>
      <w:tr w:rsidR="00A9102D" w:rsidRPr="003F0975" w14:paraId="6E0EE4AA" w14:textId="77777777" w:rsidTr="00635228">
        <w:trPr>
          <w:trHeight w:val="397"/>
          <w:jc w:val="center"/>
        </w:trPr>
        <w:tc>
          <w:tcPr>
            <w:tcW w:w="12175" w:type="dxa"/>
            <w:tcMar>
              <w:top w:w="28" w:type="dxa"/>
              <w:left w:w="28" w:type="dxa"/>
              <w:bottom w:w="28" w:type="dxa"/>
              <w:right w:w="28" w:type="dxa"/>
            </w:tcMar>
          </w:tcPr>
          <w:p w14:paraId="437D6877" w14:textId="77777777" w:rsidR="00A9102D" w:rsidRPr="00250836" w:rsidRDefault="00A9102D" w:rsidP="00A9102D">
            <w:pPr>
              <w:pStyle w:val="Italicmainbody-d1"/>
              <w:rPr>
                <w:b/>
                <w:i w:val="0"/>
                <w:iCs w:val="0"/>
                <w:color w:val="auto"/>
              </w:rPr>
            </w:pPr>
            <w:r w:rsidRPr="00250836">
              <w:rPr>
                <w:i w:val="0"/>
                <w:iCs w:val="0"/>
                <w:color w:val="auto"/>
              </w:rPr>
              <w:t>Draws others into social interaction through calling, crying and babbling, smiling, laughing and moving their bodies and limbs</w:t>
            </w:r>
          </w:p>
        </w:tc>
        <w:tc>
          <w:tcPr>
            <w:tcW w:w="1158" w:type="dxa"/>
            <w:tcMar>
              <w:top w:w="28" w:type="dxa"/>
              <w:left w:w="28" w:type="dxa"/>
              <w:bottom w:w="28" w:type="dxa"/>
              <w:right w:w="28" w:type="dxa"/>
            </w:tcMar>
          </w:tcPr>
          <w:p w14:paraId="3D1D8502" w14:textId="77777777" w:rsidR="00A9102D" w:rsidRPr="003F0975" w:rsidRDefault="00A9102D" w:rsidP="00A9102D">
            <w:pPr>
              <w:rPr>
                <w:rFonts w:cstheme="minorHAnsi"/>
              </w:rPr>
            </w:pPr>
          </w:p>
        </w:tc>
        <w:tc>
          <w:tcPr>
            <w:tcW w:w="1317" w:type="dxa"/>
            <w:tcMar>
              <w:top w:w="28" w:type="dxa"/>
              <w:left w:w="28" w:type="dxa"/>
              <w:bottom w:w="28" w:type="dxa"/>
              <w:right w:w="28" w:type="dxa"/>
            </w:tcMar>
          </w:tcPr>
          <w:p w14:paraId="30846728" w14:textId="77777777" w:rsidR="00A9102D" w:rsidRPr="003F0975" w:rsidRDefault="00A9102D" w:rsidP="00A9102D">
            <w:pPr>
              <w:rPr>
                <w:rFonts w:cstheme="minorHAnsi"/>
              </w:rPr>
            </w:pPr>
          </w:p>
        </w:tc>
        <w:tc>
          <w:tcPr>
            <w:tcW w:w="1134" w:type="dxa"/>
            <w:tcMar>
              <w:top w:w="28" w:type="dxa"/>
              <w:left w:w="28" w:type="dxa"/>
              <w:bottom w:w="28" w:type="dxa"/>
              <w:right w:w="28" w:type="dxa"/>
            </w:tcMar>
          </w:tcPr>
          <w:p w14:paraId="627643AB" w14:textId="77777777" w:rsidR="00A9102D" w:rsidRPr="003F0975" w:rsidRDefault="00A9102D" w:rsidP="00A9102D">
            <w:pPr>
              <w:rPr>
                <w:rFonts w:cstheme="minorHAnsi"/>
              </w:rPr>
            </w:pPr>
          </w:p>
        </w:tc>
      </w:tr>
      <w:tr w:rsidR="00A9102D" w:rsidRPr="003F0975" w14:paraId="04171D59" w14:textId="77777777" w:rsidTr="00635228">
        <w:trPr>
          <w:trHeight w:val="397"/>
          <w:jc w:val="center"/>
        </w:trPr>
        <w:tc>
          <w:tcPr>
            <w:tcW w:w="12175" w:type="dxa"/>
            <w:tcMar>
              <w:top w:w="28" w:type="dxa"/>
              <w:left w:w="28" w:type="dxa"/>
              <w:bottom w:w="28" w:type="dxa"/>
              <w:right w:w="28" w:type="dxa"/>
            </w:tcMar>
          </w:tcPr>
          <w:p w14:paraId="4C673D07" w14:textId="012B8C1A" w:rsidR="00A9102D" w:rsidRPr="00250836" w:rsidRDefault="00A9102D" w:rsidP="00A9102D">
            <w:pPr>
              <w:pStyle w:val="Italicmainbody-d1"/>
              <w:rPr>
                <w:b/>
                <w:i w:val="0"/>
                <w:iCs w:val="0"/>
                <w:color w:val="auto"/>
              </w:rPr>
            </w:pPr>
            <w:r w:rsidRPr="00250836">
              <w:rPr>
                <w:i w:val="0"/>
                <w:iCs w:val="0"/>
                <w:color w:val="auto"/>
              </w:rPr>
              <w:lastRenderedPageBreak/>
              <w:t>Builds relationships with special people. Displays attachment behaviours such as wanting to stay near to their close carers, checking where they are, and protesting when separated.</w:t>
            </w:r>
          </w:p>
        </w:tc>
        <w:tc>
          <w:tcPr>
            <w:tcW w:w="1158" w:type="dxa"/>
            <w:tcMar>
              <w:top w:w="28" w:type="dxa"/>
              <w:left w:w="28" w:type="dxa"/>
              <w:bottom w:w="28" w:type="dxa"/>
              <w:right w:w="28" w:type="dxa"/>
            </w:tcMar>
          </w:tcPr>
          <w:p w14:paraId="2F9D0558" w14:textId="77777777" w:rsidR="00A9102D" w:rsidRPr="003F0975" w:rsidRDefault="00A9102D" w:rsidP="00A9102D">
            <w:pPr>
              <w:rPr>
                <w:rFonts w:cstheme="minorHAnsi"/>
              </w:rPr>
            </w:pPr>
          </w:p>
        </w:tc>
        <w:tc>
          <w:tcPr>
            <w:tcW w:w="1317" w:type="dxa"/>
            <w:tcMar>
              <w:top w:w="28" w:type="dxa"/>
              <w:left w:w="28" w:type="dxa"/>
              <w:bottom w:w="28" w:type="dxa"/>
              <w:right w:w="28" w:type="dxa"/>
            </w:tcMar>
          </w:tcPr>
          <w:p w14:paraId="35E2C59B" w14:textId="77777777" w:rsidR="00A9102D" w:rsidRPr="003F0975" w:rsidRDefault="00A9102D" w:rsidP="00A9102D">
            <w:pPr>
              <w:rPr>
                <w:rFonts w:cstheme="minorHAnsi"/>
              </w:rPr>
            </w:pPr>
          </w:p>
        </w:tc>
        <w:tc>
          <w:tcPr>
            <w:tcW w:w="1134" w:type="dxa"/>
            <w:tcMar>
              <w:top w:w="28" w:type="dxa"/>
              <w:left w:w="28" w:type="dxa"/>
              <w:bottom w:w="28" w:type="dxa"/>
              <w:right w:w="28" w:type="dxa"/>
            </w:tcMar>
          </w:tcPr>
          <w:p w14:paraId="57C38D78" w14:textId="77777777" w:rsidR="00A9102D" w:rsidRPr="003F0975" w:rsidRDefault="00A9102D" w:rsidP="00A9102D">
            <w:pPr>
              <w:rPr>
                <w:rFonts w:cstheme="minorHAnsi"/>
              </w:rPr>
            </w:pPr>
          </w:p>
        </w:tc>
      </w:tr>
    </w:tbl>
    <w:p w14:paraId="7CE194A1" w14:textId="77777777" w:rsidR="00A9102D" w:rsidRPr="00A9102D" w:rsidRDefault="00A9102D" w:rsidP="00A9102D">
      <w:pPr>
        <w:pStyle w:val="L3-heading3a"/>
        <w:rPr>
          <w:sz w:val="8"/>
          <w:szCs w:val="8"/>
        </w:rPr>
      </w:pPr>
    </w:p>
    <w:p w14:paraId="22A5CEE9" w14:textId="0996E526" w:rsidR="00037AA8" w:rsidRDefault="00A9102D" w:rsidP="00A9102D">
      <w:pPr>
        <w:pStyle w:val="L3-heading3a"/>
      </w:pPr>
      <w:r w:rsidRPr="003F0975">
        <w:t>Step 7: 15 to 19 months</w:t>
      </w:r>
    </w:p>
    <w:p w14:paraId="7C9199CF" w14:textId="77777777" w:rsidR="00A9102D" w:rsidRPr="00A9102D" w:rsidRDefault="00A9102D" w:rsidP="00A9102D">
      <w:pPr>
        <w:pStyle w:val="L3-heading3a"/>
        <w:rPr>
          <w:sz w:val="8"/>
          <w:szCs w:val="8"/>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A9102D" w:rsidRPr="003F0975" w14:paraId="1163DCB5" w14:textId="77777777" w:rsidTr="004D3AA3">
        <w:trPr>
          <w:trHeight w:val="397"/>
          <w:jc w:val="center"/>
        </w:trPr>
        <w:tc>
          <w:tcPr>
            <w:tcW w:w="12175" w:type="dxa"/>
            <w:shd w:val="clear" w:color="auto" w:fill="DEEAF6" w:themeFill="accent5" w:themeFillTint="33"/>
            <w:tcMar>
              <w:top w:w="28" w:type="dxa"/>
              <w:left w:w="28" w:type="dxa"/>
              <w:bottom w:w="28" w:type="dxa"/>
              <w:right w:w="28" w:type="dxa"/>
            </w:tcMar>
          </w:tcPr>
          <w:p w14:paraId="66AF4E56" w14:textId="2C828B96" w:rsidR="00A9102D" w:rsidRPr="00A9102D" w:rsidRDefault="00A9102D" w:rsidP="00A9102D">
            <w:pPr>
              <w:pStyle w:val="Italicmainbody-d1"/>
              <w:rPr>
                <w:b/>
                <w:bCs/>
                <w:i w:val="0"/>
                <w:iCs w:val="0"/>
                <w:color w:val="auto"/>
              </w:rPr>
            </w:pPr>
            <w:r w:rsidRPr="00A9102D">
              <w:rPr>
                <w:b/>
                <w:bCs/>
                <w:i w:val="0"/>
                <w:iCs w:val="0"/>
                <w:color w:val="D10000"/>
              </w:rPr>
              <w:t>Self - Regulation</w:t>
            </w:r>
          </w:p>
        </w:tc>
        <w:tc>
          <w:tcPr>
            <w:tcW w:w="1158" w:type="dxa"/>
            <w:shd w:val="clear" w:color="auto" w:fill="DEEAF6" w:themeFill="accent5" w:themeFillTint="33"/>
            <w:tcMar>
              <w:top w:w="28" w:type="dxa"/>
              <w:left w:w="28" w:type="dxa"/>
              <w:bottom w:w="28" w:type="dxa"/>
              <w:right w:w="28" w:type="dxa"/>
            </w:tcMar>
          </w:tcPr>
          <w:p w14:paraId="6E5D1CAB" w14:textId="4D33E803" w:rsidR="00A9102D" w:rsidRPr="003F0975" w:rsidRDefault="00A9102D" w:rsidP="00A9102D">
            <w:pPr>
              <w:pStyle w:val="Datesachieved"/>
              <w:rPr>
                <w:i w:val="0"/>
                <w:iCs w:val="0"/>
              </w:rPr>
            </w:pPr>
            <w:r w:rsidRPr="00C953D0">
              <w:rPr>
                <w:bCs/>
                <w:color w:val="auto"/>
              </w:rPr>
              <w:t>Emerging</w:t>
            </w:r>
          </w:p>
        </w:tc>
        <w:tc>
          <w:tcPr>
            <w:tcW w:w="1317" w:type="dxa"/>
            <w:shd w:val="clear" w:color="auto" w:fill="DEEAF6" w:themeFill="accent5" w:themeFillTint="33"/>
            <w:tcMar>
              <w:top w:w="28" w:type="dxa"/>
              <w:left w:w="28" w:type="dxa"/>
              <w:bottom w:w="28" w:type="dxa"/>
              <w:right w:w="28" w:type="dxa"/>
            </w:tcMar>
          </w:tcPr>
          <w:p w14:paraId="0521CDC0" w14:textId="5B58A0EB" w:rsidR="00A9102D" w:rsidRPr="003F0975" w:rsidRDefault="00A9102D" w:rsidP="00A9102D">
            <w:pPr>
              <w:pStyle w:val="Datesachieved"/>
              <w:rPr>
                <w:i w:val="0"/>
                <w:iCs w:val="0"/>
              </w:rPr>
            </w:pPr>
            <w:r w:rsidRPr="00C953D0">
              <w:rPr>
                <w:bCs/>
                <w:color w:val="auto"/>
              </w:rPr>
              <w:t>Developing</w:t>
            </w:r>
          </w:p>
        </w:tc>
        <w:tc>
          <w:tcPr>
            <w:tcW w:w="1134" w:type="dxa"/>
            <w:shd w:val="clear" w:color="auto" w:fill="DEEAF6" w:themeFill="accent5" w:themeFillTint="33"/>
            <w:tcMar>
              <w:top w:w="28" w:type="dxa"/>
              <w:left w:w="28" w:type="dxa"/>
              <w:bottom w:w="28" w:type="dxa"/>
              <w:right w:w="28" w:type="dxa"/>
            </w:tcMar>
          </w:tcPr>
          <w:p w14:paraId="7CDEFB83" w14:textId="72222B70" w:rsidR="00A9102D" w:rsidRPr="003F0975" w:rsidRDefault="00A9102D" w:rsidP="00A9102D">
            <w:pPr>
              <w:pStyle w:val="Datesachieved"/>
              <w:rPr>
                <w:i w:val="0"/>
                <w:iCs w:val="0"/>
              </w:rPr>
            </w:pPr>
            <w:r w:rsidRPr="00C953D0">
              <w:rPr>
                <w:bCs/>
                <w:color w:val="auto"/>
              </w:rPr>
              <w:t>Achieved</w:t>
            </w:r>
          </w:p>
        </w:tc>
      </w:tr>
      <w:tr w:rsidR="00A9102D" w:rsidRPr="003F0975" w14:paraId="689EC4A9" w14:textId="77777777" w:rsidTr="41396AE1">
        <w:trPr>
          <w:trHeight w:val="397"/>
          <w:jc w:val="center"/>
        </w:trPr>
        <w:tc>
          <w:tcPr>
            <w:tcW w:w="12175" w:type="dxa"/>
            <w:tcMar>
              <w:top w:w="28" w:type="dxa"/>
              <w:left w:w="28" w:type="dxa"/>
              <w:bottom w:w="28" w:type="dxa"/>
              <w:right w:w="28" w:type="dxa"/>
            </w:tcMar>
          </w:tcPr>
          <w:p w14:paraId="52B17CBB" w14:textId="08B42E11" w:rsidR="00A9102D" w:rsidRPr="00250836" w:rsidRDefault="00A9102D" w:rsidP="00A9102D">
            <w:pPr>
              <w:pStyle w:val="Italicmainbody-d1"/>
              <w:rPr>
                <w:i w:val="0"/>
                <w:iCs w:val="0"/>
                <w:color w:val="auto"/>
              </w:rPr>
            </w:pPr>
            <w:r w:rsidRPr="00250836">
              <w:rPr>
                <w:i w:val="0"/>
                <w:iCs w:val="0"/>
                <w:color w:val="auto"/>
              </w:rPr>
              <w:t>Reacts to an audience. For example, repeats an activity or action which is received positively by a smile, or which is laughed at, applauded or cheered.</w:t>
            </w:r>
          </w:p>
        </w:tc>
        <w:tc>
          <w:tcPr>
            <w:tcW w:w="1158" w:type="dxa"/>
            <w:tcMar>
              <w:top w:w="28" w:type="dxa"/>
              <w:left w:w="28" w:type="dxa"/>
              <w:bottom w:w="28" w:type="dxa"/>
              <w:right w:w="28" w:type="dxa"/>
            </w:tcMar>
          </w:tcPr>
          <w:p w14:paraId="7E0B02D9"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077934C6"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4FEA3FCF" w14:textId="77777777" w:rsidR="00A9102D" w:rsidRPr="003F0975" w:rsidRDefault="00A9102D" w:rsidP="00A9102D">
            <w:pPr>
              <w:pStyle w:val="Datesachieved"/>
              <w:rPr>
                <w:i w:val="0"/>
                <w:iCs w:val="0"/>
              </w:rPr>
            </w:pPr>
          </w:p>
        </w:tc>
      </w:tr>
      <w:tr w:rsidR="00A9102D" w:rsidRPr="003F0975" w14:paraId="219C15FD" w14:textId="77777777" w:rsidTr="41396AE1">
        <w:trPr>
          <w:trHeight w:val="397"/>
          <w:jc w:val="center"/>
        </w:trPr>
        <w:tc>
          <w:tcPr>
            <w:tcW w:w="12175" w:type="dxa"/>
            <w:tcMar>
              <w:top w:w="28" w:type="dxa"/>
              <w:left w:w="28" w:type="dxa"/>
              <w:bottom w:w="28" w:type="dxa"/>
              <w:right w:w="28" w:type="dxa"/>
            </w:tcMar>
          </w:tcPr>
          <w:p w14:paraId="2DEB66C8" w14:textId="77777777" w:rsidR="00A9102D" w:rsidRPr="00250836" w:rsidRDefault="00A9102D" w:rsidP="00A9102D">
            <w:pPr>
              <w:pStyle w:val="Italicmainbody-d1"/>
              <w:rPr>
                <w:i w:val="0"/>
                <w:iCs w:val="0"/>
                <w:color w:val="auto"/>
              </w:rPr>
            </w:pPr>
            <w:r w:rsidRPr="00250836">
              <w:rPr>
                <w:i w:val="0"/>
                <w:iCs w:val="0"/>
                <w:color w:val="auto"/>
              </w:rPr>
              <w:t>Responds to a small number of boundaries, with encouragement and support</w:t>
            </w:r>
          </w:p>
        </w:tc>
        <w:tc>
          <w:tcPr>
            <w:tcW w:w="1158" w:type="dxa"/>
            <w:tcMar>
              <w:top w:w="28" w:type="dxa"/>
              <w:left w:w="28" w:type="dxa"/>
              <w:bottom w:w="28" w:type="dxa"/>
              <w:right w:w="28" w:type="dxa"/>
            </w:tcMar>
          </w:tcPr>
          <w:p w14:paraId="3AD2C2E6"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428BCCE4"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084030C8" w14:textId="77777777" w:rsidR="00A9102D" w:rsidRPr="003F0975" w:rsidRDefault="00A9102D" w:rsidP="00A9102D">
            <w:pPr>
              <w:pStyle w:val="Datesachieved"/>
              <w:rPr>
                <w:i w:val="0"/>
                <w:iCs w:val="0"/>
              </w:rPr>
            </w:pPr>
          </w:p>
        </w:tc>
      </w:tr>
      <w:tr w:rsidR="00A9102D" w:rsidRPr="003F0975" w14:paraId="1E2BF40C" w14:textId="77777777" w:rsidTr="41396AE1">
        <w:trPr>
          <w:trHeight w:val="397"/>
          <w:jc w:val="center"/>
        </w:trPr>
        <w:tc>
          <w:tcPr>
            <w:tcW w:w="12175" w:type="dxa"/>
            <w:tcMar>
              <w:top w:w="28" w:type="dxa"/>
              <w:left w:w="28" w:type="dxa"/>
              <w:bottom w:w="28" w:type="dxa"/>
              <w:right w:w="28" w:type="dxa"/>
            </w:tcMar>
          </w:tcPr>
          <w:p w14:paraId="7C0460A0" w14:textId="5BE40964" w:rsidR="00A9102D" w:rsidRPr="00250836" w:rsidRDefault="00A9102D" w:rsidP="00A9102D">
            <w:pPr>
              <w:pStyle w:val="Italicmainbody-d1"/>
              <w:rPr>
                <w:i w:val="0"/>
                <w:iCs w:val="0"/>
                <w:color w:val="auto"/>
              </w:rPr>
            </w:pPr>
            <w:r w:rsidRPr="00250836">
              <w:rPr>
                <w:i w:val="0"/>
                <w:iCs w:val="0"/>
                <w:color w:val="auto"/>
              </w:rPr>
              <w:t>Shows defiance. For example, indicates verbally and/or non-verbally a refusal to cooperate.</w:t>
            </w:r>
          </w:p>
        </w:tc>
        <w:tc>
          <w:tcPr>
            <w:tcW w:w="1158" w:type="dxa"/>
            <w:tcMar>
              <w:top w:w="28" w:type="dxa"/>
              <w:left w:w="28" w:type="dxa"/>
              <w:bottom w:w="28" w:type="dxa"/>
              <w:right w:w="28" w:type="dxa"/>
            </w:tcMar>
          </w:tcPr>
          <w:p w14:paraId="4EFBD289"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2DC8A7B7"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05D6D813" w14:textId="77777777" w:rsidR="00A9102D" w:rsidRPr="003F0975" w:rsidRDefault="00A9102D" w:rsidP="00A9102D">
            <w:pPr>
              <w:pStyle w:val="Datesachieved"/>
              <w:rPr>
                <w:i w:val="0"/>
                <w:iCs w:val="0"/>
              </w:rPr>
            </w:pPr>
          </w:p>
        </w:tc>
      </w:tr>
      <w:tr w:rsidR="00A9102D" w:rsidRPr="003F0975" w14:paraId="132C4534" w14:textId="77777777" w:rsidTr="41396AE1">
        <w:trPr>
          <w:trHeight w:val="397"/>
          <w:jc w:val="center"/>
        </w:trPr>
        <w:tc>
          <w:tcPr>
            <w:tcW w:w="12175" w:type="dxa"/>
            <w:tcMar>
              <w:top w:w="28" w:type="dxa"/>
              <w:left w:w="28" w:type="dxa"/>
              <w:bottom w:w="28" w:type="dxa"/>
              <w:right w:w="28" w:type="dxa"/>
            </w:tcMar>
          </w:tcPr>
          <w:p w14:paraId="173E2B1B" w14:textId="26F4B976" w:rsidR="00A9102D" w:rsidRPr="00250836" w:rsidRDefault="00A9102D" w:rsidP="00A9102D">
            <w:pPr>
              <w:pStyle w:val="Italicmainbody-d1"/>
              <w:rPr>
                <w:i w:val="0"/>
                <w:iCs w:val="0"/>
                <w:color w:val="auto"/>
              </w:rPr>
            </w:pPr>
            <w:r w:rsidRPr="00250836">
              <w:rPr>
                <w:i w:val="0"/>
                <w:iCs w:val="0"/>
                <w:color w:val="auto"/>
              </w:rPr>
              <w:t>Is aware of other people’s feelings. For example, looks concerned if hears crying, or looks excited if hears a familiar happy voice.</w:t>
            </w:r>
          </w:p>
        </w:tc>
        <w:tc>
          <w:tcPr>
            <w:tcW w:w="1158" w:type="dxa"/>
            <w:tcMar>
              <w:top w:w="28" w:type="dxa"/>
              <w:left w:w="28" w:type="dxa"/>
              <w:bottom w:w="28" w:type="dxa"/>
              <w:right w:w="28" w:type="dxa"/>
            </w:tcMar>
          </w:tcPr>
          <w:p w14:paraId="47086DDF"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296BCD4B"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27AF8273" w14:textId="77777777" w:rsidR="00A9102D" w:rsidRPr="003F0975" w:rsidRDefault="00A9102D" w:rsidP="00A9102D">
            <w:pPr>
              <w:pStyle w:val="Datesachieved"/>
              <w:rPr>
                <w:i w:val="0"/>
                <w:iCs w:val="0"/>
              </w:rPr>
            </w:pPr>
          </w:p>
        </w:tc>
      </w:tr>
    </w:tbl>
    <w:p w14:paraId="5BFAE91B" w14:textId="77777777" w:rsidR="00A9102D" w:rsidRPr="00A9102D" w:rsidRDefault="00A9102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A9102D" w:rsidRPr="003F0975" w14:paraId="37694BD4" w14:textId="77777777" w:rsidTr="00A9102D">
        <w:trPr>
          <w:trHeight w:val="397"/>
          <w:jc w:val="center"/>
        </w:trPr>
        <w:tc>
          <w:tcPr>
            <w:tcW w:w="12175" w:type="dxa"/>
            <w:shd w:val="clear" w:color="auto" w:fill="D9E2F3" w:themeFill="accent1" w:themeFillTint="33"/>
            <w:tcMar>
              <w:top w:w="28" w:type="dxa"/>
              <w:left w:w="28" w:type="dxa"/>
              <w:bottom w:w="28" w:type="dxa"/>
              <w:right w:w="28" w:type="dxa"/>
            </w:tcMar>
          </w:tcPr>
          <w:p w14:paraId="22A53EC0" w14:textId="6571FD74" w:rsidR="00A9102D" w:rsidRPr="00A9102D" w:rsidRDefault="00A9102D" w:rsidP="00A9102D">
            <w:pPr>
              <w:pStyle w:val="L4-Understanding-Receptive-heading3b"/>
              <w:rPr>
                <w:b/>
                <w:bCs/>
                <w:i/>
                <w:iCs/>
                <w:color w:val="auto"/>
              </w:rPr>
            </w:pPr>
            <w:r w:rsidRPr="00A9102D">
              <w:rPr>
                <w:b/>
                <w:bCs/>
              </w:rPr>
              <w:t>Managing Self</w:t>
            </w:r>
          </w:p>
        </w:tc>
        <w:tc>
          <w:tcPr>
            <w:tcW w:w="1158" w:type="dxa"/>
            <w:shd w:val="clear" w:color="auto" w:fill="D9E2F3" w:themeFill="accent1" w:themeFillTint="33"/>
            <w:tcMar>
              <w:top w:w="28" w:type="dxa"/>
              <w:left w:w="28" w:type="dxa"/>
              <w:bottom w:w="28" w:type="dxa"/>
              <w:right w:w="28" w:type="dxa"/>
            </w:tcMar>
          </w:tcPr>
          <w:p w14:paraId="38650C90" w14:textId="47DEBA4E" w:rsidR="00A9102D" w:rsidRPr="003F0975" w:rsidRDefault="00A9102D" w:rsidP="00A9102D">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179FCEBA" w14:textId="469E20F8" w:rsidR="00A9102D" w:rsidRPr="003F0975" w:rsidRDefault="00A9102D" w:rsidP="00A9102D">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68CA63F3" w14:textId="3B63B3BE" w:rsidR="00A9102D" w:rsidRPr="003F0975" w:rsidRDefault="00A9102D" w:rsidP="00A9102D">
            <w:pPr>
              <w:pStyle w:val="Datesachieved"/>
              <w:rPr>
                <w:i w:val="0"/>
                <w:iCs w:val="0"/>
              </w:rPr>
            </w:pPr>
            <w:r w:rsidRPr="00C953D0">
              <w:rPr>
                <w:bCs/>
                <w:color w:val="auto"/>
              </w:rPr>
              <w:t>Achieved</w:t>
            </w:r>
          </w:p>
        </w:tc>
      </w:tr>
      <w:tr w:rsidR="00A9102D" w:rsidRPr="003F0975" w14:paraId="269AE2A0" w14:textId="77777777" w:rsidTr="41396AE1">
        <w:trPr>
          <w:trHeight w:val="397"/>
          <w:jc w:val="center"/>
        </w:trPr>
        <w:tc>
          <w:tcPr>
            <w:tcW w:w="12175" w:type="dxa"/>
            <w:tcMar>
              <w:top w:w="28" w:type="dxa"/>
              <w:left w:w="28" w:type="dxa"/>
              <w:bottom w:w="28" w:type="dxa"/>
              <w:right w:w="28" w:type="dxa"/>
            </w:tcMar>
          </w:tcPr>
          <w:p w14:paraId="7CA8D934" w14:textId="361C053B" w:rsidR="00A9102D" w:rsidRPr="00250836" w:rsidRDefault="00A9102D" w:rsidP="00A9102D">
            <w:pPr>
              <w:pStyle w:val="Italicmainbody-d1"/>
              <w:rPr>
                <w:b/>
                <w:i w:val="0"/>
                <w:iCs w:val="0"/>
                <w:color w:val="auto"/>
              </w:rPr>
            </w:pPr>
            <w:r w:rsidRPr="00250836">
              <w:rPr>
                <w:i w:val="0"/>
                <w:iCs w:val="0"/>
                <w:color w:val="auto"/>
              </w:rPr>
              <w:t>Shows a sense of self through making choices and displaying preferences, such as different tastes, and rejects things they do not want. For example, by pushing them away.</w:t>
            </w:r>
          </w:p>
        </w:tc>
        <w:tc>
          <w:tcPr>
            <w:tcW w:w="1158" w:type="dxa"/>
            <w:tcMar>
              <w:top w:w="28" w:type="dxa"/>
              <w:left w:w="28" w:type="dxa"/>
              <w:bottom w:w="28" w:type="dxa"/>
              <w:right w:w="28" w:type="dxa"/>
            </w:tcMar>
          </w:tcPr>
          <w:p w14:paraId="74A1930D"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759360F7"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31FBDEB0" w14:textId="77777777" w:rsidR="00A9102D" w:rsidRPr="003F0975" w:rsidRDefault="00A9102D" w:rsidP="00A9102D">
            <w:pPr>
              <w:pStyle w:val="Datesachieved"/>
              <w:rPr>
                <w:i w:val="0"/>
                <w:iCs w:val="0"/>
              </w:rPr>
            </w:pPr>
          </w:p>
        </w:tc>
      </w:tr>
      <w:tr w:rsidR="00A9102D" w:rsidRPr="003F0975" w14:paraId="368332AE" w14:textId="77777777" w:rsidTr="41396AE1">
        <w:trPr>
          <w:trHeight w:val="397"/>
          <w:jc w:val="center"/>
        </w:trPr>
        <w:tc>
          <w:tcPr>
            <w:tcW w:w="12175" w:type="dxa"/>
            <w:tcMar>
              <w:top w:w="28" w:type="dxa"/>
              <w:left w:w="28" w:type="dxa"/>
              <w:bottom w:w="28" w:type="dxa"/>
              <w:right w:w="28" w:type="dxa"/>
            </w:tcMar>
          </w:tcPr>
          <w:p w14:paraId="1EF4E20E" w14:textId="4C33FC3A" w:rsidR="00A9102D" w:rsidRPr="00250836" w:rsidRDefault="00A9102D" w:rsidP="00A9102D">
            <w:pPr>
              <w:pStyle w:val="Italicmainbody-d1"/>
              <w:rPr>
                <w:b/>
                <w:i w:val="0"/>
                <w:iCs w:val="0"/>
                <w:color w:val="auto"/>
              </w:rPr>
            </w:pPr>
            <w:r w:rsidRPr="00250836">
              <w:rPr>
                <w:i w:val="0"/>
                <w:iCs w:val="0"/>
                <w:color w:val="auto"/>
              </w:rPr>
              <w:t>Accepts new textures and tastes. For example, larger pieces of food and different types.</w:t>
            </w:r>
          </w:p>
        </w:tc>
        <w:tc>
          <w:tcPr>
            <w:tcW w:w="1158" w:type="dxa"/>
            <w:tcMar>
              <w:top w:w="28" w:type="dxa"/>
              <w:left w:w="28" w:type="dxa"/>
              <w:bottom w:w="28" w:type="dxa"/>
              <w:right w:w="28" w:type="dxa"/>
            </w:tcMar>
          </w:tcPr>
          <w:p w14:paraId="3390E2F7"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585FFA31"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750E092E" w14:textId="77777777" w:rsidR="00A9102D" w:rsidRPr="003F0975" w:rsidRDefault="00A9102D" w:rsidP="00A9102D">
            <w:pPr>
              <w:pStyle w:val="Datesachieved"/>
              <w:rPr>
                <w:i w:val="0"/>
                <w:iCs w:val="0"/>
              </w:rPr>
            </w:pPr>
          </w:p>
        </w:tc>
      </w:tr>
      <w:tr w:rsidR="00A9102D" w:rsidRPr="003F0975" w14:paraId="255A2EB1" w14:textId="77777777" w:rsidTr="41396AE1">
        <w:trPr>
          <w:trHeight w:val="397"/>
          <w:jc w:val="center"/>
        </w:trPr>
        <w:tc>
          <w:tcPr>
            <w:tcW w:w="12175" w:type="dxa"/>
            <w:tcMar>
              <w:top w:w="28" w:type="dxa"/>
              <w:left w:w="28" w:type="dxa"/>
              <w:bottom w:w="28" w:type="dxa"/>
              <w:right w:w="28" w:type="dxa"/>
            </w:tcMar>
          </w:tcPr>
          <w:p w14:paraId="623C188C" w14:textId="77777777" w:rsidR="00A9102D" w:rsidRPr="00250836" w:rsidRDefault="00A9102D" w:rsidP="00A9102D">
            <w:pPr>
              <w:pStyle w:val="Italicmainbody-d1"/>
              <w:rPr>
                <w:i w:val="0"/>
                <w:iCs w:val="0"/>
                <w:color w:val="auto"/>
              </w:rPr>
            </w:pPr>
            <w:r w:rsidRPr="00250836">
              <w:rPr>
                <w:i w:val="0"/>
                <w:iCs w:val="0"/>
                <w:color w:val="auto"/>
              </w:rPr>
              <w:t>Sleeps for 11-15 hours a day, with naps appropriate to the child. Self-soothes and can sleep when conditions are right.</w:t>
            </w:r>
          </w:p>
        </w:tc>
        <w:tc>
          <w:tcPr>
            <w:tcW w:w="1158" w:type="dxa"/>
            <w:tcMar>
              <w:top w:w="28" w:type="dxa"/>
              <w:left w:w="28" w:type="dxa"/>
              <w:bottom w:w="28" w:type="dxa"/>
              <w:right w:w="28" w:type="dxa"/>
            </w:tcMar>
          </w:tcPr>
          <w:p w14:paraId="36869CCF"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653A84E4"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11091AEA" w14:textId="77777777" w:rsidR="00A9102D" w:rsidRPr="003F0975" w:rsidRDefault="00A9102D" w:rsidP="00A9102D">
            <w:pPr>
              <w:pStyle w:val="Datesachieved"/>
              <w:rPr>
                <w:i w:val="0"/>
                <w:iCs w:val="0"/>
              </w:rPr>
            </w:pPr>
          </w:p>
        </w:tc>
      </w:tr>
      <w:tr w:rsidR="00A9102D" w:rsidRPr="003F0975" w14:paraId="4CA0479B" w14:textId="77777777" w:rsidTr="41396AE1">
        <w:trPr>
          <w:trHeight w:val="397"/>
          <w:jc w:val="center"/>
        </w:trPr>
        <w:tc>
          <w:tcPr>
            <w:tcW w:w="12175" w:type="dxa"/>
            <w:tcMar>
              <w:top w:w="28" w:type="dxa"/>
              <w:left w:w="28" w:type="dxa"/>
              <w:bottom w:w="28" w:type="dxa"/>
              <w:right w:w="28" w:type="dxa"/>
            </w:tcMar>
          </w:tcPr>
          <w:p w14:paraId="0FBE122C" w14:textId="77777777" w:rsidR="00A9102D" w:rsidRPr="00250836" w:rsidRDefault="00A9102D" w:rsidP="00A9102D">
            <w:pPr>
              <w:pStyle w:val="Italicmainbody-d1"/>
              <w:rPr>
                <w:i w:val="0"/>
                <w:iCs w:val="0"/>
                <w:color w:val="auto"/>
              </w:rPr>
            </w:pPr>
            <w:r w:rsidRPr="00250836">
              <w:rPr>
                <w:i w:val="0"/>
                <w:iCs w:val="0"/>
                <w:color w:val="auto"/>
              </w:rPr>
              <w:t xml:space="preserve">Takes off easily removed clothes such as loose socks/hat </w:t>
            </w:r>
          </w:p>
        </w:tc>
        <w:tc>
          <w:tcPr>
            <w:tcW w:w="1158" w:type="dxa"/>
            <w:tcMar>
              <w:top w:w="28" w:type="dxa"/>
              <w:left w:w="28" w:type="dxa"/>
              <w:bottom w:w="28" w:type="dxa"/>
              <w:right w:w="28" w:type="dxa"/>
            </w:tcMar>
          </w:tcPr>
          <w:p w14:paraId="09CBDB9C"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6CB496EF"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670F2F8E" w14:textId="77777777" w:rsidR="00A9102D" w:rsidRPr="003F0975" w:rsidRDefault="00A9102D" w:rsidP="00A9102D">
            <w:pPr>
              <w:pStyle w:val="Datesachieved"/>
              <w:rPr>
                <w:i w:val="0"/>
                <w:iCs w:val="0"/>
              </w:rPr>
            </w:pPr>
          </w:p>
        </w:tc>
      </w:tr>
      <w:tr w:rsidR="00A9102D" w:rsidRPr="003F0975" w14:paraId="298571F7" w14:textId="77777777" w:rsidTr="41396AE1">
        <w:trPr>
          <w:trHeight w:val="397"/>
          <w:jc w:val="center"/>
        </w:trPr>
        <w:tc>
          <w:tcPr>
            <w:tcW w:w="12175" w:type="dxa"/>
            <w:tcMar>
              <w:top w:w="28" w:type="dxa"/>
              <w:left w:w="28" w:type="dxa"/>
              <w:bottom w:w="28" w:type="dxa"/>
              <w:right w:w="28" w:type="dxa"/>
            </w:tcMar>
          </w:tcPr>
          <w:p w14:paraId="3BE7EA2A" w14:textId="30A385A1" w:rsidR="00A9102D" w:rsidRPr="00250836" w:rsidRDefault="00A9102D" w:rsidP="00A9102D">
            <w:pPr>
              <w:pStyle w:val="Italicmainbody-d1"/>
              <w:rPr>
                <w:i w:val="0"/>
                <w:iCs w:val="0"/>
                <w:color w:val="auto"/>
              </w:rPr>
            </w:pPr>
            <w:r w:rsidRPr="00250836">
              <w:rPr>
                <w:i w:val="0"/>
                <w:iCs w:val="0"/>
                <w:color w:val="auto"/>
              </w:rPr>
              <w:t>Shows awareness of what toilet/potty is used for</w:t>
            </w:r>
          </w:p>
        </w:tc>
        <w:tc>
          <w:tcPr>
            <w:tcW w:w="1158" w:type="dxa"/>
            <w:tcMar>
              <w:top w:w="28" w:type="dxa"/>
              <w:left w:w="28" w:type="dxa"/>
              <w:bottom w:w="28" w:type="dxa"/>
              <w:right w:w="28" w:type="dxa"/>
            </w:tcMar>
          </w:tcPr>
          <w:p w14:paraId="4B0F1377"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1C6A9DA4"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412E5526" w14:textId="77777777" w:rsidR="00A9102D" w:rsidRPr="003F0975" w:rsidRDefault="00A9102D" w:rsidP="00A9102D">
            <w:pPr>
              <w:pStyle w:val="Datesachieved"/>
              <w:rPr>
                <w:i w:val="0"/>
                <w:iCs w:val="0"/>
              </w:rPr>
            </w:pPr>
          </w:p>
        </w:tc>
      </w:tr>
      <w:tr w:rsidR="00A9102D" w:rsidRPr="003F0975" w14:paraId="1B2D441E" w14:textId="77777777" w:rsidTr="41396AE1">
        <w:trPr>
          <w:trHeight w:val="397"/>
          <w:jc w:val="center"/>
        </w:trPr>
        <w:tc>
          <w:tcPr>
            <w:tcW w:w="12175" w:type="dxa"/>
            <w:tcMar>
              <w:top w:w="28" w:type="dxa"/>
              <w:left w:w="28" w:type="dxa"/>
              <w:bottom w:w="28" w:type="dxa"/>
              <w:right w:w="28" w:type="dxa"/>
            </w:tcMar>
          </w:tcPr>
          <w:p w14:paraId="7F71DE6D" w14:textId="0C4A47F6" w:rsidR="00A9102D" w:rsidRPr="00250836" w:rsidRDefault="00A9102D" w:rsidP="00A9102D">
            <w:pPr>
              <w:pStyle w:val="Italicmainbody-d1"/>
              <w:rPr>
                <w:b/>
                <w:i w:val="0"/>
                <w:iCs w:val="0"/>
                <w:color w:val="auto"/>
              </w:rPr>
            </w:pPr>
            <w:r w:rsidRPr="00250836">
              <w:rPr>
                <w:i w:val="0"/>
                <w:iCs w:val="0"/>
                <w:color w:val="auto"/>
              </w:rPr>
              <w:t>Signals wet or soiled nappy or pants through facial expression, body language, sign or words, such as ‘wee’ or ‘poo’</w:t>
            </w:r>
          </w:p>
        </w:tc>
        <w:tc>
          <w:tcPr>
            <w:tcW w:w="1158" w:type="dxa"/>
            <w:tcMar>
              <w:top w:w="28" w:type="dxa"/>
              <w:left w:w="28" w:type="dxa"/>
              <w:bottom w:w="28" w:type="dxa"/>
              <w:right w:w="28" w:type="dxa"/>
            </w:tcMar>
          </w:tcPr>
          <w:p w14:paraId="4E6F09A9" w14:textId="77777777" w:rsidR="00A9102D" w:rsidRPr="003F0975" w:rsidRDefault="00A9102D" w:rsidP="00A9102D">
            <w:pPr>
              <w:pStyle w:val="Datesachieved"/>
              <w:rPr>
                <w:i w:val="0"/>
                <w:iCs w:val="0"/>
              </w:rPr>
            </w:pPr>
          </w:p>
        </w:tc>
        <w:tc>
          <w:tcPr>
            <w:tcW w:w="1317" w:type="dxa"/>
            <w:tcMar>
              <w:top w:w="28" w:type="dxa"/>
              <w:left w:w="28" w:type="dxa"/>
              <w:bottom w:w="28" w:type="dxa"/>
              <w:right w:w="28" w:type="dxa"/>
            </w:tcMar>
          </w:tcPr>
          <w:p w14:paraId="14D28139" w14:textId="77777777" w:rsidR="00A9102D" w:rsidRPr="003F0975" w:rsidRDefault="00A9102D" w:rsidP="00A9102D">
            <w:pPr>
              <w:pStyle w:val="Datesachieved"/>
              <w:rPr>
                <w:i w:val="0"/>
                <w:iCs w:val="0"/>
              </w:rPr>
            </w:pPr>
          </w:p>
        </w:tc>
        <w:tc>
          <w:tcPr>
            <w:tcW w:w="1134" w:type="dxa"/>
            <w:tcMar>
              <w:top w:w="28" w:type="dxa"/>
              <w:left w:w="28" w:type="dxa"/>
              <w:bottom w:w="28" w:type="dxa"/>
              <w:right w:w="28" w:type="dxa"/>
            </w:tcMar>
          </w:tcPr>
          <w:p w14:paraId="6AB41F9A" w14:textId="77777777" w:rsidR="00A9102D" w:rsidRPr="003F0975" w:rsidRDefault="00A9102D" w:rsidP="00A9102D">
            <w:pPr>
              <w:pStyle w:val="Datesachieved"/>
              <w:rPr>
                <w:i w:val="0"/>
                <w:iCs w:val="0"/>
              </w:rPr>
            </w:pPr>
          </w:p>
        </w:tc>
      </w:tr>
    </w:tbl>
    <w:p w14:paraId="42B70C1D" w14:textId="77777777" w:rsidR="00617BAC" w:rsidRPr="00617BAC" w:rsidRDefault="00617BAC">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617BAC" w:rsidRPr="003F0975" w14:paraId="3D17D9F7" w14:textId="77777777" w:rsidTr="00617BAC">
        <w:trPr>
          <w:trHeight w:val="397"/>
          <w:jc w:val="center"/>
        </w:trPr>
        <w:tc>
          <w:tcPr>
            <w:tcW w:w="12175" w:type="dxa"/>
            <w:shd w:val="clear" w:color="auto" w:fill="D9E2F3" w:themeFill="accent1" w:themeFillTint="33"/>
            <w:tcMar>
              <w:top w:w="28" w:type="dxa"/>
              <w:left w:w="28" w:type="dxa"/>
              <w:bottom w:w="28" w:type="dxa"/>
              <w:right w:w="28" w:type="dxa"/>
            </w:tcMar>
          </w:tcPr>
          <w:p w14:paraId="5D8716AA" w14:textId="54334EF3" w:rsidR="00617BAC" w:rsidRPr="00617BAC" w:rsidRDefault="00617BAC" w:rsidP="00617BAC">
            <w:pPr>
              <w:pStyle w:val="Italicmainbody-d1"/>
              <w:rPr>
                <w:b/>
                <w:bCs/>
                <w:i w:val="0"/>
                <w:iCs w:val="0"/>
                <w:color w:val="auto"/>
              </w:rPr>
            </w:pPr>
            <w:r w:rsidRPr="004D3AA3">
              <w:rPr>
                <w:b/>
                <w:bCs/>
                <w:i w:val="0"/>
                <w:iCs w:val="0"/>
                <w:color w:val="915100"/>
              </w:rPr>
              <w:t>Building Relationships</w:t>
            </w:r>
          </w:p>
        </w:tc>
        <w:tc>
          <w:tcPr>
            <w:tcW w:w="1158" w:type="dxa"/>
            <w:shd w:val="clear" w:color="auto" w:fill="D9E2F3" w:themeFill="accent1" w:themeFillTint="33"/>
            <w:tcMar>
              <w:top w:w="28" w:type="dxa"/>
              <w:left w:w="28" w:type="dxa"/>
              <w:bottom w:w="28" w:type="dxa"/>
              <w:right w:w="28" w:type="dxa"/>
            </w:tcMar>
          </w:tcPr>
          <w:p w14:paraId="227D5100" w14:textId="3F57DCBD" w:rsidR="00617BAC" w:rsidRPr="003F0975" w:rsidRDefault="00617BAC" w:rsidP="00617BAC">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3C992D4A" w14:textId="28BC0791" w:rsidR="00617BAC" w:rsidRPr="003F0975" w:rsidRDefault="00617BAC" w:rsidP="00617BAC">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5B6B43E0" w14:textId="507B1566" w:rsidR="00617BAC" w:rsidRPr="003F0975" w:rsidRDefault="00617BAC" w:rsidP="00617BAC">
            <w:pPr>
              <w:pStyle w:val="Datesachieved"/>
              <w:rPr>
                <w:i w:val="0"/>
                <w:iCs w:val="0"/>
              </w:rPr>
            </w:pPr>
            <w:r w:rsidRPr="00C953D0">
              <w:rPr>
                <w:bCs/>
                <w:color w:val="auto"/>
              </w:rPr>
              <w:t>Achieved</w:t>
            </w:r>
          </w:p>
        </w:tc>
      </w:tr>
      <w:tr w:rsidR="00617BAC" w:rsidRPr="003F0975" w14:paraId="6886E44F" w14:textId="77777777" w:rsidTr="41396AE1">
        <w:trPr>
          <w:trHeight w:val="397"/>
          <w:jc w:val="center"/>
        </w:trPr>
        <w:tc>
          <w:tcPr>
            <w:tcW w:w="12175" w:type="dxa"/>
            <w:tcMar>
              <w:top w:w="28" w:type="dxa"/>
              <w:left w:w="28" w:type="dxa"/>
              <w:bottom w:w="28" w:type="dxa"/>
              <w:right w:w="28" w:type="dxa"/>
            </w:tcMar>
          </w:tcPr>
          <w:p w14:paraId="76C39781" w14:textId="18B75883" w:rsidR="00617BAC" w:rsidRPr="00250836" w:rsidRDefault="00617BAC" w:rsidP="00617BAC">
            <w:pPr>
              <w:pStyle w:val="Italicmainbody-d1"/>
              <w:rPr>
                <w:b/>
                <w:i w:val="0"/>
                <w:iCs w:val="0"/>
                <w:color w:val="auto"/>
              </w:rPr>
            </w:pPr>
            <w:r w:rsidRPr="00250836">
              <w:rPr>
                <w:i w:val="0"/>
                <w:iCs w:val="0"/>
                <w:color w:val="auto"/>
              </w:rPr>
              <w:t>Plays alongside other children but remains engaged in their own play</w:t>
            </w:r>
          </w:p>
        </w:tc>
        <w:tc>
          <w:tcPr>
            <w:tcW w:w="1158" w:type="dxa"/>
            <w:tcMar>
              <w:top w:w="28" w:type="dxa"/>
              <w:left w:w="28" w:type="dxa"/>
              <w:bottom w:w="28" w:type="dxa"/>
              <w:right w:w="28" w:type="dxa"/>
            </w:tcMar>
          </w:tcPr>
          <w:p w14:paraId="48983277"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11D4C9CA"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2B4DF398" w14:textId="77777777" w:rsidR="00617BAC" w:rsidRPr="003F0975" w:rsidRDefault="00617BAC" w:rsidP="00617BAC">
            <w:pPr>
              <w:pStyle w:val="Datesachieved"/>
              <w:rPr>
                <w:i w:val="0"/>
                <w:iCs w:val="0"/>
              </w:rPr>
            </w:pPr>
          </w:p>
        </w:tc>
      </w:tr>
      <w:tr w:rsidR="00617BAC" w:rsidRPr="003F0975" w14:paraId="19E4BD92" w14:textId="77777777" w:rsidTr="41396AE1">
        <w:trPr>
          <w:trHeight w:val="397"/>
          <w:jc w:val="center"/>
        </w:trPr>
        <w:tc>
          <w:tcPr>
            <w:tcW w:w="12175" w:type="dxa"/>
            <w:tcMar>
              <w:top w:w="28" w:type="dxa"/>
              <w:left w:w="28" w:type="dxa"/>
              <w:bottom w:w="28" w:type="dxa"/>
              <w:right w:w="28" w:type="dxa"/>
            </w:tcMar>
          </w:tcPr>
          <w:p w14:paraId="19F19F97" w14:textId="4CCB54E5" w:rsidR="00617BAC" w:rsidRPr="00250836" w:rsidRDefault="00617BAC" w:rsidP="00617BAC">
            <w:pPr>
              <w:pStyle w:val="Italicmainbody-d1"/>
              <w:rPr>
                <w:b/>
                <w:i w:val="0"/>
                <w:iCs w:val="0"/>
                <w:color w:val="auto"/>
              </w:rPr>
            </w:pPr>
            <w:r w:rsidRPr="00250836">
              <w:rPr>
                <w:i w:val="0"/>
                <w:iCs w:val="0"/>
                <w:color w:val="auto"/>
              </w:rPr>
              <w:t>Plays happily alone but near familiar adult</w:t>
            </w:r>
          </w:p>
        </w:tc>
        <w:tc>
          <w:tcPr>
            <w:tcW w:w="1158" w:type="dxa"/>
            <w:tcMar>
              <w:top w:w="28" w:type="dxa"/>
              <w:left w:w="28" w:type="dxa"/>
              <w:bottom w:w="28" w:type="dxa"/>
              <w:right w:w="28" w:type="dxa"/>
            </w:tcMar>
          </w:tcPr>
          <w:p w14:paraId="6584251E"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1990D1C2"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63CBBB7E" w14:textId="77777777" w:rsidR="00617BAC" w:rsidRPr="003F0975" w:rsidRDefault="00617BAC" w:rsidP="00617BAC">
            <w:pPr>
              <w:pStyle w:val="Datesachieved"/>
              <w:rPr>
                <w:i w:val="0"/>
                <w:iCs w:val="0"/>
              </w:rPr>
            </w:pPr>
          </w:p>
        </w:tc>
      </w:tr>
      <w:tr w:rsidR="00617BAC" w:rsidRPr="003F0975" w14:paraId="00AC2778" w14:textId="77777777" w:rsidTr="41396AE1">
        <w:trPr>
          <w:trHeight w:val="397"/>
          <w:jc w:val="center"/>
        </w:trPr>
        <w:tc>
          <w:tcPr>
            <w:tcW w:w="12175" w:type="dxa"/>
            <w:tcMar>
              <w:top w:w="28" w:type="dxa"/>
              <w:left w:w="28" w:type="dxa"/>
              <w:bottom w:w="28" w:type="dxa"/>
              <w:right w:w="28" w:type="dxa"/>
            </w:tcMar>
          </w:tcPr>
          <w:p w14:paraId="774959FC" w14:textId="192CE000" w:rsidR="00617BAC" w:rsidRPr="00250836" w:rsidRDefault="00617BAC" w:rsidP="00617BAC">
            <w:pPr>
              <w:pStyle w:val="Italicmainbody-d1"/>
              <w:rPr>
                <w:i w:val="0"/>
                <w:iCs w:val="0"/>
                <w:color w:val="auto"/>
              </w:rPr>
            </w:pPr>
            <w:r w:rsidRPr="00250836">
              <w:rPr>
                <w:i w:val="0"/>
                <w:iCs w:val="0"/>
                <w:color w:val="auto"/>
              </w:rPr>
              <w:lastRenderedPageBreak/>
              <w:t>Plays cooperatively with an adult. For example, may kick or roll the ball back-and-forth.</w:t>
            </w:r>
          </w:p>
        </w:tc>
        <w:tc>
          <w:tcPr>
            <w:tcW w:w="1158" w:type="dxa"/>
            <w:tcMar>
              <w:top w:w="28" w:type="dxa"/>
              <w:left w:w="28" w:type="dxa"/>
              <w:bottom w:w="28" w:type="dxa"/>
              <w:right w:w="28" w:type="dxa"/>
            </w:tcMar>
          </w:tcPr>
          <w:p w14:paraId="540E117B"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3AC17C1E"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2BC35BF9" w14:textId="77777777" w:rsidR="00617BAC" w:rsidRPr="003F0975" w:rsidRDefault="00617BAC" w:rsidP="00617BAC">
            <w:pPr>
              <w:pStyle w:val="Datesachieved"/>
              <w:rPr>
                <w:i w:val="0"/>
                <w:iCs w:val="0"/>
              </w:rPr>
            </w:pPr>
          </w:p>
        </w:tc>
      </w:tr>
      <w:tr w:rsidR="00617BAC" w:rsidRPr="003F0975" w14:paraId="4D8BE5E7" w14:textId="77777777" w:rsidTr="41396AE1">
        <w:trPr>
          <w:trHeight w:val="397"/>
          <w:jc w:val="center"/>
        </w:trPr>
        <w:tc>
          <w:tcPr>
            <w:tcW w:w="12175" w:type="dxa"/>
            <w:shd w:val="clear" w:color="auto" w:fill="FFFFFF" w:themeFill="background1"/>
            <w:tcMar>
              <w:top w:w="28" w:type="dxa"/>
              <w:left w:w="28" w:type="dxa"/>
              <w:bottom w:w="28" w:type="dxa"/>
              <w:right w:w="28" w:type="dxa"/>
            </w:tcMar>
          </w:tcPr>
          <w:p w14:paraId="6772C90F" w14:textId="77777777" w:rsidR="00617BAC" w:rsidRPr="00250836" w:rsidRDefault="00617BAC" w:rsidP="00617BAC">
            <w:pPr>
              <w:pStyle w:val="Italicmainbody-d1"/>
              <w:rPr>
                <w:i w:val="0"/>
                <w:iCs w:val="0"/>
                <w:color w:val="auto"/>
              </w:rPr>
            </w:pPr>
            <w:r w:rsidRPr="00250836">
              <w:rPr>
                <w:i w:val="0"/>
                <w:iCs w:val="0"/>
                <w:color w:val="auto"/>
              </w:rPr>
              <w:t>Aware of and interested in their own and others’ physical characteristics, pointing to and naming features (nose, hair, etc.)</w:t>
            </w:r>
          </w:p>
        </w:tc>
        <w:tc>
          <w:tcPr>
            <w:tcW w:w="1158" w:type="dxa"/>
            <w:tcMar>
              <w:top w:w="28" w:type="dxa"/>
              <w:left w:w="28" w:type="dxa"/>
              <w:bottom w:w="28" w:type="dxa"/>
              <w:right w:w="28" w:type="dxa"/>
            </w:tcMar>
          </w:tcPr>
          <w:p w14:paraId="39983392"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1EFF354B"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3FAC3C23" w14:textId="77777777" w:rsidR="00617BAC" w:rsidRPr="003F0975" w:rsidRDefault="00617BAC" w:rsidP="00617BAC">
            <w:pPr>
              <w:pStyle w:val="Datesachieved"/>
              <w:rPr>
                <w:i w:val="0"/>
                <w:iCs w:val="0"/>
              </w:rPr>
            </w:pPr>
          </w:p>
        </w:tc>
      </w:tr>
    </w:tbl>
    <w:p w14:paraId="1CF0CE16" w14:textId="77777777" w:rsidR="00617BAC" w:rsidRPr="00617BAC" w:rsidRDefault="00617BAC">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5784"/>
      </w:tblGrid>
      <w:tr w:rsidR="00617BAC" w:rsidRPr="003F0975" w14:paraId="2555530A" w14:textId="77777777" w:rsidTr="41396AE1">
        <w:trPr>
          <w:trHeight w:val="397"/>
          <w:jc w:val="center"/>
        </w:trPr>
        <w:tc>
          <w:tcPr>
            <w:tcW w:w="15784" w:type="dxa"/>
            <w:shd w:val="clear" w:color="auto" w:fill="FFF2CC" w:themeFill="accent4" w:themeFillTint="33"/>
            <w:tcMar>
              <w:top w:w="28" w:type="dxa"/>
              <w:left w:w="28" w:type="dxa"/>
              <w:bottom w:w="28" w:type="dxa"/>
              <w:right w:w="28" w:type="dxa"/>
            </w:tcMar>
          </w:tcPr>
          <w:p w14:paraId="5072F1B2" w14:textId="40ABDF49" w:rsidR="00617BAC" w:rsidRPr="003F0975" w:rsidRDefault="00617BAC" w:rsidP="00617BAC">
            <w:pPr>
              <w:rPr>
                <w:b/>
                <w:bCs/>
                <w:sz w:val="28"/>
                <w:szCs w:val="28"/>
              </w:rPr>
            </w:pPr>
            <w:r w:rsidRPr="003F0975">
              <w:rPr>
                <w:b/>
                <w:bCs/>
                <w:color w:val="FF0000"/>
                <w:sz w:val="28"/>
                <w:szCs w:val="28"/>
              </w:rPr>
              <w:t>Observation Check Point – Development Matters</w:t>
            </w:r>
          </w:p>
          <w:p w14:paraId="43CAA6EF" w14:textId="64AF0F74" w:rsidR="00617BAC" w:rsidRPr="00250836" w:rsidRDefault="00617BAC" w:rsidP="00617BAC">
            <w:pPr>
              <w:pStyle w:val="Datesachieved"/>
              <w:jc w:val="left"/>
              <w:rPr>
                <w:rFonts w:asciiTheme="majorHAnsi" w:hAnsiTheme="majorHAnsi" w:cstheme="majorBidi"/>
                <w:b w:val="0"/>
                <w:i w:val="0"/>
                <w:iCs w:val="0"/>
                <w:color w:val="auto"/>
              </w:rPr>
            </w:pPr>
            <w:r w:rsidRPr="00250836">
              <w:rPr>
                <w:rFonts w:asciiTheme="majorHAnsi" w:hAnsiTheme="majorHAnsi" w:cstheme="majorBidi"/>
                <w:b w:val="0"/>
                <w:i w:val="0"/>
                <w:iCs w:val="0"/>
                <w:color w:val="auto"/>
              </w:rPr>
              <w:t>Is the toddler increasingly curious about their world and wanting to explore it and be noticed by you?</w:t>
            </w:r>
          </w:p>
          <w:p w14:paraId="14BCAD69" w14:textId="77777777" w:rsidR="00617BAC" w:rsidRPr="003F0975" w:rsidRDefault="00617BAC" w:rsidP="00617BAC">
            <w:pPr>
              <w:pStyle w:val="Datesachieved"/>
              <w:rPr>
                <w:i w:val="0"/>
                <w:iCs w:val="0"/>
              </w:rPr>
            </w:pPr>
          </w:p>
        </w:tc>
      </w:tr>
    </w:tbl>
    <w:p w14:paraId="5D1EE846" w14:textId="77777777" w:rsidR="00617BAC" w:rsidRPr="00617BAC" w:rsidRDefault="00617BAC">
      <w:pPr>
        <w:rPr>
          <w:sz w:val="8"/>
          <w:szCs w:val="8"/>
        </w:rPr>
      </w:pPr>
    </w:p>
    <w:p w14:paraId="0C47C9D7" w14:textId="3917075C" w:rsidR="00617BAC" w:rsidRDefault="00617BAC" w:rsidP="00617BAC">
      <w:pPr>
        <w:pStyle w:val="L2-Range1"/>
        <w:rPr>
          <w:color w:val="B20000"/>
        </w:rPr>
      </w:pPr>
      <w:r w:rsidRPr="00791278">
        <w:rPr>
          <w:color w:val="DC2300"/>
        </w:rPr>
        <w:t xml:space="preserve">Range 3: 18 to 24 Months </w:t>
      </w:r>
      <w:r w:rsidRPr="00791278">
        <w:rPr>
          <w:color w:val="B20000"/>
          <w:sz w:val="22"/>
          <w:szCs w:val="22"/>
        </w:rPr>
        <w:t>(Birth to 5 Matters)</w:t>
      </w:r>
    </w:p>
    <w:p w14:paraId="2AFA6B85" w14:textId="63FB8E81" w:rsidR="00617BAC" w:rsidRDefault="00617BAC" w:rsidP="00617BAC">
      <w:pPr>
        <w:pStyle w:val="L3-heading3a"/>
      </w:pPr>
      <w:r w:rsidRPr="003F0975">
        <w:t>Step 8: 18 to 22 months</w:t>
      </w:r>
    </w:p>
    <w:p w14:paraId="11B5B12F" w14:textId="77777777" w:rsidR="00617BAC" w:rsidRDefault="00617BAC" w:rsidP="00617BAC">
      <w:pPr>
        <w:pStyle w:val="L3-heading3a"/>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617BAC" w:rsidRPr="003F0975" w14:paraId="2A3331D7" w14:textId="77777777" w:rsidTr="00617BAC">
        <w:trPr>
          <w:trHeight w:val="397"/>
          <w:jc w:val="center"/>
        </w:trPr>
        <w:tc>
          <w:tcPr>
            <w:tcW w:w="12175" w:type="dxa"/>
            <w:shd w:val="clear" w:color="auto" w:fill="D9E2F3" w:themeFill="accent1" w:themeFillTint="33"/>
            <w:tcMar>
              <w:top w:w="28" w:type="dxa"/>
              <w:left w:w="28" w:type="dxa"/>
              <w:bottom w:w="28" w:type="dxa"/>
              <w:right w:w="28" w:type="dxa"/>
            </w:tcMar>
          </w:tcPr>
          <w:p w14:paraId="5151EEC4" w14:textId="36FD066F" w:rsidR="00617BAC" w:rsidRPr="00617BAC" w:rsidRDefault="00617BAC" w:rsidP="00617BAC">
            <w:pPr>
              <w:pStyle w:val="Italicmainbody-d1"/>
              <w:rPr>
                <w:b/>
                <w:bCs/>
                <w:i w:val="0"/>
                <w:iCs w:val="0"/>
                <w:color w:val="auto"/>
              </w:rPr>
            </w:pPr>
            <w:r w:rsidRPr="004D3AA3">
              <w:rPr>
                <w:b/>
                <w:bCs/>
                <w:i w:val="0"/>
                <w:iCs w:val="0"/>
                <w:color w:val="8D0000"/>
              </w:rPr>
              <w:t>Self - Regulation</w:t>
            </w:r>
          </w:p>
        </w:tc>
        <w:tc>
          <w:tcPr>
            <w:tcW w:w="1158" w:type="dxa"/>
            <w:shd w:val="clear" w:color="auto" w:fill="D9E2F3" w:themeFill="accent1" w:themeFillTint="33"/>
            <w:tcMar>
              <w:top w:w="28" w:type="dxa"/>
              <w:left w:w="28" w:type="dxa"/>
              <w:bottom w:w="28" w:type="dxa"/>
              <w:right w:w="28" w:type="dxa"/>
            </w:tcMar>
          </w:tcPr>
          <w:p w14:paraId="4F41AA3F" w14:textId="3355191A" w:rsidR="00617BAC" w:rsidRPr="003F0975" w:rsidRDefault="00617BAC" w:rsidP="00617BAC">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252D12F2" w14:textId="62B0BD34" w:rsidR="00617BAC" w:rsidRPr="003F0975" w:rsidRDefault="00617BAC" w:rsidP="00617BAC">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4D3CA282" w14:textId="31576E06" w:rsidR="00617BAC" w:rsidRPr="003F0975" w:rsidRDefault="00617BAC" w:rsidP="00617BAC">
            <w:pPr>
              <w:pStyle w:val="Datesachieved"/>
              <w:rPr>
                <w:i w:val="0"/>
                <w:iCs w:val="0"/>
              </w:rPr>
            </w:pPr>
            <w:r w:rsidRPr="00C953D0">
              <w:rPr>
                <w:bCs/>
                <w:color w:val="auto"/>
              </w:rPr>
              <w:t>Achieved</w:t>
            </w:r>
          </w:p>
        </w:tc>
      </w:tr>
      <w:tr w:rsidR="00617BAC" w:rsidRPr="003F0975" w14:paraId="0537C300" w14:textId="77777777" w:rsidTr="005F3CA2">
        <w:trPr>
          <w:trHeight w:val="397"/>
          <w:jc w:val="center"/>
        </w:trPr>
        <w:tc>
          <w:tcPr>
            <w:tcW w:w="12175" w:type="dxa"/>
            <w:tcMar>
              <w:top w:w="28" w:type="dxa"/>
              <w:left w:w="28" w:type="dxa"/>
              <w:bottom w:w="28" w:type="dxa"/>
              <w:right w:w="28" w:type="dxa"/>
            </w:tcMar>
          </w:tcPr>
          <w:p w14:paraId="321804B3" w14:textId="2C1683DF" w:rsidR="00617BAC" w:rsidRPr="00250836" w:rsidRDefault="00617BAC" w:rsidP="00617BAC">
            <w:pPr>
              <w:pStyle w:val="Italicmainbody-d1"/>
              <w:rPr>
                <w:i w:val="0"/>
                <w:iCs w:val="0"/>
                <w:color w:val="auto"/>
              </w:rPr>
            </w:pPr>
            <w:r w:rsidRPr="00250836">
              <w:rPr>
                <w:i w:val="0"/>
                <w:iCs w:val="0"/>
                <w:color w:val="auto"/>
              </w:rPr>
              <w:t>Expresses emotions and seeks reaction. For example, may cry at a minor injury and ask for help or comfort.</w:t>
            </w:r>
          </w:p>
        </w:tc>
        <w:tc>
          <w:tcPr>
            <w:tcW w:w="1158" w:type="dxa"/>
            <w:tcMar>
              <w:top w:w="28" w:type="dxa"/>
              <w:left w:w="28" w:type="dxa"/>
              <w:bottom w:w="28" w:type="dxa"/>
              <w:right w:w="28" w:type="dxa"/>
            </w:tcMar>
          </w:tcPr>
          <w:p w14:paraId="5E7927E8"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68FCEA29"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49B022E7" w14:textId="77777777" w:rsidR="00617BAC" w:rsidRPr="003F0975" w:rsidRDefault="00617BAC" w:rsidP="00617BAC">
            <w:pPr>
              <w:pStyle w:val="Datesachieved"/>
              <w:rPr>
                <w:i w:val="0"/>
                <w:iCs w:val="0"/>
              </w:rPr>
            </w:pPr>
          </w:p>
        </w:tc>
      </w:tr>
      <w:tr w:rsidR="00617BAC" w:rsidRPr="003F0975" w14:paraId="4D3E2130" w14:textId="77777777" w:rsidTr="005F3CA2">
        <w:trPr>
          <w:trHeight w:val="397"/>
          <w:jc w:val="center"/>
        </w:trPr>
        <w:tc>
          <w:tcPr>
            <w:tcW w:w="12175" w:type="dxa"/>
            <w:tcMar>
              <w:top w:w="28" w:type="dxa"/>
              <w:left w:w="28" w:type="dxa"/>
              <w:bottom w:w="28" w:type="dxa"/>
              <w:right w:w="28" w:type="dxa"/>
            </w:tcMar>
          </w:tcPr>
          <w:p w14:paraId="47408AA0" w14:textId="3B8FC7B9" w:rsidR="00617BAC" w:rsidRPr="00250836" w:rsidRDefault="00617BAC" w:rsidP="00617BAC">
            <w:pPr>
              <w:pStyle w:val="Italicmainbody-d1"/>
              <w:rPr>
                <w:i w:val="0"/>
                <w:iCs w:val="0"/>
                <w:color w:val="auto"/>
              </w:rPr>
            </w:pPr>
            <w:r w:rsidRPr="00250836">
              <w:rPr>
                <w:i w:val="0"/>
                <w:iCs w:val="0"/>
                <w:color w:val="auto"/>
              </w:rPr>
              <w:t>Uses a familiar adult as a secure base from which to explore independently in new environments. For example, goes away to play and interact with others, but returns for a cuddle if becomes anxious.</w:t>
            </w:r>
          </w:p>
        </w:tc>
        <w:tc>
          <w:tcPr>
            <w:tcW w:w="1158" w:type="dxa"/>
            <w:tcMar>
              <w:top w:w="28" w:type="dxa"/>
              <w:left w:w="28" w:type="dxa"/>
              <w:bottom w:w="28" w:type="dxa"/>
              <w:right w:w="28" w:type="dxa"/>
            </w:tcMar>
          </w:tcPr>
          <w:p w14:paraId="1212FBBD"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7D502C71"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07C5E064" w14:textId="77777777" w:rsidR="00617BAC" w:rsidRPr="003F0975" w:rsidRDefault="00617BAC" w:rsidP="00617BAC">
            <w:pPr>
              <w:pStyle w:val="Datesachieved"/>
              <w:rPr>
                <w:i w:val="0"/>
                <w:iCs w:val="0"/>
              </w:rPr>
            </w:pPr>
          </w:p>
        </w:tc>
      </w:tr>
      <w:tr w:rsidR="00617BAC" w:rsidRPr="003F0975" w14:paraId="1C1C8103" w14:textId="77777777" w:rsidTr="005F3CA2">
        <w:trPr>
          <w:trHeight w:val="397"/>
          <w:jc w:val="center"/>
        </w:trPr>
        <w:tc>
          <w:tcPr>
            <w:tcW w:w="12175" w:type="dxa"/>
            <w:tcMar>
              <w:top w:w="28" w:type="dxa"/>
              <w:left w:w="28" w:type="dxa"/>
              <w:bottom w:w="28" w:type="dxa"/>
              <w:right w:w="28" w:type="dxa"/>
            </w:tcMar>
          </w:tcPr>
          <w:p w14:paraId="638C0581" w14:textId="666B98F6" w:rsidR="00617BAC" w:rsidRPr="00250836" w:rsidRDefault="00617BAC" w:rsidP="00617BAC">
            <w:pPr>
              <w:pStyle w:val="Italicmainbody-d1"/>
              <w:rPr>
                <w:i w:val="0"/>
                <w:iCs w:val="0"/>
                <w:color w:val="auto"/>
              </w:rPr>
            </w:pPr>
            <w:r w:rsidRPr="00250836">
              <w:rPr>
                <w:i w:val="0"/>
                <w:iCs w:val="0"/>
                <w:color w:val="auto"/>
              </w:rPr>
              <w:t>May intentionally hurt another person if frustrated, angry, or misunderstood. For example, may hit another child if they take a toy away.</w:t>
            </w:r>
          </w:p>
        </w:tc>
        <w:tc>
          <w:tcPr>
            <w:tcW w:w="1158" w:type="dxa"/>
            <w:tcMar>
              <w:top w:w="28" w:type="dxa"/>
              <w:left w:w="28" w:type="dxa"/>
              <w:bottom w:w="28" w:type="dxa"/>
              <w:right w:w="28" w:type="dxa"/>
            </w:tcMar>
          </w:tcPr>
          <w:p w14:paraId="0DBC0241"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00AF29AB"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5ADE457C" w14:textId="77777777" w:rsidR="00617BAC" w:rsidRPr="003F0975" w:rsidRDefault="00617BAC" w:rsidP="00617BAC">
            <w:pPr>
              <w:pStyle w:val="Datesachieved"/>
              <w:rPr>
                <w:i w:val="0"/>
                <w:iCs w:val="0"/>
              </w:rPr>
            </w:pPr>
          </w:p>
        </w:tc>
      </w:tr>
      <w:tr w:rsidR="00617BAC" w:rsidRPr="003F0975" w14:paraId="1511B136" w14:textId="77777777" w:rsidTr="005F3CA2">
        <w:trPr>
          <w:trHeight w:val="397"/>
          <w:jc w:val="center"/>
        </w:trPr>
        <w:tc>
          <w:tcPr>
            <w:tcW w:w="12175" w:type="dxa"/>
            <w:tcMar>
              <w:top w:w="28" w:type="dxa"/>
              <w:left w:w="28" w:type="dxa"/>
              <w:bottom w:w="28" w:type="dxa"/>
              <w:right w:w="28" w:type="dxa"/>
            </w:tcMar>
          </w:tcPr>
          <w:p w14:paraId="0C8E22AA" w14:textId="77777777" w:rsidR="00617BAC" w:rsidRPr="00250836" w:rsidRDefault="00617BAC" w:rsidP="00617BAC">
            <w:pPr>
              <w:pStyle w:val="Italicmainbody-d1"/>
              <w:rPr>
                <w:i w:val="0"/>
                <w:iCs w:val="0"/>
                <w:color w:val="auto"/>
              </w:rPr>
            </w:pPr>
            <w:r w:rsidRPr="00250836">
              <w:rPr>
                <w:i w:val="0"/>
                <w:iCs w:val="0"/>
                <w:color w:val="auto"/>
              </w:rPr>
              <w:t>Asserts their own agenda strongly and may display frustration with having to comply with others’ agendas and with change and boundaries</w:t>
            </w:r>
          </w:p>
        </w:tc>
        <w:tc>
          <w:tcPr>
            <w:tcW w:w="1158" w:type="dxa"/>
            <w:tcMar>
              <w:top w:w="28" w:type="dxa"/>
              <w:left w:w="28" w:type="dxa"/>
              <w:bottom w:w="28" w:type="dxa"/>
              <w:right w:w="28" w:type="dxa"/>
            </w:tcMar>
          </w:tcPr>
          <w:p w14:paraId="43D48DAD"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4C4C0F59"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1CF59995" w14:textId="77777777" w:rsidR="00617BAC" w:rsidRPr="003F0975" w:rsidRDefault="00617BAC" w:rsidP="00617BAC">
            <w:pPr>
              <w:pStyle w:val="Datesachieved"/>
              <w:rPr>
                <w:i w:val="0"/>
                <w:iCs w:val="0"/>
              </w:rPr>
            </w:pPr>
          </w:p>
        </w:tc>
      </w:tr>
      <w:tr w:rsidR="00617BAC" w:rsidRPr="003F0975" w14:paraId="5FDFA3C5" w14:textId="77777777" w:rsidTr="005F3CA2">
        <w:trPr>
          <w:trHeight w:val="397"/>
          <w:jc w:val="center"/>
        </w:trPr>
        <w:tc>
          <w:tcPr>
            <w:tcW w:w="12175" w:type="dxa"/>
            <w:tcMar>
              <w:top w:w="28" w:type="dxa"/>
              <w:left w:w="28" w:type="dxa"/>
              <w:bottom w:w="28" w:type="dxa"/>
              <w:right w:w="28" w:type="dxa"/>
            </w:tcMar>
          </w:tcPr>
          <w:p w14:paraId="62C8346A" w14:textId="4B957AF8" w:rsidR="00617BAC" w:rsidRPr="00250836" w:rsidRDefault="00617BAC" w:rsidP="00617BAC">
            <w:pPr>
              <w:pStyle w:val="Italicmainbody-d1"/>
              <w:rPr>
                <w:i w:val="0"/>
                <w:iCs w:val="0"/>
                <w:color w:val="auto"/>
              </w:rPr>
            </w:pPr>
            <w:r w:rsidRPr="00250836">
              <w:rPr>
                <w:i w:val="0"/>
                <w:iCs w:val="0"/>
                <w:color w:val="auto"/>
              </w:rPr>
              <w:t>Experiences a wide range of feelings with great intensity, such as anger and frustration, which can be overwhelming and result in losing control of feelings, body, and thinking</w:t>
            </w:r>
          </w:p>
        </w:tc>
        <w:tc>
          <w:tcPr>
            <w:tcW w:w="1158" w:type="dxa"/>
            <w:tcMar>
              <w:top w:w="28" w:type="dxa"/>
              <w:left w:w="28" w:type="dxa"/>
              <w:bottom w:w="28" w:type="dxa"/>
              <w:right w:w="28" w:type="dxa"/>
            </w:tcMar>
          </w:tcPr>
          <w:p w14:paraId="358FB182"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64998A63"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715EE0B6" w14:textId="77777777" w:rsidR="00617BAC" w:rsidRPr="003F0975" w:rsidRDefault="00617BAC" w:rsidP="00617BAC">
            <w:pPr>
              <w:pStyle w:val="Datesachieved"/>
              <w:rPr>
                <w:i w:val="0"/>
                <w:iCs w:val="0"/>
              </w:rPr>
            </w:pPr>
          </w:p>
        </w:tc>
      </w:tr>
    </w:tbl>
    <w:p w14:paraId="0391FAE4" w14:textId="77777777" w:rsidR="00617BAC" w:rsidRPr="00617BAC" w:rsidRDefault="00617BAC">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617BAC" w:rsidRPr="003F0975" w14:paraId="2A2CB85E" w14:textId="77777777" w:rsidTr="00617BAC">
        <w:trPr>
          <w:trHeight w:val="397"/>
          <w:jc w:val="center"/>
        </w:trPr>
        <w:tc>
          <w:tcPr>
            <w:tcW w:w="12175" w:type="dxa"/>
            <w:shd w:val="clear" w:color="auto" w:fill="D9E2F3" w:themeFill="accent1" w:themeFillTint="33"/>
            <w:tcMar>
              <w:top w:w="28" w:type="dxa"/>
              <w:left w:w="28" w:type="dxa"/>
              <w:bottom w:w="28" w:type="dxa"/>
              <w:right w:w="28" w:type="dxa"/>
            </w:tcMar>
          </w:tcPr>
          <w:p w14:paraId="15FEC584" w14:textId="5B19B5B6" w:rsidR="00617BAC" w:rsidRPr="00617BAC" w:rsidRDefault="00617BAC" w:rsidP="00617BAC">
            <w:pPr>
              <w:pStyle w:val="L4-Understanding-Receptive-heading3b"/>
              <w:rPr>
                <w:b/>
                <w:bCs/>
                <w:i/>
                <w:iCs/>
                <w:color w:val="auto"/>
              </w:rPr>
            </w:pPr>
            <w:r w:rsidRPr="00617BAC">
              <w:rPr>
                <w:b/>
                <w:bCs/>
              </w:rPr>
              <w:t>Managing Self</w:t>
            </w:r>
          </w:p>
        </w:tc>
        <w:tc>
          <w:tcPr>
            <w:tcW w:w="1158" w:type="dxa"/>
            <w:shd w:val="clear" w:color="auto" w:fill="D9E2F3" w:themeFill="accent1" w:themeFillTint="33"/>
            <w:tcMar>
              <w:top w:w="28" w:type="dxa"/>
              <w:left w:w="28" w:type="dxa"/>
              <w:bottom w:w="28" w:type="dxa"/>
              <w:right w:w="28" w:type="dxa"/>
            </w:tcMar>
          </w:tcPr>
          <w:p w14:paraId="69EC17BE" w14:textId="4EF29ADF" w:rsidR="00617BAC" w:rsidRPr="00617BAC" w:rsidRDefault="00617BAC" w:rsidP="00617BAC">
            <w:pPr>
              <w:pStyle w:val="Datesachieved"/>
              <w:rPr>
                <w:b w:val="0"/>
                <w:bCs/>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2157B61B" w14:textId="4C2C34C1" w:rsidR="00617BAC" w:rsidRPr="003F0975" w:rsidRDefault="00617BAC" w:rsidP="00617BAC">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3CF1FABB" w14:textId="56F09E7D" w:rsidR="00617BAC" w:rsidRPr="003F0975" w:rsidRDefault="00617BAC" w:rsidP="00617BAC">
            <w:pPr>
              <w:pStyle w:val="Datesachieved"/>
              <w:rPr>
                <w:i w:val="0"/>
                <w:iCs w:val="0"/>
              </w:rPr>
            </w:pPr>
            <w:r w:rsidRPr="00C953D0">
              <w:rPr>
                <w:bCs/>
                <w:color w:val="auto"/>
              </w:rPr>
              <w:t>Achieved</w:t>
            </w:r>
          </w:p>
        </w:tc>
      </w:tr>
      <w:tr w:rsidR="00617BAC" w:rsidRPr="003F0975" w14:paraId="363EBCA1" w14:textId="77777777" w:rsidTr="005F3CA2">
        <w:trPr>
          <w:trHeight w:val="397"/>
          <w:jc w:val="center"/>
        </w:trPr>
        <w:tc>
          <w:tcPr>
            <w:tcW w:w="12175" w:type="dxa"/>
            <w:tcMar>
              <w:top w:w="28" w:type="dxa"/>
              <w:left w:w="28" w:type="dxa"/>
              <w:bottom w:w="28" w:type="dxa"/>
              <w:right w:w="28" w:type="dxa"/>
            </w:tcMar>
          </w:tcPr>
          <w:p w14:paraId="700BA3E8" w14:textId="0F72B67E" w:rsidR="00617BAC" w:rsidRPr="00250836" w:rsidRDefault="00617BAC" w:rsidP="00617BAC">
            <w:pPr>
              <w:pStyle w:val="Italicmainbody-d1"/>
              <w:rPr>
                <w:b/>
                <w:i w:val="0"/>
                <w:iCs w:val="0"/>
                <w:color w:val="auto"/>
              </w:rPr>
            </w:pPr>
            <w:r w:rsidRPr="00250836">
              <w:rPr>
                <w:i w:val="0"/>
                <w:iCs w:val="0"/>
                <w:color w:val="auto"/>
              </w:rPr>
              <w:t>Helps with dressing. For example, holds out arm for sleeve or foot for shoe.</w:t>
            </w:r>
          </w:p>
        </w:tc>
        <w:tc>
          <w:tcPr>
            <w:tcW w:w="1158" w:type="dxa"/>
            <w:tcMar>
              <w:top w:w="28" w:type="dxa"/>
              <w:left w:w="28" w:type="dxa"/>
              <w:bottom w:w="28" w:type="dxa"/>
              <w:right w:w="28" w:type="dxa"/>
            </w:tcMar>
          </w:tcPr>
          <w:p w14:paraId="099BE8E8"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3D42B5DE"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4347D838" w14:textId="77777777" w:rsidR="00617BAC" w:rsidRPr="003F0975" w:rsidRDefault="00617BAC" w:rsidP="00617BAC">
            <w:pPr>
              <w:pStyle w:val="Datesachieved"/>
              <w:rPr>
                <w:i w:val="0"/>
                <w:iCs w:val="0"/>
              </w:rPr>
            </w:pPr>
          </w:p>
        </w:tc>
      </w:tr>
      <w:tr w:rsidR="00617BAC" w:rsidRPr="003F0975" w14:paraId="38819C79" w14:textId="77777777" w:rsidTr="005F3CA2">
        <w:trPr>
          <w:trHeight w:val="397"/>
          <w:jc w:val="center"/>
        </w:trPr>
        <w:tc>
          <w:tcPr>
            <w:tcW w:w="12175" w:type="dxa"/>
            <w:shd w:val="clear" w:color="auto" w:fill="auto"/>
            <w:tcMar>
              <w:top w:w="28" w:type="dxa"/>
              <w:left w:w="28" w:type="dxa"/>
              <w:bottom w:w="28" w:type="dxa"/>
              <w:right w:w="28" w:type="dxa"/>
            </w:tcMar>
          </w:tcPr>
          <w:p w14:paraId="1FD72FA0" w14:textId="3ECFC6A8" w:rsidR="00617BAC" w:rsidRPr="00250836" w:rsidRDefault="00617BAC" w:rsidP="00617BAC">
            <w:pPr>
              <w:pStyle w:val="Italicmainbody-d1"/>
              <w:rPr>
                <w:b/>
                <w:i w:val="0"/>
                <w:iCs w:val="0"/>
                <w:color w:val="auto"/>
              </w:rPr>
            </w:pPr>
            <w:r w:rsidRPr="00250836">
              <w:rPr>
                <w:i w:val="0"/>
                <w:iCs w:val="0"/>
                <w:color w:val="auto"/>
              </w:rPr>
              <w:t>Participates in bedtime routine</w:t>
            </w:r>
          </w:p>
        </w:tc>
        <w:tc>
          <w:tcPr>
            <w:tcW w:w="1158" w:type="dxa"/>
            <w:tcMar>
              <w:top w:w="28" w:type="dxa"/>
              <w:left w:w="28" w:type="dxa"/>
              <w:bottom w:w="28" w:type="dxa"/>
              <w:right w:w="28" w:type="dxa"/>
            </w:tcMar>
          </w:tcPr>
          <w:p w14:paraId="1D4ADD60"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5C1B73F4"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243C4DCE" w14:textId="77777777" w:rsidR="00617BAC" w:rsidRPr="003F0975" w:rsidRDefault="00617BAC" w:rsidP="00617BAC">
            <w:pPr>
              <w:pStyle w:val="Datesachieved"/>
              <w:rPr>
                <w:i w:val="0"/>
                <w:iCs w:val="0"/>
              </w:rPr>
            </w:pPr>
          </w:p>
        </w:tc>
      </w:tr>
      <w:tr w:rsidR="00617BAC" w:rsidRPr="003F0975" w14:paraId="13756784" w14:textId="77777777" w:rsidTr="005F3CA2">
        <w:trPr>
          <w:trHeight w:val="397"/>
          <w:jc w:val="center"/>
        </w:trPr>
        <w:tc>
          <w:tcPr>
            <w:tcW w:w="12175" w:type="dxa"/>
            <w:tcMar>
              <w:top w:w="28" w:type="dxa"/>
              <w:left w:w="28" w:type="dxa"/>
              <w:bottom w:w="28" w:type="dxa"/>
              <w:right w:w="28" w:type="dxa"/>
            </w:tcMar>
          </w:tcPr>
          <w:p w14:paraId="5F5C901E" w14:textId="4404EE6D" w:rsidR="00617BAC" w:rsidRPr="00250836" w:rsidRDefault="00617BAC" w:rsidP="00617BAC">
            <w:pPr>
              <w:pStyle w:val="Italicmainbody-d1"/>
              <w:rPr>
                <w:b/>
                <w:i w:val="0"/>
                <w:iCs w:val="0"/>
                <w:color w:val="auto"/>
              </w:rPr>
            </w:pPr>
            <w:r w:rsidRPr="00250836">
              <w:rPr>
                <w:i w:val="0"/>
                <w:iCs w:val="0"/>
                <w:color w:val="auto"/>
              </w:rPr>
              <w:lastRenderedPageBreak/>
              <w:t>Tolerates use of toothbrush and paste and is willing to allow baby toothbrush to be used on teeth</w:t>
            </w:r>
          </w:p>
        </w:tc>
        <w:tc>
          <w:tcPr>
            <w:tcW w:w="1158" w:type="dxa"/>
            <w:tcMar>
              <w:top w:w="28" w:type="dxa"/>
              <w:left w:w="28" w:type="dxa"/>
              <w:bottom w:w="28" w:type="dxa"/>
              <w:right w:w="28" w:type="dxa"/>
            </w:tcMar>
          </w:tcPr>
          <w:p w14:paraId="7D11B7A5"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2BBF3299"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6104E295" w14:textId="77777777" w:rsidR="00617BAC" w:rsidRPr="003F0975" w:rsidRDefault="00617BAC" w:rsidP="00617BAC">
            <w:pPr>
              <w:pStyle w:val="Datesachieved"/>
              <w:rPr>
                <w:i w:val="0"/>
                <w:iCs w:val="0"/>
              </w:rPr>
            </w:pPr>
          </w:p>
        </w:tc>
      </w:tr>
      <w:tr w:rsidR="00617BAC" w:rsidRPr="003F0975" w14:paraId="7485BD35" w14:textId="77777777" w:rsidTr="005F3CA2">
        <w:trPr>
          <w:trHeight w:val="397"/>
          <w:jc w:val="center"/>
        </w:trPr>
        <w:tc>
          <w:tcPr>
            <w:tcW w:w="12175" w:type="dxa"/>
            <w:tcMar>
              <w:top w:w="28" w:type="dxa"/>
              <w:left w:w="28" w:type="dxa"/>
              <w:bottom w:w="28" w:type="dxa"/>
              <w:right w:w="28" w:type="dxa"/>
            </w:tcMar>
          </w:tcPr>
          <w:p w14:paraId="1A10F052" w14:textId="0C3BABCF" w:rsidR="00617BAC" w:rsidRPr="00250836" w:rsidRDefault="00617BAC" w:rsidP="00617BAC">
            <w:pPr>
              <w:pStyle w:val="Italicmainbody-d1"/>
              <w:rPr>
                <w:i w:val="0"/>
                <w:iCs w:val="0"/>
                <w:color w:val="auto"/>
              </w:rPr>
            </w:pPr>
            <w:r w:rsidRPr="00250836">
              <w:rPr>
                <w:i w:val="0"/>
                <w:iCs w:val="0"/>
                <w:color w:val="auto"/>
              </w:rPr>
              <w:t>Holds open cup with both hands and drinks without spilling much</w:t>
            </w:r>
          </w:p>
        </w:tc>
        <w:tc>
          <w:tcPr>
            <w:tcW w:w="1158" w:type="dxa"/>
            <w:tcMar>
              <w:top w:w="28" w:type="dxa"/>
              <w:left w:w="28" w:type="dxa"/>
              <w:bottom w:w="28" w:type="dxa"/>
              <w:right w:w="28" w:type="dxa"/>
            </w:tcMar>
          </w:tcPr>
          <w:p w14:paraId="16E04A91"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359948CF"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548B0683" w14:textId="77777777" w:rsidR="00617BAC" w:rsidRPr="003F0975" w:rsidRDefault="00617BAC" w:rsidP="00617BAC">
            <w:pPr>
              <w:pStyle w:val="Datesachieved"/>
              <w:rPr>
                <w:i w:val="0"/>
                <w:iCs w:val="0"/>
              </w:rPr>
            </w:pPr>
          </w:p>
        </w:tc>
      </w:tr>
      <w:tr w:rsidR="00617BAC" w:rsidRPr="003F0975" w14:paraId="2C58378C" w14:textId="77777777" w:rsidTr="005F3CA2">
        <w:trPr>
          <w:trHeight w:val="397"/>
          <w:jc w:val="center"/>
        </w:trPr>
        <w:tc>
          <w:tcPr>
            <w:tcW w:w="12175" w:type="dxa"/>
            <w:tcMar>
              <w:top w:w="28" w:type="dxa"/>
              <w:left w:w="28" w:type="dxa"/>
              <w:bottom w:w="28" w:type="dxa"/>
              <w:right w:w="28" w:type="dxa"/>
            </w:tcMar>
          </w:tcPr>
          <w:p w14:paraId="49B8907E" w14:textId="683AE05D" w:rsidR="00617BAC" w:rsidRPr="00250836" w:rsidRDefault="00617BAC" w:rsidP="00617BAC">
            <w:pPr>
              <w:pStyle w:val="Italicmainbody-d1"/>
              <w:rPr>
                <w:i w:val="0"/>
                <w:iCs w:val="0"/>
                <w:color w:val="auto"/>
              </w:rPr>
            </w:pPr>
            <w:r w:rsidRPr="00250836">
              <w:rPr>
                <w:i w:val="0"/>
                <w:iCs w:val="0"/>
                <w:color w:val="auto"/>
              </w:rPr>
              <w:t>Scoops food onto spoon independently</w:t>
            </w:r>
          </w:p>
        </w:tc>
        <w:tc>
          <w:tcPr>
            <w:tcW w:w="1158" w:type="dxa"/>
            <w:tcMar>
              <w:top w:w="28" w:type="dxa"/>
              <w:left w:w="28" w:type="dxa"/>
              <w:bottom w:w="28" w:type="dxa"/>
              <w:right w:w="28" w:type="dxa"/>
            </w:tcMar>
          </w:tcPr>
          <w:p w14:paraId="488BFD87" w14:textId="77777777" w:rsidR="00617BAC" w:rsidRPr="003F0975" w:rsidRDefault="00617BAC" w:rsidP="00617BAC">
            <w:pPr>
              <w:pStyle w:val="Datesachieved"/>
              <w:rPr>
                <w:i w:val="0"/>
                <w:iCs w:val="0"/>
              </w:rPr>
            </w:pPr>
          </w:p>
        </w:tc>
        <w:tc>
          <w:tcPr>
            <w:tcW w:w="1317" w:type="dxa"/>
            <w:tcMar>
              <w:top w:w="28" w:type="dxa"/>
              <w:left w:w="28" w:type="dxa"/>
              <w:bottom w:w="28" w:type="dxa"/>
              <w:right w:w="28" w:type="dxa"/>
            </w:tcMar>
          </w:tcPr>
          <w:p w14:paraId="3D89F005" w14:textId="77777777" w:rsidR="00617BAC" w:rsidRPr="003F0975" w:rsidRDefault="00617BAC" w:rsidP="00617BAC">
            <w:pPr>
              <w:pStyle w:val="Datesachieved"/>
              <w:rPr>
                <w:i w:val="0"/>
                <w:iCs w:val="0"/>
              </w:rPr>
            </w:pPr>
          </w:p>
        </w:tc>
        <w:tc>
          <w:tcPr>
            <w:tcW w:w="1134" w:type="dxa"/>
            <w:tcMar>
              <w:top w:w="28" w:type="dxa"/>
              <w:left w:w="28" w:type="dxa"/>
              <w:bottom w:w="28" w:type="dxa"/>
              <w:right w:w="28" w:type="dxa"/>
            </w:tcMar>
          </w:tcPr>
          <w:p w14:paraId="6FC9D0B2" w14:textId="77777777" w:rsidR="00617BAC" w:rsidRPr="003F0975" w:rsidRDefault="00617BAC" w:rsidP="00617BAC">
            <w:pPr>
              <w:pStyle w:val="Datesachieved"/>
              <w:rPr>
                <w:i w:val="0"/>
                <w:iCs w:val="0"/>
              </w:rPr>
            </w:pPr>
          </w:p>
        </w:tc>
      </w:tr>
    </w:tbl>
    <w:p w14:paraId="0E45F3B8" w14:textId="77777777" w:rsidR="00F56929" w:rsidRPr="00F56929" w:rsidRDefault="00F56929">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F56929" w:rsidRPr="003F0975" w14:paraId="4121ED15" w14:textId="77777777" w:rsidTr="00F56929">
        <w:trPr>
          <w:trHeight w:val="397"/>
          <w:jc w:val="center"/>
        </w:trPr>
        <w:tc>
          <w:tcPr>
            <w:tcW w:w="12175" w:type="dxa"/>
            <w:shd w:val="clear" w:color="auto" w:fill="D9E2F3" w:themeFill="accent1" w:themeFillTint="33"/>
            <w:tcMar>
              <w:top w:w="28" w:type="dxa"/>
              <w:left w:w="28" w:type="dxa"/>
              <w:bottom w:w="28" w:type="dxa"/>
              <w:right w:w="28" w:type="dxa"/>
            </w:tcMar>
          </w:tcPr>
          <w:p w14:paraId="59D505E2" w14:textId="3B9D90A5" w:rsidR="00F56929" w:rsidRPr="004D3AA3" w:rsidRDefault="00F56929" w:rsidP="00F56929">
            <w:pPr>
              <w:pStyle w:val="Italicmainbody-d1"/>
              <w:rPr>
                <w:b/>
                <w:bCs/>
                <w:i w:val="0"/>
                <w:iCs w:val="0"/>
                <w:color w:val="auto"/>
              </w:rPr>
            </w:pPr>
            <w:r w:rsidRPr="004D3AA3">
              <w:rPr>
                <w:b/>
                <w:bCs/>
                <w:i w:val="0"/>
                <w:iCs w:val="0"/>
                <w:color w:val="915100"/>
              </w:rPr>
              <w:t>Building Relationships</w:t>
            </w:r>
          </w:p>
        </w:tc>
        <w:tc>
          <w:tcPr>
            <w:tcW w:w="1158" w:type="dxa"/>
            <w:shd w:val="clear" w:color="auto" w:fill="D9E2F3" w:themeFill="accent1" w:themeFillTint="33"/>
            <w:tcMar>
              <w:top w:w="28" w:type="dxa"/>
              <w:left w:w="28" w:type="dxa"/>
              <w:bottom w:w="28" w:type="dxa"/>
              <w:right w:w="28" w:type="dxa"/>
            </w:tcMar>
          </w:tcPr>
          <w:p w14:paraId="5C4F8DA9" w14:textId="73FA3712" w:rsidR="00F56929" w:rsidRPr="003F0975" w:rsidRDefault="00F56929" w:rsidP="00F56929">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72FA6F13" w14:textId="611FAC77" w:rsidR="00F56929" w:rsidRPr="003F0975" w:rsidRDefault="00F56929" w:rsidP="00F56929">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0C840E36" w14:textId="1728460C" w:rsidR="00F56929" w:rsidRPr="003F0975" w:rsidRDefault="00F56929" w:rsidP="00F56929">
            <w:pPr>
              <w:pStyle w:val="Datesachieved"/>
              <w:rPr>
                <w:i w:val="0"/>
                <w:iCs w:val="0"/>
              </w:rPr>
            </w:pPr>
            <w:r w:rsidRPr="00C953D0">
              <w:rPr>
                <w:bCs/>
                <w:color w:val="auto"/>
              </w:rPr>
              <w:t>Achieved</w:t>
            </w:r>
          </w:p>
        </w:tc>
      </w:tr>
      <w:tr w:rsidR="00F56929" w:rsidRPr="003F0975" w14:paraId="40420C9C" w14:textId="77777777" w:rsidTr="005F3CA2">
        <w:trPr>
          <w:trHeight w:val="397"/>
          <w:jc w:val="center"/>
        </w:trPr>
        <w:tc>
          <w:tcPr>
            <w:tcW w:w="12175" w:type="dxa"/>
            <w:tcMar>
              <w:top w:w="28" w:type="dxa"/>
              <w:left w:w="28" w:type="dxa"/>
              <w:bottom w:w="28" w:type="dxa"/>
              <w:right w:w="28" w:type="dxa"/>
            </w:tcMar>
          </w:tcPr>
          <w:p w14:paraId="04C078DA" w14:textId="2945589F" w:rsidR="00F56929" w:rsidRPr="00250836" w:rsidRDefault="00F56929" w:rsidP="00F56929">
            <w:pPr>
              <w:pStyle w:val="Italicmainbody-d1"/>
              <w:rPr>
                <w:b/>
                <w:i w:val="0"/>
                <w:iCs w:val="0"/>
                <w:color w:val="auto"/>
              </w:rPr>
            </w:pPr>
            <w:r w:rsidRPr="00250836">
              <w:rPr>
                <w:i w:val="0"/>
                <w:iCs w:val="0"/>
                <w:color w:val="auto"/>
              </w:rPr>
              <w:t>Plays ball cooperatively with an adult. For example, may kick or roll the ball back and forth.</w:t>
            </w:r>
          </w:p>
        </w:tc>
        <w:tc>
          <w:tcPr>
            <w:tcW w:w="1158" w:type="dxa"/>
            <w:tcMar>
              <w:top w:w="28" w:type="dxa"/>
              <w:left w:w="28" w:type="dxa"/>
              <w:bottom w:w="28" w:type="dxa"/>
              <w:right w:w="28" w:type="dxa"/>
            </w:tcMar>
          </w:tcPr>
          <w:p w14:paraId="66E90847"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14EF77C5"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41D26A3A" w14:textId="77777777" w:rsidR="00F56929" w:rsidRPr="003F0975" w:rsidRDefault="00F56929" w:rsidP="00F56929">
            <w:pPr>
              <w:pStyle w:val="Datesachieved"/>
              <w:rPr>
                <w:i w:val="0"/>
                <w:iCs w:val="0"/>
              </w:rPr>
            </w:pPr>
          </w:p>
        </w:tc>
      </w:tr>
      <w:tr w:rsidR="00F56929" w:rsidRPr="003F0975" w14:paraId="29C21017" w14:textId="77777777" w:rsidTr="005F3CA2">
        <w:trPr>
          <w:trHeight w:val="397"/>
          <w:jc w:val="center"/>
        </w:trPr>
        <w:tc>
          <w:tcPr>
            <w:tcW w:w="12175" w:type="dxa"/>
            <w:tcMar>
              <w:top w:w="28" w:type="dxa"/>
              <w:left w:w="28" w:type="dxa"/>
              <w:bottom w:w="28" w:type="dxa"/>
              <w:right w:w="28" w:type="dxa"/>
            </w:tcMar>
          </w:tcPr>
          <w:p w14:paraId="40EA98D5" w14:textId="6465A320" w:rsidR="00F56929" w:rsidRPr="00250836" w:rsidRDefault="00F56929" w:rsidP="00F56929">
            <w:pPr>
              <w:pStyle w:val="Italicmainbody-d1"/>
              <w:rPr>
                <w:b/>
                <w:i w:val="0"/>
                <w:iCs w:val="0"/>
                <w:color w:val="auto"/>
              </w:rPr>
            </w:pPr>
            <w:r w:rsidRPr="00250836">
              <w:rPr>
                <w:i w:val="0"/>
                <w:iCs w:val="0"/>
                <w:color w:val="auto"/>
              </w:rPr>
              <w:t>Is fascinated by other children, watching them and interacting with them through offering toys, food, etc., and by reaching for objects being used by another child</w:t>
            </w:r>
          </w:p>
        </w:tc>
        <w:tc>
          <w:tcPr>
            <w:tcW w:w="1158" w:type="dxa"/>
            <w:tcMar>
              <w:top w:w="28" w:type="dxa"/>
              <w:left w:w="28" w:type="dxa"/>
              <w:bottom w:w="28" w:type="dxa"/>
              <w:right w:w="28" w:type="dxa"/>
            </w:tcMar>
          </w:tcPr>
          <w:p w14:paraId="02F60D42"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34674357"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788F3A72" w14:textId="77777777" w:rsidR="00F56929" w:rsidRPr="003F0975" w:rsidRDefault="00F56929" w:rsidP="00F56929">
            <w:pPr>
              <w:pStyle w:val="Datesachieved"/>
              <w:rPr>
                <w:i w:val="0"/>
                <w:iCs w:val="0"/>
              </w:rPr>
            </w:pPr>
          </w:p>
        </w:tc>
      </w:tr>
      <w:tr w:rsidR="00F56929" w:rsidRPr="003F0975" w14:paraId="5FC97106" w14:textId="77777777" w:rsidTr="005F3CA2">
        <w:trPr>
          <w:trHeight w:val="397"/>
          <w:jc w:val="center"/>
        </w:trPr>
        <w:tc>
          <w:tcPr>
            <w:tcW w:w="12175" w:type="dxa"/>
            <w:shd w:val="clear" w:color="auto" w:fill="FFFFFF"/>
            <w:tcMar>
              <w:top w:w="28" w:type="dxa"/>
              <w:left w:w="28" w:type="dxa"/>
              <w:bottom w:w="28" w:type="dxa"/>
              <w:right w:w="28" w:type="dxa"/>
            </w:tcMar>
          </w:tcPr>
          <w:p w14:paraId="14F012C2" w14:textId="77777777" w:rsidR="00F56929" w:rsidRPr="00250836" w:rsidRDefault="00F56929" w:rsidP="00F56929">
            <w:pPr>
              <w:pStyle w:val="Italicmainbody-d1"/>
              <w:rPr>
                <w:i w:val="0"/>
                <w:iCs w:val="0"/>
                <w:color w:val="auto"/>
              </w:rPr>
            </w:pPr>
            <w:r w:rsidRPr="00250836">
              <w:rPr>
                <w:i w:val="0"/>
                <w:iCs w:val="0"/>
                <w:color w:val="auto"/>
              </w:rPr>
              <w:t>Can tolerate brief separations from special people</w:t>
            </w:r>
          </w:p>
        </w:tc>
        <w:tc>
          <w:tcPr>
            <w:tcW w:w="1158" w:type="dxa"/>
            <w:tcMar>
              <w:top w:w="28" w:type="dxa"/>
              <w:left w:w="28" w:type="dxa"/>
              <w:bottom w:w="28" w:type="dxa"/>
              <w:right w:w="28" w:type="dxa"/>
            </w:tcMar>
          </w:tcPr>
          <w:p w14:paraId="590C4C21"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47D17BE8"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4A8B5F07" w14:textId="77777777" w:rsidR="00F56929" w:rsidRPr="003F0975" w:rsidRDefault="00F56929" w:rsidP="00F56929">
            <w:pPr>
              <w:pStyle w:val="Datesachieved"/>
              <w:rPr>
                <w:i w:val="0"/>
                <w:iCs w:val="0"/>
              </w:rPr>
            </w:pPr>
          </w:p>
        </w:tc>
      </w:tr>
      <w:tr w:rsidR="00F56929" w:rsidRPr="003F0975" w14:paraId="4F912530" w14:textId="77777777" w:rsidTr="005F3CA2">
        <w:trPr>
          <w:trHeight w:val="397"/>
          <w:jc w:val="center"/>
        </w:trPr>
        <w:tc>
          <w:tcPr>
            <w:tcW w:w="12175" w:type="dxa"/>
            <w:tcMar>
              <w:top w:w="28" w:type="dxa"/>
              <w:left w:w="28" w:type="dxa"/>
              <w:bottom w:w="28" w:type="dxa"/>
              <w:right w:w="28" w:type="dxa"/>
            </w:tcMar>
          </w:tcPr>
          <w:p w14:paraId="4E01D915" w14:textId="2A2FFAE3" w:rsidR="00F56929" w:rsidRPr="00250836" w:rsidRDefault="00F56929" w:rsidP="00F56929">
            <w:pPr>
              <w:pStyle w:val="Italicmainbody-d1"/>
              <w:rPr>
                <w:i w:val="0"/>
                <w:iCs w:val="0"/>
                <w:color w:val="auto"/>
              </w:rPr>
            </w:pPr>
            <w:r w:rsidRPr="00250836">
              <w:rPr>
                <w:i w:val="0"/>
                <w:iCs w:val="0"/>
                <w:color w:val="auto"/>
              </w:rPr>
              <w:t>Starts to share and ‘give and take’</w:t>
            </w:r>
          </w:p>
        </w:tc>
        <w:tc>
          <w:tcPr>
            <w:tcW w:w="1158" w:type="dxa"/>
            <w:tcMar>
              <w:top w:w="28" w:type="dxa"/>
              <w:left w:w="28" w:type="dxa"/>
              <w:bottom w:w="28" w:type="dxa"/>
              <w:right w:w="28" w:type="dxa"/>
            </w:tcMar>
          </w:tcPr>
          <w:p w14:paraId="37F1D5AB"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539ECF32"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0E7F9559" w14:textId="77777777" w:rsidR="00F56929" w:rsidRPr="003F0975" w:rsidRDefault="00F56929" w:rsidP="00F56929">
            <w:pPr>
              <w:pStyle w:val="Datesachieved"/>
              <w:rPr>
                <w:i w:val="0"/>
                <w:iCs w:val="0"/>
              </w:rPr>
            </w:pPr>
          </w:p>
        </w:tc>
      </w:tr>
    </w:tbl>
    <w:p w14:paraId="26C2EC06" w14:textId="77777777" w:rsidR="00F56929" w:rsidRPr="00F56929" w:rsidRDefault="00F56929">
      <w:pPr>
        <w:rPr>
          <w:sz w:val="8"/>
          <w:szCs w:val="8"/>
        </w:rPr>
      </w:pPr>
    </w:p>
    <w:p w14:paraId="512A058A" w14:textId="54235633" w:rsidR="00F56929" w:rsidRPr="00F56929" w:rsidRDefault="00F56929" w:rsidP="00F56929">
      <w:pPr>
        <w:pStyle w:val="L2-Range1"/>
        <w:rPr>
          <w:color w:val="DC2300"/>
        </w:rPr>
      </w:pPr>
      <w:r w:rsidRPr="00791278">
        <w:rPr>
          <w:color w:val="DC2300"/>
        </w:rPr>
        <w:t xml:space="preserve">Range 4: 24 to 36 months </w:t>
      </w:r>
      <w:r w:rsidRPr="00F56929">
        <w:rPr>
          <w:color w:val="DC2300"/>
        </w:rPr>
        <w:t>(Birth to 5 Matters)</w:t>
      </w:r>
    </w:p>
    <w:p w14:paraId="085D0055" w14:textId="72E283FC" w:rsidR="00F56929" w:rsidRDefault="00F56929" w:rsidP="00F56929">
      <w:pPr>
        <w:pStyle w:val="L3-heading3a"/>
      </w:pPr>
      <w:r w:rsidRPr="003F0975">
        <w:t>Step 9: 21 to 25 months</w:t>
      </w:r>
    </w:p>
    <w:p w14:paraId="08537573" w14:textId="77777777" w:rsidR="00F56929" w:rsidRPr="00F56929" w:rsidRDefault="00F56929" w:rsidP="00F56929">
      <w:pPr>
        <w:pStyle w:val="L3-heading3a"/>
        <w:rPr>
          <w:sz w:val="8"/>
          <w:szCs w:val="8"/>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F56929" w:rsidRPr="003F0975" w14:paraId="2D91FB9F" w14:textId="77777777" w:rsidTr="00F56929">
        <w:trPr>
          <w:trHeight w:val="397"/>
          <w:jc w:val="center"/>
        </w:trPr>
        <w:tc>
          <w:tcPr>
            <w:tcW w:w="12175" w:type="dxa"/>
            <w:shd w:val="clear" w:color="auto" w:fill="D9E2F3" w:themeFill="accent1" w:themeFillTint="33"/>
            <w:tcMar>
              <w:top w:w="28" w:type="dxa"/>
              <w:left w:w="28" w:type="dxa"/>
              <w:bottom w:w="28" w:type="dxa"/>
              <w:right w:w="28" w:type="dxa"/>
            </w:tcMar>
          </w:tcPr>
          <w:p w14:paraId="4F99CE8B" w14:textId="78FB8486" w:rsidR="00F56929" w:rsidRPr="004D3AA3" w:rsidRDefault="00F56929" w:rsidP="00F56929">
            <w:pPr>
              <w:pStyle w:val="Italicmainbody-d1"/>
              <w:rPr>
                <w:b/>
                <w:bCs/>
                <w:i w:val="0"/>
                <w:iCs w:val="0"/>
                <w:color w:val="auto"/>
              </w:rPr>
            </w:pPr>
            <w:r w:rsidRPr="004D3AA3">
              <w:rPr>
                <w:b/>
                <w:bCs/>
                <w:i w:val="0"/>
                <w:iCs w:val="0"/>
                <w:color w:val="8D0000"/>
              </w:rPr>
              <w:t>Self - Regulation</w:t>
            </w:r>
          </w:p>
        </w:tc>
        <w:tc>
          <w:tcPr>
            <w:tcW w:w="1158" w:type="dxa"/>
            <w:shd w:val="clear" w:color="auto" w:fill="D9E2F3" w:themeFill="accent1" w:themeFillTint="33"/>
            <w:tcMar>
              <w:top w:w="28" w:type="dxa"/>
              <w:left w:w="28" w:type="dxa"/>
              <w:bottom w:w="28" w:type="dxa"/>
              <w:right w:w="28" w:type="dxa"/>
            </w:tcMar>
          </w:tcPr>
          <w:p w14:paraId="5A958828" w14:textId="6D3CE4CF" w:rsidR="00F56929" w:rsidRPr="003F0975" w:rsidRDefault="00F56929" w:rsidP="00F56929">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35954252" w14:textId="5422BE0D" w:rsidR="00F56929" w:rsidRPr="003F0975" w:rsidRDefault="00F56929" w:rsidP="00F56929">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3A1E0AD2" w14:textId="53E1E571" w:rsidR="00F56929" w:rsidRPr="003F0975" w:rsidRDefault="00F56929" w:rsidP="00F56929">
            <w:pPr>
              <w:pStyle w:val="Datesachieved"/>
              <w:rPr>
                <w:i w:val="0"/>
                <w:iCs w:val="0"/>
              </w:rPr>
            </w:pPr>
            <w:r w:rsidRPr="00C953D0">
              <w:rPr>
                <w:bCs/>
                <w:color w:val="auto"/>
              </w:rPr>
              <w:t>Achieved</w:t>
            </w:r>
          </w:p>
        </w:tc>
      </w:tr>
      <w:tr w:rsidR="00F56929" w:rsidRPr="003F0975" w14:paraId="1FCFFE4B" w14:textId="77777777" w:rsidTr="005F3CA2">
        <w:trPr>
          <w:trHeight w:val="397"/>
          <w:jc w:val="center"/>
        </w:trPr>
        <w:tc>
          <w:tcPr>
            <w:tcW w:w="12175" w:type="dxa"/>
            <w:tcMar>
              <w:top w:w="28" w:type="dxa"/>
              <w:left w:w="28" w:type="dxa"/>
              <w:bottom w:w="28" w:type="dxa"/>
              <w:right w:w="28" w:type="dxa"/>
            </w:tcMar>
          </w:tcPr>
          <w:p w14:paraId="4013E92B" w14:textId="67BB98AD" w:rsidR="00F56929" w:rsidRPr="00250836" w:rsidRDefault="00F56929" w:rsidP="00F56929">
            <w:pPr>
              <w:pStyle w:val="Italicmainbody-d1"/>
              <w:rPr>
                <w:i w:val="0"/>
                <w:iCs w:val="0"/>
                <w:color w:val="auto"/>
              </w:rPr>
            </w:pPr>
            <w:r w:rsidRPr="00250836">
              <w:rPr>
                <w:i w:val="0"/>
                <w:iCs w:val="0"/>
                <w:color w:val="auto"/>
              </w:rPr>
              <w:t>Demonstrates sense of self as an individual. For example, wants to do things independently, says ‘’me do it’’, ‘’No!’’</w:t>
            </w:r>
          </w:p>
        </w:tc>
        <w:tc>
          <w:tcPr>
            <w:tcW w:w="1158" w:type="dxa"/>
            <w:tcMar>
              <w:top w:w="28" w:type="dxa"/>
              <w:left w:w="28" w:type="dxa"/>
              <w:bottom w:w="28" w:type="dxa"/>
              <w:right w:w="28" w:type="dxa"/>
            </w:tcMar>
          </w:tcPr>
          <w:p w14:paraId="56E4EAB1"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270C5A80"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1FF89DF2" w14:textId="77777777" w:rsidR="00F56929" w:rsidRPr="003F0975" w:rsidRDefault="00F56929" w:rsidP="00F56929">
            <w:pPr>
              <w:pStyle w:val="Datesachieved"/>
              <w:rPr>
                <w:i w:val="0"/>
                <w:iCs w:val="0"/>
              </w:rPr>
            </w:pPr>
          </w:p>
        </w:tc>
      </w:tr>
      <w:tr w:rsidR="00F56929" w:rsidRPr="003F0975" w14:paraId="4DFE7034" w14:textId="77777777" w:rsidTr="005F3CA2">
        <w:trPr>
          <w:trHeight w:val="397"/>
          <w:jc w:val="center"/>
        </w:trPr>
        <w:tc>
          <w:tcPr>
            <w:tcW w:w="12175" w:type="dxa"/>
            <w:tcMar>
              <w:top w:w="28" w:type="dxa"/>
              <w:left w:w="28" w:type="dxa"/>
              <w:bottom w:w="28" w:type="dxa"/>
              <w:right w:w="28" w:type="dxa"/>
            </w:tcMar>
          </w:tcPr>
          <w:p w14:paraId="095B51A0" w14:textId="17D59C38" w:rsidR="00F56929" w:rsidRPr="00250836" w:rsidRDefault="00F56929" w:rsidP="00F56929">
            <w:pPr>
              <w:pStyle w:val="Italicmainbody-d1"/>
              <w:rPr>
                <w:i w:val="0"/>
                <w:iCs w:val="0"/>
                <w:color w:val="auto"/>
              </w:rPr>
            </w:pPr>
            <w:r w:rsidRPr="00250836">
              <w:rPr>
                <w:i w:val="0"/>
                <w:iCs w:val="0"/>
                <w:color w:val="auto"/>
              </w:rPr>
              <w:t>Understands that some things are theirs, some things are shared, and some things belong to other people</w:t>
            </w:r>
          </w:p>
        </w:tc>
        <w:tc>
          <w:tcPr>
            <w:tcW w:w="1158" w:type="dxa"/>
            <w:tcMar>
              <w:top w:w="28" w:type="dxa"/>
              <w:left w:w="28" w:type="dxa"/>
              <w:bottom w:w="28" w:type="dxa"/>
              <w:right w:w="28" w:type="dxa"/>
            </w:tcMar>
          </w:tcPr>
          <w:p w14:paraId="0F571A74"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1B9E97E1"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2E354E02" w14:textId="77777777" w:rsidR="00F56929" w:rsidRPr="003F0975" w:rsidRDefault="00F56929" w:rsidP="00F56929">
            <w:pPr>
              <w:pStyle w:val="Datesachieved"/>
              <w:rPr>
                <w:i w:val="0"/>
                <w:iCs w:val="0"/>
              </w:rPr>
            </w:pPr>
          </w:p>
        </w:tc>
      </w:tr>
      <w:tr w:rsidR="00F56929" w:rsidRPr="003F0975" w14:paraId="4714A3AE" w14:textId="77777777" w:rsidTr="005F3CA2">
        <w:trPr>
          <w:trHeight w:val="397"/>
          <w:jc w:val="center"/>
        </w:trPr>
        <w:tc>
          <w:tcPr>
            <w:tcW w:w="12175" w:type="dxa"/>
            <w:tcMar>
              <w:top w:w="28" w:type="dxa"/>
              <w:left w:w="28" w:type="dxa"/>
              <w:bottom w:w="28" w:type="dxa"/>
              <w:right w:w="28" w:type="dxa"/>
            </w:tcMar>
          </w:tcPr>
          <w:p w14:paraId="35234DB0" w14:textId="674687D3" w:rsidR="00F56929" w:rsidRPr="00250836" w:rsidRDefault="00F56929" w:rsidP="00F56929">
            <w:pPr>
              <w:pStyle w:val="Italicmainbody-d1"/>
              <w:rPr>
                <w:i w:val="0"/>
                <w:iCs w:val="0"/>
                <w:color w:val="auto"/>
              </w:rPr>
            </w:pPr>
            <w:r w:rsidRPr="00250836">
              <w:rPr>
                <w:i w:val="0"/>
                <w:iCs w:val="0"/>
                <w:color w:val="auto"/>
              </w:rPr>
              <w:t>Understands causes of some feelings. For example, feels sad because a toy is broken; frustrated when can’t go out to play.</w:t>
            </w:r>
          </w:p>
        </w:tc>
        <w:tc>
          <w:tcPr>
            <w:tcW w:w="1158" w:type="dxa"/>
            <w:tcMar>
              <w:top w:w="28" w:type="dxa"/>
              <w:left w:w="28" w:type="dxa"/>
              <w:bottom w:w="28" w:type="dxa"/>
              <w:right w:w="28" w:type="dxa"/>
            </w:tcMar>
          </w:tcPr>
          <w:p w14:paraId="266827C4" w14:textId="1B063FAC"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04CA40FB"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5E2B8831" w14:textId="77777777" w:rsidR="00F56929" w:rsidRPr="003F0975" w:rsidRDefault="00F56929" w:rsidP="00F56929">
            <w:pPr>
              <w:pStyle w:val="Datesachieved"/>
              <w:rPr>
                <w:i w:val="0"/>
                <w:iCs w:val="0"/>
              </w:rPr>
            </w:pPr>
          </w:p>
        </w:tc>
      </w:tr>
      <w:tr w:rsidR="00F56929" w:rsidRPr="003F0975" w14:paraId="31881130" w14:textId="77777777" w:rsidTr="005F3CA2">
        <w:trPr>
          <w:trHeight w:val="397"/>
          <w:jc w:val="center"/>
        </w:trPr>
        <w:tc>
          <w:tcPr>
            <w:tcW w:w="12175" w:type="dxa"/>
            <w:tcMar>
              <w:top w:w="28" w:type="dxa"/>
              <w:left w:w="28" w:type="dxa"/>
              <w:bottom w:w="28" w:type="dxa"/>
              <w:right w:w="28" w:type="dxa"/>
            </w:tcMar>
          </w:tcPr>
          <w:p w14:paraId="7DD828EB" w14:textId="47173C77" w:rsidR="00F56929" w:rsidRPr="00250836" w:rsidRDefault="00F56929" w:rsidP="00F56929">
            <w:pPr>
              <w:pStyle w:val="Italicmainbody-d1"/>
              <w:rPr>
                <w:i w:val="0"/>
                <w:iCs w:val="0"/>
                <w:color w:val="auto"/>
              </w:rPr>
            </w:pPr>
            <w:r w:rsidRPr="00250836">
              <w:rPr>
                <w:i w:val="0"/>
                <w:iCs w:val="0"/>
                <w:color w:val="auto"/>
              </w:rPr>
              <w:t>Conscious of adult approval or disapproval for their own actions. For example, checks to see if adult is looking before acting; looks guilty if seen acting in a manner that may be disapproved.</w:t>
            </w:r>
          </w:p>
        </w:tc>
        <w:tc>
          <w:tcPr>
            <w:tcW w:w="1158" w:type="dxa"/>
            <w:tcMar>
              <w:top w:w="28" w:type="dxa"/>
              <w:left w:w="28" w:type="dxa"/>
              <w:bottom w:w="28" w:type="dxa"/>
              <w:right w:w="28" w:type="dxa"/>
            </w:tcMar>
          </w:tcPr>
          <w:p w14:paraId="68A6AFFC"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5DBA570C"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50AA54E7" w14:textId="77777777" w:rsidR="00F56929" w:rsidRPr="003F0975" w:rsidRDefault="00F56929" w:rsidP="00F56929">
            <w:pPr>
              <w:pStyle w:val="Datesachieved"/>
              <w:rPr>
                <w:i w:val="0"/>
                <w:iCs w:val="0"/>
              </w:rPr>
            </w:pPr>
          </w:p>
        </w:tc>
      </w:tr>
    </w:tbl>
    <w:p w14:paraId="0D76F035" w14:textId="77777777" w:rsidR="00F56929" w:rsidRDefault="00F56929">
      <w:pPr>
        <w:rPr>
          <w:sz w:val="2"/>
          <w:szCs w:val="2"/>
        </w:rPr>
      </w:pPr>
    </w:p>
    <w:p w14:paraId="36B9097E" w14:textId="77777777" w:rsidR="0054331D" w:rsidRDefault="0054331D">
      <w:pPr>
        <w:rPr>
          <w:sz w:val="2"/>
          <w:szCs w:val="2"/>
        </w:rPr>
      </w:pPr>
    </w:p>
    <w:p w14:paraId="7274BA12" w14:textId="77777777" w:rsidR="0054331D" w:rsidRPr="00F56929" w:rsidRDefault="0054331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F56929" w:rsidRPr="003F0975" w14:paraId="415EC2BF" w14:textId="77777777" w:rsidTr="00F56929">
        <w:trPr>
          <w:trHeight w:val="397"/>
          <w:jc w:val="center"/>
        </w:trPr>
        <w:tc>
          <w:tcPr>
            <w:tcW w:w="12175" w:type="dxa"/>
            <w:shd w:val="clear" w:color="auto" w:fill="D9E2F3" w:themeFill="accent1" w:themeFillTint="33"/>
            <w:tcMar>
              <w:top w:w="28" w:type="dxa"/>
              <w:left w:w="28" w:type="dxa"/>
              <w:bottom w:w="28" w:type="dxa"/>
              <w:right w:w="28" w:type="dxa"/>
            </w:tcMar>
          </w:tcPr>
          <w:p w14:paraId="1765A1D0" w14:textId="25E55EF4" w:rsidR="00F56929" w:rsidRPr="00F56929" w:rsidRDefault="00F56929" w:rsidP="00F56929">
            <w:pPr>
              <w:pStyle w:val="L4-Understanding-Receptive-heading3b"/>
              <w:rPr>
                <w:b/>
                <w:bCs/>
                <w:i/>
                <w:iCs/>
                <w:color w:val="auto"/>
              </w:rPr>
            </w:pPr>
            <w:r w:rsidRPr="00F56929">
              <w:rPr>
                <w:b/>
                <w:bCs/>
              </w:rPr>
              <w:lastRenderedPageBreak/>
              <w:t>Managing Self</w:t>
            </w:r>
          </w:p>
        </w:tc>
        <w:tc>
          <w:tcPr>
            <w:tcW w:w="1158" w:type="dxa"/>
            <w:shd w:val="clear" w:color="auto" w:fill="D9E2F3" w:themeFill="accent1" w:themeFillTint="33"/>
            <w:tcMar>
              <w:top w:w="28" w:type="dxa"/>
              <w:left w:w="28" w:type="dxa"/>
              <w:bottom w:w="28" w:type="dxa"/>
              <w:right w:w="28" w:type="dxa"/>
            </w:tcMar>
          </w:tcPr>
          <w:p w14:paraId="30FD6016" w14:textId="6E55A11A" w:rsidR="00F56929" w:rsidRPr="003F0975" w:rsidRDefault="00F56929" w:rsidP="00F56929">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035BF653" w14:textId="6612535C" w:rsidR="00F56929" w:rsidRPr="003F0975" w:rsidRDefault="00F56929" w:rsidP="00F56929">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7A0588D1" w14:textId="6814E66F" w:rsidR="00F56929" w:rsidRPr="003F0975" w:rsidRDefault="00F56929" w:rsidP="00F56929">
            <w:pPr>
              <w:pStyle w:val="Datesachieved"/>
              <w:rPr>
                <w:i w:val="0"/>
                <w:iCs w:val="0"/>
              </w:rPr>
            </w:pPr>
            <w:r w:rsidRPr="00C953D0">
              <w:rPr>
                <w:bCs/>
                <w:color w:val="auto"/>
              </w:rPr>
              <w:t>Achieved</w:t>
            </w:r>
          </w:p>
        </w:tc>
      </w:tr>
      <w:tr w:rsidR="00F56929" w:rsidRPr="003F0975" w14:paraId="2C19A379" w14:textId="77777777" w:rsidTr="41396AE1">
        <w:trPr>
          <w:trHeight w:val="397"/>
          <w:jc w:val="center"/>
        </w:trPr>
        <w:tc>
          <w:tcPr>
            <w:tcW w:w="12175" w:type="dxa"/>
            <w:tcMar>
              <w:top w:w="28" w:type="dxa"/>
              <w:left w:w="28" w:type="dxa"/>
              <w:bottom w:w="28" w:type="dxa"/>
              <w:right w:w="28" w:type="dxa"/>
            </w:tcMar>
          </w:tcPr>
          <w:p w14:paraId="402DBE26" w14:textId="77777777" w:rsidR="00F56929" w:rsidRPr="00250836" w:rsidRDefault="00F56929" w:rsidP="00F56929">
            <w:pPr>
              <w:pStyle w:val="Italicmainbody-d1"/>
              <w:rPr>
                <w:b/>
                <w:i w:val="0"/>
                <w:iCs w:val="0"/>
                <w:color w:val="auto"/>
              </w:rPr>
            </w:pPr>
            <w:r w:rsidRPr="00250836">
              <w:rPr>
                <w:i w:val="0"/>
                <w:iCs w:val="0"/>
                <w:color w:val="auto"/>
              </w:rPr>
              <w:t>Begins to use ‘me’, ‘you’ and ‘I’</w:t>
            </w:r>
          </w:p>
        </w:tc>
        <w:tc>
          <w:tcPr>
            <w:tcW w:w="1158" w:type="dxa"/>
            <w:tcMar>
              <w:top w:w="28" w:type="dxa"/>
              <w:left w:w="28" w:type="dxa"/>
              <w:bottom w:w="28" w:type="dxa"/>
              <w:right w:w="28" w:type="dxa"/>
            </w:tcMar>
          </w:tcPr>
          <w:p w14:paraId="35E482BC"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1A78325A"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10306830" w14:textId="77777777" w:rsidR="00F56929" w:rsidRPr="003F0975" w:rsidRDefault="00F56929" w:rsidP="00F56929">
            <w:pPr>
              <w:pStyle w:val="Datesachieved"/>
              <w:rPr>
                <w:i w:val="0"/>
                <w:iCs w:val="0"/>
              </w:rPr>
            </w:pPr>
          </w:p>
        </w:tc>
      </w:tr>
      <w:tr w:rsidR="00F56929" w:rsidRPr="003F0975" w14:paraId="491A5D51" w14:textId="77777777" w:rsidTr="41396AE1">
        <w:trPr>
          <w:trHeight w:val="397"/>
          <w:jc w:val="center"/>
        </w:trPr>
        <w:tc>
          <w:tcPr>
            <w:tcW w:w="12175" w:type="dxa"/>
            <w:tcMar>
              <w:top w:w="28" w:type="dxa"/>
              <w:left w:w="28" w:type="dxa"/>
              <w:bottom w:w="28" w:type="dxa"/>
              <w:right w:w="28" w:type="dxa"/>
            </w:tcMar>
          </w:tcPr>
          <w:p w14:paraId="6EA12EF9" w14:textId="2A3A4597" w:rsidR="00F56929" w:rsidRPr="00250836" w:rsidRDefault="00F56929" w:rsidP="00F56929">
            <w:pPr>
              <w:pStyle w:val="Italicmainbody-d1"/>
              <w:rPr>
                <w:b/>
                <w:i w:val="0"/>
                <w:iCs w:val="0"/>
                <w:color w:val="auto"/>
              </w:rPr>
            </w:pPr>
            <w:r w:rsidRPr="00250836">
              <w:rPr>
                <w:i w:val="0"/>
                <w:iCs w:val="0"/>
                <w:color w:val="auto"/>
              </w:rPr>
              <w:t>Sleeps for 12-14 hours a day, possibly with one/two naps (daytime sleeping continues to be important for healthy development)</w:t>
            </w:r>
          </w:p>
        </w:tc>
        <w:tc>
          <w:tcPr>
            <w:tcW w:w="1158" w:type="dxa"/>
            <w:tcMar>
              <w:top w:w="28" w:type="dxa"/>
              <w:left w:w="28" w:type="dxa"/>
              <w:bottom w:w="28" w:type="dxa"/>
              <w:right w:w="28" w:type="dxa"/>
            </w:tcMar>
          </w:tcPr>
          <w:p w14:paraId="3893F461"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1F12F2B3"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34F57F1D" w14:textId="77777777" w:rsidR="00F56929" w:rsidRPr="003F0975" w:rsidRDefault="00F56929" w:rsidP="00F56929">
            <w:pPr>
              <w:pStyle w:val="Datesachieved"/>
              <w:rPr>
                <w:i w:val="0"/>
                <w:iCs w:val="0"/>
              </w:rPr>
            </w:pPr>
          </w:p>
        </w:tc>
      </w:tr>
      <w:tr w:rsidR="00F56929" w:rsidRPr="003F0975" w14:paraId="430732F6" w14:textId="77777777" w:rsidTr="41396AE1">
        <w:trPr>
          <w:trHeight w:val="397"/>
          <w:jc w:val="center"/>
        </w:trPr>
        <w:tc>
          <w:tcPr>
            <w:tcW w:w="12175" w:type="dxa"/>
            <w:tcMar>
              <w:top w:w="28" w:type="dxa"/>
              <w:left w:w="28" w:type="dxa"/>
              <w:bottom w:w="28" w:type="dxa"/>
              <w:right w:w="28" w:type="dxa"/>
            </w:tcMar>
          </w:tcPr>
          <w:p w14:paraId="137AC7D7" w14:textId="6177870E" w:rsidR="00F56929" w:rsidRPr="00250836" w:rsidRDefault="00F56929" w:rsidP="00F56929">
            <w:pPr>
              <w:pStyle w:val="Italicmainbody-d1"/>
              <w:rPr>
                <w:b/>
                <w:i w:val="0"/>
                <w:iCs w:val="0"/>
                <w:color w:val="auto"/>
              </w:rPr>
            </w:pPr>
            <w:r w:rsidRPr="00250836">
              <w:rPr>
                <w:i w:val="0"/>
                <w:iCs w:val="0"/>
                <w:color w:val="auto"/>
              </w:rPr>
              <w:t>Puts on hat and slip-on shoes</w:t>
            </w:r>
          </w:p>
        </w:tc>
        <w:tc>
          <w:tcPr>
            <w:tcW w:w="1158" w:type="dxa"/>
            <w:tcMar>
              <w:top w:w="28" w:type="dxa"/>
              <w:left w:w="28" w:type="dxa"/>
              <w:bottom w:w="28" w:type="dxa"/>
              <w:right w:w="28" w:type="dxa"/>
            </w:tcMar>
          </w:tcPr>
          <w:p w14:paraId="68514DA8"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121D1BF9"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01C6CF31" w14:textId="77777777" w:rsidR="00F56929" w:rsidRPr="003F0975" w:rsidRDefault="00F56929" w:rsidP="00F56929">
            <w:pPr>
              <w:pStyle w:val="Datesachieved"/>
              <w:rPr>
                <w:i w:val="0"/>
                <w:iCs w:val="0"/>
              </w:rPr>
            </w:pPr>
          </w:p>
        </w:tc>
      </w:tr>
      <w:tr w:rsidR="00F56929" w:rsidRPr="003F0975" w14:paraId="5841781C" w14:textId="77777777" w:rsidTr="41396AE1">
        <w:trPr>
          <w:trHeight w:val="397"/>
          <w:jc w:val="center"/>
        </w:trPr>
        <w:tc>
          <w:tcPr>
            <w:tcW w:w="12175" w:type="dxa"/>
            <w:tcMar>
              <w:top w:w="28" w:type="dxa"/>
              <w:left w:w="28" w:type="dxa"/>
              <w:bottom w:w="28" w:type="dxa"/>
              <w:right w:w="28" w:type="dxa"/>
            </w:tcMar>
          </w:tcPr>
          <w:p w14:paraId="063AEF00" w14:textId="31D71FF7" w:rsidR="00F56929" w:rsidRPr="00250836" w:rsidRDefault="00F56929" w:rsidP="00F56929">
            <w:pPr>
              <w:pStyle w:val="Italicmainbody-d1"/>
              <w:rPr>
                <w:i w:val="0"/>
                <w:iCs w:val="0"/>
                <w:color w:val="auto"/>
              </w:rPr>
            </w:pPr>
            <w:r w:rsidRPr="00250836">
              <w:rPr>
                <w:i w:val="0"/>
                <w:iCs w:val="0"/>
                <w:color w:val="auto"/>
              </w:rPr>
              <w:t>Indicates need for toilet by behaviour. For example, dancing movements or holding self.</w:t>
            </w:r>
          </w:p>
        </w:tc>
        <w:tc>
          <w:tcPr>
            <w:tcW w:w="1158" w:type="dxa"/>
            <w:tcMar>
              <w:top w:w="28" w:type="dxa"/>
              <w:left w:w="28" w:type="dxa"/>
              <w:bottom w:w="28" w:type="dxa"/>
              <w:right w:w="28" w:type="dxa"/>
            </w:tcMar>
          </w:tcPr>
          <w:p w14:paraId="1DEF7F23"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07ED14AB"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2D3EAB61" w14:textId="77777777" w:rsidR="00F56929" w:rsidRPr="003F0975" w:rsidRDefault="00F56929" w:rsidP="00F56929">
            <w:pPr>
              <w:pStyle w:val="Datesachieved"/>
              <w:rPr>
                <w:i w:val="0"/>
                <w:iCs w:val="0"/>
              </w:rPr>
            </w:pPr>
          </w:p>
        </w:tc>
      </w:tr>
      <w:tr w:rsidR="00F56929" w:rsidRPr="003F0975" w14:paraId="0DFF4EF8" w14:textId="77777777" w:rsidTr="41396AE1">
        <w:trPr>
          <w:trHeight w:val="397"/>
          <w:jc w:val="center"/>
        </w:trPr>
        <w:tc>
          <w:tcPr>
            <w:tcW w:w="12175" w:type="dxa"/>
            <w:tcMar>
              <w:top w:w="28" w:type="dxa"/>
              <w:left w:w="28" w:type="dxa"/>
              <w:bottom w:w="28" w:type="dxa"/>
              <w:right w:w="28" w:type="dxa"/>
            </w:tcMar>
          </w:tcPr>
          <w:p w14:paraId="62A9BC23" w14:textId="77777777" w:rsidR="00F56929" w:rsidRPr="00250836" w:rsidRDefault="00F56929" w:rsidP="00F56929">
            <w:pPr>
              <w:pStyle w:val="Italicmainbody-d1"/>
              <w:rPr>
                <w:i w:val="0"/>
                <w:iCs w:val="0"/>
                <w:color w:val="auto"/>
              </w:rPr>
            </w:pPr>
            <w:r w:rsidRPr="00250836">
              <w:rPr>
                <w:i w:val="0"/>
                <w:iCs w:val="0"/>
                <w:color w:val="auto"/>
              </w:rPr>
              <w:t>Tolerates sitting on the toilet/potty</w:t>
            </w:r>
          </w:p>
        </w:tc>
        <w:tc>
          <w:tcPr>
            <w:tcW w:w="1158" w:type="dxa"/>
            <w:tcMar>
              <w:top w:w="28" w:type="dxa"/>
              <w:left w:w="28" w:type="dxa"/>
              <w:bottom w:w="28" w:type="dxa"/>
              <w:right w:w="28" w:type="dxa"/>
            </w:tcMar>
          </w:tcPr>
          <w:p w14:paraId="24A36F1F"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2CEABB06"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4415A8F3" w14:textId="77777777" w:rsidR="00F56929" w:rsidRPr="003F0975" w:rsidRDefault="00F56929" w:rsidP="00F56929">
            <w:pPr>
              <w:pStyle w:val="Datesachieved"/>
              <w:rPr>
                <w:i w:val="0"/>
                <w:iCs w:val="0"/>
              </w:rPr>
            </w:pPr>
          </w:p>
        </w:tc>
      </w:tr>
      <w:tr w:rsidR="00F56929" w:rsidRPr="003F0975" w14:paraId="682D6338" w14:textId="77777777" w:rsidTr="41396AE1">
        <w:trPr>
          <w:trHeight w:val="397"/>
          <w:jc w:val="center"/>
        </w:trPr>
        <w:tc>
          <w:tcPr>
            <w:tcW w:w="12175" w:type="dxa"/>
            <w:tcMar>
              <w:top w:w="28" w:type="dxa"/>
              <w:left w:w="28" w:type="dxa"/>
              <w:bottom w:w="28" w:type="dxa"/>
              <w:right w:w="28" w:type="dxa"/>
            </w:tcMar>
          </w:tcPr>
          <w:p w14:paraId="168527A9" w14:textId="77777777" w:rsidR="00F56929" w:rsidRPr="00250836" w:rsidRDefault="00F56929" w:rsidP="00F56929">
            <w:pPr>
              <w:pStyle w:val="Italicmainbody-d1"/>
              <w:rPr>
                <w:i w:val="0"/>
                <w:iCs w:val="0"/>
                <w:color w:val="auto"/>
              </w:rPr>
            </w:pPr>
            <w:r w:rsidRPr="00250836">
              <w:rPr>
                <w:i w:val="0"/>
                <w:iCs w:val="0"/>
                <w:color w:val="auto"/>
              </w:rPr>
              <w:t>Feeds self competently with spoon</w:t>
            </w:r>
          </w:p>
        </w:tc>
        <w:tc>
          <w:tcPr>
            <w:tcW w:w="1158" w:type="dxa"/>
            <w:tcMar>
              <w:top w:w="28" w:type="dxa"/>
              <w:left w:w="28" w:type="dxa"/>
              <w:bottom w:w="28" w:type="dxa"/>
              <w:right w:w="28" w:type="dxa"/>
            </w:tcMar>
          </w:tcPr>
          <w:p w14:paraId="0D4F2E47"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31AF0FE4"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24017D37" w14:textId="77777777" w:rsidR="00F56929" w:rsidRPr="003F0975" w:rsidRDefault="00F56929" w:rsidP="00F56929">
            <w:pPr>
              <w:pStyle w:val="Datesachieved"/>
              <w:rPr>
                <w:i w:val="0"/>
                <w:iCs w:val="0"/>
              </w:rPr>
            </w:pPr>
          </w:p>
        </w:tc>
      </w:tr>
      <w:tr w:rsidR="00F56929" w:rsidRPr="003F0975" w14:paraId="6509335F" w14:textId="77777777" w:rsidTr="41396AE1">
        <w:trPr>
          <w:trHeight w:val="397"/>
          <w:jc w:val="center"/>
        </w:trPr>
        <w:tc>
          <w:tcPr>
            <w:tcW w:w="12175" w:type="dxa"/>
            <w:tcMar>
              <w:top w:w="28" w:type="dxa"/>
              <w:left w:w="28" w:type="dxa"/>
              <w:bottom w:w="28" w:type="dxa"/>
              <w:right w:w="28" w:type="dxa"/>
            </w:tcMar>
          </w:tcPr>
          <w:p w14:paraId="30445D0C" w14:textId="77777777" w:rsidR="00F56929" w:rsidRPr="00250836" w:rsidRDefault="00F56929" w:rsidP="00F56929">
            <w:pPr>
              <w:pStyle w:val="Italicmainbody-d1"/>
              <w:rPr>
                <w:i w:val="0"/>
                <w:iCs w:val="0"/>
                <w:color w:val="auto"/>
              </w:rPr>
            </w:pPr>
            <w:r w:rsidRPr="00250836">
              <w:rPr>
                <w:i w:val="0"/>
                <w:iCs w:val="0"/>
                <w:color w:val="auto"/>
              </w:rPr>
              <w:t>Drinks well without spilling from an open cup</w:t>
            </w:r>
          </w:p>
        </w:tc>
        <w:tc>
          <w:tcPr>
            <w:tcW w:w="1158" w:type="dxa"/>
            <w:tcMar>
              <w:top w:w="28" w:type="dxa"/>
              <w:left w:w="28" w:type="dxa"/>
              <w:bottom w:w="28" w:type="dxa"/>
              <w:right w:w="28" w:type="dxa"/>
            </w:tcMar>
          </w:tcPr>
          <w:p w14:paraId="49B258F2"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5A0B0F9C"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7562A963" w14:textId="77777777" w:rsidR="00F56929" w:rsidRPr="003F0975" w:rsidRDefault="00F56929" w:rsidP="00F56929">
            <w:pPr>
              <w:pStyle w:val="Datesachieved"/>
              <w:rPr>
                <w:i w:val="0"/>
                <w:iCs w:val="0"/>
              </w:rPr>
            </w:pPr>
          </w:p>
        </w:tc>
      </w:tr>
    </w:tbl>
    <w:p w14:paraId="094F7C7D" w14:textId="77777777" w:rsidR="00F56929" w:rsidRPr="0054331D" w:rsidRDefault="00F56929">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F56929" w:rsidRPr="003F0975" w14:paraId="4AAAC232" w14:textId="77777777" w:rsidTr="00F56929">
        <w:trPr>
          <w:trHeight w:val="397"/>
          <w:jc w:val="center"/>
        </w:trPr>
        <w:tc>
          <w:tcPr>
            <w:tcW w:w="12175" w:type="dxa"/>
            <w:shd w:val="clear" w:color="auto" w:fill="D9E2F3" w:themeFill="accent1" w:themeFillTint="33"/>
            <w:tcMar>
              <w:top w:w="28" w:type="dxa"/>
              <w:left w:w="28" w:type="dxa"/>
              <w:bottom w:w="28" w:type="dxa"/>
              <w:right w:w="28" w:type="dxa"/>
            </w:tcMar>
          </w:tcPr>
          <w:p w14:paraId="43535140" w14:textId="67543072" w:rsidR="00F56929" w:rsidRPr="0054331D" w:rsidRDefault="00F56929" w:rsidP="00F56929">
            <w:pPr>
              <w:pStyle w:val="Italicmainbody-d1"/>
              <w:rPr>
                <w:b/>
                <w:bCs/>
                <w:i w:val="0"/>
                <w:iCs w:val="0"/>
                <w:color w:val="auto"/>
              </w:rPr>
            </w:pPr>
            <w:r w:rsidRPr="004D3AA3">
              <w:rPr>
                <w:b/>
                <w:bCs/>
                <w:i w:val="0"/>
                <w:iCs w:val="0"/>
                <w:color w:val="915100"/>
              </w:rPr>
              <w:t>Building Relationships</w:t>
            </w:r>
          </w:p>
        </w:tc>
        <w:tc>
          <w:tcPr>
            <w:tcW w:w="1158" w:type="dxa"/>
            <w:shd w:val="clear" w:color="auto" w:fill="D9E2F3" w:themeFill="accent1" w:themeFillTint="33"/>
            <w:tcMar>
              <w:top w:w="28" w:type="dxa"/>
              <w:left w:w="28" w:type="dxa"/>
              <w:bottom w:w="28" w:type="dxa"/>
              <w:right w:w="28" w:type="dxa"/>
            </w:tcMar>
          </w:tcPr>
          <w:p w14:paraId="6E60D552" w14:textId="51720CDB" w:rsidR="00F56929" w:rsidRPr="003F0975" w:rsidRDefault="00F56929" w:rsidP="00F56929">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13E49929" w14:textId="1F641410" w:rsidR="00F56929" w:rsidRPr="003F0975" w:rsidRDefault="00F56929" w:rsidP="00F56929">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43D482CD" w14:textId="5D626FDE" w:rsidR="00F56929" w:rsidRPr="003F0975" w:rsidRDefault="00F56929" w:rsidP="00F56929">
            <w:pPr>
              <w:pStyle w:val="Datesachieved"/>
              <w:rPr>
                <w:i w:val="0"/>
                <w:iCs w:val="0"/>
              </w:rPr>
            </w:pPr>
            <w:r w:rsidRPr="00C953D0">
              <w:rPr>
                <w:bCs/>
                <w:color w:val="auto"/>
              </w:rPr>
              <w:t>Achieved</w:t>
            </w:r>
          </w:p>
        </w:tc>
      </w:tr>
      <w:tr w:rsidR="00F56929" w:rsidRPr="003F0975" w14:paraId="2CBC6489" w14:textId="77777777" w:rsidTr="41396AE1">
        <w:trPr>
          <w:trHeight w:val="397"/>
          <w:jc w:val="center"/>
        </w:trPr>
        <w:tc>
          <w:tcPr>
            <w:tcW w:w="12175" w:type="dxa"/>
            <w:tcMar>
              <w:top w:w="28" w:type="dxa"/>
              <w:left w:w="28" w:type="dxa"/>
              <w:bottom w:w="28" w:type="dxa"/>
              <w:right w:w="28" w:type="dxa"/>
            </w:tcMar>
          </w:tcPr>
          <w:p w14:paraId="531BF249" w14:textId="77777777" w:rsidR="00F56929" w:rsidRPr="00250836" w:rsidRDefault="00F56929" w:rsidP="00F56929">
            <w:pPr>
              <w:pStyle w:val="Italicmainbody-d1"/>
              <w:rPr>
                <w:b/>
                <w:i w:val="0"/>
                <w:iCs w:val="0"/>
                <w:color w:val="auto"/>
              </w:rPr>
            </w:pPr>
            <w:r w:rsidRPr="00250836">
              <w:rPr>
                <w:i w:val="0"/>
                <w:iCs w:val="0"/>
                <w:color w:val="auto"/>
              </w:rPr>
              <w:t>Hands a toy to an adult for assistance when unable to get it to work; sees adult as someone who can help</w:t>
            </w:r>
          </w:p>
        </w:tc>
        <w:tc>
          <w:tcPr>
            <w:tcW w:w="1158" w:type="dxa"/>
            <w:tcMar>
              <w:top w:w="28" w:type="dxa"/>
              <w:left w:w="28" w:type="dxa"/>
              <w:bottom w:w="28" w:type="dxa"/>
              <w:right w:w="28" w:type="dxa"/>
            </w:tcMar>
          </w:tcPr>
          <w:p w14:paraId="722ACD3B"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6F105428"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607968F5" w14:textId="77777777" w:rsidR="00F56929" w:rsidRPr="003F0975" w:rsidRDefault="00F56929" w:rsidP="00F56929">
            <w:pPr>
              <w:pStyle w:val="Datesachieved"/>
              <w:rPr>
                <w:i w:val="0"/>
                <w:iCs w:val="0"/>
              </w:rPr>
            </w:pPr>
          </w:p>
        </w:tc>
      </w:tr>
      <w:tr w:rsidR="00F56929" w:rsidRPr="003F0975" w14:paraId="72199A60" w14:textId="77777777" w:rsidTr="41396AE1">
        <w:trPr>
          <w:trHeight w:val="397"/>
          <w:jc w:val="center"/>
        </w:trPr>
        <w:tc>
          <w:tcPr>
            <w:tcW w:w="12175" w:type="dxa"/>
            <w:tcMar>
              <w:top w:w="28" w:type="dxa"/>
              <w:left w:w="28" w:type="dxa"/>
              <w:bottom w:w="28" w:type="dxa"/>
              <w:right w:w="28" w:type="dxa"/>
            </w:tcMar>
          </w:tcPr>
          <w:p w14:paraId="526993F7" w14:textId="77777777" w:rsidR="00F56929" w:rsidRPr="00250836" w:rsidRDefault="00F56929" w:rsidP="00F56929">
            <w:pPr>
              <w:pStyle w:val="Italicmainbody-d1"/>
              <w:rPr>
                <w:b/>
                <w:i w:val="0"/>
                <w:iCs w:val="0"/>
                <w:color w:val="auto"/>
              </w:rPr>
            </w:pPr>
            <w:r w:rsidRPr="00250836">
              <w:rPr>
                <w:i w:val="0"/>
                <w:iCs w:val="0"/>
                <w:color w:val="auto"/>
              </w:rPr>
              <w:t>Spends time in groups of other children engaged in own play, but watching the other children</w:t>
            </w:r>
          </w:p>
        </w:tc>
        <w:tc>
          <w:tcPr>
            <w:tcW w:w="1158" w:type="dxa"/>
            <w:tcMar>
              <w:top w:w="28" w:type="dxa"/>
              <w:left w:w="28" w:type="dxa"/>
              <w:bottom w:w="28" w:type="dxa"/>
              <w:right w:w="28" w:type="dxa"/>
            </w:tcMar>
          </w:tcPr>
          <w:p w14:paraId="375E4D69"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37CC9774"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3EDAFC9B" w14:textId="77777777" w:rsidR="00F56929" w:rsidRPr="003F0975" w:rsidRDefault="00F56929" w:rsidP="00F56929">
            <w:pPr>
              <w:pStyle w:val="Datesachieved"/>
              <w:rPr>
                <w:i w:val="0"/>
                <w:iCs w:val="0"/>
              </w:rPr>
            </w:pPr>
          </w:p>
        </w:tc>
      </w:tr>
      <w:tr w:rsidR="00F56929" w:rsidRPr="003F0975" w14:paraId="0D0F5098" w14:textId="77777777" w:rsidTr="41396AE1">
        <w:trPr>
          <w:trHeight w:val="397"/>
          <w:jc w:val="center"/>
        </w:trPr>
        <w:tc>
          <w:tcPr>
            <w:tcW w:w="12175" w:type="dxa"/>
            <w:tcMar>
              <w:top w:w="28" w:type="dxa"/>
              <w:left w:w="28" w:type="dxa"/>
              <w:bottom w:w="28" w:type="dxa"/>
              <w:right w:w="28" w:type="dxa"/>
            </w:tcMar>
          </w:tcPr>
          <w:p w14:paraId="5B444D6F" w14:textId="77777777" w:rsidR="00F56929" w:rsidRPr="00250836" w:rsidRDefault="00F56929" w:rsidP="00F56929">
            <w:pPr>
              <w:pStyle w:val="Italicmainbody-d1"/>
              <w:rPr>
                <w:b/>
                <w:i w:val="0"/>
                <w:iCs w:val="0"/>
                <w:color w:val="auto"/>
              </w:rPr>
            </w:pPr>
            <w:r w:rsidRPr="00250836">
              <w:rPr>
                <w:i w:val="0"/>
                <w:iCs w:val="0"/>
                <w:color w:val="auto"/>
              </w:rPr>
              <w:t>Searches out adult when hurt or distressed.</w:t>
            </w:r>
          </w:p>
        </w:tc>
        <w:tc>
          <w:tcPr>
            <w:tcW w:w="1158" w:type="dxa"/>
            <w:tcMar>
              <w:top w:w="28" w:type="dxa"/>
              <w:left w:w="28" w:type="dxa"/>
              <w:bottom w:w="28" w:type="dxa"/>
              <w:right w:w="28" w:type="dxa"/>
            </w:tcMar>
          </w:tcPr>
          <w:p w14:paraId="665B7F34" w14:textId="77777777" w:rsidR="00F56929" w:rsidRPr="003F0975" w:rsidRDefault="00F56929" w:rsidP="00F56929">
            <w:pPr>
              <w:pStyle w:val="Datesachieved"/>
              <w:rPr>
                <w:i w:val="0"/>
                <w:iCs w:val="0"/>
              </w:rPr>
            </w:pPr>
          </w:p>
        </w:tc>
        <w:tc>
          <w:tcPr>
            <w:tcW w:w="1317" w:type="dxa"/>
            <w:tcMar>
              <w:top w:w="28" w:type="dxa"/>
              <w:left w:w="28" w:type="dxa"/>
              <w:bottom w:w="28" w:type="dxa"/>
              <w:right w:w="28" w:type="dxa"/>
            </w:tcMar>
          </w:tcPr>
          <w:p w14:paraId="5F2BCC99" w14:textId="77777777" w:rsidR="00F56929" w:rsidRPr="003F0975" w:rsidRDefault="00F56929" w:rsidP="00F56929">
            <w:pPr>
              <w:pStyle w:val="Datesachieved"/>
              <w:rPr>
                <w:i w:val="0"/>
                <w:iCs w:val="0"/>
              </w:rPr>
            </w:pPr>
          </w:p>
        </w:tc>
        <w:tc>
          <w:tcPr>
            <w:tcW w:w="1134" w:type="dxa"/>
            <w:tcMar>
              <w:top w:w="28" w:type="dxa"/>
              <w:left w:w="28" w:type="dxa"/>
              <w:bottom w:w="28" w:type="dxa"/>
              <w:right w:w="28" w:type="dxa"/>
            </w:tcMar>
          </w:tcPr>
          <w:p w14:paraId="2E54FA33" w14:textId="77777777" w:rsidR="00F56929" w:rsidRPr="003F0975" w:rsidRDefault="00F56929" w:rsidP="00F56929">
            <w:pPr>
              <w:pStyle w:val="Datesachieved"/>
              <w:rPr>
                <w:i w:val="0"/>
                <w:iCs w:val="0"/>
              </w:rPr>
            </w:pPr>
          </w:p>
        </w:tc>
      </w:tr>
    </w:tbl>
    <w:p w14:paraId="215D71AC" w14:textId="77777777" w:rsidR="0054331D" w:rsidRPr="0054331D" w:rsidRDefault="0054331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5784"/>
      </w:tblGrid>
      <w:tr w:rsidR="00F56929" w:rsidRPr="003F0975" w14:paraId="72191A7E" w14:textId="77777777" w:rsidTr="41396AE1">
        <w:trPr>
          <w:trHeight w:val="397"/>
          <w:jc w:val="center"/>
        </w:trPr>
        <w:tc>
          <w:tcPr>
            <w:tcW w:w="15784" w:type="dxa"/>
            <w:shd w:val="clear" w:color="auto" w:fill="FFF2CC" w:themeFill="accent4" w:themeFillTint="33"/>
            <w:tcMar>
              <w:top w:w="28" w:type="dxa"/>
              <w:left w:w="28" w:type="dxa"/>
              <w:bottom w:w="28" w:type="dxa"/>
              <w:right w:w="28" w:type="dxa"/>
            </w:tcMar>
          </w:tcPr>
          <w:p w14:paraId="3C0C4F08" w14:textId="76CE052E" w:rsidR="00F56929" w:rsidRPr="003F0975" w:rsidRDefault="00F56929" w:rsidP="00F56929">
            <w:pPr>
              <w:spacing w:after="0"/>
              <w:rPr>
                <w:sz w:val="28"/>
                <w:szCs w:val="28"/>
              </w:rPr>
            </w:pPr>
            <w:r w:rsidRPr="003F0975">
              <w:rPr>
                <w:b/>
                <w:bCs/>
                <w:color w:val="FF0000"/>
                <w:sz w:val="28"/>
                <w:szCs w:val="28"/>
              </w:rPr>
              <w:t>Observation Check Point – Development Matters</w:t>
            </w:r>
          </w:p>
          <w:p w14:paraId="45F8BA8A" w14:textId="53CFC09F" w:rsidR="00F56929" w:rsidRPr="003F0975" w:rsidRDefault="00F56929" w:rsidP="00F56929">
            <w:pPr>
              <w:pStyle w:val="Datesachieved"/>
              <w:jc w:val="left"/>
              <w:rPr>
                <w:rFonts w:asciiTheme="majorHAnsi" w:hAnsiTheme="majorHAnsi" w:cstheme="majorBidi"/>
                <w:b w:val="0"/>
                <w:i w:val="0"/>
                <w:iCs w:val="0"/>
              </w:rPr>
            </w:pPr>
            <w:r w:rsidRPr="00250836">
              <w:rPr>
                <w:rStyle w:val="Emphasis"/>
                <w:rFonts w:asciiTheme="majorHAnsi" w:hAnsiTheme="majorHAnsi" w:cstheme="majorBidi"/>
                <w:b w:val="0"/>
                <w:color w:val="auto"/>
              </w:rPr>
              <w:t>Does the child start to see themselves as a separate person? For example, do they decide what to play with, what to eat, what to wear?</w:t>
            </w:r>
          </w:p>
        </w:tc>
      </w:tr>
    </w:tbl>
    <w:p w14:paraId="18DEA41C" w14:textId="77777777" w:rsidR="0054331D" w:rsidRPr="0054331D" w:rsidRDefault="0054331D">
      <w:pPr>
        <w:rPr>
          <w:sz w:val="8"/>
          <w:szCs w:val="8"/>
        </w:rPr>
      </w:pPr>
    </w:p>
    <w:p w14:paraId="7FABCC8B" w14:textId="7CD2E561" w:rsidR="0054331D" w:rsidRDefault="0054331D" w:rsidP="0054331D">
      <w:pPr>
        <w:pStyle w:val="L3-heading3a"/>
      </w:pPr>
      <w:r w:rsidRPr="003F0975">
        <w:t>Step 10: 24 to 31 months</w:t>
      </w:r>
    </w:p>
    <w:p w14:paraId="34AA711F" w14:textId="77777777" w:rsidR="0054331D" w:rsidRPr="0054331D" w:rsidRDefault="0054331D" w:rsidP="0054331D">
      <w:pPr>
        <w:pStyle w:val="L3-heading3a"/>
        <w:rPr>
          <w:sz w:val="8"/>
          <w:szCs w:val="8"/>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4331D" w:rsidRPr="003F0975" w14:paraId="58FB23E8" w14:textId="77777777" w:rsidTr="0054331D">
        <w:trPr>
          <w:trHeight w:val="397"/>
          <w:jc w:val="center"/>
        </w:trPr>
        <w:tc>
          <w:tcPr>
            <w:tcW w:w="12175" w:type="dxa"/>
            <w:shd w:val="clear" w:color="auto" w:fill="D9E2F3" w:themeFill="accent1" w:themeFillTint="33"/>
            <w:tcMar>
              <w:top w:w="28" w:type="dxa"/>
              <w:left w:w="28" w:type="dxa"/>
              <w:bottom w:w="28" w:type="dxa"/>
              <w:right w:w="28" w:type="dxa"/>
            </w:tcMar>
          </w:tcPr>
          <w:p w14:paraId="731A7781" w14:textId="25A7B173" w:rsidR="0054331D" w:rsidRPr="0054331D" w:rsidRDefault="0054331D" w:rsidP="0054331D">
            <w:pPr>
              <w:pStyle w:val="Italicmainbody-d1"/>
              <w:rPr>
                <w:b/>
                <w:bCs/>
                <w:i w:val="0"/>
                <w:iCs w:val="0"/>
                <w:color w:val="auto"/>
              </w:rPr>
            </w:pPr>
            <w:r w:rsidRPr="004D3AA3">
              <w:rPr>
                <w:b/>
                <w:bCs/>
                <w:i w:val="0"/>
                <w:iCs w:val="0"/>
                <w:color w:val="8D0000"/>
              </w:rPr>
              <w:t>Self - Regulation</w:t>
            </w:r>
          </w:p>
        </w:tc>
        <w:tc>
          <w:tcPr>
            <w:tcW w:w="1158" w:type="dxa"/>
            <w:shd w:val="clear" w:color="auto" w:fill="D9E2F3" w:themeFill="accent1" w:themeFillTint="33"/>
            <w:tcMar>
              <w:top w:w="28" w:type="dxa"/>
              <w:left w:w="28" w:type="dxa"/>
              <w:bottom w:w="28" w:type="dxa"/>
              <w:right w:w="28" w:type="dxa"/>
            </w:tcMar>
          </w:tcPr>
          <w:p w14:paraId="59679250" w14:textId="26C983BD" w:rsidR="0054331D" w:rsidRPr="003F0975" w:rsidRDefault="0054331D" w:rsidP="0054331D">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7564EA0A" w14:textId="1BCFC0BB" w:rsidR="0054331D" w:rsidRPr="003F0975" w:rsidRDefault="0054331D" w:rsidP="0054331D">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3B737FD0" w14:textId="0C217BF6" w:rsidR="0054331D" w:rsidRPr="003F0975" w:rsidRDefault="0054331D" w:rsidP="0054331D">
            <w:pPr>
              <w:pStyle w:val="Datesachieved"/>
              <w:rPr>
                <w:i w:val="0"/>
                <w:iCs w:val="0"/>
              </w:rPr>
            </w:pPr>
            <w:r w:rsidRPr="00C953D0">
              <w:rPr>
                <w:bCs/>
                <w:color w:val="auto"/>
              </w:rPr>
              <w:t>Achieved</w:t>
            </w:r>
          </w:p>
        </w:tc>
      </w:tr>
      <w:tr w:rsidR="0054331D" w:rsidRPr="003F0975" w14:paraId="6CBEE1F3" w14:textId="77777777" w:rsidTr="005F3CA2">
        <w:trPr>
          <w:trHeight w:val="397"/>
          <w:jc w:val="center"/>
        </w:trPr>
        <w:tc>
          <w:tcPr>
            <w:tcW w:w="12175" w:type="dxa"/>
            <w:tcMar>
              <w:top w:w="28" w:type="dxa"/>
              <w:left w:w="28" w:type="dxa"/>
              <w:bottom w:w="28" w:type="dxa"/>
              <w:right w:w="28" w:type="dxa"/>
            </w:tcMar>
          </w:tcPr>
          <w:p w14:paraId="5051772C" w14:textId="77777777" w:rsidR="0054331D" w:rsidRPr="00250836" w:rsidRDefault="0054331D" w:rsidP="0054331D">
            <w:pPr>
              <w:pStyle w:val="Italicmainbody-d1"/>
              <w:rPr>
                <w:i w:val="0"/>
                <w:iCs w:val="0"/>
                <w:color w:val="auto"/>
              </w:rPr>
            </w:pPr>
            <w:r w:rsidRPr="00250836">
              <w:rPr>
                <w:i w:val="0"/>
                <w:iCs w:val="0"/>
                <w:color w:val="auto"/>
              </w:rPr>
              <w:t xml:space="preserve">Shows understanding of some rules and routines </w:t>
            </w:r>
          </w:p>
        </w:tc>
        <w:tc>
          <w:tcPr>
            <w:tcW w:w="1158" w:type="dxa"/>
            <w:tcMar>
              <w:top w:w="28" w:type="dxa"/>
              <w:left w:w="28" w:type="dxa"/>
              <w:bottom w:w="28" w:type="dxa"/>
              <w:right w:w="28" w:type="dxa"/>
            </w:tcMar>
          </w:tcPr>
          <w:p w14:paraId="6055BDE8"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54634ED6"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00D4549E" w14:textId="77777777" w:rsidR="0054331D" w:rsidRPr="003F0975" w:rsidRDefault="0054331D" w:rsidP="0054331D">
            <w:pPr>
              <w:pStyle w:val="Datesachieved"/>
              <w:rPr>
                <w:i w:val="0"/>
                <w:iCs w:val="0"/>
              </w:rPr>
            </w:pPr>
          </w:p>
        </w:tc>
      </w:tr>
      <w:tr w:rsidR="0054331D" w:rsidRPr="003F0975" w14:paraId="10540039" w14:textId="77777777" w:rsidTr="005F3CA2">
        <w:trPr>
          <w:trHeight w:val="397"/>
          <w:jc w:val="center"/>
        </w:trPr>
        <w:tc>
          <w:tcPr>
            <w:tcW w:w="12175" w:type="dxa"/>
            <w:tcMar>
              <w:top w:w="28" w:type="dxa"/>
              <w:left w:w="28" w:type="dxa"/>
              <w:bottom w:w="28" w:type="dxa"/>
              <w:right w:w="28" w:type="dxa"/>
            </w:tcMar>
          </w:tcPr>
          <w:p w14:paraId="71EF1C17" w14:textId="71429C76" w:rsidR="0054331D" w:rsidRPr="00250836" w:rsidRDefault="0054331D" w:rsidP="0054331D">
            <w:pPr>
              <w:pStyle w:val="Italicmainbody-d1"/>
              <w:rPr>
                <w:i w:val="0"/>
                <w:iCs w:val="0"/>
                <w:color w:val="auto"/>
              </w:rPr>
            </w:pPr>
            <w:r w:rsidRPr="00250836">
              <w:rPr>
                <w:i w:val="0"/>
                <w:iCs w:val="0"/>
                <w:color w:val="auto"/>
              </w:rPr>
              <w:t>Makes choices that involve challenge when adults ensure their safety</w:t>
            </w:r>
          </w:p>
        </w:tc>
        <w:tc>
          <w:tcPr>
            <w:tcW w:w="1158" w:type="dxa"/>
            <w:tcMar>
              <w:top w:w="28" w:type="dxa"/>
              <w:left w:w="28" w:type="dxa"/>
              <w:bottom w:w="28" w:type="dxa"/>
              <w:right w:w="28" w:type="dxa"/>
            </w:tcMar>
          </w:tcPr>
          <w:p w14:paraId="7D158AA0"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3E740819"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0467772F" w14:textId="77777777" w:rsidR="0054331D" w:rsidRPr="003F0975" w:rsidRDefault="0054331D" w:rsidP="0054331D">
            <w:pPr>
              <w:pStyle w:val="Datesachieved"/>
              <w:rPr>
                <w:i w:val="0"/>
                <w:iCs w:val="0"/>
              </w:rPr>
            </w:pPr>
          </w:p>
        </w:tc>
      </w:tr>
      <w:tr w:rsidR="0054331D" w:rsidRPr="003F0975" w14:paraId="3E7E572B" w14:textId="77777777" w:rsidTr="005F3CA2">
        <w:trPr>
          <w:trHeight w:val="397"/>
          <w:jc w:val="center"/>
        </w:trPr>
        <w:tc>
          <w:tcPr>
            <w:tcW w:w="12175" w:type="dxa"/>
            <w:tcMar>
              <w:top w:w="28" w:type="dxa"/>
              <w:left w:w="28" w:type="dxa"/>
              <w:bottom w:w="28" w:type="dxa"/>
              <w:right w:w="28" w:type="dxa"/>
            </w:tcMar>
          </w:tcPr>
          <w:p w14:paraId="01993C63" w14:textId="77777777" w:rsidR="0054331D" w:rsidRPr="00250836" w:rsidRDefault="0054331D" w:rsidP="0054331D">
            <w:pPr>
              <w:pStyle w:val="Italicmainbody-d1"/>
              <w:rPr>
                <w:i w:val="0"/>
                <w:iCs w:val="0"/>
                <w:color w:val="auto"/>
              </w:rPr>
            </w:pPr>
            <w:r w:rsidRPr="00250836">
              <w:rPr>
                <w:i w:val="0"/>
                <w:iCs w:val="0"/>
                <w:color w:val="auto"/>
              </w:rPr>
              <w:lastRenderedPageBreak/>
              <w:t>Shows affection towards other children and siblings.</w:t>
            </w:r>
          </w:p>
        </w:tc>
        <w:tc>
          <w:tcPr>
            <w:tcW w:w="1158" w:type="dxa"/>
            <w:tcMar>
              <w:top w:w="28" w:type="dxa"/>
              <w:left w:w="28" w:type="dxa"/>
              <w:bottom w:w="28" w:type="dxa"/>
              <w:right w:w="28" w:type="dxa"/>
            </w:tcMar>
          </w:tcPr>
          <w:p w14:paraId="6EAE65D9"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33862567"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3C55B144" w14:textId="77777777" w:rsidR="0054331D" w:rsidRPr="003F0975" w:rsidRDefault="0054331D" w:rsidP="0054331D">
            <w:pPr>
              <w:pStyle w:val="Datesachieved"/>
              <w:rPr>
                <w:i w:val="0"/>
                <w:iCs w:val="0"/>
              </w:rPr>
            </w:pPr>
          </w:p>
        </w:tc>
      </w:tr>
      <w:tr w:rsidR="0054331D" w:rsidRPr="003F0975" w14:paraId="6217C627" w14:textId="77777777" w:rsidTr="005F3CA2">
        <w:trPr>
          <w:trHeight w:val="397"/>
          <w:jc w:val="center"/>
        </w:trPr>
        <w:tc>
          <w:tcPr>
            <w:tcW w:w="12175" w:type="dxa"/>
            <w:tcMar>
              <w:top w:w="28" w:type="dxa"/>
              <w:left w:w="28" w:type="dxa"/>
              <w:bottom w:w="28" w:type="dxa"/>
              <w:right w:w="28" w:type="dxa"/>
            </w:tcMar>
          </w:tcPr>
          <w:p w14:paraId="0FE2E1D1" w14:textId="1E5CCC38" w:rsidR="0054331D" w:rsidRPr="00250836" w:rsidRDefault="0054331D" w:rsidP="0054331D">
            <w:pPr>
              <w:pStyle w:val="Italicmainbody-d1"/>
              <w:rPr>
                <w:i w:val="0"/>
                <w:iCs w:val="0"/>
                <w:color w:val="auto"/>
              </w:rPr>
            </w:pPr>
            <w:r w:rsidRPr="00250836">
              <w:rPr>
                <w:i w:val="0"/>
                <w:iCs w:val="0"/>
                <w:color w:val="auto"/>
              </w:rPr>
              <w:t>Is jealous of sharing parent/carers attention</w:t>
            </w:r>
          </w:p>
        </w:tc>
        <w:tc>
          <w:tcPr>
            <w:tcW w:w="1158" w:type="dxa"/>
            <w:tcMar>
              <w:top w:w="28" w:type="dxa"/>
              <w:left w:w="28" w:type="dxa"/>
              <w:bottom w:w="28" w:type="dxa"/>
              <w:right w:w="28" w:type="dxa"/>
            </w:tcMar>
          </w:tcPr>
          <w:p w14:paraId="0DFDD690"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5E1CF84D"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186E7F56" w14:textId="77777777" w:rsidR="0054331D" w:rsidRPr="003F0975" w:rsidRDefault="0054331D" w:rsidP="0054331D">
            <w:pPr>
              <w:pStyle w:val="Datesachieved"/>
              <w:rPr>
                <w:i w:val="0"/>
                <w:iCs w:val="0"/>
              </w:rPr>
            </w:pPr>
          </w:p>
        </w:tc>
      </w:tr>
    </w:tbl>
    <w:p w14:paraId="6E3FFC1F" w14:textId="77777777" w:rsidR="0054331D" w:rsidRPr="0054331D" w:rsidRDefault="0054331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4331D" w:rsidRPr="003F0975" w14:paraId="474EAC3F" w14:textId="77777777" w:rsidTr="0054331D">
        <w:trPr>
          <w:trHeight w:val="397"/>
          <w:jc w:val="center"/>
        </w:trPr>
        <w:tc>
          <w:tcPr>
            <w:tcW w:w="12175" w:type="dxa"/>
            <w:shd w:val="clear" w:color="auto" w:fill="D9E2F3" w:themeFill="accent1" w:themeFillTint="33"/>
            <w:tcMar>
              <w:top w:w="28" w:type="dxa"/>
              <w:left w:w="28" w:type="dxa"/>
              <w:bottom w:w="28" w:type="dxa"/>
              <w:right w:w="28" w:type="dxa"/>
            </w:tcMar>
          </w:tcPr>
          <w:p w14:paraId="49FAE272" w14:textId="7D64825E" w:rsidR="0054331D" w:rsidRPr="0054331D" w:rsidRDefault="0054331D" w:rsidP="0054331D">
            <w:pPr>
              <w:pStyle w:val="L4-Understanding-Receptive-heading3b"/>
              <w:rPr>
                <w:b/>
                <w:bCs/>
                <w:i/>
                <w:iCs/>
                <w:color w:val="auto"/>
              </w:rPr>
            </w:pPr>
            <w:r w:rsidRPr="0054331D">
              <w:rPr>
                <w:b/>
                <w:bCs/>
              </w:rPr>
              <w:t xml:space="preserve">Managing Self </w:t>
            </w:r>
          </w:p>
        </w:tc>
        <w:tc>
          <w:tcPr>
            <w:tcW w:w="1158" w:type="dxa"/>
            <w:shd w:val="clear" w:color="auto" w:fill="D9E2F3" w:themeFill="accent1" w:themeFillTint="33"/>
            <w:tcMar>
              <w:top w:w="28" w:type="dxa"/>
              <w:left w:w="28" w:type="dxa"/>
              <w:bottom w:w="28" w:type="dxa"/>
              <w:right w:w="28" w:type="dxa"/>
            </w:tcMar>
          </w:tcPr>
          <w:p w14:paraId="38CE18EA" w14:textId="3312FADF" w:rsidR="0054331D" w:rsidRPr="003F0975" w:rsidRDefault="0054331D" w:rsidP="0054331D">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559E9941" w14:textId="7A2F0564" w:rsidR="0054331D" w:rsidRPr="003F0975" w:rsidRDefault="0054331D" w:rsidP="0054331D">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406A410F" w14:textId="78EEB8FF" w:rsidR="0054331D" w:rsidRPr="003F0975" w:rsidRDefault="0054331D" w:rsidP="0054331D">
            <w:pPr>
              <w:pStyle w:val="Datesachieved"/>
              <w:rPr>
                <w:i w:val="0"/>
                <w:iCs w:val="0"/>
              </w:rPr>
            </w:pPr>
            <w:r w:rsidRPr="00C953D0">
              <w:rPr>
                <w:bCs/>
                <w:color w:val="auto"/>
              </w:rPr>
              <w:t>Achieved</w:t>
            </w:r>
          </w:p>
        </w:tc>
      </w:tr>
      <w:tr w:rsidR="0054331D" w:rsidRPr="003F0975" w14:paraId="47C6906B" w14:textId="77777777" w:rsidTr="005F3CA2">
        <w:trPr>
          <w:trHeight w:val="397"/>
          <w:jc w:val="center"/>
        </w:trPr>
        <w:tc>
          <w:tcPr>
            <w:tcW w:w="12175" w:type="dxa"/>
            <w:tcMar>
              <w:top w:w="28" w:type="dxa"/>
              <w:left w:w="28" w:type="dxa"/>
              <w:bottom w:w="28" w:type="dxa"/>
              <w:right w:w="28" w:type="dxa"/>
            </w:tcMar>
          </w:tcPr>
          <w:p w14:paraId="731644DA" w14:textId="77777777" w:rsidR="0054331D" w:rsidRPr="00250836" w:rsidRDefault="0054331D" w:rsidP="0054331D">
            <w:pPr>
              <w:pStyle w:val="Italicmainbody-d1"/>
              <w:rPr>
                <w:b/>
                <w:i w:val="0"/>
                <w:iCs w:val="0"/>
                <w:color w:val="auto"/>
              </w:rPr>
            </w:pPr>
            <w:r w:rsidRPr="00250836">
              <w:rPr>
                <w:i w:val="0"/>
                <w:iCs w:val="0"/>
                <w:color w:val="auto"/>
              </w:rPr>
              <w:t>Uses others as sources of information by asking questions</w:t>
            </w:r>
          </w:p>
        </w:tc>
        <w:tc>
          <w:tcPr>
            <w:tcW w:w="1158" w:type="dxa"/>
            <w:tcMar>
              <w:top w:w="28" w:type="dxa"/>
              <w:left w:w="28" w:type="dxa"/>
              <w:bottom w:w="28" w:type="dxa"/>
              <w:right w:w="28" w:type="dxa"/>
            </w:tcMar>
          </w:tcPr>
          <w:p w14:paraId="385C52CF"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48E1B387"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15B12434" w14:textId="77777777" w:rsidR="0054331D" w:rsidRPr="003F0975" w:rsidRDefault="0054331D" w:rsidP="0054331D">
            <w:pPr>
              <w:pStyle w:val="Datesachieved"/>
              <w:rPr>
                <w:i w:val="0"/>
                <w:iCs w:val="0"/>
              </w:rPr>
            </w:pPr>
          </w:p>
        </w:tc>
      </w:tr>
      <w:tr w:rsidR="0054331D" w:rsidRPr="003F0975" w14:paraId="232FB276" w14:textId="77777777" w:rsidTr="005F3CA2">
        <w:trPr>
          <w:trHeight w:val="397"/>
          <w:jc w:val="center"/>
        </w:trPr>
        <w:tc>
          <w:tcPr>
            <w:tcW w:w="12175" w:type="dxa"/>
            <w:tcMar>
              <w:top w:w="28" w:type="dxa"/>
              <w:left w:w="28" w:type="dxa"/>
              <w:bottom w:w="28" w:type="dxa"/>
              <w:right w:w="28" w:type="dxa"/>
            </w:tcMar>
          </w:tcPr>
          <w:p w14:paraId="279F352F" w14:textId="77777777" w:rsidR="0054331D" w:rsidRPr="00250836" w:rsidRDefault="0054331D" w:rsidP="0054331D">
            <w:pPr>
              <w:pStyle w:val="Italicmainbody-d1"/>
              <w:rPr>
                <w:b/>
                <w:i w:val="0"/>
                <w:iCs w:val="0"/>
                <w:color w:val="auto"/>
              </w:rPr>
            </w:pPr>
            <w:r w:rsidRPr="00250836">
              <w:rPr>
                <w:i w:val="0"/>
                <w:iCs w:val="0"/>
                <w:color w:val="auto"/>
              </w:rPr>
              <w:t>Feels confident when taken out around the local neighbourhood and enjoys exploring new places with their parent/carer</w:t>
            </w:r>
          </w:p>
        </w:tc>
        <w:tc>
          <w:tcPr>
            <w:tcW w:w="1158" w:type="dxa"/>
            <w:tcMar>
              <w:top w:w="28" w:type="dxa"/>
              <w:left w:w="28" w:type="dxa"/>
              <w:bottom w:w="28" w:type="dxa"/>
              <w:right w:w="28" w:type="dxa"/>
            </w:tcMar>
          </w:tcPr>
          <w:p w14:paraId="21C81D86"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1521622B"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3CBFBFD9" w14:textId="77777777" w:rsidR="0054331D" w:rsidRPr="003F0975" w:rsidRDefault="0054331D" w:rsidP="0054331D">
            <w:pPr>
              <w:pStyle w:val="Datesachieved"/>
              <w:rPr>
                <w:i w:val="0"/>
                <w:iCs w:val="0"/>
              </w:rPr>
            </w:pPr>
          </w:p>
        </w:tc>
      </w:tr>
      <w:tr w:rsidR="0054331D" w:rsidRPr="003F0975" w14:paraId="452A5703" w14:textId="77777777" w:rsidTr="005F3CA2">
        <w:trPr>
          <w:trHeight w:val="397"/>
          <w:jc w:val="center"/>
        </w:trPr>
        <w:tc>
          <w:tcPr>
            <w:tcW w:w="12175" w:type="dxa"/>
            <w:tcMar>
              <w:top w:w="28" w:type="dxa"/>
              <w:left w:w="28" w:type="dxa"/>
              <w:bottom w:w="28" w:type="dxa"/>
              <w:right w:w="28" w:type="dxa"/>
            </w:tcMar>
          </w:tcPr>
          <w:p w14:paraId="77DE2F68" w14:textId="77777777" w:rsidR="0054331D" w:rsidRPr="00250836" w:rsidRDefault="0054331D" w:rsidP="0054331D">
            <w:pPr>
              <w:pStyle w:val="Italicmainbody-d1"/>
              <w:rPr>
                <w:b/>
                <w:i w:val="0"/>
                <w:iCs w:val="0"/>
                <w:color w:val="auto"/>
              </w:rPr>
            </w:pPr>
            <w:r w:rsidRPr="00250836">
              <w:rPr>
                <w:i w:val="0"/>
                <w:iCs w:val="0"/>
                <w:color w:val="auto"/>
              </w:rPr>
              <w:t>Takes off loose coat or shirt when undone. Removes pull down garments.</w:t>
            </w:r>
          </w:p>
        </w:tc>
        <w:tc>
          <w:tcPr>
            <w:tcW w:w="1158" w:type="dxa"/>
            <w:tcMar>
              <w:top w:w="28" w:type="dxa"/>
              <w:left w:w="28" w:type="dxa"/>
              <w:bottom w:w="28" w:type="dxa"/>
              <w:right w:w="28" w:type="dxa"/>
            </w:tcMar>
          </w:tcPr>
          <w:p w14:paraId="21CDA11E"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68AACAF2"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7B3897F4" w14:textId="77777777" w:rsidR="0054331D" w:rsidRPr="003F0975" w:rsidRDefault="0054331D" w:rsidP="0054331D">
            <w:pPr>
              <w:pStyle w:val="Datesachieved"/>
              <w:rPr>
                <w:i w:val="0"/>
                <w:iCs w:val="0"/>
              </w:rPr>
            </w:pPr>
          </w:p>
        </w:tc>
      </w:tr>
      <w:tr w:rsidR="0054331D" w:rsidRPr="003F0975" w14:paraId="19389B5B" w14:textId="77777777" w:rsidTr="005F3CA2">
        <w:trPr>
          <w:trHeight w:val="397"/>
          <w:jc w:val="center"/>
        </w:trPr>
        <w:tc>
          <w:tcPr>
            <w:tcW w:w="12175" w:type="dxa"/>
            <w:tcMar>
              <w:top w:w="28" w:type="dxa"/>
              <w:left w:w="28" w:type="dxa"/>
              <w:bottom w:w="28" w:type="dxa"/>
              <w:right w:w="28" w:type="dxa"/>
            </w:tcMar>
          </w:tcPr>
          <w:p w14:paraId="0458F32C" w14:textId="77777777" w:rsidR="0054331D" w:rsidRPr="00250836" w:rsidRDefault="0054331D" w:rsidP="0054331D">
            <w:pPr>
              <w:pStyle w:val="Italicmainbody-d1"/>
              <w:rPr>
                <w:i w:val="0"/>
                <w:iCs w:val="0"/>
                <w:color w:val="auto"/>
              </w:rPr>
            </w:pPr>
            <w:r w:rsidRPr="00250836">
              <w:rPr>
                <w:i w:val="0"/>
                <w:iCs w:val="0"/>
                <w:color w:val="auto"/>
              </w:rPr>
              <w:t>Unzips front zipper on coat or jacket. Can undo Velcro fasteners.</w:t>
            </w:r>
          </w:p>
        </w:tc>
        <w:tc>
          <w:tcPr>
            <w:tcW w:w="1158" w:type="dxa"/>
            <w:tcMar>
              <w:top w:w="28" w:type="dxa"/>
              <w:left w:w="28" w:type="dxa"/>
              <w:bottom w:w="28" w:type="dxa"/>
              <w:right w:w="28" w:type="dxa"/>
            </w:tcMar>
          </w:tcPr>
          <w:p w14:paraId="637593BB"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30B16857"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20FCB1AA" w14:textId="77777777" w:rsidR="0054331D" w:rsidRPr="003F0975" w:rsidRDefault="0054331D" w:rsidP="0054331D">
            <w:pPr>
              <w:pStyle w:val="Datesachieved"/>
              <w:rPr>
                <w:i w:val="0"/>
                <w:iCs w:val="0"/>
              </w:rPr>
            </w:pPr>
          </w:p>
        </w:tc>
      </w:tr>
      <w:tr w:rsidR="0054331D" w:rsidRPr="003F0975" w14:paraId="01C0B334" w14:textId="77777777" w:rsidTr="005F3CA2">
        <w:trPr>
          <w:trHeight w:val="397"/>
          <w:jc w:val="center"/>
        </w:trPr>
        <w:tc>
          <w:tcPr>
            <w:tcW w:w="12175" w:type="dxa"/>
            <w:tcMar>
              <w:top w:w="28" w:type="dxa"/>
              <w:left w:w="28" w:type="dxa"/>
              <w:bottom w:w="28" w:type="dxa"/>
              <w:right w:w="28" w:type="dxa"/>
            </w:tcMar>
          </w:tcPr>
          <w:p w14:paraId="2BACA84F" w14:textId="77777777" w:rsidR="0054331D" w:rsidRPr="00250836" w:rsidRDefault="0054331D" w:rsidP="0054331D">
            <w:pPr>
              <w:pStyle w:val="Italicmainbody-d1"/>
              <w:rPr>
                <w:i w:val="0"/>
                <w:iCs w:val="0"/>
                <w:color w:val="auto"/>
              </w:rPr>
            </w:pPr>
            <w:r w:rsidRPr="00250836">
              <w:rPr>
                <w:i w:val="0"/>
                <w:iCs w:val="0"/>
                <w:color w:val="auto"/>
              </w:rPr>
              <w:t>Clearly communicates wet or soiled nappy or pants, showing increasing awareness of bladder and bowel urges</w:t>
            </w:r>
          </w:p>
        </w:tc>
        <w:tc>
          <w:tcPr>
            <w:tcW w:w="1158" w:type="dxa"/>
            <w:tcMar>
              <w:top w:w="28" w:type="dxa"/>
              <w:left w:w="28" w:type="dxa"/>
              <w:bottom w:w="28" w:type="dxa"/>
              <w:right w:w="28" w:type="dxa"/>
            </w:tcMar>
          </w:tcPr>
          <w:p w14:paraId="19C1A5A9"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34FCF865"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67D216C7" w14:textId="77777777" w:rsidR="0054331D" w:rsidRPr="003F0975" w:rsidRDefault="0054331D" w:rsidP="0054331D">
            <w:pPr>
              <w:pStyle w:val="Datesachieved"/>
              <w:rPr>
                <w:i w:val="0"/>
                <w:iCs w:val="0"/>
              </w:rPr>
            </w:pPr>
          </w:p>
        </w:tc>
      </w:tr>
      <w:tr w:rsidR="0054331D" w:rsidRPr="003F0975" w14:paraId="358D0A98" w14:textId="77777777" w:rsidTr="005F3CA2">
        <w:trPr>
          <w:trHeight w:val="397"/>
          <w:jc w:val="center"/>
        </w:trPr>
        <w:tc>
          <w:tcPr>
            <w:tcW w:w="12175" w:type="dxa"/>
            <w:tcMar>
              <w:top w:w="28" w:type="dxa"/>
              <w:left w:w="28" w:type="dxa"/>
              <w:bottom w:w="28" w:type="dxa"/>
              <w:right w:w="28" w:type="dxa"/>
            </w:tcMar>
          </w:tcPr>
          <w:p w14:paraId="58A77C60" w14:textId="24F20F1D" w:rsidR="0054331D" w:rsidRPr="00250836" w:rsidRDefault="0054331D" w:rsidP="0054331D">
            <w:pPr>
              <w:pStyle w:val="Italicmainbody-d1"/>
              <w:rPr>
                <w:i w:val="0"/>
                <w:iCs w:val="0"/>
                <w:color w:val="auto"/>
              </w:rPr>
            </w:pPr>
            <w:r w:rsidRPr="00250836">
              <w:rPr>
                <w:i w:val="0"/>
                <w:iCs w:val="0"/>
                <w:color w:val="auto"/>
              </w:rPr>
              <w:t>Asks for toilet when needed using voice/sign, gesture, or action</w:t>
            </w:r>
          </w:p>
        </w:tc>
        <w:tc>
          <w:tcPr>
            <w:tcW w:w="1158" w:type="dxa"/>
            <w:tcMar>
              <w:top w:w="28" w:type="dxa"/>
              <w:left w:w="28" w:type="dxa"/>
              <w:bottom w:w="28" w:type="dxa"/>
              <w:right w:w="28" w:type="dxa"/>
            </w:tcMar>
          </w:tcPr>
          <w:p w14:paraId="2C5B4858"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44F31DCD"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3DCB2667" w14:textId="77777777" w:rsidR="0054331D" w:rsidRPr="003F0975" w:rsidRDefault="0054331D" w:rsidP="0054331D">
            <w:pPr>
              <w:pStyle w:val="Datesachieved"/>
              <w:rPr>
                <w:i w:val="0"/>
                <w:iCs w:val="0"/>
              </w:rPr>
            </w:pPr>
          </w:p>
        </w:tc>
      </w:tr>
      <w:tr w:rsidR="0054331D" w:rsidRPr="003F0975" w14:paraId="5368C9EB" w14:textId="77777777" w:rsidTr="005F3CA2">
        <w:trPr>
          <w:trHeight w:val="397"/>
          <w:jc w:val="center"/>
        </w:trPr>
        <w:tc>
          <w:tcPr>
            <w:tcW w:w="12175" w:type="dxa"/>
            <w:tcMar>
              <w:top w:w="28" w:type="dxa"/>
              <w:left w:w="28" w:type="dxa"/>
              <w:bottom w:w="28" w:type="dxa"/>
              <w:right w:w="28" w:type="dxa"/>
            </w:tcMar>
          </w:tcPr>
          <w:p w14:paraId="7EDC4680" w14:textId="753A90D7" w:rsidR="0054331D" w:rsidRPr="00250836" w:rsidRDefault="0054331D" w:rsidP="0054331D">
            <w:pPr>
              <w:pStyle w:val="Italicmainbody-d1"/>
              <w:rPr>
                <w:i w:val="0"/>
                <w:iCs w:val="0"/>
                <w:color w:val="auto"/>
              </w:rPr>
            </w:pPr>
            <w:r w:rsidRPr="00250836">
              <w:rPr>
                <w:i w:val="0"/>
                <w:iCs w:val="0"/>
                <w:color w:val="auto"/>
              </w:rPr>
              <w:t>Mostly dry during the day with occasional accidents</w:t>
            </w:r>
          </w:p>
        </w:tc>
        <w:tc>
          <w:tcPr>
            <w:tcW w:w="1158" w:type="dxa"/>
            <w:tcMar>
              <w:top w:w="28" w:type="dxa"/>
              <w:left w:w="28" w:type="dxa"/>
              <w:bottom w:w="28" w:type="dxa"/>
              <w:right w:w="28" w:type="dxa"/>
            </w:tcMar>
          </w:tcPr>
          <w:p w14:paraId="6389A22C"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321F4D9F"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75F1AC38" w14:textId="77777777" w:rsidR="0054331D" w:rsidRPr="003F0975" w:rsidRDefault="0054331D" w:rsidP="0054331D">
            <w:pPr>
              <w:pStyle w:val="Datesachieved"/>
              <w:rPr>
                <w:i w:val="0"/>
                <w:iCs w:val="0"/>
              </w:rPr>
            </w:pPr>
          </w:p>
        </w:tc>
      </w:tr>
      <w:tr w:rsidR="0054331D" w:rsidRPr="003F0975" w14:paraId="6383701B" w14:textId="77777777" w:rsidTr="005F3CA2">
        <w:trPr>
          <w:trHeight w:val="397"/>
          <w:jc w:val="center"/>
        </w:trPr>
        <w:tc>
          <w:tcPr>
            <w:tcW w:w="12175" w:type="dxa"/>
            <w:tcMar>
              <w:top w:w="28" w:type="dxa"/>
              <w:left w:w="28" w:type="dxa"/>
              <w:bottom w:w="28" w:type="dxa"/>
              <w:right w:w="28" w:type="dxa"/>
            </w:tcMar>
          </w:tcPr>
          <w:p w14:paraId="761713A9" w14:textId="62D388FB" w:rsidR="0054331D" w:rsidRPr="00250836" w:rsidRDefault="0054331D" w:rsidP="0054331D">
            <w:pPr>
              <w:pStyle w:val="Italicmainbody-d1"/>
              <w:rPr>
                <w:i w:val="0"/>
                <w:iCs w:val="0"/>
                <w:color w:val="auto"/>
              </w:rPr>
            </w:pPr>
            <w:r w:rsidRPr="00250836">
              <w:rPr>
                <w:i w:val="0"/>
                <w:iCs w:val="0"/>
                <w:color w:val="auto"/>
              </w:rPr>
              <w:t>Develops own likes and dislikes in food and drink; willing to try new food textures and tastes</w:t>
            </w:r>
          </w:p>
        </w:tc>
        <w:tc>
          <w:tcPr>
            <w:tcW w:w="1158" w:type="dxa"/>
            <w:tcMar>
              <w:top w:w="28" w:type="dxa"/>
              <w:left w:w="28" w:type="dxa"/>
              <w:bottom w:w="28" w:type="dxa"/>
              <w:right w:w="28" w:type="dxa"/>
            </w:tcMar>
          </w:tcPr>
          <w:p w14:paraId="6E5A2BAF"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144ACAFE"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145A33D7" w14:textId="77777777" w:rsidR="0054331D" w:rsidRPr="003F0975" w:rsidRDefault="0054331D" w:rsidP="0054331D">
            <w:pPr>
              <w:pStyle w:val="Datesachieved"/>
              <w:rPr>
                <w:i w:val="0"/>
                <w:iCs w:val="0"/>
              </w:rPr>
            </w:pPr>
          </w:p>
        </w:tc>
      </w:tr>
    </w:tbl>
    <w:p w14:paraId="0ED7514A" w14:textId="77777777" w:rsidR="0054331D" w:rsidRPr="0054331D" w:rsidRDefault="0054331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4331D" w:rsidRPr="003F0975" w14:paraId="5F87B884" w14:textId="77777777" w:rsidTr="0054331D">
        <w:trPr>
          <w:trHeight w:val="397"/>
          <w:jc w:val="center"/>
        </w:trPr>
        <w:tc>
          <w:tcPr>
            <w:tcW w:w="12175" w:type="dxa"/>
            <w:shd w:val="clear" w:color="auto" w:fill="D9E2F3" w:themeFill="accent1" w:themeFillTint="33"/>
            <w:tcMar>
              <w:top w:w="28" w:type="dxa"/>
              <w:left w:w="28" w:type="dxa"/>
              <w:bottom w:w="28" w:type="dxa"/>
              <w:right w:w="28" w:type="dxa"/>
            </w:tcMar>
          </w:tcPr>
          <w:p w14:paraId="02D36BB9" w14:textId="12B39ED0" w:rsidR="0054331D" w:rsidRPr="0054331D" w:rsidRDefault="0054331D" w:rsidP="0054331D">
            <w:pPr>
              <w:pStyle w:val="Italicmainbody-d1"/>
              <w:rPr>
                <w:b/>
                <w:bCs/>
                <w:i w:val="0"/>
                <w:iCs w:val="0"/>
                <w:color w:val="auto"/>
              </w:rPr>
            </w:pPr>
            <w:r w:rsidRPr="004D3AA3">
              <w:rPr>
                <w:b/>
                <w:bCs/>
                <w:i w:val="0"/>
                <w:iCs w:val="0"/>
                <w:color w:val="915100"/>
              </w:rPr>
              <w:t xml:space="preserve">Building Relationships </w:t>
            </w:r>
          </w:p>
        </w:tc>
        <w:tc>
          <w:tcPr>
            <w:tcW w:w="1158" w:type="dxa"/>
            <w:shd w:val="clear" w:color="auto" w:fill="D9E2F3" w:themeFill="accent1" w:themeFillTint="33"/>
            <w:tcMar>
              <w:top w:w="28" w:type="dxa"/>
              <w:left w:w="28" w:type="dxa"/>
              <w:bottom w:w="28" w:type="dxa"/>
              <w:right w:w="28" w:type="dxa"/>
            </w:tcMar>
          </w:tcPr>
          <w:p w14:paraId="03D84B03" w14:textId="686C3589" w:rsidR="0054331D" w:rsidRPr="0054331D" w:rsidRDefault="0054331D" w:rsidP="0054331D">
            <w:pPr>
              <w:pStyle w:val="Datesachieved"/>
              <w:rPr>
                <w:bCs/>
                <w:color w:val="auto"/>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1BC26B6A" w14:textId="1A4EC54E" w:rsidR="0054331D" w:rsidRPr="0054331D" w:rsidRDefault="0054331D" w:rsidP="0054331D">
            <w:pPr>
              <w:pStyle w:val="Datesachieved"/>
              <w:rPr>
                <w:bCs/>
                <w:color w:val="auto"/>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0C9F8A42" w14:textId="5AF3F077" w:rsidR="0054331D" w:rsidRPr="0054331D" w:rsidRDefault="0054331D" w:rsidP="0054331D">
            <w:pPr>
              <w:pStyle w:val="Datesachieved"/>
              <w:rPr>
                <w:bCs/>
                <w:color w:val="auto"/>
              </w:rPr>
            </w:pPr>
            <w:r w:rsidRPr="00C953D0">
              <w:rPr>
                <w:bCs/>
                <w:color w:val="auto"/>
              </w:rPr>
              <w:t>Achieved</w:t>
            </w:r>
          </w:p>
        </w:tc>
      </w:tr>
      <w:tr w:rsidR="0054331D" w:rsidRPr="003F0975" w14:paraId="089A7CCE" w14:textId="77777777" w:rsidTr="005F3CA2">
        <w:trPr>
          <w:trHeight w:val="397"/>
          <w:jc w:val="center"/>
        </w:trPr>
        <w:tc>
          <w:tcPr>
            <w:tcW w:w="12175" w:type="dxa"/>
            <w:tcMar>
              <w:top w:w="28" w:type="dxa"/>
              <w:left w:w="28" w:type="dxa"/>
              <w:bottom w:w="28" w:type="dxa"/>
              <w:right w:w="28" w:type="dxa"/>
            </w:tcMar>
          </w:tcPr>
          <w:p w14:paraId="16844385" w14:textId="228543A3" w:rsidR="0054331D" w:rsidRPr="00250836" w:rsidRDefault="0054331D" w:rsidP="0054331D">
            <w:pPr>
              <w:pStyle w:val="Italicmainbody-d1"/>
              <w:rPr>
                <w:b/>
                <w:i w:val="0"/>
                <w:iCs w:val="0"/>
                <w:color w:val="auto"/>
              </w:rPr>
            </w:pPr>
            <w:r w:rsidRPr="00250836">
              <w:rPr>
                <w:i w:val="0"/>
                <w:iCs w:val="0"/>
                <w:color w:val="auto"/>
              </w:rPr>
              <w:t>Takes a lead in positive interactions with special people. For example, initiates interaction; shows spontaneous affection; can wait a little while before seeking others for comfort and security.</w:t>
            </w:r>
          </w:p>
        </w:tc>
        <w:tc>
          <w:tcPr>
            <w:tcW w:w="1158" w:type="dxa"/>
            <w:tcMar>
              <w:top w:w="28" w:type="dxa"/>
              <w:left w:w="28" w:type="dxa"/>
              <w:bottom w:w="28" w:type="dxa"/>
              <w:right w:w="28" w:type="dxa"/>
            </w:tcMar>
          </w:tcPr>
          <w:p w14:paraId="6B1EF7D1" w14:textId="77777777" w:rsidR="0054331D" w:rsidRPr="003F0975" w:rsidRDefault="0054331D" w:rsidP="0054331D">
            <w:pPr>
              <w:rPr>
                <w:rFonts w:cstheme="minorHAnsi"/>
              </w:rPr>
            </w:pPr>
          </w:p>
        </w:tc>
        <w:tc>
          <w:tcPr>
            <w:tcW w:w="1317" w:type="dxa"/>
            <w:tcMar>
              <w:top w:w="28" w:type="dxa"/>
              <w:left w:w="28" w:type="dxa"/>
              <w:bottom w:w="28" w:type="dxa"/>
              <w:right w:w="28" w:type="dxa"/>
            </w:tcMar>
          </w:tcPr>
          <w:p w14:paraId="1E15F71A" w14:textId="77777777" w:rsidR="0054331D" w:rsidRPr="003F0975" w:rsidRDefault="0054331D" w:rsidP="0054331D">
            <w:pPr>
              <w:rPr>
                <w:rFonts w:cstheme="minorHAnsi"/>
              </w:rPr>
            </w:pPr>
          </w:p>
        </w:tc>
        <w:tc>
          <w:tcPr>
            <w:tcW w:w="1134" w:type="dxa"/>
            <w:tcMar>
              <w:top w:w="28" w:type="dxa"/>
              <w:left w:w="28" w:type="dxa"/>
              <w:bottom w:w="28" w:type="dxa"/>
              <w:right w:w="28" w:type="dxa"/>
            </w:tcMar>
          </w:tcPr>
          <w:p w14:paraId="4BB562C2" w14:textId="77777777" w:rsidR="0054331D" w:rsidRPr="003F0975" w:rsidRDefault="0054331D" w:rsidP="0054331D">
            <w:pPr>
              <w:rPr>
                <w:rFonts w:cstheme="minorHAnsi"/>
              </w:rPr>
            </w:pPr>
          </w:p>
        </w:tc>
      </w:tr>
      <w:tr w:rsidR="0054331D" w:rsidRPr="003F0975" w14:paraId="406098E0" w14:textId="77777777" w:rsidTr="005F3CA2">
        <w:trPr>
          <w:trHeight w:val="397"/>
          <w:jc w:val="center"/>
        </w:trPr>
        <w:tc>
          <w:tcPr>
            <w:tcW w:w="12175" w:type="dxa"/>
            <w:tcMar>
              <w:top w:w="28" w:type="dxa"/>
              <w:left w:w="28" w:type="dxa"/>
              <w:bottom w:w="28" w:type="dxa"/>
              <w:right w:w="28" w:type="dxa"/>
            </w:tcMar>
          </w:tcPr>
          <w:p w14:paraId="29B29386" w14:textId="7CF29F8E" w:rsidR="0054331D" w:rsidRPr="00250836" w:rsidRDefault="0054331D" w:rsidP="0054331D">
            <w:pPr>
              <w:pStyle w:val="Italicmainbody-d1"/>
              <w:rPr>
                <w:b/>
                <w:i w:val="0"/>
                <w:iCs w:val="0"/>
                <w:color w:val="auto"/>
              </w:rPr>
            </w:pPr>
            <w:r w:rsidRPr="00250836">
              <w:rPr>
                <w:i w:val="0"/>
                <w:iCs w:val="0"/>
                <w:color w:val="auto"/>
              </w:rPr>
              <w:t>Is curious about others and will modify behaviour to fit in with what others are doing. For example, removing shoes/socks before going on slide after seeing others do this.</w:t>
            </w:r>
          </w:p>
        </w:tc>
        <w:tc>
          <w:tcPr>
            <w:tcW w:w="1158" w:type="dxa"/>
            <w:tcMar>
              <w:top w:w="28" w:type="dxa"/>
              <w:left w:w="28" w:type="dxa"/>
              <w:bottom w:w="28" w:type="dxa"/>
              <w:right w:w="28" w:type="dxa"/>
            </w:tcMar>
          </w:tcPr>
          <w:p w14:paraId="42D2475B" w14:textId="77777777" w:rsidR="0054331D" w:rsidRPr="003F0975" w:rsidRDefault="0054331D" w:rsidP="0054331D">
            <w:pPr>
              <w:rPr>
                <w:rFonts w:cstheme="minorHAnsi"/>
              </w:rPr>
            </w:pPr>
          </w:p>
        </w:tc>
        <w:tc>
          <w:tcPr>
            <w:tcW w:w="1317" w:type="dxa"/>
            <w:tcMar>
              <w:top w:w="28" w:type="dxa"/>
              <w:left w:w="28" w:type="dxa"/>
              <w:bottom w:w="28" w:type="dxa"/>
              <w:right w:w="28" w:type="dxa"/>
            </w:tcMar>
          </w:tcPr>
          <w:p w14:paraId="1808596F" w14:textId="77777777" w:rsidR="0054331D" w:rsidRPr="003F0975" w:rsidRDefault="0054331D" w:rsidP="0054331D">
            <w:pPr>
              <w:rPr>
                <w:rFonts w:cstheme="minorHAnsi"/>
              </w:rPr>
            </w:pPr>
          </w:p>
        </w:tc>
        <w:tc>
          <w:tcPr>
            <w:tcW w:w="1134" w:type="dxa"/>
            <w:tcMar>
              <w:top w:w="28" w:type="dxa"/>
              <w:left w:w="28" w:type="dxa"/>
              <w:bottom w:w="28" w:type="dxa"/>
              <w:right w:w="28" w:type="dxa"/>
            </w:tcMar>
          </w:tcPr>
          <w:p w14:paraId="135BB5F8" w14:textId="77777777" w:rsidR="0054331D" w:rsidRPr="003F0975" w:rsidRDefault="0054331D" w:rsidP="0054331D">
            <w:pPr>
              <w:rPr>
                <w:rFonts w:cstheme="minorHAnsi"/>
              </w:rPr>
            </w:pPr>
          </w:p>
        </w:tc>
      </w:tr>
      <w:tr w:rsidR="0054331D" w:rsidRPr="003F0975" w14:paraId="46221D47" w14:textId="77777777" w:rsidTr="005F3CA2">
        <w:trPr>
          <w:trHeight w:val="397"/>
          <w:jc w:val="center"/>
        </w:trPr>
        <w:tc>
          <w:tcPr>
            <w:tcW w:w="12175" w:type="dxa"/>
            <w:tcMar>
              <w:top w:w="28" w:type="dxa"/>
              <w:left w:w="28" w:type="dxa"/>
              <w:bottom w:w="28" w:type="dxa"/>
              <w:right w:w="28" w:type="dxa"/>
            </w:tcMar>
          </w:tcPr>
          <w:p w14:paraId="54D5A28A" w14:textId="77777777" w:rsidR="0054331D" w:rsidRPr="00250836" w:rsidRDefault="0054331D" w:rsidP="0054331D">
            <w:pPr>
              <w:pStyle w:val="Italicmainbody-d1"/>
              <w:rPr>
                <w:b/>
                <w:i w:val="0"/>
                <w:iCs w:val="0"/>
                <w:color w:val="auto"/>
              </w:rPr>
            </w:pPr>
            <w:r w:rsidRPr="00250836">
              <w:rPr>
                <w:i w:val="0"/>
                <w:iCs w:val="0"/>
                <w:color w:val="auto"/>
              </w:rPr>
              <w:t>Builds relationships with special people but may show anxiety in the presence of strangers</w:t>
            </w:r>
          </w:p>
        </w:tc>
        <w:tc>
          <w:tcPr>
            <w:tcW w:w="1158" w:type="dxa"/>
            <w:tcMar>
              <w:top w:w="28" w:type="dxa"/>
              <w:left w:w="28" w:type="dxa"/>
              <w:bottom w:w="28" w:type="dxa"/>
              <w:right w:w="28" w:type="dxa"/>
            </w:tcMar>
          </w:tcPr>
          <w:p w14:paraId="22C967D1" w14:textId="77777777" w:rsidR="0054331D" w:rsidRPr="003F0975" w:rsidRDefault="0054331D" w:rsidP="0054331D">
            <w:pPr>
              <w:rPr>
                <w:rFonts w:cstheme="minorHAnsi"/>
              </w:rPr>
            </w:pPr>
          </w:p>
        </w:tc>
        <w:tc>
          <w:tcPr>
            <w:tcW w:w="1317" w:type="dxa"/>
            <w:tcMar>
              <w:top w:w="28" w:type="dxa"/>
              <w:left w:w="28" w:type="dxa"/>
              <w:bottom w:w="28" w:type="dxa"/>
              <w:right w:w="28" w:type="dxa"/>
            </w:tcMar>
          </w:tcPr>
          <w:p w14:paraId="23A0950B" w14:textId="77777777" w:rsidR="0054331D" w:rsidRPr="003F0975" w:rsidRDefault="0054331D" w:rsidP="0054331D">
            <w:pPr>
              <w:rPr>
                <w:rFonts w:cstheme="minorHAnsi"/>
              </w:rPr>
            </w:pPr>
          </w:p>
        </w:tc>
        <w:tc>
          <w:tcPr>
            <w:tcW w:w="1134" w:type="dxa"/>
            <w:tcMar>
              <w:top w:w="28" w:type="dxa"/>
              <w:left w:w="28" w:type="dxa"/>
              <w:bottom w:w="28" w:type="dxa"/>
              <w:right w:w="28" w:type="dxa"/>
            </w:tcMar>
          </w:tcPr>
          <w:p w14:paraId="628291D9" w14:textId="77777777" w:rsidR="0054331D" w:rsidRPr="003F0975" w:rsidRDefault="0054331D" w:rsidP="0054331D">
            <w:pPr>
              <w:rPr>
                <w:rFonts w:cstheme="minorHAnsi"/>
              </w:rPr>
            </w:pPr>
          </w:p>
        </w:tc>
      </w:tr>
    </w:tbl>
    <w:p w14:paraId="69F6E842" w14:textId="77777777" w:rsidR="0054331D" w:rsidRDefault="0054331D">
      <w:pPr>
        <w:rPr>
          <w:bCs/>
        </w:rPr>
      </w:pPr>
    </w:p>
    <w:p w14:paraId="1A13BE54" w14:textId="77777777" w:rsidR="0054331D" w:rsidRDefault="0054331D" w:rsidP="0054331D">
      <w:pPr>
        <w:pStyle w:val="L3-heading3a"/>
        <w:rPr>
          <w:bCs/>
        </w:rPr>
      </w:pPr>
    </w:p>
    <w:p w14:paraId="0820EF61" w14:textId="06919527" w:rsidR="0054331D" w:rsidRDefault="0054331D" w:rsidP="0054331D">
      <w:pPr>
        <w:pStyle w:val="L3-heading3a"/>
        <w:rPr>
          <w:bCs/>
        </w:rPr>
      </w:pPr>
      <w:r w:rsidRPr="003F0975">
        <w:rPr>
          <w:bCs/>
        </w:rPr>
        <w:t xml:space="preserve">Step 11: </w:t>
      </w:r>
      <w:r w:rsidRPr="0054331D">
        <w:rPr>
          <w:bCs/>
        </w:rPr>
        <w:t>30 to 36 months</w:t>
      </w:r>
    </w:p>
    <w:p w14:paraId="57BA9386" w14:textId="77777777" w:rsidR="0054331D" w:rsidRPr="0054331D" w:rsidRDefault="0054331D" w:rsidP="0054331D">
      <w:pPr>
        <w:pStyle w:val="L3-heading3a"/>
        <w:rPr>
          <w:bCs/>
          <w:sz w:val="8"/>
          <w:szCs w:val="8"/>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4331D" w:rsidRPr="003F0975" w14:paraId="645FFE5A" w14:textId="77777777" w:rsidTr="0054331D">
        <w:trPr>
          <w:trHeight w:val="397"/>
          <w:jc w:val="center"/>
        </w:trPr>
        <w:tc>
          <w:tcPr>
            <w:tcW w:w="12175" w:type="dxa"/>
            <w:shd w:val="clear" w:color="auto" w:fill="D9E2F3" w:themeFill="accent1" w:themeFillTint="33"/>
            <w:tcMar>
              <w:top w:w="28" w:type="dxa"/>
              <w:left w:w="28" w:type="dxa"/>
              <w:bottom w:w="28" w:type="dxa"/>
              <w:right w:w="28" w:type="dxa"/>
            </w:tcMar>
          </w:tcPr>
          <w:p w14:paraId="4252430C" w14:textId="2A811146" w:rsidR="0054331D" w:rsidRPr="0054331D" w:rsidRDefault="0054331D" w:rsidP="0054331D">
            <w:pPr>
              <w:pStyle w:val="Italicmainbody-d1"/>
              <w:rPr>
                <w:b/>
                <w:bCs/>
                <w:i w:val="0"/>
                <w:iCs w:val="0"/>
                <w:color w:val="auto"/>
              </w:rPr>
            </w:pPr>
            <w:r w:rsidRPr="004D3AA3">
              <w:rPr>
                <w:b/>
                <w:bCs/>
                <w:i w:val="0"/>
                <w:iCs w:val="0"/>
                <w:color w:val="8D0000"/>
              </w:rPr>
              <w:t>Self - Regulation</w:t>
            </w:r>
          </w:p>
        </w:tc>
        <w:tc>
          <w:tcPr>
            <w:tcW w:w="1158" w:type="dxa"/>
            <w:shd w:val="clear" w:color="auto" w:fill="D9E2F3" w:themeFill="accent1" w:themeFillTint="33"/>
            <w:tcMar>
              <w:top w:w="28" w:type="dxa"/>
              <w:left w:w="28" w:type="dxa"/>
              <w:bottom w:w="28" w:type="dxa"/>
              <w:right w:w="28" w:type="dxa"/>
            </w:tcMar>
          </w:tcPr>
          <w:p w14:paraId="68E30C42" w14:textId="02DBA894" w:rsidR="0054331D" w:rsidRPr="003F0975" w:rsidRDefault="0054331D" w:rsidP="0054331D">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695A2534" w14:textId="3FDEEC2A" w:rsidR="0054331D" w:rsidRPr="003F0975" w:rsidRDefault="0054331D" w:rsidP="0054331D">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425224F1" w14:textId="6616DC27" w:rsidR="0054331D" w:rsidRPr="003F0975" w:rsidRDefault="0054331D" w:rsidP="0054331D">
            <w:pPr>
              <w:pStyle w:val="Datesachieved"/>
              <w:rPr>
                <w:i w:val="0"/>
                <w:iCs w:val="0"/>
              </w:rPr>
            </w:pPr>
            <w:r w:rsidRPr="00C953D0">
              <w:rPr>
                <w:bCs/>
                <w:color w:val="auto"/>
              </w:rPr>
              <w:t>Achieved</w:t>
            </w:r>
          </w:p>
        </w:tc>
      </w:tr>
      <w:tr w:rsidR="0054331D" w:rsidRPr="003F0975" w14:paraId="41F2E2E7" w14:textId="77777777" w:rsidTr="005F3CA2">
        <w:trPr>
          <w:trHeight w:val="397"/>
          <w:jc w:val="center"/>
        </w:trPr>
        <w:tc>
          <w:tcPr>
            <w:tcW w:w="12175" w:type="dxa"/>
            <w:tcMar>
              <w:top w:w="28" w:type="dxa"/>
              <w:left w:w="28" w:type="dxa"/>
              <w:bottom w:w="28" w:type="dxa"/>
              <w:right w:w="28" w:type="dxa"/>
            </w:tcMar>
          </w:tcPr>
          <w:p w14:paraId="6D85ECC4" w14:textId="02582C1E" w:rsidR="0054331D" w:rsidRPr="00250836" w:rsidRDefault="0054331D" w:rsidP="0054331D">
            <w:pPr>
              <w:pStyle w:val="Italicmainbody-d1"/>
              <w:rPr>
                <w:b/>
                <w:i w:val="0"/>
                <w:iCs w:val="0"/>
                <w:color w:val="auto"/>
              </w:rPr>
            </w:pPr>
            <w:r w:rsidRPr="00250836">
              <w:rPr>
                <w:i w:val="0"/>
                <w:iCs w:val="0"/>
                <w:color w:val="auto"/>
              </w:rPr>
              <w:t xml:space="preserve">Understands they </w:t>
            </w:r>
            <w:proofErr w:type="gramStart"/>
            <w:r w:rsidRPr="00250836">
              <w:rPr>
                <w:i w:val="0"/>
                <w:iCs w:val="0"/>
                <w:color w:val="auto"/>
              </w:rPr>
              <w:t>have to</w:t>
            </w:r>
            <w:proofErr w:type="gramEnd"/>
            <w:r w:rsidRPr="00250836">
              <w:rPr>
                <w:i w:val="0"/>
                <w:iCs w:val="0"/>
                <w:color w:val="auto"/>
              </w:rPr>
              <w:t xml:space="preserve"> share and take turns but might not always be willing to do so (</w:t>
            </w:r>
            <w:proofErr w:type="spellStart"/>
            <w:r w:rsidRPr="00250836">
              <w:rPr>
                <w:i w:val="0"/>
                <w:iCs w:val="0"/>
                <w:color w:val="auto"/>
              </w:rPr>
              <w:t>e.g</w:t>
            </w:r>
            <w:proofErr w:type="spellEnd"/>
            <w:r w:rsidRPr="00250836">
              <w:rPr>
                <w:i w:val="0"/>
                <w:iCs w:val="0"/>
                <w:color w:val="auto"/>
              </w:rPr>
              <w:t xml:space="preserve"> with toys)</w:t>
            </w:r>
          </w:p>
        </w:tc>
        <w:tc>
          <w:tcPr>
            <w:tcW w:w="1158" w:type="dxa"/>
            <w:tcMar>
              <w:top w:w="28" w:type="dxa"/>
              <w:left w:w="28" w:type="dxa"/>
              <w:bottom w:w="28" w:type="dxa"/>
              <w:right w:w="28" w:type="dxa"/>
            </w:tcMar>
          </w:tcPr>
          <w:p w14:paraId="45D90D8B"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32E96E88"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40421380" w14:textId="77777777" w:rsidR="0054331D" w:rsidRPr="003F0975" w:rsidRDefault="0054331D" w:rsidP="0054331D">
            <w:pPr>
              <w:pStyle w:val="Datesachieved"/>
              <w:rPr>
                <w:i w:val="0"/>
                <w:iCs w:val="0"/>
              </w:rPr>
            </w:pPr>
          </w:p>
        </w:tc>
      </w:tr>
      <w:tr w:rsidR="0054331D" w:rsidRPr="003F0975" w14:paraId="24DA0A15" w14:textId="77777777" w:rsidTr="005F3CA2">
        <w:trPr>
          <w:trHeight w:val="397"/>
          <w:jc w:val="center"/>
        </w:trPr>
        <w:tc>
          <w:tcPr>
            <w:tcW w:w="12175" w:type="dxa"/>
            <w:tcMar>
              <w:top w:w="28" w:type="dxa"/>
              <w:left w:w="28" w:type="dxa"/>
              <w:bottom w:w="28" w:type="dxa"/>
              <w:right w:w="28" w:type="dxa"/>
            </w:tcMar>
          </w:tcPr>
          <w:p w14:paraId="1DF783BF" w14:textId="0E119336" w:rsidR="0054331D" w:rsidRPr="00250836" w:rsidRDefault="0054331D" w:rsidP="0054331D">
            <w:pPr>
              <w:pStyle w:val="Italicmainbody-d1"/>
              <w:rPr>
                <w:b/>
                <w:i w:val="0"/>
                <w:iCs w:val="0"/>
                <w:color w:val="auto"/>
              </w:rPr>
            </w:pPr>
            <w:r w:rsidRPr="00250836">
              <w:rPr>
                <w:i w:val="0"/>
                <w:iCs w:val="0"/>
                <w:color w:val="auto"/>
              </w:rPr>
              <w:t>Participates and helps with familiar routines with help from adults. For example, dusting, setting table or putting away toys.</w:t>
            </w:r>
          </w:p>
        </w:tc>
        <w:tc>
          <w:tcPr>
            <w:tcW w:w="1158" w:type="dxa"/>
            <w:tcMar>
              <w:top w:w="28" w:type="dxa"/>
              <w:left w:w="28" w:type="dxa"/>
              <w:bottom w:w="28" w:type="dxa"/>
              <w:right w:w="28" w:type="dxa"/>
            </w:tcMar>
          </w:tcPr>
          <w:p w14:paraId="3B860955"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2020DEA4"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280A0E79" w14:textId="77777777" w:rsidR="0054331D" w:rsidRPr="003F0975" w:rsidRDefault="0054331D" w:rsidP="0054331D">
            <w:pPr>
              <w:pStyle w:val="Datesachieved"/>
              <w:rPr>
                <w:i w:val="0"/>
                <w:iCs w:val="0"/>
              </w:rPr>
            </w:pPr>
          </w:p>
        </w:tc>
      </w:tr>
      <w:tr w:rsidR="0054331D" w:rsidRPr="003F0975" w14:paraId="63D35380" w14:textId="77777777" w:rsidTr="005F3CA2">
        <w:trPr>
          <w:trHeight w:val="397"/>
          <w:jc w:val="center"/>
        </w:trPr>
        <w:tc>
          <w:tcPr>
            <w:tcW w:w="12175" w:type="dxa"/>
            <w:tcMar>
              <w:top w:w="28" w:type="dxa"/>
              <w:left w:w="28" w:type="dxa"/>
              <w:bottom w:w="28" w:type="dxa"/>
              <w:right w:w="28" w:type="dxa"/>
            </w:tcMar>
          </w:tcPr>
          <w:p w14:paraId="5BC17E1A" w14:textId="26E2AB76" w:rsidR="0054331D" w:rsidRPr="00250836" w:rsidRDefault="0054331D" w:rsidP="0054331D">
            <w:pPr>
              <w:pStyle w:val="Italicmainbody-d1"/>
              <w:rPr>
                <w:b/>
                <w:i w:val="0"/>
                <w:iCs w:val="0"/>
                <w:color w:val="auto"/>
              </w:rPr>
            </w:pPr>
            <w:r w:rsidRPr="00250836">
              <w:rPr>
                <w:i w:val="0"/>
                <w:iCs w:val="0"/>
                <w:color w:val="auto"/>
              </w:rPr>
              <w:t>Demonstrates concern for others when they are upset. For example, offers favourite toy; offers cuddle; etc.</w:t>
            </w:r>
          </w:p>
        </w:tc>
        <w:tc>
          <w:tcPr>
            <w:tcW w:w="1158" w:type="dxa"/>
            <w:tcMar>
              <w:top w:w="28" w:type="dxa"/>
              <w:left w:w="28" w:type="dxa"/>
              <w:bottom w:w="28" w:type="dxa"/>
              <w:right w:w="28" w:type="dxa"/>
            </w:tcMar>
          </w:tcPr>
          <w:p w14:paraId="290F874F"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53C6AFB3"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084F433E" w14:textId="77777777" w:rsidR="0054331D" w:rsidRPr="003F0975" w:rsidRDefault="0054331D" w:rsidP="0054331D">
            <w:pPr>
              <w:pStyle w:val="Datesachieved"/>
              <w:rPr>
                <w:i w:val="0"/>
                <w:iCs w:val="0"/>
              </w:rPr>
            </w:pPr>
          </w:p>
        </w:tc>
      </w:tr>
      <w:tr w:rsidR="0054331D" w:rsidRPr="003F0975" w14:paraId="18706BE1" w14:textId="77777777" w:rsidTr="005F3CA2">
        <w:trPr>
          <w:trHeight w:val="397"/>
          <w:jc w:val="center"/>
        </w:trPr>
        <w:tc>
          <w:tcPr>
            <w:tcW w:w="12175" w:type="dxa"/>
            <w:tcMar>
              <w:top w:w="28" w:type="dxa"/>
              <w:left w:w="28" w:type="dxa"/>
              <w:bottom w:w="28" w:type="dxa"/>
              <w:right w:w="28" w:type="dxa"/>
            </w:tcMar>
          </w:tcPr>
          <w:p w14:paraId="3D373542" w14:textId="445E9654" w:rsidR="0054331D" w:rsidRPr="00250836" w:rsidRDefault="0054331D" w:rsidP="0054331D">
            <w:pPr>
              <w:pStyle w:val="Italicmainbody-d1"/>
              <w:rPr>
                <w:b/>
                <w:i w:val="0"/>
                <w:iCs w:val="0"/>
                <w:color w:val="auto"/>
              </w:rPr>
            </w:pPr>
            <w:r w:rsidRPr="00250836">
              <w:rPr>
                <w:i w:val="0"/>
                <w:iCs w:val="0"/>
                <w:color w:val="auto"/>
              </w:rPr>
              <w:t>Begins to show ‘effortful control’. For example, waiting for a turn and resisting the strong impulse to grab what they want or push their way to the front.</w:t>
            </w:r>
          </w:p>
        </w:tc>
        <w:tc>
          <w:tcPr>
            <w:tcW w:w="1158" w:type="dxa"/>
            <w:tcMar>
              <w:top w:w="28" w:type="dxa"/>
              <w:left w:w="28" w:type="dxa"/>
              <w:bottom w:w="28" w:type="dxa"/>
              <w:right w:w="28" w:type="dxa"/>
            </w:tcMar>
          </w:tcPr>
          <w:p w14:paraId="0A030410"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30BFA08C"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427EE051" w14:textId="77777777" w:rsidR="0054331D" w:rsidRPr="003F0975" w:rsidRDefault="0054331D" w:rsidP="0054331D">
            <w:pPr>
              <w:pStyle w:val="Datesachieved"/>
              <w:rPr>
                <w:i w:val="0"/>
                <w:iCs w:val="0"/>
              </w:rPr>
            </w:pPr>
          </w:p>
        </w:tc>
      </w:tr>
      <w:tr w:rsidR="0054331D" w:rsidRPr="003F0975" w14:paraId="4FFD33B7" w14:textId="77777777" w:rsidTr="005F3CA2">
        <w:trPr>
          <w:trHeight w:val="397"/>
          <w:jc w:val="center"/>
        </w:trPr>
        <w:tc>
          <w:tcPr>
            <w:tcW w:w="12175" w:type="dxa"/>
            <w:tcMar>
              <w:top w:w="28" w:type="dxa"/>
              <w:left w:w="28" w:type="dxa"/>
              <w:bottom w:w="28" w:type="dxa"/>
              <w:right w:w="28" w:type="dxa"/>
            </w:tcMar>
          </w:tcPr>
          <w:p w14:paraId="2BE75228" w14:textId="39BFC110" w:rsidR="0054331D" w:rsidRPr="00250836" w:rsidRDefault="0054331D" w:rsidP="0054331D">
            <w:pPr>
              <w:pStyle w:val="Italicmainbody-d1"/>
              <w:rPr>
                <w:i w:val="0"/>
                <w:iCs w:val="0"/>
                <w:color w:val="auto"/>
              </w:rPr>
            </w:pPr>
            <w:r w:rsidRPr="00250836">
              <w:rPr>
                <w:i w:val="0"/>
                <w:iCs w:val="0"/>
                <w:color w:val="auto"/>
              </w:rPr>
              <w:t>Increasingly able to think about, talk about, and manage their emotions. Safely explore emotions beyond their normal range through play and stories. Talk about their feelings in more elaborated ways: ‘I’m sad because…’ or ‘I love it when …’</w:t>
            </w:r>
          </w:p>
        </w:tc>
        <w:tc>
          <w:tcPr>
            <w:tcW w:w="1158" w:type="dxa"/>
            <w:tcMar>
              <w:top w:w="28" w:type="dxa"/>
              <w:left w:w="28" w:type="dxa"/>
              <w:bottom w:w="28" w:type="dxa"/>
              <w:right w:w="28" w:type="dxa"/>
            </w:tcMar>
          </w:tcPr>
          <w:p w14:paraId="6447A3F1" w14:textId="77777777" w:rsidR="0054331D" w:rsidRPr="003F0975" w:rsidRDefault="0054331D" w:rsidP="0054331D">
            <w:pPr>
              <w:pStyle w:val="Datesachieved"/>
              <w:rPr>
                <w:i w:val="0"/>
                <w:iCs w:val="0"/>
              </w:rPr>
            </w:pPr>
          </w:p>
        </w:tc>
        <w:tc>
          <w:tcPr>
            <w:tcW w:w="1317" w:type="dxa"/>
            <w:tcMar>
              <w:top w:w="28" w:type="dxa"/>
              <w:left w:w="28" w:type="dxa"/>
              <w:bottom w:w="28" w:type="dxa"/>
              <w:right w:w="28" w:type="dxa"/>
            </w:tcMar>
          </w:tcPr>
          <w:p w14:paraId="2B694578" w14:textId="77777777" w:rsidR="0054331D" w:rsidRPr="003F0975" w:rsidRDefault="0054331D" w:rsidP="0054331D">
            <w:pPr>
              <w:pStyle w:val="Datesachieved"/>
              <w:rPr>
                <w:i w:val="0"/>
                <w:iCs w:val="0"/>
              </w:rPr>
            </w:pPr>
          </w:p>
        </w:tc>
        <w:tc>
          <w:tcPr>
            <w:tcW w:w="1134" w:type="dxa"/>
            <w:tcMar>
              <w:top w:w="28" w:type="dxa"/>
              <w:left w:w="28" w:type="dxa"/>
              <w:bottom w:w="28" w:type="dxa"/>
              <w:right w:w="28" w:type="dxa"/>
            </w:tcMar>
          </w:tcPr>
          <w:p w14:paraId="009ADC2C" w14:textId="77777777" w:rsidR="0054331D" w:rsidRPr="003F0975" w:rsidRDefault="0054331D" w:rsidP="0054331D">
            <w:pPr>
              <w:pStyle w:val="Datesachieved"/>
              <w:rPr>
                <w:i w:val="0"/>
                <w:iCs w:val="0"/>
              </w:rPr>
            </w:pPr>
          </w:p>
        </w:tc>
      </w:tr>
    </w:tbl>
    <w:p w14:paraId="446165FE" w14:textId="77777777" w:rsidR="0054331D" w:rsidRPr="0054331D" w:rsidRDefault="0054331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450CC" w:rsidRPr="003F0975" w14:paraId="4BA0D8B3" w14:textId="77777777" w:rsidTr="005450CC">
        <w:trPr>
          <w:trHeight w:val="397"/>
          <w:jc w:val="center"/>
        </w:trPr>
        <w:tc>
          <w:tcPr>
            <w:tcW w:w="12175" w:type="dxa"/>
            <w:shd w:val="clear" w:color="auto" w:fill="D9E2F3" w:themeFill="accent1" w:themeFillTint="33"/>
            <w:tcMar>
              <w:top w:w="28" w:type="dxa"/>
              <w:left w:w="28" w:type="dxa"/>
              <w:bottom w:w="28" w:type="dxa"/>
              <w:right w:w="28" w:type="dxa"/>
            </w:tcMar>
          </w:tcPr>
          <w:p w14:paraId="195A8B2C" w14:textId="481F7492" w:rsidR="005450CC" w:rsidRPr="00250836" w:rsidRDefault="005450CC" w:rsidP="005450CC">
            <w:pPr>
              <w:pStyle w:val="L4-Understanding-Receptive-heading3b"/>
              <w:rPr>
                <w:i/>
                <w:iCs/>
                <w:color w:val="auto"/>
              </w:rPr>
            </w:pPr>
            <w:r w:rsidRPr="005450CC">
              <w:rPr>
                <w:b/>
                <w:bCs/>
              </w:rPr>
              <w:t xml:space="preserve">Managing Self </w:t>
            </w:r>
          </w:p>
        </w:tc>
        <w:tc>
          <w:tcPr>
            <w:tcW w:w="1158" w:type="dxa"/>
            <w:shd w:val="clear" w:color="auto" w:fill="D9E2F3" w:themeFill="accent1" w:themeFillTint="33"/>
            <w:tcMar>
              <w:top w:w="28" w:type="dxa"/>
              <w:left w:w="28" w:type="dxa"/>
              <w:bottom w:w="28" w:type="dxa"/>
              <w:right w:w="28" w:type="dxa"/>
            </w:tcMar>
          </w:tcPr>
          <w:p w14:paraId="4199E55C" w14:textId="46F43601" w:rsidR="005450CC" w:rsidRPr="003F0975" w:rsidRDefault="005450CC" w:rsidP="005450CC">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4800D41C" w14:textId="21C88F85" w:rsidR="005450CC" w:rsidRPr="003F0975" w:rsidRDefault="005450CC" w:rsidP="005450CC">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62D62045" w14:textId="26369BEA" w:rsidR="005450CC" w:rsidRPr="003F0975" w:rsidRDefault="005450CC" w:rsidP="005450CC">
            <w:pPr>
              <w:pStyle w:val="Datesachieved"/>
              <w:rPr>
                <w:i w:val="0"/>
                <w:iCs w:val="0"/>
              </w:rPr>
            </w:pPr>
            <w:r w:rsidRPr="00C953D0">
              <w:rPr>
                <w:bCs/>
                <w:color w:val="auto"/>
              </w:rPr>
              <w:t>Achieved</w:t>
            </w:r>
          </w:p>
        </w:tc>
      </w:tr>
      <w:tr w:rsidR="005450CC" w:rsidRPr="003F0975" w14:paraId="24F86AE3" w14:textId="77777777" w:rsidTr="005F3CA2">
        <w:trPr>
          <w:trHeight w:val="397"/>
          <w:jc w:val="center"/>
        </w:trPr>
        <w:tc>
          <w:tcPr>
            <w:tcW w:w="12175" w:type="dxa"/>
            <w:tcMar>
              <w:top w:w="28" w:type="dxa"/>
              <w:left w:w="28" w:type="dxa"/>
              <w:bottom w:w="28" w:type="dxa"/>
              <w:right w:w="28" w:type="dxa"/>
            </w:tcMar>
          </w:tcPr>
          <w:p w14:paraId="7CFE8280" w14:textId="2AC913FF" w:rsidR="005450CC" w:rsidRPr="00250836" w:rsidRDefault="005450CC" w:rsidP="005450CC">
            <w:pPr>
              <w:pStyle w:val="Italicmainbody-d1"/>
              <w:rPr>
                <w:i w:val="0"/>
                <w:iCs w:val="0"/>
                <w:color w:val="auto"/>
              </w:rPr>
            </w:pPr>
            <w:r w:rsidRPr="00250836">
              <w:rPr>
                <w:i w:val="0"/>
                <w:iCs w:val="0"/>
                <w:color w:val="auto"/>
              </w:rPr>
              <w:t>Recognises self in mirror or photo. For example, if looks in a mirror and sees dirt or food on face, tries to wipe it off, or points to self in photo when asked.</w:t>
            </w:r>
          </w:p>
        </w:tc>
        <w:tc>
          <w:tcPr>
            <w:tcW w:w="1158" w:type="dxa"/>
            <w:tcMar>
              <w:top w:w="28" w:type="dxa"/>
              <w:left w:w="28" w:type="dxa"/>
              <w:bottom w:w="28" w:type="dxa"/>
              <w:right w:w="28" w:type="dxa"/>
            </w:tcMar>
          </w:tcPr>
          <w:p w14:paraId="4AE15A9E"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425E2B73"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31B5C2A1" w14:textId="77777777" w:rsidR="005450CC" w:rsidRPr="003F0975" w:rsidRDefault="005450CC" w:rsidP="005450CC">
            <w:pPr>
              <w:pStyle w:val="Datesachieved"/>
              <w:rPr>
                <w:i w:val="0"/>
                <w:iCs w:val="0"/>
              </w:rPr>
            </w:pPr>
          </w:p>
        </w:tc>
      </w:tr>
      <w:tr w:rsidR="005450CC" w:rsidRPr="003F0975" w14:paraId="4F96284D" w14:textId="77777777" w:rsidTr="005F3CA2">
        <w:trPr>
          <w:trHeight w:val="397"/>
          <w:jc w:val="center"/>
        </w:trPr>
        <w:tc>
          <w:tcPr>
            <w:tcW w:w="12175" w:type="dxa"/>
            <w:tcMar>
              <w:top w:w="28" w:type="dxa"/>
              <w:left w:w="28" w:type="dxa"/>
              <w:bottom w:w="28" w:type="dxa"/>
              <w:right w:w="28" w:type="dxa"/>
            </w:tcMar>
          </w:tcPr>
          <w:p w14:paraId="69295C7B" w14:textId="77777777" w:rsidR="005450CC" w:rsidRPr="00250836" w:rsidRDefault="005450CC" w:rsidP="005450CC">
            <w:pPr>
              <w:pStyle w:val="Italicmainbody-d1"/>
              <w:rPr>
                <w:i w:val="0"/>
                <w:iCs w:val="0"/>
                <w:color w:val="auto"/>
              </w:rPr>
            </w:pPr>
            <w:r w:rsidRPr="00250836">
              <w:rPr>
                <w:i w:val="0"/>
                <w:iCs w:val="0"/>
                <w:color w:val="auto"/>
              </w:rPr>
              <w:t>More confident in new social situations but may be anxious at first</w:t>
            </w:r>
          </w:p>
        </w:tc>
        <w:tc>
          <w:tcPr>
            <w:tcW w:w="1158" w:type="dxa"/>
            <w:tcMar>
              <w:top w:w="28" w:type="dxa"/>
              <w:left w:w="28" w:type="dxa"/>
              <w:bottom w:w="28" w:type="dxa"/>
              <w:right w:w="28" w:type="dxa"/>
            </w:tcMar>
          </w:tcPr>
          <w:p w14:paraId="72CDC89A"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5B95A7B1"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174F12EF" w14:textId="77777777" w:rsidR="005450CC" w:rsidRPr="003F0975" w:rsidRDefault="005450CC" w:rsidP="005450CC">
            <w:pPr>
              <w:pStyle w:val="Datesachieved"/>
              <w:rPr>
                <w:i w:val="0"/>
                <w:iCs w:val="0"/>
              </w:rPr>
            </w:pPr>
          </w:p>
        </w:tc>
      </w:tr>
      <w:tr w:rsidR="005450CC" w:rsidRPr="003F0975" w14:paraId="25BA6EFA" w14:textId="77777777" w:rsidTr="005F3CA2">
        <w:trPr>
          <w:trHeight w:val="397"/>
          <w:jc w:val="center"/>
        </w:trPr>
        <w:tc>
          <w:tcPr>
            <w:tcW w:w="12175" w:type="dxa"/>
            <w:tcMar>
              <w:top w:w="28" w:type="dxa"/>
              <w:left w:w="28" w:type="dxa"/>
              <w:bottom w:w="28" w:type="dxa"/>
              <w:right w:w="28" w:type="dxa"/>
            </w:tcMar>
          </w:tcPr>
          <w:p w14:paraId="4E94E4C5" w14:textId="05DF5252" w:rsidR="005450CC" w:rsidRPr="00250836" w:rsidRDefault="005450CC" w:rsidP="005450CC">
            <w:pPr>
              <w:pStyle w:val="Italicmainbody-d1"/>
              <w:rPr>
                <w:i w:val="0"/>
                <w:iCs w:val="0"/>
                <w:color w:val="auto"/>
              </w:rPr>
            </w:pPr>
            <w:r w:rsidRPr="00250836">
              <w:rPr>
                <w:i w:val="0"/>
                <w:iCs w:val="0"/>
                <w:color w:val="auto"/>
              </w:rPr>
              <w:t>Participates in familiar routines. For example, follows tidy-up routines with adult guidance.</w:t>
            </w:r>
          </w:p>
        </w:tc>
        <w:tc>
          <w:tcPr>
            <w:tcW w:w="1158" w:type="dxa"/>
            <w:tcMar>
              <w:top w:w="28" w:type="dxa"/>
              <w:left w:w="28" w:type="dxa"/>
              <w:bottom w:w="28" w:type="dxa"/>
              <w:right w:w="28" w:type="dxa"/>
            </w:tcMar>
          </w:tcPr>
          <w:p w14:paraId="41192864"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7D2F6176"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1DBAE39B" w14:textId="77777777" w:rsidR="005450CC" w:rsidRPr="003F0975" w:rsidRDefault="005450CC" w:rsidP="005450CC">
            <w:pPr>
              <w:pStyle w:val="Datesachieved"/>
              <w:rPr>
                <w:i w:val="0"/>
                <w:iCs w:val="0"/>
              </w:rPr>
            </w:pPr>
          </w:p>
        </w:tc>
      </w:tr>
      <w:tr w:rsidR="005450CC" w:rsidRPr="003F0975" w14:paraId="1B26D441" w14:textId="77777777" w:rsidTr="005F3CA2">
        <w:trPr>
          <w:trHeight w:val="397"/>
          <w:jc w:val="center"/>
        </w:trPr>
        <w:tc>
          <w:tcPr>
            <w:tcW w:w="12175" w:type="dxa"/>
            <w:tcMar>
              <w:top w:w="28" w:type="dxa"/>
              <w:left w:w="28" w:type="dxa"/>
              <w:bottom w:w="28" w:type="dxa"/>
              <w:right w:w="28" w:type="dxa"/>
            </w:tcMar>
          </w:tcPr>
          <w:p w14:paraId="7C40331A" w14:textId="77777777" w:rsidR="005450CC" w:rsidRPr="00250836" w:rsidRDefault="005450CC" w:rsidP="005450CC">
            <w:pPr>
              <w:pStyle w:val="Italicmainbody-d1"/>
              <w:rPr>
                <w:i w:val="0"/>
                <w:iCs w:val="0"/>
                <w:color w:val="auto"/>
              </w:rPr>
            </w:pPr>
            <w:r w:rsidRPr="00250836">
              <w:rPr>
                <w:i w:val="0"/>
                <w:iCs w:val="0"/>
                <w:color w:val="auto"/>
              </w:rPr>
              <w:t>Can increasingly express their thoughts and emotions through words as well as continuing to use facial expression</w:t>
            </w:r>
          </w:p>
        </w:tc>
        <w:tc>
          <w:tcPr>
            <w:tcW w:w="1158" w:type="dxa"/>
            <w:tcMar>
              <w:top w:w="28" w:type="dxa"/>
              <w:left w:w="28" w:type="dxa"/>
              <w:bottom w:w="28" w:type="dxa"/>
              <w:right w:w="28" w:type="dxa"/>
            </w:tcMar>
          </w:tcPr>
          <w:p w14:paraId="45F554D2"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6FC3D72D"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4722BFD9" w14:textId="77777777" w:rsidR="005450CC" w:rsidRPr="003F0975" w:rsidRDefault="005450CC" w:rsidP="005450CC">
            <w:pPr>
              <w:pStyle w:val="Datesachieved"/>
              <w:rPr>
                <w:i w:val="0"/>
                <w:iCs w:val="0"/>
              </w:rPr>
            </w:pPr>
          </w:p>
        </w:tc>
      </w:tr>
      <w:tr w:rsidR="005450CC" w:rsidRPr="003F0975" w14:paraId="68706209" w14:textId="77777777" w:rsidTr="005F3CA2">
        <w:trPr>
          <w:trHeight w:val="397"/>
          <w:jc w:val="center"/>
        </w:trPr>
        <w:tc>
          <w:tcPr>
            <w:tcW w:w="12175" w:type="dxa"/>
            <w:tcMar>
              <w:top w:w="28" w:type="dxa"/>
              <w:left w:w="28" w:type="dxa"/>
              <w:bottom w:w="28" w:type="dxa"/>
              <w:right w:w="28" w:type="dxa"/>
            </w:tcMar>
          </w:tcPr>
          <w:p w14:paraId="3BA99516" w14:textId="6365C9A9" w:rsidR="005450CC" w:rsidRPr="00250836" w:rsidRDefault="005450CC" w:rsidP="005450CC">
            <w:pPr>
              <w:pStyle w:val="Italicmainbody-d1"/>
              <w:rPr>
                <w:i w:val="0"/>
                <w:iCs w:val="0"/>
                <w:color w:val="auto"/>
              </w:rPr>
            </w:pPr>
            <w:r w:rsidRPr="00250836">
              <w:rPr>
                <w:i w:val="0"/>
                <w:iCs w:val="0"/>
                <w:color w:val="auto"/>
              </w:rPr>
              <w:t>Pulls up own trousers and pulls up zipper</w:t>
            </w:r>
          </w:p>
        </w:tc>
        <w:tc>
          <w:tcPr>
            <w:tcW w:w="1158" w:type="dxa"/>
            <w:tcMar>
              <w:top w:w="28" w:type="dxa"/>
              <w:left w:w="28" w:type="dxa"/>
              <w:bottom w:w="28" w:type="dxa"/>
              <w:right w:w="28" w:type="dxa"/>
            </w:tcMar>
          </w:tcPr>
          <w:p w14:paraId="73C92DCD"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07EF1640"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7A3543A1" w14:textId="77777777" w:rsidR="005450CC" w:rsidRPr="003F0975" w:rsidRDefault="005450CC" w:rsidP="005450CC">
            <w:pPr>
              <w:pStyle w:val="Datesachieved"/>
              <w:rPr>
                <w:i w:val="0"/>
                <w:iCs w:val="0"/>
              </w:rPr>
            </w:pPr>
          </w:p>
        </w:tc>
      </w:tr>
      <w:tr w:rsidR="005450CC" w:rsidRPr="003F0975" w14:paraId="427EE6A5" w14:textId="77777777" w:rsidTr="005F3CA2">
        <w:trPr>
          <w:trHeight w:val="397"/>
          <w:jc w:val="center"/>
        </w:trPr>
        <w:tc>
          <w:tcPr>
            <w:tcW w:w="12175" w:type="dxa"/>
            <w:tcMar>
              <w:top w:w="28" w:type="dxa"/>
              <w:left w:w="28" w:type="dxa"/>
              <w:bottom w:w="28" w:type="dxa"/>
              <w:right w:w="28" w:type="dxa"/>
            </w:tcMar>
          </w:tcPr>
          <w:p w14:paraId="3A6DD880" w14:textId="52F6493C" w:rsidR="005450CC" w:rsidRPr="00250836" w:rsidRDefault="005450CC" w:rsidP="005450CC">
            <w:pPr>
              <w:pStyle w:val="Italicmainbody-d1"/>
              <w:rPr>
                <w:i w:val="0"/>
                <w:iCs w:val="0"/>
                <w:color w:val="auto"/>
              </w:rPr>
            </w:pPr>
            <w:r w:rsidRPr="00250836">
              <w:rPr>
                <w:i w:val="0"/>
                <w:iCs w:val="0"/>
                <w:color w:val="auto"/>
              </w:rPr>
              <w:t>Develops some independence in self-care and shows an awareness of routines such as handwashing or teeth cleaning but still often needs adult support</w:t>
            </w:r>
          </w:p>
        </w:tc>
        <w:tc>
          <w:tcPr>
            <w:tcW w:w="1158" w:type="dxa"/>
            <w:tcMar>
              <w:top w:w="28" w:type="dxa"/>
              <w:left w:w="28" w:type="dxa"/>
              <w:bottom w:w="28" w:type="dxa"/>
              <w:right w:w="28" w:type="dxa"/>
            </w:tcMar>
          </w:tcPr>
          <w:p w14:paraId="23176930"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542B233D"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15F3BBF8" w14:textId="77777777" w:rsidR="005450CC" w:rsidRPr="003F0975" w:rsidRDefault="005450CC" w:rsidP="005450CC">
            <w:pPr>
              <w:pStyle w:val="Datesachieved"/>
              <w:rPr>
                <w:i w:val="0"/>
                <w:iCs w:val="0"/>
              </w:rPr>
            </w:pPr>
          </w:p>
        </w:tc>
      </w:tr>
      <w:tr w:rsidR="005450CC" w:rsidRPr="003F0975" w14:paraId="1339839D" w14:textId="77777777" w:rsidTr="005F3CA2">
        <w:trPr>
          <w:trHeight w:val="397"/>
          <w:jc w:val="center"/>
        </w:trPr>
        <w:tc>
          <w:tcPr>
            <w:tcW w:w="12175" w:type="dxa"/>
            <w:tcMar>
              <w:top w:w="28" w:type="dxa"/>
              <w:left w:w="28" w:type="dxa"/>
              <w:bottom w:w="28" w:type="dxa"/>
              <w:right w:w="28" w:type="dxa"/>
            </w:tcMar>
          </w:tcPr>
          <w:p w14:paraId="196321B5" w14:textId="4D6471C4" w:rsidR="005450CC" w:rsidRPr="00250836" w:rsidRDefault="005450CC" w:rsidP="005450CC">
            <w:pPr>
              <w:pStyle w:val="Italicmainbody-d1"/>
              <w:rPr>
                <w:i w:val="0"/>
                <w:iCs w:val="0"/>
                <w:color w:val="auto"/>
              </w:rPr>
            </w:pPr>
            <w:r w:rsidRPr="00250836">
              <w:rPr>
                <w:i w:val="0"/>
                <w:iCs w:val="0"/>
                <w:color w:val="auto"/>
              </w:rPr>
              <w:t>Develops increasing understanding of and control of their bowel and bladder urges and starts to communicate their need for the preferred choice of potty or toilet</w:t>
            </w:r>
          </w:p>
        </w:tc>
        <w:tc>
          <w:tcPr>
            <w:tcW w:w="1158" w:type="dxa"/>
            <w:tcMar>
              <w:top w:w="28" w:type="dxa"/>
              <w:left w:w="28" w:type="dxa"/>
              <w:bottom w:w="28" w:type="dxa"/>
              <w:right w:w="28" w:type="dxa"/>
            </w:tcMar>
          </w:tcPr>
          <w:p w14:paraId="0B10E776"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228C5104"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7C0CD44D" w14:textId="77777777" w:rsidR="005450CC" w:rsidRPr="003F0975" w:rsidRDefault="005450CC" w:rsidP="005450CC">
            <w:pPr>
              <w:pStyle w:val="Datesachieved"/>
              <w:rPr>
                <w:i w:val="0"/>
                <w:iCs w:val="0"/>
              </w:rPr>
            </w:pPr>
          </w:p>
        </w:tc>
      </w:tr>
      <w:tr w:rsidR="005450CC" w:rsidRPr="003F0975" w14:paraId="2A927599" w14:textId="77777777" w:rsidTr="005F3CA2">
        <w:trPr>
          <w:trHeight w:val="397"/>
          <w:jc w:val="center"/>
        </w:trPr>
        <w:tc>
          <w:tcPr>
            <w:tcW w:w="12175" w:type="dxa"/>
            <w:tcMar>
              <w:top w:w="28" w:type="dxa"/>
              <w:left w:w="28" w:type="dxa"/>
              <w:bottom w:w="28" w:type="dxa"/>
              <w:right w:w="28" w:type="dxa"/>
            </w:tcMar>
          </w:tcPr>
          <w:p w14:paraId="207AD868" w14:textId="216D466B" w:rsidR="005450CC" w:rsidRPr="00250836" w:rsidRDefault="005450CC" w:rsidP="005450CC">
            <w:pPr>
              <w:pStyle w:val="Italicmainbody-d1"/>
              <w:rPr>
                <w:i w:val="0"/>
                <w:iCs w:val="0"/>
                <w:color w:val="auto"/>
              </w:rPr>
            </w:pPr>
            <w:r w:rsidRPr="00250836">
              <w:rPr>
                <w:i w:val="0"/>
                <w:iCs w:val="0"/>
                <w:color w:val="auto"/>
              </w:rPr>
              <w:t>Knows difference between bowel and bladder function and can show this</w:t>
            </w:r>
          </w:p>
        </w:tc>
        <w:tc>
          <w:tcPr>
            <w:tcW w:w="1158" w:type="dxa"/>
            <w:tcMar>
              <w:top w:w="28" w:type="dxa"/>
              <w:left w:w="28" w:type="dxa"/>
              <w:bottom w:w="28" w:type="dxa"/>
              <w:right w:w="28" w:type="dxa"/>
            </w:tcMar>
          </w:tcPr>
          <w:p w14:paraId="23CCD45E"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03FBD1AD"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6EA77DD0" w14:textId="77777777" w:rsidR="005450CC" w:rsidRPr="003F0975" w:rsidRDefault="005450CC" w:rsidP="005450CC">
            <w:pPr>
              <w:pStyle w:val="Datesachieved"/>
              <w:rPr>
                <w:i w:val="0"/>
                <w:iCs w:val="0"/>
              </w:rPr>
            </w:pPr>
          </w:p>
        </w:tc>
      </w:tr>
      <w:tr w:rsidR="005450CC" w:rsidRPr="003F0975" w14:paraId="2DFBBCC0" w14:textId="77777777" w:rsidTr="005F3CA2">
        <w:trPr>
          <w:trHeight w:val="397"/>
          <w:jc w:val="center"/>
        </w:trPr>
        <w:tc>
          <w:tcPr>
            <w:tcW w:w="12175" w:type="dxa"/>
            <w:tcMar>
              <w:top w:w="28" w:type="dxa"/>
              <w:left w:w="28" w:type="dxa"/>
              <w:bottom w:w="28" w:type="dxa"/>
              <w:right w:w="28" w:type="dxa"/>
            </w:tcMar>
          </w:tcPr>
          <w:p w14:paraId="4FB62AC0" w14:textId="78334505" w:rsidR="005450CC" w:rsidRPr="00250836" w:rsidRDefault="005450CC" w:rsidP="005450CC">
            <w:pPr>
              <w:pStyle w:val="Italicmainbody-d1"/>
              <w:rPr>
                <w:i w:val="0"/>
                <w:iCs w:val="0"/>
                <w:color w:val="auto"/>
              </w:rPr>
            </w:pPr>
            <w:r w:rsidRPr="00250836">
              <w:rPr>
                <w:i w:val="0"/>
                <w:iCs w:val="0"/>
                <w:color w:val="auto"/>
              </w:rPr>
              <w:lastRenderedPageBreak/>
              <w:t>Stabs food with fork</w:t>
            </w:r>
          </w:p>
        </w:tc>
        <w:tc>
          <w:tcPr>
            <w:tcW w:w="1158" w:type="dxa"/>
            <w:tcMar>
              <w:top w:w="28" w:type="dxa"/>
              <w:left w:w="28" w:type="dxa"/>
              <w:bottom w:w="28" w:type="dxa"/>
              <w:right w:w="28" w:type="dxa"/>
            </w:tcMar>
          </w:tcPr>
          <w:p w14:paraId="1A92DC1F"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0F1358F9"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7448F569" w14:textId="77777777" w:rsidR="005450CC" w:rsidRPr="003F0975" w:rsidRDefault="005450CC" w:rsidP="005450CC">
            <w:pPr>
              <w:pStyle w:val="Datesachieved"/>
              <w:rPr>
                <w:i w:val="0"/>
                <w:iCs w:val="0"/>
              </w:rPr>
            </w:pPr>
          </w:p>
        </w:tc>
      </w:tr>
    </w:tbl>
    <w:p w14:paraId="67928B9A" w14:textId="77777777" w:rsidR="0054331D" w:rsidRPr="0054331D" w:rsidRDefault="0054331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450CC" w:rsidRPr="003F0975" w14:paraId="042E21B0" w14:textId="77777777" w:rsidTr="005450CC">
        <w:trPr>
          <w:trHeight w:val="397"/>
          <w:jc w:val="center"/>
        </w:trPr>
        <w:tc>
          <w:tcPr>
            <w:tcW w:w="12175" w:type="dxa"/>
            <w:shd w:val="clear" w:color="auto" w:fill="D9E2F3" w:themeFill="accent1" w:themeFillTint="33"/>
            <w:tcMar>
              <w:top w:w="28" w:type="dxa"/>
              <w:left w:w="28" w:type="dxa"/>
              <w:bottom w:w="28" w:type="dxa"/>
              <w:right w:w="28" w:type="dxa"/>
            </w:tcMar>
          </w:tcPr>
          <w:p w14:paraId="601B6CAF" w14:textId="505F70D6" w:rsidR="005450CC" w:rsidRPr="005450CC" w:rsidRDefault="005450CC" w:rsidP="005450CC">
            <w:pPr>
              <w:pStyle w:val="Italicmainbody-d1"/>
              <w:rPr>
                <w:i w:val="0"/>
                <w:iCs w:val="0"/>
                <w:color w:val="auto"/>
              </w:rPr>
            </w:pPr>
            <w:r w:rsidRPr="004D3AA3">
              <w:rPr>
                <w:b/>
                <w:bCs/>
                <w:i w:val="0"/>
                <w:iCs w:val="0"/>
                <w:color w:val="915100"/>
              </w:rPr>
              <w:t>Building Relationships</w:t>
            </w:r>
          </w:p>
        </w:tc>
        <w:tc>
          <w:tcPr>
            <w:tcW w:w="1158" w:type="dxa"/>
            <w:shd w:val="clear" w:color="auto" w:fill="D9E2F3" w:themeFill="accent1" w:themeFillTint="33"/>
            <w:tcMar>
              <w:top w:w="28" w:type="dxa"/>
              <w:left w:w="28" w:type="dxa"/>
              <w:bottom w:w="28" w:type="dxa"/>
              <w:right w:w="28" w:type="dxa"/>
            </w:tcMar>
          </w:tcPr>
          <w:p w14:paraId="1725704F" w14:textId="3F86344A" w:rsidR="005450CC" w:rsidRPr="003F0975" w:rsidRDefault="005450CC" w:rsidP="005450CC">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12524E69" w14:textId="1A90C510" w:rsidR="005450CC" w:rsidRPr="003F0975" w:rsidRDefault="005450CC" w:rsidP="005450CC">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7A96BF19" w14:textId="3EE4C9E9" w:rsidR="005450CC" w:rsidRPr="003F0975" w:rsidRDefault="005450CC" w:rsidP="005450CC">
            <w:pPr>
              <w:pStyle w:val="Datesachieved"/>
              <w:rPr>
                <w:i w:val="0"/>
                <w:iCs w:val="0"/>
              </w:rPr>
            </w:pPr>
            <w:r w:rsidRPr="00C953D0">
              <w:rPr>
                <w:bCs/>
                <w:color w:val="auto"/>
              </w:rPr>
              <w:t>Achieved</w:t>
            </w:r>
          </w:p>
        </w:tc>
      </w:tr>
      <w:tr w:rsidR="005450CC" w:rsidRPr="003F0975" w14:paraId="06E61EEC" w14:textId="77777777" w:rsidTr="41396AE1">
        <w:trPr>
          <w:trHeight w:val="397"/>
          <w:jc w:val="center"/>
        </w:trPr>
        <w:tc>
          <w:tcPr>
            <w:tcW w:w="12175" w:type="dxa"/>
            <w:tcMar>
              <w:top w:w="28" w:type="dxa"/>
              <w:left w:w="28" w:type="dxa"/>
              <w:bottom w:w="28" w:type="dxa"/>
              <w:right w:w="28" w:type="dxa"/>
            </w:tcMar>
          </w:tcPr>
          <w:p w14:paraId="6E3E17AE" w14:textId="1A873307" w:rsidR="005450CC" w:rsidRPr="00250836" w:rsidRDefault="005450CC" w:rsidP="005450CC">
            <w:pPr>
              <w:pStyle w:val="Italicmainbody-d1"/>
              <w:rPr>
                <w:i w:val="0"/>
                <w:iCs w:val="0"/>
                <w:color w:val="auto"/>
              </w:rPr>
            </w:pPr>
            <w:r w:rsidRPr="00250836">
              <w:rPr>
                <w:i w:val="0"/>
                <w:iCs w:val="0"/>
                <w:color w:val="auto"/>
              </w:rPr>
              <w:t>Includes another child in their play sequence and may talk to them as they do so. For example, gives child a cup to drink from.</w:t>
            </w:r>
          </w:p>
        </w:tc>
        <w:tc>
          <w:tcPr>
            <w:tcW w:w="1158" w:type="dxa"/>
            <w:tcMar>
              <w:top w:w="28" w:type="dxa"/>
              <w:left w:w="28" w:type="dxa"/>
              <w:bottom w:w="28" w:type="dxa"/>
              <w:right w:w="28" w:type="dxa"/>
            </w:tcMar>
          </w:tcPr>
          <w:p w14:paraId="5F1F6558"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527FD9FA"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0DDA3313" w14:textId="77777777" w:rsidR="005450CC" w:rsidRPr="003F0975" w:rsidRDefault="005450CC" w:rsidP="005450CC">
            <w:pPr>
              <w:pStyle w:val="Datesachieved"/>
              <w:rPr>
                <w:i w:val="0"/>
                <w:iCs w:val="0"/>
              </w:rPr>
            </w:pPr>
          </w:p>
        </w:tc>
      </w:tr>
      <w:tr w:rsidR="005450CC" w:rsidRPr="003F0975" w14:paraId="11096167" w14:textId="77777777" w:rsidTr="41396AE1">
        <w:trPr>
          <w:trHeight w:val="397"/>
          <w:jc w:val="center"/>
        </w:trPr>
        <w:tc>
          <w:tcPr>
            <w:tcW w:w="12175" w:type="dxa"/>
            <w:tcMar>
              <w:top w:w="28" w:type="dxa"/>
              <w:left w:w="28" w:type="dxa"/>
              <w:bottom w:w="28" w:type="dxa"/>
              <w:right w:w="28" w:type="dxa"/>
            </w:tcMar>
          </w:tcPr>
          <w:p w14:paraId="453CEDFE" w14:textId="2E095D95" w:rsidR="005450CC" w:rsidRPr="00250836" w:rsidRDefault="005450CC" w:rsidP="005450CC">
            <w:pPr>
              <w:pStyle w:val="Italicmainbody-d1"/>
              <w:rPr>
                <w:i w:val="0"/>
                <w:iCs w:val="0"/>
                <w:color w:val="auto"/>
              </w:rPr>
            </w:pPr>
            <w:r w:rsidRPr="00250836">
              <w:rPr>
                <w:i w:val="0"/>
                <w:iCs w:val="0"/>
                <w:color w:val="auto"/>
              </w:rPr>
              <w:t>Seeks out others to share experiences with and may choose to play with a familiar friend or a child who has similar interest</w:t>
            </w:r>
          </w:p>
        </w:tc>
        <w:tc>
          <w:tcPr>
            <w:tcW w:w="1158" w:type="dxa"/>
            <w:tcMar>
              <w:top w:w="28" w:type="dxa"/>
              <w:left w:w="28" w:type="dxa"/>
              <w:bottom w:w="28" w:type="dxa"/>
              <w:right w:w="28" w:type="dxa"/>
            </w:tcMar>
          </w:tcPr>
          <w:p w14:paraId="4D831432"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38AAA3B9"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0557B6B8" w14:textId="77777777" w:rsidR="005450CC" w:rsidRPr="003F0975" w:rsidRDefault="005450CC" w:rsidP="005450CC">
            <w:pPr>
              <w:pStyle w:val="Datesachieved"/>
              <w:rPr>
                <w:i w:val="0"/>
                <w:iCs w:val="0"/>
              </w:rPr>
            </w:pPr>
          </w:p>
        </w:tc>
      </w:tr>
      <w:tr w:rsidR="005450CC" w:rsidRPr="003F0975" w14:paraId="02E1DB92" w14:textId="77777777" w:rsidTr="41396AE1">
        <w:trPr>
          <w:trHeight w:val="397"/>
          <w:jc w:val="center"/>
        </w:trPr>
        <w:tc>
          <w:tcPr>
            <w:tcW w:w="12175" w:type="dxa"/>
            <w:tcMar>
              <w:top w:w="28" w:type="dxa"/>
              <w:left w:w="28" w:type="dxa"/>
              <w:bottom w:w="28" w:type="dxa"/>
              <w:right w:w="28" w:type="dxa"/>
            </w:tcMar>
          </w:tcPr>
          <w:p w14:paraId="2FEA5482" w14:textId="4FBD58ED" w:rsidR="005450CC" w:rsidRPr="00250836" w:rsidRDefault="005450CC" w:rsidP="005450CC">
            <w:pPr>
              <w:pStyle w:val="Italicmainbody-d1"/>
              <w:rPr>
                <w:i w:val="0"/>
                <w:iCs w:val="0"/>
                <w:color w:val="auto"/>
              </w:rPr>
            </w:pPr>
            <w:r w:rsidRPr="00250836">
              <w:rPr>
                <w:i w:val="0"/>
                <w:iCs w:val="0"/>
                <w:color w:val="auto"/>
              </w:rPr>
              <w:t>Likes to sit, have a cuddle, and share events of the day with a familiar adult</w:t>
            </w:r>
          </w:p>
        </w:tc>
        <w:tc>
          <w:tcPr>
            <w:tcW w:w="1158" w:type="dxa"/>
            <w:tcMar>
              <w:top w:w="28" w:type="dxa"/>
              <w:left w:w="28" w:type="dxa"/>
              <w:bottom w:w="28" w:type="dxa"/>
              <w:right w:w="28" w:type="dxa"/>
            </w:tcMar>
          </w:tcPr>
          <w:p w14:paraId="4BB8B985"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08B2094C"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311B6441" w14:textId="77777777" w:rsidR="005450CC" w:rsidRPr="003F0975" w:rsidRDefault="005450CC" w:rsidP="005450CC">
            <w:pPr>
              <w:pStyle w:val="Datesachieved"/>
              <w:rPr>
                <w:i w:val="0"/>
                <w:iCs w:val="0"/>
              </w:rPr>
            </w:pPr>
          </w:p>
        </w:tc>
      </w:tr>
      <w:tr w:rsidR="005450CC" w:rsidRPr="003F0975" w14:paraId="3805BF2A" w14:textId="77777777" w:rsidTr="41396AE1">
        <w:trPr>
          <w:trHeight w:val="397"/>
          <w:jc w:val="center"/>
        </w:trPr>
        <w:tc>
          <w:tcPr>
            <w:tcW w:w="12175" w:type="dxa"/>
            <w:tcMar>
              <w:top w:w="28" w:type="dxa"/>
              <w:left w:w="28" w:type="dxa"/>
              <w:bottom w:w="28" w:type="dxa"/>
              <w:right w:w="28" w:type="dxa"/>
            </w:tcMar>
          </w:tcPr>
          <w:p w14:paraId="2DB12E3B" w14:textId="3857DCAB" w:rsidR="005450CC" w:rsidRPr="00250836" w:rsidRDefault="005450CC" w:rsidP="005450CC">
            <w:pPr>
              <w:pStyle w:val="Italicmainbody-d1"/>
              <w:rPr>
                <w:i w:val="0"/>
                <w:iCs w:val="0"/>
                <w:color w:val="auto"/>
              </w:rPr>
            </w:pPr>
            <w:r w:rsidRPr="00250836">
              <w:rPr>
                <w:i w:val="0"/>
                <w:iCs w:val="0"/>
                <w:color w:val="auto"/>
              </w:rPr>
              <w:t>Notices and ask questions about differences and similarities, such as skin colour, types of hair, gender, special needs, and disabilities</w:t>
            </w:r>
          </w:p>
        </w:tc>
        <w:tc>
          <w:tcPr>
            <w:tcW w:w="1158" w:type="dxa"/>
            <w:tcMar>
              <w:top w:w="28" w:type="dxa"/>
              <w:left w:w="28" w:type="dxa"/>
              <w:bottom w:w="28" w:type="dxa"/>
              <w:right w:w="28" w:type="dxa"/>
            </w:tcMar>
          </w:tcPr>
          <w:p w14:paraId="01475E23"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29F320E2"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6F415278" w14:textId="77777777" w:rsidR="005450CC" w:rsidRPr="003F0975" w:rsidRDefault="005450CC" w:rsidP="005450CC">
            <w:pPr>
              <w:pStyle w:val="Datesachieved"/>
              <w:rPr>
                <w:i w:val="0"/>
                <w:iCs w:val="0"/>
              </w:rPr>
            </w:pPr>
          </w:p>
        </w:tc>
      </w:tr>
    </w:tbl>
    <w:p w14:paraId="798536BB" w14:textId="77777777" w:rsidR="0054331D" w:rsidRPr="005450CC" w:rsidRDefault="0054331D">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5784"/>
      </w:tblGrid>
      <w:tr w:rsidR="0054331D" w:rsidRPr="003F0975" w14:paraId="3ED1E7EF" w14:textId="77777777" w:rsidTr="41396AE1">
        <w:trPr>
          <w:trHeight w:val="397"/>
          <w:jc w:val="center"/>
        </w:trPr>
        <w:tc>
          <w:tcPr>
            <w:tcW w:w="15784" w:type="dxa"/>
            <w:shd w:val="clear" w:color="auto" w:fill="FFF2CC" w:themeFill="accent4" w:themeFillTint="33"/>
            <w:tcMar>
              <w:top w:w="28" w:type="dxa"/>
              <w:left w:w="28" w:type="dxa"/>
              <w:bottom w:w="28" w:type="dxa"/>
              <w:right w:w="28" w:type="dxa"/>
            </w:tcMar>
          </w:tcPr>
          <w:p w14:paraId="58A44BE1" w14:textId="26C8E917" w:rsidR="0054331D" w:rsidRPr="003F0975" w:rsidRDefault="0054331D" w:rsidP="0054331D">
            <w:pPr>
              <w:spacing w:after="0"/>
              <w:rPr>
                <w:b/>
                <w:bCs/>
                <w:sz w:val="28"/>
                <w:szCs w:val="28"/>
              </w:rPr>
            </w:pPr>
            <w:r w:rsidRPr="003F0975">
              <w:rPr>
                <w:b/>
                <w:bCs/>
                <w:color w:val="FF0000"/>
                <w:sz w:val="28"/>
                <w:szCs w:val="28"/>
              </w:rPr>
              <w:t>Observation Check Point – Development Matters</w:t>
            </w:r>
          </w:p>
          <w:p w14:paraId="31FFD0A7" w14:textId="0EDF934E" w:rsidR="0054331D" w:rsidRPr="00250836" w:rsidRDefault="0054331D" w:rsidP="0054331D">
            <w:pPr>
              <w:pStyle w:val="Datesachieved"/>
              <w:jc w:val="left"/>
              <w:rPr>
                <w:rFonts w:asciiTheme="majorHAnsi" w:hAnsiTheme="majorHAnsi" w:cstheme="majorBidi"/>
                <w:b w:val="0"/>
                <w:i w:val="0"/>
                <w:iCs w:val="0"/>
                <w:color w:val="auto"/>
              </w:rPr>
            </w:pPr>
            <w:r w:rsidRPr="00250836">
              <w:rPr>
                <w:rFonts w:asciiTheme="majorHAnsi" w:hAnsiTheme="majorHAnsi" w:cstheme="majorBidi"/>
                <w:b w:val="0"/>
                <w:i w:val="0"/>
                <w:iCs w:val="0"/>
                <w:color w:val="auto"/>
              </w:rPr>
              <w:t>Does the child start to enjoy the company of other children and want to play with them?</w:t>
            </w:r>
          </w:p>
          <w:p w14:paraId="3DF46F4F" w14:textId="43E7421D" w:rsidR="0054331D" w:rsidRPr="00250836" w:rsidRDefault="0054331D" w:rsidP="0054331D">
            <w:pPr>
              <w:pStyle w:val="Datesachieved"/>
              <w:jc w:val="left"/>
              <w:rPr>
                <w:rFonts w:asciiTheme="majorHAnsi" w:hAnsiTheme="majorHAnsi" w:cstheme="majorBidi"/>
                <w:b w:val="0"/>
                <w:i w:val="0"/>
                <w:iCs w:val="0"/>
                <w:color w:val="auto"/>
              </w:rPr>
            </w:pPr>
            <w:r w:rsidRPr="00250836">
              <w:rPr>
                <w:rFonts w:asciiTheme="majorHAnsi" w:hAnsiTheme="majorHAnsi" w:cstheme="majorBidi"/>
                <w:b w:val="0"/>
                <w:i w:val="0"/>
                <w:iCs w:val="0"/>
                <w:color w:val="auto"/>
              </w:rPr>
              <w:t>Can the child sometimes manage to share or take turns with others, with adult guidance and understanding ‘yours’ and ‘mine’?</w:t>
            </w:r>
          </w:p>
          <w:p w14:paraId="6D6E62D1" w14:textId="39F2B63E" w:rsidR="0054331D" w:rsidRPr="003F0975" w:rsidRDefault="0054331D" w:rsidP="0054331D">
            <w:pPr>
              <w:pStyle w:val="Datesachieved"/>
              <w:jc w:val="left"/>
              <w:rPr>
                <w:rFonts w:asciiTheme="majorHAnsi" w:hAnsiTheme="majorHAnsi" w:cstheme="majorBidi"/>
                <w:i w:val="0"/>
                <w:iCs w:val="0"/>
              </w:rPr>
            </w:pPr>
            <w:r w:rsidRPr="00250836">
              <w:rPr>
                <w:rFonts w:asciiTheme="majorHAnsi" w:hAnsiTheme="majorHAnsi" w:cstheme="majorBidi"/>
                <w:b w:val="0"/>
                <w:i w:val="0"/>
                <w:iCs w:val="0"/>
                <w:color w:val="auto"/>
              </w:rPr>
              <w:t>Can the child settle to some activities for a while?</w:t>
            </w:r>
          </w:p>
        </w:tc>
      </w:tr>
    </w:tbl>
    <w:p w14:paraId="7878949C" w14:textId="77777777" w:rsidR="005450CC" w:rsidRPr="005450CC" w:rsidRDefault="005450CC">
      <w:pPr>
        <w:rPr>
          <w:sz w:val="8"/>
          <w:szCs w:val="8"/>
        </w:rPr>
      </w:pPr>
    </w:p>
    <w:p w14:paraId="3C5C72EB" w14:textId="41B16BED" w:rsidR="005450CC" w:rsidRDefault="005450CC" w:rsidP="005450CC">
      <w:pPr>
        <w:pStyle w:val="L2-Range1"/>
        <w:rPr>
          <w:color w:val="B20000"/>
        </w:rPr>
      </w:pPr>
      <w:r w:rsidRPr="00791278">
        <w:rPr>
          <w:color w:val="DC2300"/>
        </w:rPr>
        <w:t xml:space="preserve">Range 5: 36 to 48 months </w:t>
      </w:r>
      <w:r w:rsidRPr="00791278">
        <w:rPr>
          <w:color w:val="B20000"/>
          <w:sz w:val="22"/>
          <w:szCs w:val="22"/>
        </w:rPr>
        <w:t>(Birth to 5 Matters)</w:t>
      </w:r>
    </w:p>
    <w:p w14:paraId="74610081" w14:textId="485D5D15" w:rsidR="005450CC" w:rsidRDefault="005450CC" w:rsidP="005450CC">
      <w:pPr>
        <w:pStyle w:val="L3-heading3a"/>
      </w:pPr>
      <w:r w:rsidRPr="003F0975">
        <w:rPr>
          <w:bCs/>
        </w:rPr>
        <w:t xml:space="preserve">Step 12: </w:t>
      </w:r>
      <w:r w:rsidRPr="003F0975">
        <w:t>35 to 41 months</w:t>
      </w:r>
    </w:p>
    <w:p w14:paraId="1E5CED20" w14:textId="77777777" w:rsidR="005450CC" w:rsidRDefault="005450CC" w:rsidP="005450CC">
      <w:pPr>
        <w:pStyle w:val="L3-heading3a"/>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450CC" w:rsidRPr="003F0975" w14:paraId="60A6E730" w14:textId="77777777" w:rsidTr="005450CC">
        <w:trPr>
          <w:trHeight w:val="397"/>
          <w:jc w:val="center"/>
        </w:trPr>
        <w:tc>
          <w:tcPr>
            <w:tcW w:w="12175" w:type="dxa"/>
            <w:shd w:val="clear" w:color="auto" w:fill="D9E2F3" w:themeFill="accent1" w:themeFillTint="33"/>
            <w:tcMar>
              <w:top w:w="28" w:type="dxa"/>
              <w:left w:w="28" w:type="dxa"/>
              <w:bottom w:w="28" w:type="dxa"/>
              <w:right w:w="28" w:type="dxa"/>
            </w:tcMar>
          </w:tcPr>
          <w:p w14:paraId="45A85154" w14:textId="740096E6" w:rsidR="005450CC" w:rsidRPr="005450CC" w:rsidRDefault="005450CC" w:rsidP="005450CC">
            <w:pPr>
              <w:pStyle w:val="Italicmainbody-d1"/>
              <w:rPr>
                <w:b/>
                <w:bCs/>
                <w:i w:val="0"/>
                <w:iCs w:val="0"/>
                <w:color w:val="auto"/>
              </w:rPr>
            </w:pPr>
            <w:r w:rsidRPr="004D3AA3">
              <w:rPr>
                <w:b/>
                <w:bCs/>
                <w:i w:val="0"/>
                <w:iCs w:val="0"/>
                <w:color w:val="8D0000"/>
              </w:rPr>
              <w:t>Self - Regulation</w:t>
            </w:r>
          </w:p>
        </w:tc>
        <w:tc>
          <w:tcPr>
            <w:tcW w:w="1158" w:type="dxa"/>
            <w:shd w:val="clear" w:color="auto" w:fill="D9E2F3" w:themeFill="accent1" w:themeFillTint="33"/>
            <w:tcMar>
              <w:top w:w="28" w:type="dxa"/>
              <w:left w:w="28" w:type="dxa"/>
              <w:bottom w:w="28" w:type="dxa"/>
              <w:right w:w="28" w:type="dxa"/>
            </w:tcMar>
          </w:tcPr>
          <w:p w14:paraId="6544DDA7" w14:textId="513E8C13" w:rsidR="005450CC" w:rsidRPr="003F0975" w:rsidRDefault="005450CC" w:rsidP="005450CC">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1DF83D37" w14:textId="67908A05" w:rsidR="005450CC" w:rsidRPr="003F0975" w:rsidRDefault="005450CC" w:rsidP="005450CC">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57512FE2" w14:textId="2F0BC8D8" w:rsidR="005450CC" w:rsidRPr="003F0975" w:rsidRDefault="005450CC" w:rsidP="005450CC">
            <w:pPr>
              <w:pStyle w:val="Datesachieved"/>
              <w:rPr>
                <w:i w:val="0"/>
                <w:iCs w:val="0"/>
              </w:rPr>
            </w:pPr>
            <w:r w:rsidRPr="00C953D0">
              <w:rPr>
                <w:bCs/>
                <w:color w:val="auto"/>
              </w:rPr>
              <w:t>Achieved</w:t>
            </w:r>
          </w:p>
        </w:tc>
      </w:tr>
      <w:tr w:rsidR="005450CC" w:rsidRPr="003F0975" w14:paraId="16C7B3E0" w14:textId="77777777" w:rsidTr="00F023B9">
        <w:trPr>
          <w:trHeight w:val="397"/>
          <w:jc w:val="center"/>
        </w:trPr>
        <w:tc>
          <w:tcPr>
            <w:tcW w:w="12175" w:type="dxa"/>
            <w:tcMar>
              <w:top w:w="28" w:type="dxa"/>
              <w:left w:w="28" w:type="dxa"/>
              <w:bottom w:w="28" w:type="dxa"/>
              <w:right w:w="28" w:type="dxa"/>
            </w:tcMar>
          </w:tcPr>
          <w:p w14:paraId="1C4B605B" w14:textId="1DB96729" w:rsidR="005450CC" w:rsidRPr="00250836" w:rsidRDefault="005450CC" w:rsidP="005450CC">
            <w:pPr>
              <w:pStyle w:val="Italicmainbody-d1"/>
              <w:rPr>
                <w:b/>
                <w:i w:val="0"/>
                <w:iCs w:val="0"/>
                <w:color w:val="auto"/>
              </w:rPr>
            </w:pPr>
            <w:r w:rsidRPr="00250836">
              <w:rPr>
                <w:i w:val="0"/>
                <w:iCs w:val="0"/>
                <w:color w:val="auto"/>
              </w:rPr>
              <w:t>Is sometimes stubborn or negative and reacts with annoyance to frustration</w:t>
            </w:r>
          </w:p>
        </w:tc>
        <w:tc>
          <w:tcPr>
            <w:tcW w:w="1158" w:type="dxa"/>
            <w:tcMar>
              <w:top w:w="28" w:type="dxa"/>
              <w:left w:w="28" w:type="dxa"/>
              <w:bottom w:w="28" w:type="dxa"/>
              <w:right w:w="28" w:type="dxa"/>
            </w:tcMar>
          </w:tcPr>
          <w:p w14:paraId="12BC3663"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597F37B3"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0088AFAA" w14:textId="77777777" w:rsidR="005450CC" w:rsidRPr="003F0975" w:rsidRDefault="005450CC" w:rsidP="005450CC">
            <w:pPr>
              <w:pStyle w:val="Datesachieved"/>
              <w:rPr>
                <w:i w:val="0"/>
                <w:iCs w:val="0"/>
              </w:rPr>
            </w:pPr>
          </w:p>
        </w:tc>
      </w:tr>
      <w:tr w:rsidR="005450CC" w:rsidRPr="003F0975" w14:paraId="1A97640D" w14:textId="77777777" w:rsidTr="00F023B9">
        <w:trPr>
          <w:trHeight w:val="397"/>
          <w:jc w:val="center"/>
        </w:trPr>
        <w:tc>
          <w:tcPr>
            <w:tcW w:w="12175" w:type="dxa"/>
            <w:tcMar>
              <w:top w:w="28" w:type="dxa"/>
              <w:left w:w="28" w:type="dxa"/>
              <w:bottom w:w="28" w:type="dxa"/>
              <w:right w:w="28" w:type="dxa"/>
            </w:tcMar>
          </w:tcPr>
          <w:p w14:paraId="064C44D0" w14:textId="6CB75DF8" w:rsidR="005450CC" w:rsidRPr="00250836" w:rsidRDefault="005450CC" w:rsidP="005450CC">
            <w:pPr>
              <w:pStyle w:val="Italicmainbody-d1"/>
              <w:rPr>
                <w:b/>
                <w:i w:val="0"/>
                <w:iCs w:val="0"/>
                <w:color w:val="auto"/>
              </w:rPr>
            </w:pPr>
            <w:r w:rsidRPr="00250836">
              <w:rPr>
                <w:i w:val="0"/>
                <w:iCs w:val="0"/>
                <w:color w:val="auto"/>
              </w:rPr>
              <w:t>May exhibit increased fearfulness of things like the dark or monsters, etc., and possibly have nightmares</w:t>
            </w:r>
          </w:p>
        </w:tc>
        <w:tc>
          <w:tcPr>
            <w:tcW w:w="1158" w:type="dxa"/>
            <w:tcMar>
              <w:top w:w="28" w:type="dxa"/>
              <w:left w:w="28" w:type="dxa"/>
              <w:bottom w:w="28" w:type="dxa"/>
              <w:right w:w="28" w:type="dxa"/>
            </w:tcMar>
          </w:tcPr>
          <w:p w14:paraId="36F89387"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79406776"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36CE120E" w14:textId="77777777" w:rsidR="005450CC" w:rsidRPr="003F0975" w:rsidRDefault="005450CC" w:rsidP="005450CC">
            <w:pPr>
              <w:pStyle w:val="Datesachieved"/>
              <w:rPr>
                <w:i w:val="0"/>
                <w:iCs w:val="0"/>
              </w:rPr>
            </w:pPr>
          </w:p>
        </w:tc>
      </w:tr>
      <w:tr w:rsidR="005450CC" w:rsidRPr="003F0975" w14:paraId="6CCFE37A" w14:textId="77777777" w:rsidTr="00F023B9">
        <w:trPr>
          <w:trHeight w:val="397"/>
          <w:jc w:val="center"/>
        </w:trPr>
        <w:tc>
          <w:tcPr>
            <w:tcW w:w="12175" w:type="dxa"/>
            <w:tcMar>
              <w:top w:w="28" w:type="dxa"/>
              <w:left w:w="28" w:type="dxa"/>
              <w:bottom w:w="28" w:type="dxa"/>
              <w:right w:w="28" w:type="dxa"/>
            </w:tcMar>
          </w:tcPr>
          <w:p w14:paraId="3CE60CB5" w14:textId="77777777" w:rsidR="005450CC" w:rsidRPr="00250836" w:rsidRDefault="005450CC" w:rsidP="005450CC">
            <w:pPr>
              <w:pStyle w:val="Italicmainbody-d1"/>
              <w:rPr>
                <w:b/>
                <w:i w:val="0"/>
                <w:iCs w:val="0"/>
                <w:color w:val="auto"/>
              </w:rPr>
            </w:pPr>
            <w:r w:rsidRPr="00250836">
              <w:rPr>
                <w:i w:val="0"/>
                <w:iCs w:val="0"/>
                <w:color w:val="auto"/>
              </w:rPr>
              <w:t>Remember rules without needing an adult to remind them</w:t>
            </w:r>
          </w:p>
        </w:tc>
        <w:tc>
          <w:tcPr>
            <w:tcW w:w="1158" w:type="dxa"/>
            <w:tcMar>
              <w:top w:w="28" w:type="dxa"/>
              <w:left w:w="28" w:type="dxa"/>
              <w:bottom w:w="28" w:type="dxa"/>
              <w:right w:w="28" w:type="dxa"/>
            </w:tcMar>
          </w:tcPr>
          <w:p w14:paraId="60824841"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011AD0EA"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7CCD58AD" w14:textId="77777777" w:rsidR="005450CC" w:rsidRPr="003F0975" w:rsidRDefault="005450CC" w:rsidP="005450CC">
            <w:pPr>
              <w:pStyle w:val="Datesachieved"/>
              <w:rPr>
                <w:i w:val="0"/>
                <w:iCs w:val="0"/>
              </w:rPr>
            </w:pPr>
          </w:p>
        </w:tc>
      </w:tr>
      <w:tr w:rsidR="005450CC" w:rsidRPr="003F0975" w14:paraId="3FCF59EC" w14:textId="77777777" w:rsidTr="00F023B9">
        <w:trPr>
          <w:trHeight w:val="397"/>
          <w:jc w:val="center"/>
        </w:trPr>
        <w:tc>
          <w:tcPr>
            <w:tcW w:w="12175" w:type="dxa"/>
            <w:tcMar>
              <w:top w:w="28" w:type="dxa"/>
              <w:left w:w="28" w:type="dxa"/>
              <w:bottom w:w="28" w:type="dxa"/>
              <w:right w:w="28" w:type="dxa"/>
            </w:tcMar>
          </w:tcPr>
          <w:p w14:paraId="7E56A3A5" w14:textId="519CD746" w:rsidR="005450CC" w:rsidRPr="00250836" w:rsidRDefault="005450CC" w:rsidP="005450CC">
            <w:pPr>
              <w:pStyle w:val="Italicmainbody-d1"/>
              <w:rPr>
                <w:i w:val="0"/>
                <w:iCs w:val="0"/>
                <w:color w:val="auto"/>
              </w:rPr>
            </w:pPr>
            <w:r w:rsidRPr="00250836">
              <w:rPr>
                <w:i w:val="0"/>
                <w:iCs w:val="0"/>
                <w:color w:val="auto"/>
              </w:rPr>
              <w:t>Talk about their feelings using words like ‘happy’, ‘sad’, ‘angry’, or ‘worried’</w:t>
            </w:r>
          </w:p>
        </w:tc>
        <w:tc>
          <w:tcPr>
            <w:tcW w:w="1158" w:type="dxa"/>
            <w:tcMar>
              <w:top w:w="28" w:type="dxa"/>
              <w:left w:w="28" w:type="dxa"/>
              <w:bottom w:w="28" w:type="dxa"/>
              <w:right w:w="28" w:type="dxa"/>
            </w:tcMar>
          </w:tcPr>
          <w:p w14:paraId="5CD0F989"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5801DBB4"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5A56678C" w14:textId="77777777" w:rsidR="005450CC" w:rsidRPr="003F0975" w:rsidRDefault="005450CC" w:rsidP="005450CC">
            <w:pPr>
              <w:pStyle w:val="Datesachieved"/>
              <w:rPr>
                <w:i w:val="0"/>
                <w:iCs w:val="0"/>
              </w:rPr>
            </w:pPr>
          </w:p>
        </w:tc>
      </w:tr>
    </w:tbl>
    <w:p w14:paraId="5AFD4ED4" w14:textId="77777777" w:rsidR="005450CC" w:rsidRDefault="005450CC"/>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450CC" w:rsidRPr="003F0975" w14:paraId="260A6EDC" w14:textId="77777777" w:rsidTr="005450CC">
        <w:trPr>
          <w:trHeight w:val="397"/>
          <w:jc w:val="center"/>
        </w:trPr>
        <w:tc>
          <w:tcPr>
            <w:tcW w:w="12175" w:type="dxa"/>
            <w:shd w:val="clear" w:color="auto" w:fill="D9E2F3" w:themeFill="accent1" w:themeFillTint="33"/>
            <w:tcMar>
              <w:top w:w="28" w:type="dxa"/>
              <w:left w:w="28" w:type="dxa"/>
              <w:bottom w:w="28" w:type="dxa"/>
              <w:right w:w="28" w:type="dxa"/>
            </w:tcMar>
          </w:tcPr>
          <w:p w14:paraId="6E5BCD9D" w14:textId="440BCFA8" w:rsidR="005450CC" w:rsidRPr="005450CC" w:rsidRDefault="005450CC" w:rsidP="005450CC">
            <w:pPr>
              <w:pStyle w:val="L4-Understanding-Receptive-heading3b"/>
              <w:rPr>
                <w:b/>
                <w:bCs/>
                <w:i/>
                <w:iCs/>
                <w:color w:val="auto"/>
              </w:rPr>
            </w:pPr>
            <w:r w:rsidRPr="005450CC">
              <w:rPr>
                <w:b/>
                <w:bCs/>
              </w:rPr>
              <w:lastRenderedPageBreak/>
              <w:t>Managing Self</w:t>
            </w:r>
          </w:p>
        </w:tc>
        <w:tc>
          <w:tcPr>
            <w:tcW w:w="1158" w:type="dxa"/>
            <w:shd w:val="clear" w:color="auto" w:fill="D9E2F3" w:themeFill="accent1" w:themeFillTint="33"/>
            <w:tcMar>
              <w:top w:w="28" w:type="dxa"/>
              <w:left w:w="28" w:type="dxa"/>
              <w:bottom w:w="28" w:type="dxa"/>
              <w:right w:w="28" w:type="dxa"/>
            </w:tcMar>
          </w:tcPr>
          <w:p w14:paraId="52EC028F" w14:textId="3074623D" w:rsidR="005450CC" w:rsidRPr="003F0975" w:rsidRDefault="005450CC" w:rsidP="005450CC">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432B11F9" w14:textId="7BE98ACF" w:rsidR="005450CC" w:rsidRPr="003F0975" w:rsidRDefault="005450CC" w:rsidP="005450CC">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665D581E" w14:textId="497F206F" w:rsidR="005450CC" w:rsidRPr="003F0975" w:rsidRDefault="005450CC" w:rsidP="005450CC">
            <w:pPr>
              <w:pStyle w:val="Datesachieved"/>
              <w:rPr>
                <w:i w:val="0"/>
                <w:iCs w:val="0"/>
              </w:rPr>
            </w:pPr>
            <w:r w:rsidRPr="00C953D0">
              <w:rPr>
                <w:bCs/>
                <w:color w:val="auto"/>
              </w:rPr>
              <w:t>Achieved</w:t>
            </w:r>
          </w:p>
        </w:tc>
      </w:tr>
      <w:tr w:rsidR="005450CC" w:rsidRPr="003F0975" w14:paraId="21970468" w14:textId="77777777" w:rsidTr="00F023B9">
        <w:trPr>
          <w:trHeight w:val="397"/>
          <w:jc w:val="center"/>
        </w:trPr>
        <w:tc>
          <w:tcPr>
            <w:tcW w:w="12175" w:type="dxa"/>
            <w:tcMar>
              <w:top w:w="28" w:type="dxa"/>
              <w:left w:w="28" w:type="dxa"/>
              <w:bottom w:w="28" w:type="dxa"/>
              <w:right w:w="28" w:type="dxa"/>
            </w:tcMar>
          </w:tcPr>
          <w:p w14:paraId="4D2F66C9" w14:textId="77777777" w:rsidR="005450CC" w:rsidRPr="00250836" w:rsidRDefault="005450CC" w:rsidP="005450CC">
            <w:pPr>
              <w:pStyle w:val="Italicmainbody-d1"/>
              <w:rPr>
                <w:i w:val="0"/>
                <w:iCs w:val="0"/>
                <w:color w:val="auto"/>
              </w:rPr>
            </w:pPr>
            <w:r w:rsidRPr="00250836">
              <w:rPr>
                <w:i w:val="0"/>
                <w:iCs w:val="0"/>
                <w:color w:val="auto"/>
              </w:rPr>
              <w:t>Enjoys responsibility of carrying out small tasks such as carrying a bag back from the shops</w:t>
            </w:r>
          </w:p>
        </w:tc>
        <w:tc>
          <w:tcPr>
            <w:tcW w:w="1158" w:type="dxa"/>
            <w:tcMar>
              <w:top w:w="28" w:type="dxa"/>
              <w:left w:w="28" w:type="dxa"/>
              <w:bottom w:w="28" w:type="dxa"/>
              <w:right w:w="28" w:type="dxa"/>
            </w:tcMar>
          </w:tcPr>
          <w:p w14:paraId="2E870F2D"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0E5E093E"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48954579" w14:textId="77777777" w:rsidR="005450CC" w:rsidRPr="003F0975" w:rsidRDefault="005450CC" w:rsidP="005450CC">
            <w:pPr>
              <w:pStyle w:val="Datesachieved"/>
              <w:rPr>
                <w:i w:val="0"/>
                <w:iCs w:val="0"/>
              </w:rPr>
            </w:pPr>
          </w:p>
        </w:tc>
      </w:tr>
      <w:tr w:rsidR="005450CC" w:rsidRPr="003F0975" w14:paraId="35836F59" w14:textId="77777777" w:rsidTr="00F023B9">
        <w:trPr>
          <w:trHeight w:val="397"/>
          <w:jc w:val="center"/>
        </w:trPr>
        <w:tc>
          <w:tcPr>
            <w:tcW w:w="12175" w:type="dxa"/>
            <w:tcMar>
              <w:top w:w="28" w:type="dxa"/>
              <w:left w:w="28" w:type="dxa"/>
              <w:bottom w:w="28" w:type="dxa"/>
              <w:right w:w="28" w:type="dxa"/>
            </w:tcMar>
          </w:tcPr>
          <w:p w14:paraId="3990CE44" w14:textId="4AE4D742" w:rsidR="005450CC" w:rsidRPr="00250836" w:rsidRDefault="005450CC" w:rsidP="005450CC">
            <w:pPr>
              <w:pStyle w:val="Italicmainbody-d1"/>
              <w:rPr>
                <w:i w:val="0"/>
                <w:iCs w:val="0"/>
                <w:color w:val="auto"/>
              </w:rPr>
            </w:pPr>
            <w:r w:rsidRPr="00250836">
              <w:rPr>
                <w:i w:val="0"/>
                <w:iCs w:val="0"/>
                <w:color w:val="auto"/>
              </w:rPr>
              <w:t>Takes pride in appearance. For example, prefers certain clothes.</w:t>
            </w:r>
          </w:p>
        </w:tc>
        <w:tc>
          <w:tcPr>
            <w:tcW w:w="1158" w:type="dxa"/>
            <w:tcMar>
              <w:top w:w="28" w:type="dxa"/>
              <w:left w:w="28" w:type="dxa"/>
              <w:bottom w:w="28" w:type="dxa"/>
              <w:right w:w="28" w:type="dxa"/>
            </w:tcMar>
          </w:tcPr>
          <w:p w14:paraId="0345E14C"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2AE0C4E0"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0BED9BEC" w14:textId="77777777" w:rsidR="005450CC" w:rsidRPr="003F0975" w:rsidRDefault="005450CC" w:rsidP="005450CC">
            <w:pPr>
              <w:pStyle w:val="Datesachieved"/>
              <w:rPr>
                <w:i w:val="0"/>
                <w:iCs w:val="0"/>
              </w:rPr>
            </w:pPr>
          </w:p>
        </w:tc>
      </w:tr>
      <w:tr w:rsidR="005450CC" w:rsidRPr="003F0975" w14:paraId="1E087A2D" w14:textId="77777777" w:rsidTr="00F023B9">
        <w:trPr>
          <w:trHeight w:val="397"/>
          <w:jc w:val="center"/>
        </w:trPr>
        <w:tc>
          <w:tcPr>
            <w:tcW w:w="12175" w:type="dxa"/>
            <w:tcMar>
              <w:top w:w="28" w:type="dxa"/>
              <w:left w:w="28" w:type="dxa"/>
              <w:bottom w:w="28" w:type="dxa"/>
              <w:right w:w="28" w:type="dxa"/>
            </w:tcMar>
          </w:tcPr>
          <w:p w14:paraId="0E536F2B" w14:textId="77777777" w:rsidR="005450CC" w:rsidRPr="00250836" w:rsidRDefault="005450CC" w:rsidP="005450CC">
            <w:pPr>
              <w:pStyle w:val="Italicmainbody-d1"/>
              <w:rPr>
                <w:i w:val="0"/>
                <w:iCs w:val="0"/>
                <w:color w:val="auto"/>
              </w:rPr>
            </w:pPr>
            <w:r w:rsidRPr="00250836">
              <w:rPr>
                <w:i w:val="0"/>
                <w:iCs w:val="0"/>
                <w:color w:val="auto"/>
              </w:rPr>
              <w:t>Shows independence in selecting and carrying out activities</w:t>
            </w:r>
          </w:p>
        </w:tc>
        <w:tc>
          <w:tcPr>
            <w:tcW w:w="1158" w:type="dxa"/>
            <w:tcMar>
              <w:top w:w="28" w:type="dxa"/>
              <w:left w:w="28" w:type="dxa"/>
              <w:bottom w:w="28" w:type="dxa"/>
              <w:right w:w="28" w:type="dxa"/>
            </w:tcMar>
          </w:tcPr>
          <w:p w14:paraId="31DC8330"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73A1959C"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18F58553" w14:textId="77777777" w:rsidR="005450CC" w:rsidRPr="003F0975" w:rsidRDefault="005450CC" w:rsidP="005450CC">
            <w:pPr>
              <w:pStyle w:val="Datesachieved"/>
              <w:rPr>
                <w:i w:val="0"/>
                <w:iCs w:val="0"/>
              </w:rPr>
            </w:pPr>
          </w:p>
        </w:tc>
      </w:tr>
      <w:tr w:rsidR="005450CC" w:rsidRPr="003F0975" w14:paraId="74D38121" w14:textId="77777777" w:rsidTr="00F023B9">
        <w:trPr>
          <w:trHeight w:val="397"/>
          <w:jc w:val="center"/>
        </w:trPr>
        <w:tc>
          <w:tcPr>
            <w:tcW w:w="12175" w:type="dxa"/>
            <w:tcMar>
              <w:top w:w="28" w:type="dxa"/>
              <w:left w:w="28" w:type="dxa"/>
              <w:bottom w:w="28" w:type="dxa"/>
              <w:right w:w="28" w:type="dxa"/>
            </w:tcMar>
          </w:tcPr>
          <w:p w14:paraId="4643CC97" w14:textId="77777777" w:rsidR="005450CC" w:rsidRPr="00250836" w:rsidRDefault="005450CC" w:rsidP="005450CC">
            <w:pPr>
              <w:pStyle w:val="Italicmainbody-d1"/>
              <w:rPr>
                <w:i w:val="0"/>
                <w:iCs w:val="0"/>
                <w:color w:val="auto"/>
              </w:rPr>
            </w:pPr>
            <w:r w:rsidRPr="00250836">
              <w:rPr>
                <w:i w:val="0"/>
                <w:iCs w:val="0"/>
                <w:color w:val="auto"/>
              </w:rPr>
              <w:t>Can tell adults when hungry, full-up, or tired or when they want to rest, sleep, or play</w:t>
            </w:r>
          </w:p>
        </w:tc>
        <w:tc>
          <w:tcPr>
            <w:tcW w:w="1158" w:type="dxa"/>
            <w:tcMar>
              <w:top w:w="28" w:type="dxa"/>
              <w:left w:w="28" w:type="dxa"/>
              <w:bottom w:w="28" w:type="dxa"/>
              <w:right w:w="28" w:type="dxa"/>
            </w:tcMar>
          </w:tcPr>
          <w:p w14:paraId="320C9832"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283779C0"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73468E71" w14:textId="77777777" w:rsidR="005450CC" w:rsidRPr="003F0975" w:rsidRDefault="005450CC" w:rsidP="005450CC">
            <w:pPr>
              <w:pStyle w:val="Datesachieved"/>
              <w:rPr>
                <w:i w:val="0"/>
                <w:iCs w:val="0"/>
              </w:rPr>
            </w:pPr>
          </w:p>
        </w:tc>
      </w:tr>
      <w:tr w:rsidR="005450CC" w:rsidRPr="003F0975" w14:paraId="51D2686B" w14:textId="77777777" w:rsidTr="00F023B9">
        <w:trPr>
          <w:trHeight w:val="397"/>
          <w:jc w:val="center"/>
        </w:trPr>
        <w:tc>
          <w:tcPr>
            <w:tcW w:w="12175" w:type="dxa"/>
            <w:tcMar>
              <w:top w:w="28" w:type="dxa"/>
              <w:left w:w="28" w:type="dxa"/>
              <w:bottom w:w="28" w:type="dxa"/>
              <w:right w:w="28" w:type="dxa"/>
            </w:tcMar>
          </w:tcPr>
          <w:p w14:paraId="710DC765" w14:textId="532BE500" w:rsidR="005450CC" w:rsidRPr="00250836" w:rsidRDefault="005450CC" w:rsidP="005450CC">
            <w:pPr>
              <w:pStyle w:val="Italicmainbody-d1"/>
              <w:rPr>
                <w:i w:val="0"/>
                <w:iCs w:val="0"/>
                <w:color w:val="auto"/>
              </w:rPr>
            </w:pPr>
            <w:r w:rsidRPr="00250836">
              <w:rPr>
                <w:i w:val="0"/>
                <w:iCs w:val="0"/>
                <w:color w:val="auto"/>
              </w:rPr>
              <w:t>Puts arms into open-fronted coat or shirt when held up</w:t>
            </w:r>
          </w:p>
        </w:tc>
        <w:tc>
          <w:tcPr>
            <w:tcW w:w="1158" w:type="dxa"/>
            <w:tcMar>
              <w:top w:w="28" w:type="dxa"/>
              <w:left w:w="28" w:type="dxa"/>
              <w:bottom w:w="28" w:type="dxa"/>
              <w:right w:w="28" w:type="dxa"/>
            </w:tcMar>
          </w:tcPr>
          <w:p w14:paraId="38A76A00"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099A42AB"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7DFC443A" w14:textId="77777777" w:rsidR="005450CC" w:rsidRPr="003F0975" w:rsidRDefault="005450CC" w:rsidP="005450CC">
            <w:pPr>
              <w:pStyle w:val="Datesachieved"/>
              <w:rPr>
                <w:i w:val="0"/>
                <w:iCs w:val="0"/>
              </w:rPr>
            </w:pPr>
          </w:p>
        </w:tc>
      </w:tr>
      <w:tr w:rsidR="005450CC" w:rsidRPr="003F0975" w14:paraId="2281D01F" w14:textId="77777777" w:rsidTr="00F023B9">
        <w:trPr>
          <w:trHeight w:val="397"/>
          <w:jc w:val="center"/>
        </w:trPr>
        <w:tc>
          <w:tcPr>
            <w:tcW w:w="12175" w:type="dxa"/>
            <w:tcMar>
              <w:top w:w="28" w:type="dxa"/>
              <w:left w:w="28" w:type="dxa"/>
              <w:bottom w:w="28" w:type="dxa"/>
              <w:right w:w="28" w:type="dxa"/>
            </w:tcMar>
          </w:tcPr>
          <w:p w14:paraId="0FFCBABF" w14:textId="55FD0A2A" w:rsidR="005450CC" w:rsidRPr="00250836" w:rsidRDefault="005450CC" w:rsidP="005450CC">
            <w:pPr>
              <w:pStyle w:val="Italicmainbody-d1"/>
              <w:rPr>
                <w:i w:val="0"/>
                <w:iCs w:val="0"/>
                <w:color w:val="auto"/>
              </w:rPr>
            </w:pPr>
            <w:r w:rsidRPr="00250836">
              <w:rPr>
                <w:i w:val="0"/>
                <w:iCs w:val="0"/>
                <w:color w:val="auto"/>
              </w:rPr>
              <w:t>Can wash and can dry hands effectively and understands why this is important</w:t>
            </w:r>
          </w:p>
        </w:tc>
        <w:tc>
          <w:tcPr>
            <w:tcW w:w="1158" w:type="dxa"/>
            <w:tcMar>
              <w:top w:w="28" w:type="dxa"/>
              <w:left w:w="28" w:type="dxa"/>
              <w:bottom w:w="28" w:type="dxa"/>
              <w:right w:w="28" w:type="dxa"/>
            </w:tcMar>
          </w:tcPr>
          <w:p w14:paraId="6D94FE1C"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07E57861"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0947CCA0" w14:textId="77777777" w:rsidR="005450CC" w:rsidRPr="003F0975" w:rsidRDefault="005450CC" w:rsidP="005450CC">
            <w:pPr>
              <w:pStyle w:val="Datesachieved"/>
              <w:rPr>
                <w:i w:val="0"/>
                <w:iCs w:val="0"/>
              </w:rPr>
            </w:pPr>
          </w:p>
        </w:tc>
      </w:tr>
      <w:tr w:rsidR="005450CC" w:rsidRPr="003F0975" w14:paraId="5AFD6D6F" w14:textId="77777777" w:rsidTr="00F023B9">
        <w:trPr>
          <w:trHeight w:val="397"/>
          <w:jc w:val="center"/>
        </w:trPr>
        <w:tc>
          <w:tcPr>
            <w:tcW w:w="12175" w:type="dxa"/>
            <w:tcMar>
              <w:top w:w="28" w:type="dxa"/>
              <w:left w:w="28" w:type="dxa"/>
              <w:bottom w:w="28" w:type="dxa"/>
              <w:right w:w="28" w:type="dxa"/>
            </w:tcMar>
          </w:tcPr>
          <w:p w14:paraId="6919FF5D" w14:textId="677BCCF0" w:rsidR="005450CC" w:rsidRPr="00250836" w:rsidRDefault="005450CC" w:rsidP="005450CC">
            <w:pPr>
              <w:pStyle w:val="Italicmainbody-d1"/>
              <w:rPr>
                <w:i w:val="0"/>
                <w:iCs w:val="0"/>
                <w:color w:val="auto"/>
              </w:rPr>
            </w:pPr>
            <w:r w:rsidRPr="00250836">
              <w:rPr>
                <w:i w:val="0"/>
                <w:iCs w:val="0"/>
                <w:color w:val="auto"/>
              </w:rPr>
              <w:t>Pulls down own pants when using the toilet</w:t>
            </w:r>
          </w:p>
        </w:tc>
        <w:tc>
          <w:tcPr>
            <w:tcW w:w="1158" w:type="dxa"/>
            <w:tcMar>
              <w:top w:w="28" w:type="dxa"/>
              <w:left w:w="28" w:type="dxa"/>
              <w:bottom w:w="28" w:type="dxa"/>
              <w:right w:w="28" w:type="dxa"/>
            </w:tcMar>
          </w:tcPr>
          <w:p w14:paraId="25668547"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6913BD3F"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35500C87" w14:textId="77777777" w:rsidR="005450CC" w:rsidRPr="003F0975" w:rsidRDefault="005450CC" w:rsidP="005450CC">
            <w:pPr>
              <w:pStyle w:val="Datesachieved"/>
              <w:rPr>
                <w:i w:val="0"/>
                <w:iCs w:val="0"/>
              </w:rPr>
            </w:pPr>
          </w:p>
        </w:tc>
      </w:tr>
    </w:tbl>
    <w:p w14:paraId="5F69A5A3" w14:textId="77777777" w:rsidR="005450CC" w:rsidRPr="005450CC" w:rsidRDefault="005450CC">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450CC" w:rsidRPr="003F0975" w14:paraId="46481628" w14:textId="77777777" w:rsidTr="005450CC">
        <w:trPr>
          <w:trHeight w:val="397"/>
          <w:jc w:val="center"/>
        </w:trPr>
        <w:tc>
          <w:tcPr>
            <w:tcW w:w="12175" w:type="dxa"/>
            <w:shd w:val="clear" w:color="auto" w:fill="D9E2F3" w:themeFill="accent1" w:themeFillTint="33"/>
            <w:tcMar>
              <w:top w:w="28" w:type="dxa"/>
              <w:left w:w="28" w:type="dxa"/>
              <w:bottom w:w="28" w:type="dxa"/>
              <w:right w:w="28" w:type="dxa"/>
            </w:tcMar>
          </w:tcPr>
          <w:p w14:paraId="14EA508F" w14:textId="3B1A0C10" w:rsidR="005450CC" w:rsidRPr="004D3AA3" w:rsidRDefault="005450CC" w:rsidP="005450CC">
            <w:pPr>
              <w:pStyle w:val="Italicmainbody-d1"/>
              <w:rPr>
                <w:b/>
                <w:bCs/>
                <w:i w:val="0"/>
                <w:iCs w:val="0"/>
                <w:color w:val="auto"/>
              </w:rPr>
            </w:pPr>
            <w:r w:rsidRPr="004D3AA3">
              <w:rPr>
                <w:b/>
                <w:bCs/>
                <w:i w:val="0"/>
                <w:iCs w:val="0"/>
                <w:color w:val="915100"/>
              </w:rPr>
              <w:t>Building Relationships</w:t>
            </w:r>
          </w:p>
        </w:tc>
        <w:tc>
          <w:tcPr>
            <w:tcW w:w="1158" w:type="dxa"/>
            <w:shd w:val="clear" w:color="auto" w:fill="D9E2F3" w:themeFill="accent1" w:themeFillTint="33"/>
            <w:tcMar>
              <w:top w:w="28" w:type="dxa"/>
              <w:left w:w="28" w:type="dxa"/>
              <w:bottom w:w="28" w:type="dxa"/>
              <w:right w:w="28" w:type="dxa"/>
            </w:tcMar>
          </w:tcPr>
          <w:p w14:paraId="7C2135B1" w14:textId="43B74590" w:rsidR="005450CC" w:rsidRPr="003F0975" w:rsidRDefault="005450CC" w:rsidP="005450CC">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2115CCE6" w14:textId="68F47D0D" w:rsidR="005450CC" w:rsidRPr="003F0975" w:rsidRDefault="005450CC" w:rsidP="005450CC">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5C62684C" w14:textId="066E5077" w:rsidR="005450CC" w:rsidRPr="003F0975" w:rsidRDefault="005450CC" w:rsidP="005450CC">
            <w:pPr>
              <w:pStyle w:val="Datesachieved"/>
              <w:rPr>
                <w:i w:val="0"/>
                <w:iCs w:val="0"/>
              </w:rPr>
            </w:pPr>
            <w:r w:rsidRPr="00C953D0">
              <w:rPr>
                <w:bCs/>
                <w:color w:val="auto"/>
              </w:rPr>
              <w:t>Achieved</w:t>
            </w:r>
          </w:p>
        </w:tc>
      </w:tr>
      <w:tr w:rsidR="005450CC" w:rsidRPr="003F0975" w14:paraId="49B31F40" w14:textId="77777777" w:rsidTr="00F023B9">
        <w:trPr>
          <w:trHeight w:val="397"/>
          <w:jc w:val="center"/>
        </w:trPr>
        <w:tc>
          <w:tcPr>
            <w:tcW w:w="12175" w:type="dxa"/>
            <w:tcMar>
              <w:top w:w="28" w:type="dxa"/>
              <w:left w:w="28" w:type="dxa"/>
              <w:bottom w:w="28" w:type="dxa"/>
              <w:right w:w="28" w:type="dxa"/>
            </w:tcMar>
          </w:tcPr>
          <w:p w14:paraId="19FA2737" w14:textId="77777777" w:rsidR="005450CC" w:rsidRPr="00250836" w:rsidRDefault="005450CC" w:rsidP="005450CC">
            <w:pPr>
              <w:pStyle w:val="Italicmainbody-d1"/>
              <w:rPr>
                <w:b/>
                <w:i w:val="0"/>
                <w:iCs w:val="0"/>
                <w:color w:val="auto"/>
              </w:rPr>
            </w:pPr>
            <w:r w:rsidRPr="00250836">
              <w:rPr>
                <w:i w:val="0"/>
                <w:iCs w:val="0"/>
                <w:color w:val="auto"/>
              </w:rPr>
              <w:t>Forms a special relationship with another child</w:t>
            </w:r>
          </w:p>
        </w:tc>
        <w:tc>
          <w:tcPr>
            <w:tcW w:w="1158" w:type="dxa"/>
            <w:tcMar>
              <w:top w:w="28" w:type="dxa"/>
              <w:left w:w="28" w:type="dxa"/>
              <w:bottom w:w="28" w:type="dxa"/>
              <w:right w:w="28" w:type="dxa"/>
            </w:tcMar>
          </w:tcPr>
          <w:p w14:paraId="2CBF1B7C"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3A8E27DC"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7A9BE528" w14:textId="77777777" w:rsidR="005450CC" w:rsidRPr="003F0975" w:rsidRDefault="005450CC" w:rsidP="005450CC">
            <w:pPr>
              <w:pStyle w:val="Datesachieved"/>
              <w:rPr>
                <w:i w:val="0"/>
                <w:iCs w:val="0"/>
              </w:rPr>
            </w:pPr>
          </w:p>
        </w:tc>
      </w:tr>
      <w:tr w:rsidR="005450CC" w:rsidRPr="003F0975" w14:paraId="086178C8" w14:textId="77777777" w:rsidTr="00F023B9">
        <w:trPr>
          <w:trHeight w:val="397"/>
          <w:jc w:val="center"/>
        </w:trPr>
        <w:tc>
          <w:tcPr>
            <w:tcW w:w="12175" w:type="dxa"/>
            <w:tcMar>
              <w:top w:w="28" w:type="dxa"/>
              <w:left w:w="28" w:type="dxa"/>
              <w:bottom w:w="28" w:type="dxa"/>
              <w:right w:w="28" w:type="dxa"/>
            </w:tcMar>
          </w:tcPr>
          <w:p w14:paraId="77C2AD7E" w14:textId="137211AB" w:rsidR="005450CC" w:rsidRPr="00250836" w:rsidRDefault="005450CC" w:rsidP="005450CC">
            <w:pPr>
              <w:pStyle w:val="Italicmainbody-d1"/>
              <w:rPr>
                <w:b/>
                <w:i w:val="0"/>
                <w:iCs w:val="0"/>
                <w:color w:val="auto"/>
              </w:rPr>
            </w:pPr>
            <w:r w:rsidRPr="00250836">
              <w:rPr>
                <w:i w:val="0"/>
                <w:iCs w:val="0"/>
                <w:color w:val="auto"/>
              </w:rPr>
              <w:t>Seeks out companionship with adults and other children, sharing experiences and play ideas</w:t>
            </w:r>
          </w:p>
        </w:tc>
        <w:tc>
          <w:tcPr>
            <w:tcW w:w="1158" w:type="dxa"/>
            <w:tcMar>
              <w:top w:w="28" w:type="dxa"/>
              <w:left w:w="28" w:type="dxa"/>
              <w:bottom w:w="28" w:type="dxa"/>
              <w:right w:w="28" w:type="dxa"/>
            </w:tcMar>
          </w:tcPr>
          <w:p w14:paraId="0286B369"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049D87B5"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2A6BE5F4" w14:textId="77777777" w:rsidR="005450CC" w:rsidRPr="003F0975" w:rsidRDefault="005450CC" w:rsidP="005450CC">
            <w:pPr>
              <w:pStyle w:val="Datesachieved"/>
              <w:rPr>
                <w:i w:val="0"/>
                <w:iCs w:val="0"/>
              </w:rPr>
            </w:pPr>
          </w:p>
        </w:tc>
      </w:tr>
      <w:tr w:rsidR="005450CC" w:rsidRPr="003F0975" w14:paraId="7D541AF6" w14:textId="77777777" w:rsidTr="00F023B9">
        <w:trPr>
          <w:trHeight w:val="397"/>
          <w:jc w:val="center"/>
        </w:trPr>
        <w:tc>
          <w:tcPr>
            <w:tcW w:w="12175" w:type="dxa"/>
            <w:tcMar>
              <w:top w:w="28" w:type="dxa"/>
              <w:left w:w="28" w:type="dxa"/>
              <w:bottom w:w="28" w:type="dxa"/>
              <w:right w:w="28" w:type="dxa"/>
            </w:tcMar>
          </w:tcPr>
          <w:p w14:paraId="1E634F43" w14:textId="77777777" w:rsidR="005450CC" w:rsidRPr="00250836" w:rsidRDefault="005450CC" w:rsidP="005450CC">
            <w:pPr>
              <w:pStyle w:val="Italicmainbody-d1"/>
              <w:rPr>
                <w:i w:val="0"/>
                <w:iCs w:val="0"/>
                <w:color w:val="auto"/>
              </w:rPr>
            </w:pPr>
            <w:r w:rsidRPr="00250836">
              <w:rPr>
                <w:i w:val="0"/>
                <w:iCs w:val="0"/>
                <w:color w:val="auto"/>
              </w:rPr>
              <w:t>Plays with one or more other children, extending and elaborating play ideas</w:t>
            </w:r>
          </w:p>
        </w:tc>
        <w:tc>
          <w:tcPr>
            <w:tcW w:w="1158" w:type="dxa"/>
            <w:tcMar>
              <w:top w:w="28" w:type="dxa"/>
              <w:left w:w="28" w:type="dxa"/>
              <w:bottom w:w="28" w:type="dxa"/>
              <w:right w:w="28" w:type="dxa"/>
            </w:tcMar>
          </w:tcPr>
          <w:p w14:paraId="62E47AD1"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72489254"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6522A656" w14:textId="77777777" w:rsidR="005450CC" w:rsidRPr="003F0975" w:rsidRDefault="005450CC" w:rsidP="005450CC">
            <w:pPr>
              <w:pStyle w:val="Datesachieved"/>
              <w:rPr>
                <w:i w:val="0"/>
                <w:iCs w:val="0"/>
              </w:rPr>
            </w:pPr>
          </w:p>
        </w:tc>
      </w:tr>
      <w:tr w:rsidR="005450CC" w:rsidRPr="003F0975" w14:paraId="74DBAC04" w14:textId="77777777" w:rsidTr="00F023B9">
        <w:trPr>
          <w:trHeight w:val="397"/>
          <w:jc w:val="center"/>
        </w:trPr>
        <w:tc>
          <w:tcPr>
            <w:tcW w:w="12175" w:type="dxa"/>
            <w:shd w:val="clear" w:color="auto" w:fill="auto"/>
            <w:tcMar>
              <w:top w:w="28" w:type="dxa"/>
              <w:left w:w="28" w:type="dxa"/>
              <w:bottom w:w="28" w:type="dxa"/>
              <w:right w:w="28" w:type="dxa"/>
            </w:tcMar>
          </w:tcPr>
          <w:p w14:paraId="1E9B5AE3" w14:textId="1A1C97FA" w:rsidR="005450CC" w:rsidRPr="00250836" w:rsidRDefault="005450CC" w:rsidP="005450CC">
            <w:pPr>
              <w:pStyle w:val="Italicmainbody-d1"/>
              <w:rPr>
                <w:i w:val="0"/>
                <w:iCs w:val="0"/>
                <w:color w:val="auto"/>
              </w:rPr>
            </w:pPr>
            <w:r w:rsidRPr="00250836">
              <w:rPr>
                <w:i w:val="0"/>
                <w:iCs w:val="0"/>
                <w:color w:val="auto"/>
              </w:rPr>
              <w:t>Regularly uses adults as a source of knowledge, comfort, and shared activity</w:t>
            </w:r>
          </w:p>
        </w:tc>
        <w:tc>
          <w:tcPr>
            <w:tcW w:w="1158" w:type="dxa"/>
            <w:tcMar>
              <w:top w:w="28" w:type="dxa"/>
              <w:left w:w="28" w:type="dxa"/>
              <w:bottom w:w="28" w:type="dxa"/>
              <w:right w:w="28" w:type="dxa"/>
            </w:tcMar>
          </w:tcPr>
          <w:p w14:paraId="48FA7255"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4B0105BD"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0145FBDB" w14:textId="77777777" w:rsidR="005450CC" w:rsidRPr="003F0975" w:rsidRDefault="005450CC" w:rsidP="005450CC">
            <w:pPr>
              <w:pStyle w:val="Datesachieved"/>
              <w:rPr>
                <w:i w:val="0"/>
                <w:iCs w:val="0"/>
              </w:rPr>
            </w:pPr>
          </w:p>
        </w:tc>
      </w:tr>
    </w:tbl>
    <w:p w14:paraId="5111988E" w14:textId="77777777" w:rsidR="005450CC" w:rsidRPr="005450CC" w:rsidRDefault="005450CC">
      <w:pPr>
        <w:rPr>
          <w:sz w:val="8"/>
          <w:szCs w:val="8"/>
        </w:rPr>
      </w:pPr>
    </w:p>
    <w:p w14:paraId="7D68FEBA" w14:textId="40011EBB" w:rsidR="005450CC" w:rsidRDefault="005450CC" w:rsidP="005450CC">
      <w:pPr>
        <w:pStyle w:val="L3-heading3a"/>
      </w:pPr>
      <w:r w:rsidRPr="003F0975">
        <w:rPr>
          <w:bCs/>
        </w:rPr>
        <w:t xml:space="preserve">Step 13: </w:t>
      </w:r>
      <w:r w:rsidRPr="003F0975">
        <w:t>40 to 51 months</w:t>
      </w:r>
    </w:p>
    <w:p w14:paraId="7C92B45E" w14:textId="77777777" w:rsidR="005450CC" w:rsidRPr="005648DF" w:rsidRDefault="005450CC" w:rsidP="005450CC">
      <w:pPr>
        <w:pStyle w:val="L3-heading3a"/>
        <w:rPr>
          <w:sz w:val="8"/>
          <w:szCs w:val="8"/>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450CC" w:rsidRPr="003F0975" w14:paraId="4621BECA" w14:textId="77777777" w:rsidTr="005648DF">
        <w:trPr>
          <w:trHeight w:val="397"/>
          <w:jc w:val="center"/>
        </w:trPr>
        <w:tc>
          <w:tcPr>
            <w:tcW w:w="12175" w:type="dxa"/>
            <w:shd w:val="clear" w:color="auto" w:fill="D9E2F3" w:themeFill="accent1" w:themeFillTint="33"/>
            <w:tcMar>
              <w:top w:w="28" w:type="dxa"/>
              <w:left w:w="28" w:type="dxa"/>
              <w:bottom w:w="28" w:type="dxa"/>
              <w:right w:w="28" w:type="dxa"/>
            </w:tcMar>
          </w:tcPr>
          <w:p w14:paraId="24C3E98E" w14:textId="485BC460" w:rsidR="005450CC" w:rsidRPr="005450CC" w:rsidRDefault="005450CC" w:rsidP="005450CC">
            <w:pPr>
              <w:pStyle w:val="Italicmainbody-d1"/>
              <w:rPr>
                <w:b/>
                <w:bCs/>
                <w:i w:val="0"/>
                <w:iCs w:val="0"/>
                <w:color w:val="auto"/>
              </w:rPr>
            </w:pPr>
            <w:r w:rsidRPr="004D3AA3">
              <w:rPr>
                <w:b/>
                <w:bCs/>
                <w:i w:val="0"/>
                <w:iCs w:val="0"/>
                <w:color w:val="8D0000"/>
              </w:rPr>
              <w:t>Self - Regulation</w:t>
            </w:r>
          </w:p>
        </w:tc>
        <w:tc>
          <w:tcPr>
            <w:tcW w:w="1158" w:type="dxa"/>
            <w:shd w:val="clear" w:color="auto" w:fill="D9E2F3" w:themeFill="accent1" w:themeFillTint="33"/>
            <w:tcMar>
              <w:top w:w="28" w:type="dxa"/>
              <w:left w:w="28" w:type="dxa"/>
              <w:bottom w:w="28" w:type="dxa"/>
              <w:right w:w="28" w:type="dxa"/>
            </w:tcMar>
          </w:tcPr>
          <w:p w14:paraId="0AE3ACF4" w14:textId="027A9B20" w:rsidR="005450CC" w:rsidRPr="003F0975" w:rsidRDefault="005450CC" w:rsidP="005450CC">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5B6EC13D" w14:textId="349DDD9D" w:rsidR="005450CC" w:rsidRPr="003F0975" w:rsidRDefault="005450CC" w:rsidP="005450CC">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42F82EA1" w14:textId="274B925A" w:rsidR="005450CC" w:rsidRPr="003F0975" w:rsidRDefault="005450CC" w:rsidP="005450CC">
            <w:pPr>
              <w:pStyle w:val="Datesachieved"/>
              <w:rPr>
                <w:i w:val="0"/>
                <w:iCs w:val="0"/>
              </w:rPr>
            </w:pPr>
            <w:r w:rsidRPr="00C953D0">
              <w:rPr>
                <w:bCs/>
                <w:color w:val="auto"/>
              </w:rPr>
              <w:t>Achieved</w:t>
            </w:r>
          </w:p>
        </w:tc>
      </w:tr>
      <w:tr w:rsidR="005450CC" w:rsidRPr="003F0975" w14:paraId="6C94B4AB" w14:textId="77777777" w:rsidTr="41396AE1">
        <w:trPr>
          <w:trHeight w:val="397"/>
          <w:jc w:val="center"/>
        </w:trPr>
        <w:tc>
          <w:tcPr>
            <w:tcW w:w="12175" w:type="dxa"/>
            <w:tcMar>
              <w:top w:w="28" w:type="dxa"/>
              <w:left w:w="28" w:type="dxa"/>
              <w:bottom w:w="28" w:type="dxa"/>
              <w:right w:w="28" w:type="dxa"/>
            </w:tcMar>
          </w:tcPr>
          <w:p w14:paraId="20130465" w14:textId="77777777" w:rsidR="005450CC" w:rsidRPr="00250836" w:rsidRDefault="005450CC" w:rsidP="005450CC">
            <w:pPr>
              <w:pStyle w:val="Italicmainbody-d1"/>
              <w:rPr>
                <w:i w:val="0"/>
                <w:iCs w:val="0"/>
                <w:color w:val="auto"/>
              </w:rPr>
            </w:pPr>
            <w:r w:rsidRPr="00250836">
              <w:rPr>
                <w:i w:val="0"/>
                <w:iCs w:val="0"/>
                <w:color w:val="auto"/>
              </w:rPr>
              <w:t>Has an awareness and pride in self as having own identity and abilities and welcomes praise</w:t>
            </w:r>
          </w:p>
        </w:tc>
        <w:tc>
          <w:tcPr>
            <w:tcW w:w="1158" w:type="dxa"/>
            <w:tcMar>
              <w:top w:w="28" w:type="dxa"/>
              <w:left w:w="28" w:type="dxa"/>
              <w:bottom w:w="28" w:type="dxa"/>
              <w:right w:w="28" w:type="dxa"/>
            </w:tcMar>
          </w:tcPr>
          <w:p w14:paraId="149C5B41"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4D6587CE"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4B17D6B5" w14:textId="77777777" w:rsidR="005450CC" w:rsidRPr="003F0975" w:rsidRDefault="005450CC" w:rsidP="005450CC">
            <w:pPr>
              <w:pStyle w:val="Datesachieved"/>
              <w:rPr>
                <w:i w:val="0"/>
                <w:iCs w:val="0"/>
              </w:rPr>
            </w:pPr>
          </w:p>
        </w:tc>
      </w:tr>
      <w:tr w:rsidR="005450CC" w:rsidRPr="003F0975" w14:paraId="76E5AB92" w14:textId="77777777" w:rsidTr="41396AE1">
        <w:trPr>
          <w:trHeight w:val="397"/>
          <w:jc w:val="center"/>
        </w:trPr>
        <w:tc>
          <w:tcPr>
            <w:tcW w:w="12175" w:type="dxa"/>
            <w:tcMar>
              <w:top w:w="28" w:type="dxa"/>
              <w:left w:w="28" w:type="dxa"/>
              <w:bottom w:w="28" w:type="dxa"/>
              <w:right w:w="28" w:type="dxa"/>
            </w:tcMar>
          </w:tcPr>
          <w:p w14:paraId="1FE3F8F0" w14:textId="77777777" w:rsidR="005450CC" w:rsidRPr="00250836" w:rsidRDefault="005450CC" w:rsidP="005450CC">
            <w:pPr>
              <w:pStyle w:val="Italicmainbody-d1"/>
              <w:rPr>
                <w:i w:val="0"/>
                <w:iCs w:val="0"/>
                <w:color w:val="auto"/>
              </w:rPr>
            </w:pPr>
            <w:r w:rsidRPr="00250836">
              <w:rPr>
                <w:i w:val="0"/>
                <w:iCs w:val="0"/>
                <w:color w:val="auto"/>
              </w:rPr>
              <w:t>Often actively seeks sharing and fairness</w:t>
            </w:r>
          </w:p>
        </w:tc>
        <w:tc>
          <w:tcPr>
            <w:tcW w:w="1158" w:type="dxa"/>
            <w:tcMar>
              <w:top w:w="28" w:type="dxa"/>
              <w:left w:w="28" w:type="dxa"/>
              <w:bottom w:w="28" w:type="dxa"/>
              <w:right w:w="28" w:type="dxa"/>
            </w:tcMar>
          </w:tcPr>
          <w:p w14:paraId="07D1C98F"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162E3989"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0661F44C" w14:textId="77777777" w:rsidR="005450CC" w:rsidRPr="003F0975" w:rsidRDefault="005450CC" w:rsidP="005450CC">
            <w:pPr>
              <w:pStyle w:val="Datesachieved"/>
              <w:rPr>
                <w:i w:val="0"/>
                <w:iCs w:val="0"/>
              </w:rPr>
            </w:pPr>
          </w:p>
        </w:tc>
      </w:tr>
      <w:tr w:rsidR="005450CC" w:rsidRPr="003F0975" w14:paraId="5CFE86F1" w14:textId="77777777" w:rsidTr="41396AE1">
        <w:trPr>
          <w:trHeight w:val="397"/>
          <w:jc w:val="center"/>
        </w:trPr>
        <w:tc>
          <w:tcPr>
            <w:tcW w:w="12175" w:type="dxa"/>
            <w:tcMar>
              <w:top w:w="28" w:type="dxa"/>
              <w:left w:w="28" w:type="dxa"/>
              <w:bottom w:w="28" w:type="dxa"/>
              <w:right w:w="28" w:type="dxa"/>
            </w:tcMar>
          </w:tcPr>
          <w:p w14:paraId="63F4076F" w14:textId="63EFC31C" w:rsidR="005450CC" w:rsidRPr="00250836" w:rsidRDefault="005450CC" w:rsidP="005450CC">
            <w:pPr>
              <w:pStyle w:val="Italicmainbody-d1"/>
              <w:rPr>
                <w:i w:val="0"/>
                <w:iCs w:val="0"/>
                <w:color w:val="auto"/>
              </w:rPr>
            </w:pPr>
            <w:r w:rsidRPr="00250836">
              <w:rPr>
                <w:i w:val="0"/>
                <w:iCs w:val="0"/>
                <w:color w:val="auto"/>
              </w:rPr>
              <w:t>Is curious about others and can adapt behaviour to fit in with different events and social situations. For example, removing shoes and socks before going on slide after seeing others doing this.</w:t>
            </w:r>
          </w:p>
        </w:tc>
        <w:tc>
          <w:tcPr>
            <w:tcW w:w="1158" w:type="dxa"/>
            <w:tcMar>
              <w:top w:w="28" w:type="dxa"/>
              <w:left w:w="28" w:type="dxa"/>
              <w:bottom w:w="28" w:type="dxa"/>
              <w:right w:w="28" w:type="dxa"/>
            </w:tcMar>
          </w:tcPr>
          <w:p w14:paraId="23CE0FDB"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334318EE"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30202A2B" w14:textId="77777777" w:rsidR="005450CC" w:rsidRPr="003F0975" w:rsidRDefault="005450CC" w:rsidP="005450CC">
            <w:pPr>
              <w:pStyle w:val="Datesachieved"/>
              <w:rPr>
                <w:i w:val="0"/>
                <w:iCs w:val="0"/>
              </w:rPr>
            </w:pPr>
          </w:p>
        </w:tc>
      </w:tr>
      <w:tr w:rsidR="005450CC" w:rsidRPr="003F0975" w14:paraId="665AD662" w14:textId="77777777" w:rsidTr="41396AE1">
        <w:trPr>
          <w:trHeight w:val="397"/>
          <w:jc w:val="center"/>
        </w:trPr>
        <w:tc>
          <w:tcPr>
            <w:tcW w:w="12175" w:type="dxa"/>
            <w:tcMar>
              <w:top w:w="28" w:type="dxa"/>
              <w:left w:w="28" w:type="dxa"/>
              <w:bottom w:w="28" w:type="dxa"/>
              <w:right w:w="28" w:type="dxa"/>
            </w:tcMar>
          </w:tcPr>
          <w:p w14:paraId="2B8BA4CB" w14:textId="77777777" w:rsidR="005450CC" w:rsidRPr="00250836" w:rsidRDefault="005450CC" w:rsidP="005450CC">
            <w:pPr>
              <w:pStyle w:val="Italicmainbody-d1"/>
              <w:rPr>
                <w:i w:val="0"/>
                <w:iCs w:val="0"/>
                <w:color w:val="auto"/>
              </w:rPr>
            </w:pPr>
            <w:r w:rsidRPr="00250836">
              <w:rPr>
                <w:i w:val="0"/>
                <w:iCs w:val="0"/>
                <w:color w:val="auto"/>
              </w:rPr>
              <w:lastRenderedPageBreak/>
              <w:t>Shows care and concern for others, for living things and the environment</w:t>
            </w:r>
          </w:p>
        </w:tc>
        <w:tc>
          <w:tcPr>
            <w:tcW w:w="1158" w:type="dxa"/>
            <w:tcMar>
              <w:top w:w="28" w:type="dxa"/>
              <w:left w:w="28" w:type="dxa"/>
              <w:bottom w:w="28" w:type="dxa"/>
              <w:right w:w="28" w:type="dxa"/>
            </w:tcMar>
          </w:tcPr>
          <w:p w14:paraId="273DC009"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06FCED45"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302714EF" w14:textId="77777777" w:rsidR="005450CC" w:rsidRPr="003F0975" w:rsidRDefault="005450CC" w:rsidP="005450CC">
            <w:pPr>
              <w:pStyle w:val="Datesachieved"/>
              <w:rPr>
                <w:i w:val="0"/>
                <w:iCs w:val="0"/>
              </w:rPr>
            </w:pPr>
          </w:p>
        </w:tc>
      </w:tr>
      <w:tr w:rsidR="005450CC" w:rsidRPr="003F0975" w14:paraId="26EF12B4" w14:textId="77777777" w:rsidTr="41396AE1">
        <w:trPr>
          <w:trHeight w:val="397"/>
          <w:jc w:val="center"/>
        </w:trPr>
        <w:tc>
          <w:tcPr>
            <w:tcW w:w="12175" w:type="dxa"/>
            <w:tcMar>
              <w:top w:w="28" w:type="dxa"/>
              <w:left w:w="28" w:type="dxa"/>
              <w:bottom w:w="28" w:type="dxa"/>
              <w:right w:w="28" w:type="dxa"/>
            </w:tcMar>
          </w:tcPr>
          <w:p w14:paraId="45DF6B55" w14:textId="5302A9C1" w:rsidR="005450CC" w:rsidRPr="00250836" w:rsidRDefault="005450CC" w:rsidP="005450CC">
            <w:pPr>
              <w:pStyle w:val="Italicmainbody-d1"/>
              <w:rPr>
                <w:i w:val="0"/>
                <w:iCs w:val="0"/>
                <w:color w:val="auto"/>
              </w:rPr>
            </w:pPr>
            <w:r w:rsidRPr="00250836">
              <w:rPr>
                <w:i w:val="0"/>
                <w:iCs w:val="0"/>
                <w:color w:val="auto"/>
              </w:rPr>
              <w:t>Find solutions to conflicts and rivalries. For example, accepting that not everyone can be Spider-Man in the game and suggesting other ideas. Talk with others to solve conflicts.</w:t>
            </w:r>
          </w:p>
        </w:tc>
        <w:tc>
          <w:tcPr>
            <w:tcW w:w="1158" w:type="dxa"/>
            <w:tcMar>
              <w:top w:w="28" w:type="dxa"/>
              <w:left w:w="28" w:type="dxa"/>
              <w:bottom w:w="28" w:type="dxa"/>
              <w:right w:w="28" w:type="dxa"/>
            </w:tcMar>
          </w:tcPr>
          <w:p w14:paraId="27256DC7"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61F13339"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7D46F9EE" w14:textId="77777777" w:rsidR="005450CC" w:rsidRPr="003F0975" w:rsidRDefault="005450CC" w:rsidP="005450CC">
            <w:pPr>
              <w:pStyle w:val="Datesachieved"/>
              <w:rPr>
                <w:i w:val="0"/>
                <w:iCs w:val="0"/>
              </w:rPr>
            </w:pPr>
          </w:p>
        </w:tc>
      </w:tr>
      <w:tr w:rsidR="005450CC" w:rsidRPr="003F0975" w14:paraId="53AF954F" w14:textId="77777777" w:rsidTr="41396AE1">
        <w:trPr>
          <w:trHeight w:val="397"/>
          <w:jc w:val="center"/>
        </w:trPr>
        <w:tc>
          <w:tcPr>
            <w:tcW w:w="12175" w:type="dxa"/>
            <w:tcMar>
              <w:top w:w="28" w:type="dxa"/>
              <w:left w:w="28" w:type="dxa"/>
              <w:bottom w:w="28" w:type="dxa"/>
              <w:right w:w="28" w:type="dxa"/>
            </w:tcMar>
          </w:tcPr>
          <w:p w14:paraId="3CAD44F4" w14:textId="28372F13" w:rsidR="005450CC" w:rsidRPr="00250836" w:rsidRDefault="005450CC" w:rsidP="005450CC">
            <w:pPr>
              <w:pStyle w:val="Italicmainbody-d1"/>
              <w:rPr>
                <w:i w:val="0"/>
                <w:iCs w:val="0"/>
                <w:color w:val="auto"/>
              </w:rPr>
            </w:pPr>
            <w:r w:rsidRPr="00250836">
              <w:rPr>
                <w:i w:val="0"/>
                <w:iCs w:val="0"/>
                <w:color w:val="auto"/>
              </w:rPr>
              <w:t>Talks about how others might be feeling and responds according to their understanding of the other person’s needs/wants</w:t>
            </w:r>
          </w:p>
        </w:tc>
        <w:tc>
          <w:tcPr>
            <w:tcW w:w="1158" w:type="dxa"/>
            <w:tcMar>
              <w:top w:w="28" w:type="dxa"/>
              <w:left w:w="28" w:type="dxa"/>
              <w:bottom w:w="28" w:type="dxa"/>
              <w:right w:w="28" w:type="dxa"/>
            </w:tcMar>
          </w:tcPr>
          <w:p w14:paraId="5E3B1C01"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1CAE4AA0"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6571A40E" w14:textId="77777777" w:rsidR="005450CC" w:rsidRPr="003F0975" w:rsidRDefault="005450CC" w:rsidP="005450CC">
            <w:pPr>
              <w:pStyle w:val="Datesachieved"/>
              <w:rPr>
                <w:i w:val="0"/>
                <w:iCs w:val="0"/>
              </w:rPr>
            </w:pPr>
          </w:p>
        </w:tc>
      </w:tr>
      <w:tr w:rsidR="005450CC" w:rsidRPr="003F0975" w14:paraId="6CBA1873" w14:textId="77777777" w:rsidTr="41396AE1">
        <w:trPr>
          <w:trHeight w:val="397"/>
          <w:jc w:val="center"/>
        </w:trPr>
        <w:tc>
          <w:tcPr>
            <w:tcW w:w="12175" w:type="dxa"/>
            <w:tcMar>
              <w:top w:w="28" w:type="dxa"/>
              <w:left w:w="28" w:type="dxa"/>
              <w:bottom w:w="28" w:type="dxa"/>
              <w:right w:w="28" w:type="dxa"/>
            </w:tcMar>
          </w:tcPr>
          <w:p w14:paraId="11FFEAF1" w14:textId="6815BD33" w:rsidR="005450CC" w:rsidRPr="00250836" w:rsidRDefault="005450CC" w:rsidP="005450CC">
            <w:pPr>
              <w:pStyle w:val="Italicmainbody-d1"/>
              <w:rPr>
                <w:i w:val="0"/>
                <w:iCs w:val="0"/>
                <w:color w:val="auto"/>
              </w:rPr>
            </w:pPr>
            <w:r w:rsidRPr="00250836">
              <w:rPr>
                <w:i w:val="0"/>
                <w:iCs w:val="0"/>
                <w:color w:val="auto"/>
              </w:rPr>
              <w:t>Increasingly follow rules, understanding why they are important</w:t>
            </w:r>
          </w:p>
        </w:tc>
        <w:tc>
          <w:tcPr>
            <w:tcW w:w="1158" w:type="dxa"/>
            <w:tcMar>
              <w:top w:w="28" w:type="dxa"/>
              <w:left w:w="28" w:type="dxa"/>
              <w:bottom w:w="28" w:type="dxa"/>
              <w:right w:w="28" w:type="dxa"/>
            </w:tcMar>
          </w:tcPr>
          <w:p w14:paraId="21E4E0F7" w14:textId="77777777" w:rsidR="005450CC" w:rsidRPr="003F0975" w:rsidRDefault="005450CC" w:rsidP="005450CC">
            <w:pPr>
              <w:pStyle w:val="Datesachieved"/>
              <w:rPr>
                <w:i w:val="0"/>
                <w:iCs w:val="0"/>
              </w:rPr>
            </w:pPr>
          </w:p>
        </w:tc>
        <w:tc>
          <w:tcPr>
            <w:tcW w:w="1317" w:type="dxa"/>
            <w:tcMar>
              <w:top w:w="28" w:type="dxa"/>
              <w:left w:w="28" w:type="dxa"/>
              <w:bottom w:w="28" w:type="dxa"/>
              <w:right w:w="28" w:type="dxa"/>
            </w:tcMar>
          </w:tcPr>
          <w:p w14:paraId="64972D29" w14:textId="77777777" w:rsidR="005450CC" w:rsidRPr="003F0975" w:rsidRDefault="005450CC" w:rsidP="005450CC">
            <w:pPr>
              <w:pStyle w:val="Datesachieved"/>
              <w:rPr>
                <w:i w:val="0"/>
                <w:iCs w:val="0"/>
              </w:rPr>
            </w:pPr>
          </w:p>
        </w:tc>
        <w:tc>
          <w:tcPr>
            <w:tcW w:w="1134" w:type="dxa"/>
            <w:tcMar>
              <w:top w:w="28" w:type="dxa"/>
              <w:left w:w="28" w:type="dxa"/>
              <w:bottom w:w="28" w:type="dxa"/>
              <w:right w:w="28" w:type="dxa"/>
            </w:tcMar>
          </w:tcPr>
          <w:p w14:paraId="16AC5809" w14:textId="77777777" w:rsidR="005450CC" w:rsidRPr="003F0975" w:rsidRDefault="005450CC" w:rsidP="005450CC">
            <w:pPr>
              <w:pStyle w:val="Datesachieved"/>
              <w:rPr>
                <w:i w:val="0"/>
                <w:iCs w:val="0"/>
              </w:rPr>
            </w:pPr>
          </w:p>
        </w:tc>
      </w:tr>
    </w:tbl>
    <w:p w14:paraId="19BB6B59" w14:textId="77777777" w:rsidR="005648DF" w:rsidRPr="005648DF" w:rsidRDefault="005648DF">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648DF" w:rsidRPr="003F0975" w14:paraId="3A41213A" w14:textId="77777777" w:rsidTr="005648DF">
        <w:trPr>
          <w:trHeight w:val="397"/>
          <w:jc w:val="center"/>
        </w:trPr>
        <w:tc>
          <w:tcPr>
            <w:tcW w:w="12175" w:type="dxa"/>
            <w:shd w:val="clear" w:color="auto" w:fill="D9E2F3" w:themeFill="accent1" w:themeFillTint="33"/>
            <w:tcMar>
              <w:top w:w="28" w:type="dxa"/>
              <w:left w:w="28" w:type="dxa"/>
              <w:bottom w:w="28" w:type="dxa"/>
              <w:right w:w="28" w:type="dxa"/>
            </w:tcMar>
          </w:tcPr>
          <w:p w14:paraId="28A07CB5" w14:textId="5B1DA917" w:rsidR="005648DF" w:rsidRPr="005648DF" w:rsidRDefault="005648DF" w:rsidP="005648DF">
            <w:pPr>
              <w:pStyle w:val="L4-Understanding-Receptive-heading3b"/>
              <w:rPr>
                <w:b/>
                <w:bCs/>
                <w:i/>
                <w:iCs/>
                <w:color w:val="auto"/>
              </w:rPr>
            </w:pPr>
            <w:r w:rsidRPr="005648DF">
              <w:rPr>
                <w:b/>
                <w:bCs/>
              </w:rPr>
              <w:t>Managing Self</w:t>
            </w:r>
          </w:p>
        </w:tc>
        <w:tc>
          <w:tcPr>
            <w:tcW w:w="1158" w:type="dxa"/>
            <w:shd w:val="clear" w:color="auto" w:fill="D9E2F3" w:themeFill="accent1" w:themeFillTint="33"/>
            <w:tcMar>
              <w:top w:w="28" w:type="dxa"/>
              <w:left w:w="28" w:type="dxa"/>
              <w:bottom w:w="28" w:type="dxa"/>
              <w:right w:w="28" w:type="dxa"/>
            </w:tcMar>
          </w:tcPr>
          <w:p w14:paraId="2FDCF183" w14:textId="356FEA20" w:rsidR="005648DF" w:rsidRPr="003F0975" w:rsidRDefault="005648DF" w:rsidP="005648DF">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4A2A0C8D" w14:textId="2175A1B2" w:rsidR="005648DF" w:rsidRPr="003F0975" w:rsidRDefault="005648DF" w:rsidP="005648DF">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4A304E85" w14:textId="38C8FBDC" w:rsidR="005648DF" w:rsidRPr="003F0975" w:rsidRDefault="005648DF" w:rsidP="005648DF">
            <w:pPr>
              <w:pStyle w:val="Datesachieved"/>
              <w:rPr>
                <w:i w:val="0"/>
                <w:iCs w:val="0"/>
              </w:rPr>
            </w:pPr>
            <w:r w:rsidRPr="00C953D0">
              <w:rPr>
                <w:bCs/>
                <w:color w:val="auto"/>
              </w:rPr>
              <w:t>Achieved</w:t>
            </w:r>
          </w:p>
        </w:tc>
      </w:tr>
      <w:tr w:rsidR="005648DF" w:rsidRPr="003F0975" w14:paraId="3FF5E097" w14:textId="77777777" w:rsidTr="41396AE1">
        <w:trPr>
          <w:trHeight w:val="397"/>
          <w:jc w:val="center"/>
        </w:trPr>
        <w:tc>
          <w:tcPr>
            <w:tcW w:w="12175" w:type="dxa"/>
            <w:tcMar>
              <w:top w:w="28" w:type="dxa"/>
              <w:left w:w="28" w:type="dxa"/>
              <w:bottom w:w="28" w:type="dxa"/>
              <w:right w:w="28" w:type="dxa"/>
            </w:tcMar>
          </w:tcPr>
          <w:p w14:paraId="1205EEE4" w14:textId="77777777" w:rsidR="005648DF" w:rsidRPr="00250836" w:rsidRDefault="005648DF" w:rsidP="005648DF">
            <w:pPr>
              <w:pStyle w:val="Italicmainbody-d1"/>
              <w:rPr>
                <w:b/>
                <w:i w:val="0"/>
                <w:iCs w:val="0"/>
                <w:color w:val="auto"/>
              </w:rPr>
            </w:pPr>
            <w:r w:rsidRPr="00250836">
              <w:rPr>
                <w:i w:val="0"/>
                <w:iCs w:val="0"/>
                <w:color w:val="auto"/>
              </w:rPr>
              <w:t>Can express wishes and needs clearly and understands when these are not immediately met</w:t>
            </w:r>
          </w:p>
        </w:tc>
        <w:tc>
          <w:tcPr>
            <w:tcW w:w="1158" w:type="dxa"/>
            <w:tcMar>
              <w:top w:w="28" w:type="dxa"/>
              <w:left w:w="28" w:type="dxa"/>
              <w:bottom w:w="28" w:type="dxa"/>
              <w:right w:w="28" w:type="dxa"/>
            </w:tcMar>
          </w:tcPr>
          <w:p w14:paraId="08AA6BC3"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0CF4BD88"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2417CBE5" w14:textId="77777777" w:rsidR="005648DF" w:rsidRPr="003F0975" w:rsidRDefault="005648DF" w:rsidP="005648DF">
            <w:pPr>
              <w:pStyle w:val="Datesachieved"/>
              <w:rPr>
                <w:i w:val="0"/>
                <w:iCs w:val="0"/>
              </w:rPr>
            </w:pPr>
          </w:p>
        </w:tc>
      </w:tr>
      <w:tr w:rsidR="005648DF" w:rsidRPr="003F0975" w14:paraId="22FE9034" w14:textId="77777777" w:rsidTr="41396AE1">
        <w:trPr>
          <w:trHeight w:val="397"/>
          <w:jc w:val="center"/>
        </w:trPr>
        <w:tc>
          <w:tcPr>
            <w:tcW w:w="12175" w:type="dxa"/>
            <w:tcMar>
              <w:top w:w="28" w:type="dxa"/>
              <w:left w:w="28" w:type="dxa"/>
              <w:bottom w:w="28" w:type="dxa"/>
              <w:right w:w="28" w:type="dxa"/>
            </w:tcMar>
          </w:tcPr>
          <w:p w14:paraId="56B5D6DF" w14:textId="77777777" w:rsidR="005648DF" w:rsidRPr="00250836" w:rsidRDefault="005648DF" w:rsidP="005648DF">
            <w:pPr>
              <w:pStyle w:val="Italicmainbody-d1"/>
              <w:rPr>
                <w:b/>
                <w:i w:val="0"/>
                <w:iCs w:val="0"/>
                <w:color w:val="auto"/>
              </w:rPr>
            </w:pPr>
            <w:r w:rsidRPr="00250836">
              <w:rPr>
                <w:i w:val="0"/>
                <w:iCs w:val="0"/>
                <w:color w:val="auto"/>
              </w:rPr>
              <w:t>Shows their confidence and self-esteem through being outgoing towards people, taking risks, and trying new things or new social situations, and being able to express their needs and ask adults for help.</w:t>
            </w:r>
          </w:p>
        </w:tc>
        <w:tc>
          <w:tcPr>
            <w:tcW w:w="1158" w:type="dxa"/>
            <w:tcMar>
              <w:top w:w="28" w:type="dxa"/>
              <w:left w:w="28" w:type="dxa"/>
              <w:bottom w:w="28" w:type="dxa"/>
              <w:right w:w="28" w:type="dxa"/>
            </w:tcMar>
          </w:tcPr>
          <w:p w14:paraId="190116EF"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59D99435"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0B1796BD" w14:textId="77777777" w:rsidR="005648DF" w:rsidRPr="003F0975" w:rsidRDefault="005648DF" w:rsidP="005648DF">
            <w:pPr>
              <w:pStyle w:val="Datesachieved"/>
              <w:rPr>
                <w:i w:val="0"/>
                <w:iCs w:val="0"/>
              </w:rPr>
            </w:pPr>
          </w:p>
        </w:tc>
      </w:tr>
      <w:tr w:rsidR="005648DF" w:rsidRPr="003F0975" w14:paraId="67201158" w14:textId="77777777" w:rsidTr="41396AE1">
        <w:trPr>
          <w:trHeight w:val="397"/>
          <w:jc w:val="center"/>
        </w:trPr>
        <w:tc>
          <w:tcPr>
            <w:tcW w:w="12175" w:type="dxa"/>
            <w:tcMar>
              <w:top w:w="28" w:type="dxa"/>
              <w:left w:w="28" w:type="dxa"/>
              <w:bottom w:w="28" w:type="dxa"/>
              <w:right w:w="28" w:type="dxa"/>
            </w:tcMar>
          </w:tcPr>
          <w:p w14:paraId="1AEECF91" w14:textId="77777777" w:rsidR="005648DF" w:rsidRPr="00250836" w:rsidRDefault="005648DF" w:rsidP="005648DF">
            <w:pPr>
              <w:pStyle w:val="Italicmainbody-d1"/>
              <w:rPr>
                <w:b/>
                <w:i w:val="0"/>
                <w:iCs w:val="0"/>
                <w:color w:val="auto"/>
              </w:rPr>
            </w:pPr>
            <w:r w:rsidRPr="00250836">
              <w:rPr>
                <w:i w:val="0"/>
                <w:iCs w:val="0"/>
                <w:color w:val="auto"/>
              </w:rPr>
              <w:t>Buttons up clothes</w:t>
            </w:r>
          </w:p>
        </w:tc>
        <w:tc>
          <w:tcPr>
            <w:tcW w:w="1158" w:type="dxa"/>
            <w:tcMar>
              <w:top w:w="28" w:type="dxa"/>
              <w:left w:w="28" w:type="dxa"/>
              <w:bottom w:w="28" w:type="dxa"/>
              <w:right w:w="28" w:type="dxa"/>
            </w:tcMar>
          </w:tcPr>
          <w:p w14:paraId="569DBBC0"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7C3898ED"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224FB6AF" w14:textId="77777777" w:rsidR="005648DF" w:rsidRPr="003F0975" w:rsidRDefault="005648DF" w:rsidP="005648DF">
            <w:pPr>
              <w:pStyle w:val="Datesachieved"/>
              <w:rPr>
                <w:i w:val="0"/>
                <w:iCs w:val="0"/>
              </w:rPr>
            </w:pPr>
          </w:p>
        </w:tc>
      </w:tr>
      <w:tr w:rsidR="005648DF" w:rsidRPr="003F0975" w14:paraId="6F87B02E" w14:textId="77777777" w:rsidTr="41396AE1">
        <w:trPr>
          <w:trHeight w:val="397"/>
          <w:jc w:val="center"/>
        </w:trPr>
        <w:tc>
          <w:tcPr>
            <w:tcW w:w="12175" w:type="dxa"/>
            <w:tcMar>
              <w:top w:w="28" w:type="dxa"/>
              <w:left w:w="28" w:type="dxa"/>
              <w:bottom w:w="28" w:type="dxa"/>
              <w:right w:w="28" w:type="dxa"/>
            </w:tcMar>
          </w:tcPr>
          <w:p w14:paraId="54463888" w14:textId="77777777" w:rsidR="005648DF" w:rsidRPr="00250836" w:rsidRDefault="005648DF" w:rsidP="005648DF">
            <w:pPr>
              <w:pStyle w:val="Italicmainbody-d1"/>
              <w:rPr>
                <w:i w:val="0"/>
                <w:iCs w:val="0"/>
                <w:color w:val="auto"/>
              </w:rPr>
            </w:pPr>
            <w:r w:rsidRPr="00250836">
              <w:rPr>
                <w:i w:val="0"/>
                <w:iCs w:val="0"/>
                <w:color w:val="auto"/>
              </w:rPr>
              <w:t>Gains more bowel and bladder control and can attend to toileting needs most of the time themselves. Reliably dry and clean during the day.</w:t>
            </w:r>
          </w:p>
        </w:tc>
        <w:tc>
          <w:tcPr>
            <w:tcW w:w="1158" w:type="dxa"/>
            <w:tcMar>
              <w:top w:w="28" w:type="dxa"/>
              <w:left w:w="28" w:type="dxa"/>
              <w:bottom w:w="28" w:type="dxa"/>
              <w:right w:w="28" w:type="dxa"/>
            </w:tcMar>
          </w:tcPr>
          <w:p w14:paraId="24F391E6"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2F30EBE3"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02D63A50" w14:textId="77777777" w:rsidR="005648DF" w:rsidRPr="003F0975" w:rsidRDefault="005648DF" w:rsidP="005648DF">
            <w:pPr>
              <w:pStyle w:val="Datesachieved"/>
              <w:rPr>
                <w:i w:val="0"/>
                <w:iCs w:val="0"/>
              </w:rPr>
            </w:pPr>
          </w:p>
        </w:tc>
      </w:tr>
      <w:tr w:rsidR="005648DF" w:rsidRPr="003F0975" w14:paraId="3F604CAD" w14:textId="77777777" w:rsidTr="41396AE1">
        <w:trPr>
          <w:trHeight w:val="397"/>
          <w:jc w:val="center"/>
        </w:trPr>
        <w:tc>
          <w:tcPr>
            <w:tcW w:w="12175" w:type="dxa"/>
            <w:tcMar>
              <w:top w:w="28" w:type="dxa"/>
              <w:left w:w="28" w:type="dxa"/>
              <w:bottom w:w="28" w:type="dxa"/>
              <w:right w:w="28" w:type="dxa"/>
            </w:tcMar>
          </w:tcPr>
          <w:p w14:paraId="437EB97E" w14:textId="25082A71" w:rsidR="005648DF" w:rsidRPr="00250836" w:rsidRDefault="005648DF" w:rsidP="005648DF">
            <w:pPr>
              <w:pStyle w:val="Italicmainbody-d1"/>
              <w:rPr>
                <w:i w:val="0"/>
                <w:iCs w:val="0"/>
                <w:color w:val="auto"/>
              </w:rPr>
            </w:pPr>
            <w:r w:rsidRPr="00250836">
              <w:rPr>
                <w:i w:val="0"/>
                <w:iCs w:val="0"/>
                <w:color w:val="auto"/>
              </w:rPr>
              <w:t>Eats competently with knife and fork</w:t>
            </w:r>
          </w:p>
        </w:tc>
        <w:tc>
          <w:tcPr>
            <w:tcW w:w="1158" w:type="dxa"/>
            <w:tcMar>
              <w:top w:w="28" w:type="dxa"/>
              <w:left w:w="28" w:type="dxa"/>
              <w:bottom w:w="28" w:type="dxa"/>
              <w:right w:w="28" w:type="dxa"/>
            </w:tcMar>
          </w:tcPr>
          <w:p w14:paraId="6F9EED03"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3EF78EEA"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3A32868B" w14:textId="77777777" w:rsidR="005648DF" w:rsidRPr="003F0975" w:rsidRDefault="005648DF" w:rsidP="005648DF">
            <w:pPr>
              <w:pStyle w:val="Datesachieved"/>
              <w:rPr>
                <w:i w:val="0"/>
                <w:iCs w:val="0"/>
              </w:rPr>
            </w:pPr>
          </w:p>
        </w:tc>
      </w:tr>
      <w:tr w:rsidR="005648DF" w:rsidRPr="003F0975" w14:paraId="4A57F92D" w14:textId="77777777" w:rsidTr="41396AE1">
        <w:trPr>
          <w:trHeight w:val="397"/>
          <w:jc w:val="center"/>
        </w:trPr>
        <w:tc>
          <w:tcPr>
            <w:tcW w:w="12175" w:type="dxa"/>
            <w:tcMar>
              <w:top w:w="28" w:type="dxa"/>
              <w:left w:w="28" w:type="dxa"/>
              <w:bottom w:w="28" w:type="dxa"/>
              <w:right w:w="28" w:type="dxa"/>
            </w:tcMar>
          </w:tcPr>
          <w:p w14:paraId="6C6A5BF1" w14:textId="4550ED85" w:rsidR="005648DF" w:rsidRPr="00250836" w:rsidRDefault="005648DF" w:rsidP="005648DF">
            <w:pPr>
              <w:pStyle w:val="Italicmainbody-d1"/>
              <w:rPr>
                <w:b/>
                <w:i w:val="0"/>
                <w:iCs w:val="0"/>
                <w:color w:val="auto"/>
              </w:rPr>
            </w:pPr>
            <w:r w:rsidRPr="00250836">
              <w:rPr>
                <w:i w:val="0"/>
                <w:iCs w:val="0"/>
                <w:color w:val="auto"/>
              </w:rPr>
              <w:t>Willing to try a range of different textures and tastes and expresses a preference</w:t>
            </w:r>
          </w:p>
        </w:tc>
        <w:tc>
          <w:tcPr>
            <w:tcW w:w="1158" w:type="dxa"/>
            <w:tcMar>
              <w:top w:w="28" w:type="dxa"/>
              <w:left w:w="28" w:type="dxa"/>
              <w:bottom w:w="28" w:type="dxa"/>
              <w:right w:w="28" w:type="dxa"/>
            </w:tcMar>
          </w:tcPr>
          <w:p w14:paraId="47561740"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4CC6BEE7"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7F9676C9" w14:textId="77777777" w:rsidR="005648DF" w:rsidRPr="003F0975" w:rsidRDefault="005648DF" w:rsidP="005648DF">
            <w:pPr>
              <w:pStyle w:val="Datesachieved"/>
              <w:rPr>
                <w:i w:val="0"/>
                <w:iCs w:val="0"/>
              </w:rPr>
            </w:pPr>
          </w:p>
        </w:tc>
      </w:tr>
      <w:tr w:rsidR="005648DF" w:rsidRPr="003F0975" w14:paraId="2596D911" w14:textId="77777777" w:rsidTr="41396AE1">
        <w:trPr>
          <w:trHeight w:val="397"/>
          <w:jc w:val="center"/>
        </w:trPr>
        <w:tc>
          <w:tcPr>
            <w:tcW w:w="12175" w:type="dxa"/>
            <w:tcMar>
              <w:top w:w="28" w:type="dxa"/>
              <w:left w:w="28" w:type="dxa"/>
              <w:bottom w:w="28" w:type="dxa"/>
              <w:right w:w="28" w:type="dxa"/>
            </w:tcMar>
          </w:tcPr>
          <w:p w14:paraId="2BFF0C70" w14:textId="4CB4D132" w:rsidR="005648DF" w:rsidRPr="00250836" w:rsidRDefault="005648DF" w:rsidP="005648DF">
            <w:pPr>
              <w:pStyle w:val="Italicmainbody-d1"/>
              <w:rPr>
                <w:i w:val="0"/>
                <w:iCs w:val="0"/>
                <w:color w:val="auto"/>
              </w:rPr>
            </w:pPr>
            <w:r w:rsidRPr="00250836">
              <w:rPr>
                <w:i w:val="0"/>
                <w:iCs w:val="0"/>
                <w:color w:val="auto"/>
              </w:rPr>
              <w:t>Observes and can describe in words or actions the effects of physical activity on their bodies</w:t>
            </w:r>
          </w:p>
        </w:tc>
        <w:tc>
          <w:tcPr>
            <w:tcW w:w="1158" w:type="dxa"/>
            <w:tcMar>
              <w:top w:w="28" w:type="dxa"/>
              <w:left w:w="28" w:type="dxa"/>
              <w:bottom w:w="28" w:type="dxa"/>
              <w:right w:w="28" w:type="dxa"/>
            </w:tcMar>
          </w:tcPr>
          <w:p w14:paraId="728CFD66"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25E234A8"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720ADB95" w14:textId="77777777" w:rsidR="005648DF" w:rsidRPr="003F0975" w:rsidRDefault="005648DF" w:rsidP="005648DF">
            <w:pPr>
              <w:pStyle w:val="Datesachieved"/>
              <w:rPr>
                <w:i w:val="0"/>
                <w:iCs w:val="0"/>
              </w:rPr>
            </w:pPr>
          </w:p>
        </w:tc>
      </w:tr>
      <w:tr w:rsidR="005648DF" w:rsidRPr="003F0975" w14:paraId="604CC2B7" w14:textId="77777777" w:rsidTr="41396AE1">
        <w:trPr>
          <w:trHeight w:val="397"/>
          <w:jc w:val="center"/>
        </w:trPr>
        <w:tc>
          <w:tcPr>
            <w:tcW w:w="12175" w:type="dxa"/>
            <w:tcMar>
              <w:top w:w="28" w:type="dxa"/>
              <w:left w:w="28" w:type="dxa"/>
              <w:bottom w:w="28" w:type="dxa"/>
              <w:right w:w="28" w:type="dxa"/>
            </w:tcMar>
          </w:tcPr>
          <w:p w14:paraId="2712376C" w14:textId="4FCA48C0" w:rsidR="005648DF" w:rsidRPr="00250836" w:rsidRDefault="005648DF" w:rsidP="005648DF">
            <w:pPr>
              <w:pStyle w:val="Italicmainbody-d1"/>
              <w:rPr>
                <w:i w:val="0"/>
                <w:iCs w:val="0"/>
                <w:color w:val="auto"/>
              </w:rPr>
            </w:pPr>
            <w:r w:rsidRPr="00250836">
              <w:rPr>
                <w:i w:val="0"/>
                <w:iCs w:val="0"/>
                <w:color w:val="auto"/>
              </w:rPr>
              <w:t>Takes practical action to reduce risk, showing their understanding that equipment and tools can be used safely</w:t>
            </w:r>
          </w:p>
        </w:tc>
        <w:tc>
          <w:tcPr>
            <w:tcW w:w="1158" w:type="dxa"/>
            <w:tcMar>
              <w:top w:w="28" w:type="dxa"/>
              <w:left w:w="28" w:type="dxa"/>
              <w:bottom w:w="28" w:type="dxa"/>
              <w:right w:w="28" w:type="dxa"/>
            </w:tcMar>
          </w:tcPr>
          <w:p w14:paraId="00E4E056" w14:textId="77777777" w:rsidR="005648DF" w:rsidRPr="003F0975" w:rsidRDefault="005648DF" w:rsidP="005648DF">
            <w:pPr>
              <w:rPr>
                <w:rFonts w:cstheme="minorHAnsi"/>
              </w:rPr>
            </w:pPr>
          </w:p>
        </w:tc>
        <w:tc>
          <w:tcPr>
            <w:tcW w:w="1317" w:type="dxa"/>
            <w:tcMar>
              <w:top w:w="28" w:type="dxa"/>
              <w:left w:w="28" w:type="dxa"/>
              <w:bottom w:w="28" w:type="dxa"/>
              <w:right w:w="28" w:type="dxa"/>
            </w:tcMar>
          </w:tcPr>
          <w:p w14:paraId="677EFC43" w14:textId="77777777" w:rsidR="005648DF" w:rsidRPr="003F0975" w:rsidRDefault="005648DF" w:rsidP="005648DF">
            <w:pPr>
              <w:rPr>
                <w:rFonts w:cstheme="minorHAnsi"/>
              </w:rPr>
            </w:pPr>
          </w:p>
        </w:tc>
        <w:tc>
          <w:tcPr>
            <w:tcW w:w="1134" w:type="dxa"/>
            <w:tcMar>
              <w:top w:w="28" w:type="dxa"/>
              <w:left w:w="28" w:type="dxa"/>
              <w:bottom w:w="28" w:type="dxa"/>
              <w:right w:w="28" w:type="dxa"/>
            </w:tcMar>
          </w:tcPr>
          <w:p w14:paraId="0DA078F3" w14:textId="77777777" w:rsidR="005648DF" w:rsidRPr="003F0975" w:rsidRDefault="005648DF" w:rsidP="005648DF">
            <w:pPr>
              <w:rPr>
                <w:rFonts w:cstheme="minorHAnsi"/>
              </w:rPr>
            </w:pPr>
          </w:p>
        </w:tc>
      </w:tr>
    </w:tbl>
    <w:p w14:paraId="4611EA28" w14:textId="77777777" w:rsidR="005648DF" w:rsidRPr="005648DF" w:rsidRDefault="005648DF">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648DF" w:rsidRPr="003F0975" w14:paraId="3FB14A62" w14:textId="77777777" w:rsidTr="005648DF">
        <w:trPr>
          <w:trHeight w:val="397"/>
          <w:jc w:val="center"/>
        </w:trPr>
        <w:tc>
          <w:tcPr>
            <w:tcW w:w="12175" w:type="dxa"/>
            <w:shd w:val="clear" w:color="auto" w:fill="D9E2F3" w:themeFill="accent1" w:themeFillTint="33"/>
            <w:tcMar>
              <w:top w:w="28" w:type="dxa"/>
              <w:left w:w="28" w:type="dxa"/>
              <w:bottom w:w="28" w:type="dxa"/>
              <w:right w:w="28" w:type="dxa"/>
            </w:tcMar>
          </w:tcPr>
          <w:p w14:paraId="45CB34F5" w14:textId="467874F6" w:rsidR="005648DF" w:rsidRPr="005648DF" w:rsidRDefault="005648DF" w:rsidP="005648DF">
            <w:pPr>
              <w:pStyle w:val="Italicmainbody-d1"/>
              <w:rPr>
                <w:b/>
                <w:bCs/>
                <w:i w:val="0"/>
                <w:iCs w:val="0"/>
                <w:color w:val="auto"/>
              </w:rPr>
            </w:pPr>
            <w:r w:rsidRPr="004D3AA3">
              <w:rPr>
                <w:b/>
                <w:bCs/>
                <w:i w:val="0"/>
                <w:iCs w:val="0"/>
                <w:color w:val="915100"/>
              </w:rPr>
              <w:t>Building Relationships</w:t>
            </w:r>
          </w:p>
        </w:tc>
        <w:tc>
          <w:tcPr>
            <w:tcW w:w="1158" w:type="dxa"/>
            <w:shd w:val="clear" w:color="auto" w:fill="D9E2F3" w:themeFill="accent1" w:themeFillTint="33"/>
            <w:tcMar>
              <w:top w:w="28" w:type="dxa"/>
              <w:left w:w="28" w:type="dxa"/>
              <w:bottom w:w="28" w:type="dxa"/>
              <w:right w:w="28" w:type="dxa"/>
            </w:tcMar>
          </w:tcPr>
          <w:p w14:paraId="1FBB773E" w14:textId="0BC36B4D" w:rsidR="005648DF" w:rsidRPr="003F0975" w:rsidRDefault="005648DF" w:rsidP="005648DF">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75DA5000" w14:textId="62F80D63" w:rsidR="005648DF" w:rsidRPr="003F0975" w:rsidRDefault="005648DF" w:rsidP="005648DF">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533BFEF8" w14:textId="61267371" w:rsidR="005648DF" w:rsidRPr="003F0975" w:rsidRDefault="005648DF" w:rsidP="005648DF">
            <w:pPr>
              <w:pStyle w:val="Datesachieved"/>
              <w:rPr>
                <w:i w:val="0"/>
                <w:iCs w:val="0"/>
              </w:rPr>
            </w:pPr>
            <w:r w:rsidRPr="00C953D0">
              <w:rPr>
                <w:bCs/>
                <w:color w:val="auto"/>
              </w:rPr>
              <w:t>Achieved</w:t>
            </w:r>
          </w:p>
        </w:tc>
      </w:tr>
      <w:tr w:rsidR="005648DF" w:rsidRPr="003F0975" w14:paraId="1D2229EF" w14:textId="77777777" w:rsidTr="41396AE1">
        <w:trPr>
          <w:trHeight w:val="397"/>
          <w:jc w:val="center"/>
        </w:trPr>
        <w:tc>
          <w:tcPr>
            <w:tcW w:w="12175" w:type="dxa"/>
            <w:tcMar>
              <w:top w:w="28" w:type="dxa"/>
              <w:left w:w="28" w:type="dxa"/>
              <w:bottom w:w="28" w:type="dxa"/>
              <w:right w:w="28" w:type="dxa"/>
            </w:tcMar>
          </w:tcPr>
          <w:p w14:paraId="42277D1C" w14:textId="1E55C292" w:rsidR="005648DF" w:rsidRPr="00250836" w:rsidRDefault="005648DF" w:rsidP="005648DF">
            <w:pPr>
              <w:pStyle w:val="Italicmainbody-d1"/>
              <w:rPr>
                <w:b/>
                <w:i w:val="0"/>
                <w:iCs w:val="0"/>
                <w:color w:val="auto"/>
              </w:rPr>
            </w:pPr>
            <w:r w:rsidRPr="00250836">
              <w:rPr>
                <w:i w:val="0"/>
                <w:iCs w:val="0"/>
                <w:color w:val="auto"/>
              </w:rPr>
              <w:t>Enjoys playing alone, alongside, and with others, inviting others to play and attempting to join others’ play</w:t>
            </w:r>
          </w:p>
        </w:tc>
        <w:tc>
          <w:tcPr>
            <w:tcW w:w="1158" w:type="dxa"/>
            <w:tcMar>
              <w:top w:w="28" w:type="dxa"/>
              <w:left w:w="28" w:type="dxa"/>
              <w:bottom w:w="28" w:type="dxa"/>
              <w:right w:w="28" w:type="dxa"/>
            </w:tcMar>
          </w:tcPr>
          <w:p w14:paraId="7FF77FDF"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54F19302"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52A19D73" w14:textId="77777777" w:rsidR="005648DF" w:rsidRPr="003F0975" w:rsidRDefault="005648DF" w:rsidP="005648DF">
            <w:pPr>
              <w:pStyle w:val="Datesachieved"/>
              <w:rPr>
                <w:i w:val="0"/>
                <w:iCs w:val="0"/>
              </w:rPr>
            </w:pPr>
          </w:p>
        </w:tc>
      </w:tr>
      <w:tr w:rsidR="005648DF" w:rsidRPr="003F0975" w14:paraId="0623CC28" w14:textId="77777777" w:rsidTr="41396AE1">
        <w:trPr>
          <w:trHeight w:val="397"/>
          <w:jc w:val="center"/>
        </w:trPr>
        <w:tc>
          <w:tcPr>
            <w:tcW w:w="12175" w:type="dxa"/>
            <w:tcMar>
              <w:top w:w="28" w:type="dxa"/>
              <w:left w:w="28" w:type="dxa"/>
              <w:bottom w:w="28" w:type="dxa"/>
              <w:right w:w="28" w:type="dxa"/>
            </w:tcMar>
          </w:tcPr>
          <w:p w14:paraId="42AF718B" w14:textId="7947F4A7" w:rsidR="005648DF" w:rsidRPr="00250836" w:rsidRDefault="005648DF" w:rsidP="005648DF">
            <w:pPr>
              <w:pStyle w:val="Italicmainbody-d1"/>
              <w:rPr>
                <w:b/>
                <w:i w:val="0"/>
                <w:iCs w:val="0"/>
                <w:color w:val="auto"/>
              </w:rPr>
            </w:pPr>
            <w:r w:rsidRPr="00250836">
              <w:rPr>
                <w:i w:val="0"/>
                <w:iCs w:val="0"/>
                <w:color w:val="auto"/>
              </w:rPr>
              <w:t>In favourable conditions, shows increasing consideration of other people’s needs and gradually exercises more impulse control. For example, giving up a toy to another who wants it.</w:t>
            </w:r>
          </w:p>
        </w:tc>
        <w:tc>
          <w:tcPr>
            <w:tcW w:w="1158" w:type="dxa"/>
            <w:tcMar>
              <w:top w:w="28" w:type="dxa"/>
              <w:left w:w="28" w:type="dxa"/>
              <w:bottom w:w="28" w:type="dxa"/>
              <w:right w:w="28" w:type="dxa"/>
            </w:tcMar>
          </w:tcPr>
          <w:p w14:paraId="5FA3B26B"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2600934E"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7F1FE868" w14:textId="77777777" w:rsidR="005648DF" w:rsidRPr="003F0975" w:rsidRDefault="005648DF" w:rsidP="005648DF">
            <w:pPr>
              <w:pStyle w:val="Datesachieved"/>
              <w:rPr>
                <w:i w:val="0"/>
                <w:iCs w:val="0"/>
              </w:rPr>
            </w:pPr>
          </w:p>
        </w:tc>
      </w:tr>
      <w:tr w:rsidR="005648DF" w:rsidRPr="003F0975" w14:paraId="786C2AEF" w14:textId="77777777" w:rsidTr="41396AE1">
        <w:trPr>
          <w:trHeight w:val="397"/>
          <w:jc w:val="center"/>
        </w:trPr>
        <w:tc>
          <w:tcPr>
            <w:tcW w:w="12175" w:type="dxa"/>
            <w:tcMar>
              <w:top w:w="28" w:type="dxa"/>
              <w:left w:w="28" w:type="dxa"/>
              <w:bottom w:w="28" w:type="dxa"/>
              <w:right w:w="28" w:type="dxa"/>
            </w:tcMar>
          </w:tcPr>
          <w:p w14:paraId="265BBD13" w14:textId="3537452D" w:rsidR="005648DF" w:rsidRPr="00250836" w:rsidRDefault="005648DF" w:rsidP="005648DF">
            <w:pPr>
              <w:pStyle w:val="Italicmainbody-d1"/>
              <w:rPr>
                <w:b/>
                <w:i w:val="0"/>
                <w:iCs w:val="0"/>
                <w:color w:val="auto"/>
              </w:rPr>
            </w:pPr>
            <w:r w:rsidRPr="00250836">
              <w:rPr>
                <w:i w:val="0"/>
                <w:iCs w:val="0"/>
                <w:color w:val="auto"/>
              </w:rPr>
              <w:t>Can express wishes and needs clearly and understands when these are not immediately met</w:t>
            </w:r>
          </w:p>
        </w:tc>
        <w:tc>
          <w:tcPr>
            <w:tcW w:w="1158" w:type="dxa"/>
            <w:tcMar>
              <w:top w:w="28" w:type="dxa"/>
              <w:left w:w="28" w:type="dxa"/>
              <w:bottom w:w="28" w:type="dxa"/>
              <w:right w:w="28" w:type="dxa"/>
            </w:tcMar>
          </w:tcPr>
          <w:p w14:paraId="287151A1"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1E554B28"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493103D0" w14:textId="77777777" w:rsidR="005648DF" w:rsidRPr="003F0975" w:rsidRDefault="005648DF" w:rsidP="005648DF">
            <w:pPr>
              <w:pStyle w:val="Datesachieved"/>
              <w:rPr>
                <w:i w:val="0"/>
                <w:iCs w:val="0"/>
              </w:rPr>
            </w:pPr>
          </w:p>
        </w:tc>
      </w:tr>
      <w:tr w:rsidR="005648DF" w:rsidRPr="003F0975" w14:paraId="10D457F4" w14:textId="77777777" w:rsidTr="41396AE1">
        <w:trPr>
          <w:trHeight w:val="397"/>
          <w:jc w:val="center"/>
        </w:trPr>
        <w:tc>
          <w:tcPr>
            <w:tcW w:w="12175" w:type="dxa"/>
            <w:tcMar>
              <w:top w:w="28" w:type="dxa"/>
              <w:left w:w="28" w:type="dxa"/>
              <w:bottom w:w="28" w:type="dxa"/>
              <w:right w:w="28" w:type="dxa"/>
            </w:tcMar>
          </w:tcPr>
          <w:p w14:paraId="68B81400" w14:textId="24659A5A" w:rsidR="005648DF" w:rsidRPr="00250836" w:rsidRDefault="005648DF" w:rsidP="005648DF">
            <w:pPr>
              <w:pStyle w:val="Italicmainbody-d1"/>
              <w:rPr>
                <w:b/>
                <w:i w:val="0"/>
                <w:iCs w:val="0"/>
                <w:color w:val="auto"/>
              </w:rPr>
            </w:pPr>
            <w:r w:rsidRPr="00250836">
              <w:rPr>
                <w:i w:val="0"/>
                <w:iCs w:val="0"/>
                <w:color w:val="auto"/>
              </w:rPr>
              <w:lastRenderedPageBreak/>
              <w:t>Talks with others to solve conflicts</w:t>
            </w:r>
          </w:p>
        </w:tc>
        <w:tc>
          <w:tcPr>
            <w:tcW w:w="1158" w:type="dxa"/>
            <w:tcMar>
              <w:top w:w="28" w:type="dxa"/>
              <w:left w:w="28" w:type="dxa"/>
              <w:bottom w:w="28" w:type="dxa"/>
              <w:right w:w="28" w:type="dxa"/>
            </w:tcMar>
          </w:tcPr>
          <w:p w14:paraId="78E42388"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633408F2"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5E482585" w14:textId="77777777" w:rsidR="005648DF" w:rsidRPr="003F0975" w:rsidRDefault="005648DF" w:rsidP="005648DF">
            <w:pPr>
              <w:pStyle w:val="Datesachieved"/>
              <w:rPr>
                <w:i w:val="0"/>
                <w:iCs w:val="0"/>
              </w:rPr>
            </w:pPr>
          </w:p>
        </w:tc>
      </w:tr>
    </w:tbl>
    <w:p w14:paraId="162BE33A" w14:textId="77777777" w:rsidR="005648DF" w:rsidRPr="005648DF" w:rsidRDefault="005648DF">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5784"/>
      </w:tblGrid>
      <w:tr w:rsidR="005648DF" w:rsidRPr="003F0975" w14:paraId="3A3CA4B4" w14:textId="77777777" w:rsidTr="41396AE1">
        <w:trPr>
          <w:trHeight w:val="397"/>
          <w:jc w:val="center"/>
        </w:trPr>
        <w:tc>
          <w:tcPr>
            <w:tcW w:w="15784" w:type="dxa"/>
            <w:shd w:val="clear" w:color="auto" w:fill="FFF2CC" w:themeFill="accent4" w:themeFillTint="33"/>
            <w:tcMar>
              <w:top w:w="28" w:type="dxa"/>
              <w:left w:w="28" w:type="dxa"/>
              <w:bottom w:w="28" w:type="dxa"/>
              <w:right w:w="28" w:type="dxa"/>
            </w:tcMar>
          </w:tcPr>
          <w:p w14:paraId="7BD94AB0" w14:textId="375970CD" w:rsidR="005648DF" w:rsidRPr="003F0975" w:rsidRDefault="005648DF" w:rsidP="005648DF">
            <w:pPr>
              <w:spacing w:after="0"/>
              <w:rPr>
                <w:b/>
                <w:bCs/>
                <w:color w:val="FF0000"/>
                <w:sz w:val="28"/>
                <w:szCs w:val="28"/>
              </w:rPr>
            </w:pPr>
            <w:r w:rsidRPr="003F0975">
              <w:rPr>
                <w:b/>
                <w:bCs/>
                <w:color w:val="FF0000"/>
                <w:sz w:val="28"/>
                <w:szCs w:val="28"/>
              </w:rPr>
              <w:t>Observation Check Point – Development Matters</w:t>
            </w:r>
          </w:p>
          <w:p w14:paraId="5A1342D0" w14:textId="7149B651" w:rsidR="005648DF" w:rsidRPr="00250836" w:rsidRDefault="005648DF" w:rsidP="005648DF">
            <w:pPr>
              <w:spacing w:after="0"/>
              <w:rPr>
                <w:rFonts w:asciiTheme="majorHAnsi" w:hAnsiTheme="majorHAnsi" w:cstheme="majorBidi"/>
                <w:color w:val="auto"/>
              </w:rPr>
            </w:pPr>
            <w:r w:rsidRPr="00250836">
              <w:rPr>
                <w:rFonts w:asciiTheme="majorHAnsi" w:hAnsiTheme="majorHAnsi" w:cstheme="majorBidi"/>
                <w:color w:val="auto"/>
              </w:rPr>
              <w:t>Does the child play alongside others or do they always want to play alone?</w:t>
            </w:r>
          </w:p>
          <w:p w14:paraId="2FF70F96" w14:textId="77777777" w:rsidR="005648DF" w:rsidRPr="00250836" w:rsidRDefault="005648DF" w:rsidP="005648DF">
            <w:pPr>
              <w:spacing w:after="0"/>
              <w:rPr>
                <w:rFonts w:asciiTheme="majorHAnsi" w:hAnsiTheme="majorHAnsi" w:cstheme="majorBidi"/>
                <w:color w:val="auto"/>
                <w:sz w:val="28"/>
                <w:szCs w:val="28"/>
              </w:rPr>
            </w:pPr>
            <w:r w:rsidRPr="00250836">
              <w:rPr>
                <w:rFonts w:asciiTheme="majorHAnsi" w:hAnsiTheme="majorHAnsi" w:cstheme="majorBidi"/>
                <w:color w:val="auto"/>
              </w:rPr>
              <w:t>Does the child take part in pretend play? For example, being ‘mummy’ or ‘daddy’.</w:t>
            </w:r>
          </w:p>
          <w:p w14:paraId="515B64F3" w14:textId="0A8B77CF" w:rsidR="005648DF" w:rsidRPr="003F0975" w:rsidRDefault="005648DF" w:rsidP="005648DF">
            <w:pPr>
              <w:pStyle w:val="Datesachieved"/>
              <w:jc w:val="left"/>
              <w:rPr>
                <w:rFonts w:asciiTheme="majorHAnsi" w:hAnsiTheme="majorHAnsi" w:cstheme="majorBidi"/>
                <w:b w:val="0"/>
                <w:i w:val="0"/>
                <w:iCs w:val="0"/>
                <w:color w:val="262626" w:themeColor="text1" w:themeTint="D9"/>
              </w:rPr>
            </w:pPr>
            <w:r w:rsidRPr="00250836">
              <w:rPr>
                <w:rFonts w:asciiTheme="majorHAnsi" w:hAnsiTheme="majorHAnsi" w:cstheme="majorBidi"/>
                <w:b w:val="0"/>
                <w:i w:val="0"/>
                <w:iCs w:val="0"/>
                <w:color w:val="auto"/>
              </w:rPr>
              <w:t>Does the child take part in other pretend play with different roles – being the Gruffalo, for example? Can the child generally negotiate solutions to conflicts in their play?</w:t>
            </w:r>
          </w:p>
        </w:tc>
      </w:tr>
    </w:tbl>
    <w:p w14:paraId="2CB8EF8E" w14:textId="77777777" w:rsidR="005648DF" w:rsidRPr="005648DF" w:rsidRDefault="005648DF">
      <w:pPr>
        <w:rPr>
          <w:sz w:val="8"/>
          <w:szCs w:val="8"/>
        </w:rPr>
      </w:pPr>
    </w:p>
    <w:p w14:paraId="44D57F97" w14:textId="4D8CAD81" w:rsidR="005648DF" w:rsidRPr="005648DF" w:rsidRDefault="005648DF" w:rsidP="005648DF">
      <w:pPr>
        <w:pStyle w:val="L2-Range1"/>
        <w:rPr>
          <w:color w:val="DC2300"/>
        </w:rPr>
      </w:pPr>
      <w:r w:rsidRPr="00791278">
        <w:rPr>
          <w:color w:val="DC2300"/>
        </w:rPr>
        <w:t xml:space="preserve">Range 6: 48 to 60 months </w:t>
      </w:r>
      <w:r w:rsidRPr="005648DF">
        <w:rPr>
          <w:color w:val="DC2300"/>
        </w:rPr>
        <w:t>(Birth to 5 Matters)</w:t>
      </w:r>
    </w:p>
    <w:p w14:paraId="39652DE0" w14:textId="799DD00D" w:rsidR="005648DF" w:rsidRDefault="005648DF" w:rsidP="005648DF">
      <w:pPr>
        <w:pStyle w:val="L3-heading3a"/>
      </w:pPr>
      <w:r w:rsidRPr="003F0975">
        <w:t>Step 14: 50 to 60 months</w:t>
      </w:r>
    </w:p>
    <w:p w14:paraId="31E3A564" w14:textId="77777777" w:rsidR="005648DF" w:rsidRPr="005648DF" w:rsidRDefault="005648DF" w:rsidP="005648DF">
      <w:pPr>
        <w:pStyle w:val="L3-heading3a"/>
        <w:rPr>
          <w:sz w:val="8"/>
          <w:szCs w:val="8"/>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5648DF" w:rsidRPr="003F0975" w14:paraId="12BC9363" w14:textId="77777777" w:rsidTr="005648DF">
        <w:trPr>
          <w:trHeight w:val="397"/>
          <w:jc w:val="center"/>
        </w:trPr>
        <w:tc>
          <w:tcPr>
            <w:tcW w:w="12175" w:type="dxa"/>
            <w:shd w:val="clear" w:color="auto" w:fill="D9E2F3" w:themeFill="accent1" w:themeFillTint="33"/>
            <w:tcMar>
              <w:top w:w="28" w:type="dxa"/>
              <w:left w:w="28" w:type="dxa"/>
              <w:bottom w:w="28" w:type="dxa"/>
              <w:right w:w="28" w:type="dxa"/>
            </w:tcMar>
          </w:tcPr>
          <w:p w14:paraId="1CABE15B" w14:textId="5D87E6AC" w:rsidR="005648DF" w:rsidRPr="005648DF" w:rsidRDefault="005648DF" w:rsidP="005648DF">
            <w:pPr>
              <w:pStyle w:val="Italicmainbody-d1"/>
              <w:rPr>
                <w:b/>
                <w:bCs/>
                <w:i w:val="0"/>
                <w:iCs w:val="0"/>
                <w:color w:val="auto"/>
              </w:rPr>
            </w:pPr>
            <w:r w:rsidRPr="004D3AA3">
              <w:rPr>
                <w:b/>
                <w:bCs/>
                <w:i w:val="0"/>
                <w:iCs w:val="0"/>
                <w:color w:val="8D0000"/>
              </w:rPr>
              <w:t>Self - Regulation</w:t>
            </w:r>
          </w:p>
        </w:tc>
        <w:tc>
          <w:tcPr>
            <w:tcW w:w="1158" w:type="dxa"/>
            <w:shd w:val="clear" w:color="auto" w:fill="D9E2F3" w:themeFill="accent1" w:themeFillTint="33"/>
            <w:tcMar>
              <w:top w:w="28" w:type="dxa"/>
              <w:left w:w="28" w:type="dxa"/>
              <w:bottom w:w="28" w:type="dxa"/>
              <w:right w:w="28" w:type="dxa"/>
            </w:tcMar>
          </w:tcPr>
          <w:p w14:paraId="08F13110" w14:textId="4946E75C" w:rsidR="005648DF" w:rsidRPr="003F0975" w:rsidRDefault="005648DF" w:rsidP="005648DF">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27F3D8FE" w14:textId="40269C6C" w:rsidR="005648DF" w:rsidRPr="003F0975" w:rsidRDefault="005648DF" w:rsidP="005648DF">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50D83D82" w14:textId="244BB992" w:rsidR="005648DF" w:rsidRPr="003F0975" w:rsidRDefault="005648DF" w:rsidP="005648DF">
            <w:pPr>
              <w:pStyle w:val="Datesachieved"/>
              <w:rPr>
                <w:i w:val="0"/>
                <w:iCs w:val="0"/>
              </w:rPr>
            </w:pPr>
            <w:r w:rsidRPr="00C953D0">
              <w:rPr>
                <w:bCs/>
                <w:color w:val="auto"/>
              </w:rPr>
              <w:t>Achieved</w:t>
            </w:r>
          </w:p>
        </w:tc>
      </w:tr>
      <w:tr w:rsidR="005648DF" w:rsidRPr="003F0975" w14:paraId="2727C547" w14:textId="77777777" w:rsidTr="002D1CCB">
        <w:trPr>
          <w:trHeight w:val="397"/>
          <w:jc w:val="center"/>
        </w:trPr>
        <w:tc>
          <w:tcPr>
            <w:tcW w:w="12175" w:type="dxa"/>
            <w:tcMar>
              <w:top w:w="28" w:type="dxa"/>
              <w:left w:w="28" w:type="dxa"/>
              <w:bottom w:w="28" w:type="dxa"/>
              <w:right w:w="28" w:type="dxa"/>
            </w:tcMar>
          </w:tcPr>
          <w:p w14:paraId="0DB1687A" w14:textId="77777777" w:rsidR="005648DF" w:rsidRPr="00250836" w:rsidRDefault="005648DF" w:rsidP="005648DF">
            <w:pPr>
              <w:pStyle w:val="Italicmainbody-d1"/>
              <w:rPr>
                <w:i w:val="0"/>
                <w:iCs w:val="0"/>
                <w:color w:val="auto"/>
              </w:rPr>
            </w:pPr>
            <w:r w:rsidRPr="00250836">
              <w:rPr>
                <w:i w:val="0"/>
                <w:iCs w:val="0"/>
                <w:color w:val="auto"/>
              </w:rPr>
              <w:t>Understands and follows agreed values when in group situations with adults and children</w:t>
            </w:r>
          </w:p>
        </w:tc>
        <w:tc>
          <w:tcPr>
            <w:tcW w:w="1158" w:type="dxa"/>
            <w:tcMar>
              <w:top w:w="28" w:type="dxa"/>
              <w:left w:w="28" w:type="dxa"/>
              <w:bottom w:w="28" w:type="dxa"/>
              <w:right w:w="28" w:type="dxa"/>
            </w:tcMar>
          </w:tcPr>
          <w:p w14:paraId="6A01C644"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61201683"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270C8A70" w14:textId="77777777" w:rsidR="005648DF" w:rsidRPr="003F0975" w:rsidRDefault="005648DF" w:rsidP="005648DF">
            <w:pPr>
              <w:pStyle w:val="Datesachieved"/>
              <w:rPr>
                <w:i w:val="0"/>
                <w:iCs w:val="0"/>
              </w:rPr>
            </w:pPr>
          </w:p>
        </w:tc>
      </w:tr>
      <w:tr w:rsidR="005648DF" w:rsidRPr="003F0975" w14:paraId="0040BE0F" w14:textId="77777777" w:rsidTr="002D1CCB">
        <w:trPr>
          <w:trHeight w:val="397"/>
          <w:jc w:val="center"/>
        </w:trPr>
        <w:tc>
          <w:tcPr>
            <w:tcW w:w="12175" w:type="dxa"/>
            <w:tcMar>
              <w:top w:w="28" w:type="dxa"/>
              <w:left w:w="28" w:type="dxa"/>
              <w:bottom w:w="28" w:type="dxa"/>
              <w:right w:w="28" w:type="dxa"/>
            </w:tcMar>
          </w:tcPr>
          <w:p w14:paraId="3BC7FF6C" w14:textId="77777777" w:rsidR="005648DF" w:rsidRPr="00250836" w:rsidRDefault="005648DF" w:rsidP="005648DF">
            <w:pPr>
              <w:pStyle w:val="Italicmainbody-d1"/>
              <w:rPr>
                <w:i w:val="0"/>
                <w:iCs w:val="0"/>
                <w:color w:val="auto"/>
              </w:rPr>
            </w:pPr>
            <w:r w:rsidRPr="00250836">
              <w:rPr>
                <w:i w:val="0"/>
                <w:iCs w:val="0"/>
                <w:color w:val="auto"/>
              </w:rPr>
              <w:t>Understands that people have different needs, views, cultures and beliefs, which need to be treated with respect</w:t>
            </w:r>
          </w:p>
        </w:tc>
        <w:tc>
          <w:tcPr>
            <w:tcW w:w="1158" w:type="dxa"/>
            <w:tcMar>
              <w:top w:w="28" w:type="dxa"/>
              <w:left w:w="28" w:type="dxa"/>
              <w:bottom w:w="28" w:type="dxa"/>
              <w:right w:w="28" w:type="dxa"/>
            </w:tcMar>
          </w:tcPr>
          <w:p w14:paraId="029EA8C8"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1BBDAC44"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56867B9B" w14:textId="77777777" w:rsidR="005648DF" w:rsidRPr="003F0975" w:rsidRDefault="005648DF" w:rsidP="005648DF">
            <w:pPr>
              <w:pStyle w:val="Datesachieved"/>
              <w:rPr>
                <w:i w:val="0"/>
                <w:iCs w:val="0"/>
              </w:rPr>
            </w:pPr>
          </w:p>
        </w:tc>
      </w:tr>
      <w:tr w:rsidR="005648DF" w:rsidRPr="003F0975" w14:paraId="6C1A2C8D" w14:textId="77777777" w:rsidTr="002D1CCB">
        <w:trPr>
          <w:trHeight w:val="397"/>
          <w:jc w:val="center"/>
        </w:trPr>
        <w:tc>
          <w:tcPr>
            <w:tcW w:w="12175" w:type="dxa"/>
            <w:tcMar>
              <w:top w:w="28" w:type="dxa"/>
              <w:left w:w="28" w:type="dxa"/>
              <w:bottom w:w="28" w:type="dxa"/>
              <w:right w:w="28" w:type="dxa"/>
            </w:tcMar>
          </w:tcPr>
          <w:p w14:paraId="4EC7E345" w14:textId="77777777" w:rsidR="005648DF" w:rsidRPr="00250836" w:rsidRDefault="005648DF" w:rsidP="005648DF">
            <w:pPr>
              <w:pStyle w:val="Italicmainbody-d1"/>
              <w:rPr>
                <w:i w:val="0"/>
                <w:iCs w:val="0"/>
                <w:color w:val="auto"/>
              </w:rPr>
            </w:pPr>
            <w:r w:rsidRPr="00250836">
              <w:rPr>
                <w:i w:val="0"/>
                <w:iCs w:val="0"/>
                <w:color w:val="auto"/>
              </w:rPr>
              <w:t>Understands that they can expect others to treat their needs, views, cultures and beliefs with respect</w:t>
            </w:r>
          </w:p>
        </w:tc>
        <w:tc>
          <w:tcPr>
            <w:tcW w:w="1158" w:type="dxa"/>
            <w:tcMar>
              <w:top w:w="28" w:type="dxa"/>
              <w:left w:w="28" w:type="dxa"/>
              <w:bottom w:w="28" w:type="dxa"/>
              <w:right w:w="28" w:type="dxa"/>
            </w:tcMar>
          </w:tcPr>
          <w:p w14:paraId="6566B325"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2FF37BF1"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2AE69CCD" w14:textId="77777777" w:rsidR="005648DF" w:rsidRPr="003F0975" w:rsidRDefault="005648DF" w:rsidP="005648DF">
            <w:pPr>
              <w:pStyle w:val="Datesachieved"/>
              <w:rPr>
                <w:i w:val="0"/>
                <w:iCs w:val="0"/>
              </w:rPr>
            </w:pPr>
          </w:p>
        </w:tc>
      </w:tr>
      <w:tr w:rsidR="005648DF" w:rsidRPr="003F0975" w14:paraId="5E6AC472" w14:textId="77777777" w:rsidTr="002D1CCB">
        <w:trPr>
          <w:trHeight w:val="397"/>
          <w:jc w:val="center"/>
        </w:trPr>
        <w:tc>
          <w:tcPr>
            <w:tcW w:w="12175" w:type="dxa"/>
            <w:tcMar>
              <w:top w:w="28" w:type="dxa"/>
              <w:left w:w="28" w:type="dxa"/>
              <w:bottom w:w="28" w:type="dxa"/>
              <w:right w:w="28" w:type="dxa"/>
            </w:tcMar>
          </w:tcPr>
          <w:p w14:paraId="432C1362" w14:textId="77777777" w:rsidR="005648DF" w:rsidRPr="00250836" w:rsidRDefault="005648DF" w:rsidP="005648DF">
            <w:pPr>
              <w:pStyle w:val="Italicmainbody-d1"/>
              <w:rPr>
                <w:i w:val="0"/>
                <w:iCs w:val="0"/>
                <w:color w:val="auto"/>
              </w:rPr>
            </w:pPr>
            <w:r w:rsidRPr="00250836">
              <w:rPr>
                <w:i w:val="0"/>
                <w:iCs w:val="0"/>
                <w:color w:val="auto"/>
              </w:rPr>
              <w:t>Works as part of a group or class, taking turns and sharing fairly, understanding that there need to be agreed values and codes of behaviour for groups of people, including adults and children, to work together harmoniously</w:t>
            </w:r>
          </w:p>
        </w:tc>
        <w:tc>
          <w:tcPr>
            <w:tcW w:w="1158" w:type="dxa"/>
            <w:tcMar>
              <w:top w:w="28" w:type="dxa"/>
              <w:left w:w="28" w:type="dxa"/>
              <w:bottom w:w="28" w:type="dxa"/>
              <w:right w:w="28" w:type="dxa"/>
            </w:tcMar>
          </w:tcPr>
          <w:p w14:paraId="0CF081AD" w14:textId="77777777" w:rsidR="005648DF" w:rsidRPr="003F0975" w:rsidRDefault="005648DF" w:rsidP="005648DF">
            <w:pPr>
              <w:pStyle w:val="Datesachieved"/>
              <w:rPr>
                <w:i w:val="0"/>
                <w:iCs w:val="0"/>
              </w:rPr>
            </w:pPr>
          </w:p>
        </w:tc>
        <w:tc>
          <w:tcPr>
            <w:tcW w:w="1317" w:type="dxa"/>
            <w:tcMar>
              <w:top w:w="28" w:type="dxa"/>
              <w:left w:w="28" w:type="dxa"/>
              <w:bottom w:w="28" w:type="dxa"/>
              <w:right w:w="28" w:type="dxa"/>
            </w:tcMar>
          </w:tcPr>
          <w:p w14:paraId="01AB92FB" w14:textId="77777777" w:rsidR="005648DF" w:rsidRPr="003F0975" w:rsidRDefault="005648DF" w:rsidP="005648DF">
            <w:pPr>
              <w:pStyle w:val="Datesachieved"/>
              <w:rPr>
                <w:i w:val="0"/>
                <w:iCs w:val="0"/>
              </w:rPr>
            </w:pPr>
          </w:p>
        </w:tc>
        <w:tc>
          <w:tcPr>
            <w:tcW w:w="1134" w:type="dxa"/>
            <w:tcMar>
              <w:top w:w="28" w:type="dxa"/>
              <w:left w:w="28" w:type="dxa"/>
              <w:bottom w:w="28" w:type="dxa"/>
              <w:right w:w="28" w:type="dxa"/>
            </w:tcMar>
          </w:tcPr>
          <w:p w14:paraId="2E326573" w14:textId="77777777" w:rsidR="005648DF" w:rsidRPr="003F0975" w:rsidRDefault="005648DF" w:rsidP="005648DF">
            <w:pPr>
              <w:pStyle w:val="Datesachieved"/>
              <w:rPr>
                <w:i w:val="0"/>
                <w:iCs w:val="0"/>
              </w:rPr>
            </w:pPr>
          </w:p>
        </w:tc>
      </w:tr>
    </w:tbl>
    <w:p w14:paraId="081AE3D2" w14:textId="77777777" w:rsidR="005648DF" w:rsidRPr="00367D44" w:rsidRDefault="005648DF">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367D44" w:rsidRPr="003F0975" w14:paraId="3516036A" w14:textId="77777777" w:rsidTr="00367D44">
        <w:trPr>
          <w:trHeight w:val="397"/>
          <w:jc w:val="center"/>
        </w:trPr>
        <w:tc>
          <w:tcPr>
            <w:tcW w:w="12175" w:type="dxa"/>
            <w:shd w:val="clear" w:color="auto" w:fill="D9E2F3" w:themeFill="accent1" w:themeFillTint="33"/>
            <w:tcMar>
              <w:top w:w="28" w:type="dxa"/>
              <w:left w:w="28" w:type="dxa"/>
              <w:bottom w:w="28" w:type="dxa"/>
              <w:right w:w="28" w:type="dxa"/>
            </w:tcMar>
          </w:tcPr>
          <w:p w14:paraId="5A78B9BC" w14:textId="3FB12C05" w:rsidR="00367D44" w:rsidRPr="00367D44" w:rsidRDefault="00367D44" w:rsidP="00367D44">
            <w:pPr>
              <w:pStyle w:val="L4-Understanding-Receptive-heading3b"/>
              <w:rPr>
                <w:b/>
                <w:bCs/>
                <w:color w:val="auto"/>
              </w:rPr>
            </w:pPr>
            <w:r w:rsidRPr="00367D44">
              <w:rPr>
                <w:b/>
                <w:bCs/>
              </w:rPr>
              <w:t>Managing Self</w:t>
            </w:r>
          </w:p>
        </w:tc>
        <w:tc>
          <w:tcPr>
            <w:tcW w:w="1158" w:type="dxa"/>
            <w:shd w:val="clear" w:color="auto" w:fill="D9E2F3" w:themeFill="accent1" w:themeFillTint="33"/>
            <w:tcMar>
              <w:top w:w="28" w:type="dxa"/>
              <w:left w:w="28" w:type="dxa"/>
              <w:bottom w:w="28" w:type="dxa"/>
              <w:right w:w="28" w:type="dxa"/>
            </w:tcMar>
          </w:tcPr>
          <w:p w14:paraId="647A440D" w14:textId="477AC61F" w:rsidR="00367D44" w:rsidRPr="003F0975" w:rsidRDefault="00367D44" w:rsidP="00367D44">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41918FFF" w14:textId="4C0F7F9C" w:rsidR="00367D44" w:rsidRPr="003F0975" w:rsidRDefault="00367D44" w:rsidP="00367D44">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084E0B59" w14:textId="099F502D" w:rsidR="00367D44" w:rsidRPr="003F0975" w:rsidRDefault="00367D44" w:rsidP="00367D44">
            <w:pPr>
              <w:pStyle w:val="Datesachieved"/>
              <w:rPr>
                <w:i w:val="0"/>
                <w:iCs w:val="0"/>
              </w:rPr>
            </w:pPr>
            <w:r w:rsidRPr="00C953D0">
              <w:rPr>
                <w:bCs/>
                <w:color w:val="auto"/>
              </w:rPr>
              <w:t>Achieved</w:t>
            </w:r>
          </w:p>
        </w:tc>
      </w:tr>
      <w:tr w:rsidR="00367D44" w:rsidRPr="003F0975" w14:paraId="608BDC6A" w14:textId="77777777" w:rsidTr="002D1CCB">
        <w:trPr>
          <w:trHeight w:val="397"/>
          <w:jc w:val="center"/>
        </w:trPr>
        <w:tc>
          <w:tcPr>
            <w:tcW w:w="12175" w:type="dxa"/>
            <w:tcMar>
              <w:top w:w="28" w:type="dxa"/>
              <w:left w:w="28" w:type="dxa"/>
              <w:bottom w:w="28" w:type="dxa"/>
              <w:right w:w="28" w:type="dxa"/>
            </w:tcMar>
          </w:tcPr>
          <w:p w14:paraId="1EFF457A" w14:textId="77777777" w:rsidR="00367D44" w:rsidRPr="00250836" w:rsidRDefault="00367D44" w:rsidP="00367D44">
            <w:pPr>
              <w:pStyle w:val="Italicmainbody-d1"/>
              <w:rPr>
                <w:b/>
                <w:i w:val="0"/>
                <w:iCs w:val="0"/>
                <w:color w:val="auto"/>
              </w:rPr>
            </w:pPr>
            <w:r w:rsidRPr="00250836">
              <w:rPr>
                <w:i w:val="0"/>
                <w:iCs w:val="0"/>
                <w:color w:val="auto"/>
              </w:rPr>
              <w:t>Can describe self in positive terms and talk about own strengths and weaknesses</w:t>
            </w:r>
          </w:p>
        </w:tc>
        <w:tc>
          <w:tcPr>
            <w:tcW w:w="1158" w:type="dxa"/>
            <w:tcMar>
              <w:top w:w="28" w:type="dxa"/>
              <w:left w:w="28" w:type="dxa"/>
              <w:bottom w:w="28" w:type="dxa"/>
              <w:right w:w="28" w:type="dxa"/>
            </w:tcMar>
          </w:tcPr>
          <w:p w14:paraId="42191304" w14:textId="77777777" w:rsidR="00367D44" w:rsidRPr="003F0975" w:rsidRDefault="00367D44" w:rsidP="00367D44">
            <w:pPr>
              <w:pStyle w:val="Datesachieved"/>
              <w:rPr>
                <w:i w:val="0"/>
                <w:iCs w:val="0"/>
              </w:rPr>
            </w:pPr>
          </w:p>
        </w:tc>
        <w:tc>
          <w:tcPr>
            <w:tcW w:w="1317" w:type="dxa"/>
            <w:tcMar>
              <w:top w:w="28" w:type="dxa"/>
              <w:left w:w="28" w:type="dxa"/>
              <w:bottom w:w="28" w:type="dxa"/>
              <w:right w:w="28" w:type="dxa"/>
            </w:tcMar>
          </w:tcPr>
          <w:p w14:paraId="56FB550C" w14:textId="77777777" w:rsidR="00367D44" w:rsidRPr="003F0975" w:rsidRDefault="00367D44" w:rsidP="00367D44">
            <w:pPr>
              <w:pStyle w:val="Datesachieved"/>
              <w:rPr>
                <w:i w:val="0"/>
                <w:iCs w:val="0"/>
              </w:rPr>
            </w:pPr>
          </w:p>
        </w:tc>
        <w:tc>
          <w:tcPr>
            <w:tcW w:w="1134" w:type="dxa"/>
            <w:tcMar>
              <w:top w:w="28" w:type="dxa"/>
              <w:left w:w="28" w:type="dxa"/>
              <w:bottom w:w="28" w:type="dxa"/>
              <w:right w:w="28" w:type="dxa"/>
            </w:tcMar>
          </w:tcPr>
          <w:p w14:paraId="02FA89FA" w14:textId="77777777" w:rsidR="00367D44" w:rsidRPr="003F0975" w:rsidRDefault="00367D44" w:rsidP="00367D44">
            <w:pPr>
              <w:pStyle w:val="Datesachieved"/>
              <w:rPr>
                <w:i w:val="0"/>
                <w:iCs w:val="0"/>
              </w:rPr>
            </w:pPr>
          </w:p>
        </w:tc>
      </w:tr>
      <w:tr w:rsidR="00367D44" w:rsidRPr="003F0975" w14:paraId="24298010" w14:textId="77777777" w:rsidTr="002D1CCB">
        <w:trPr>
          <w:trHeight w:val="397"/>
          <w:jc w:val="center"/>
        </w:trPr>
        <w:tc>
          <w:tcPr>
            <w:tcW w:w="12175" w:type="dxa"/>
            <w:shd w:val="clear" w:color="auto" w:fill="FFFFFF"/>
            <w:tcMar>
              <w:top w:w="28" w:type="dxa"/>
              <w:left w:w="28" w:type="dxa"/>
              <w:bottom w:w="28" w:type="dxa"/>
              <w:right w:w="28" w:type="dxa"/>
            </w:tcMar>
          </w:tcPr>
          <w:p w14:paraId="7093A8DF" w14:textId="77777777" w:rsidR="00367D44" w:rsidRPr="00250836" w:rsidRDefault="00367D44" w:rsidP="00367D44">
            <w:pPr>
              <w:pStyle w:val="Italicmainbody-d1"/>
              <w:rPr>
                <w:b/>
                <w:i w:val="0"/>
                <w:iCs w:val="0"/>
                <w:color w:val="auto"/>
              </w:rPr>
            </w:pPr>
            <w:r w:rsidRPr="00250836">
              <w:rPr>
                <w:i w:val="0"/>
                <w:iCs w:val="0"/>
                <w:color w:val="auto"/>
              </w:rPr>
              <w:t>Has a clear idea about what they want to do in their play and how they want to go about it. Selects and uses activities and resources independently. Shows confidence in choosing resources and perseverance in carrying out a chosen activity.</w:t>
            </w:r>
          </w:p>
        </w:tc>
        <w:tc>
          <w:tcPr>
            <w:tcW w:w="1158" w:type="dxa"/>
            <w:tcMar>
              <w:top w:w="28" w:type="dxa"/>
              <w:left w:w="28" w:type="dxa"/>
              <w:bottom w:w="28" w:type="dxa"/>
              <w:right w:w="28" w:type="dxa"/>
            </w:tcMar>
          </w:tcPr>
          <w:p w14:paraId="6BC26619" w14:textId="77777777" w:rsidR="00367D44" w:rsidRPr="003F0975" w:rsidRDefault="00367D44" w:rsidP="00367D44">
            <w:pPr>
              <w:pStyle w:val="Datesachieved"/>
              <w:rPr>
                <w:i w:val="0"/>
                <w:iCs w:val="0"/>
              </w:rPr>
            </w:pPr>
          </w:p>
        </w:tc>
        <w:tc>
          <w:tcPr>
            <w:tcW w:w="1317" w:type="dxa"/>
            <w:tcMar>
              <w:top w:w="28" w:type="dxa"/>
              <w:left w:w="28" w:type="dxa"/>
              <w:bottom w:w="28" w:type="dxa"/>
              <w:right w:w="28" w:type="dxa"/>
            </w:tcMar>
          </w:tcPr>
          <w:p w14:paraId="1BD3CD49" w14:textId="77777777" w:rsidR="00367D44" w:rsidRPr="003F0975" w:rsidRDefault="00367D44" w:rsidP="00367D44">
            <w:pPr>
              <w:pStyle w:val="Datesachieved"/>
              <w:rPr>
                <w:i w:val="0"/>
                <w:iCs w:val="0"/>
              </w:rPr>
            </w:pPr>
          </w:p>
        </w:tc>
        <w:tc>
          <w:tcPr>
            <w:tcW w:w="1134" w:type="dxa"/>
            <w:tcMar>
              <w:top w:w="28" w:type="dxa"/>
              <w:left w:w="28" w:type="dxa"/>
              <w:bottom w:w="28" w:type="dxa"/>
              <w:right w:w="28" w:type="dxa"/>
            </w:tcMar>
          </w:tcPr>
          <w:p w14:paraId="27773B45" w14:textId="77777777" w:rsidR="00367D44" w:rsidRPr="003F0975" w:rsidRDefault="00367D44" w:rsidP="00367D44">
            <w:pPr>
              <w:pStyle w:val="Datesachieved"/>
              <w:rPr>
                <w:i w:val="0"/>
                <w:iCs w:val="0"/>
              </w:rPr>
            </w:pPr>
          </w:p>
        </w:tc>
      </w:tr>
      <w:tr w:rsidR="00367D44" w:rsidRPr="003F0975" w14:paraId="4F3E4B8C" w14:textId="77777777" w:rsidTr="002D1CCB">
        <w:trPr>
          <w:trHeight w:val="397"/>
          <w:jc w:val="center"/>
        </w:trPr>
        <w:tc>
          <w:tcPr>
            <w:tcW w:w="12175" w:type="dxa"/>
            <w:tcMar>
              <w:top w:w="28" w:type="dxa"/>
              <w:left w:w="28" w:type="dxa"/>
              <w:bottom w:w="28" w:type="dxa"/>
              <w:right w:w="28" w:type="dxa"/>
            </w:tcMar>
          </w:tcPr>
          <w:p w14:paraId="6722AFEA" w14:textId="77777777" w:rsidR="00367D44" w:rsidRPr="00250836" w:rsidRDefault="00367D44" w:rsidP="00367D44">
            <w:pPr>
              <w:pStyle w:val="Italicmainbody-d1"/>
              <w:rPr>
                <w:b/>
                <w:i w:val="0"/>
                <w:iCs w:val="0"/>
                <w:color w:val="auto"/>
              </w:rPr>
            </w:pPr>
            <w:r w:rsidRPr="00250836">
              <w:rPr>
                <w:i w:val="0"/>
                <w:iCs w:val="0"/>
                <w:color w:val="auto"/>
              </w:rPr>
              <w:t>Shows confidence in speaking to others about their own needs, wants, interests, and opinions in familiar group</w:t>
            </w:r>
          </w:p>
        </w:tc>
        <w:tc>
          <w:tcPr>
            <w:tcW w:w="1158" w:type="dxa"/>
            <w:tcMar>
              <w:top w:w="28" w:type="dxa"/>
              <w:left w:w="28" w:type="dxa"/>
              <w:bottom w:w="28" w:type="dxa"/>
              <w:right w:w="28" w:type="dxa"/>
            </w:tcMar>
          </w:tcPr>
          <w:p w14:paraId="38C39680" w14:textId="77777777" w:rsidR="00367D44" w:rsidRPr="003F0975" w:rsidRDefault="00367D44" w:rsidP="00367D44">
            <w:pPr>
              <w:pStyle w:val="Datesachieved"/>
              <w:rPr>
                <w:i w:val="0"/>
                <w:iCs w:val="0"/>
              </w:rPr>
            </w:pPr>
          </w:p>
        </w:tc>
        <w:tc>
          <w:tcPr>
            <w:tcW w:w="1317" w:type="dxa"/>
            <w:tcMar>
              <w:top w:w="28" w:type="dxa"/>
              <w:left w:w="28" w:type="dxa"/>
              <w:bottom w:w="28" w:type="dxa"/>
              <w:right w:w="28" w:type="dxa"/>
            </w:tcMar>
          </w:tcPr>
          <w:p w14:paraId="427174F5" w14:textId="77777777" w:rsidR="00367D44" w:rsidRPr="003F0975" w:rsidRDefault="00367D44" w:rsidP="00367D44">
            <w:pPr>
              <w:pStyle w:val="Datesachieved"/>
              <w:rPr>
                <w:i w:val="0"/>
                <w:iCs w:val="0"/>
              </w:rPr>
            </w:pPr>
          </w:p>
        </w:tc>
        <w:tc>
          <w:tcPr>
            <w:tcW w:w="1134" w:type="dxa"/>
            <w:tcMar>
              <w:top w:w="28" w:type="dxa"/>
              <w:left w:w="28" w:type="dxa"/>
              <w:bottom w:w="28" w:type="dxa"/>
              <w:right w:w="28" w:type="dxa"/>
            </w:tcMar>
          </w:tcPr>
          <w:p w14:paraId="15A0A749" w14:textId="77777777" w:rsidR="00367D44" w:rsidRPr="003F0975" w:rsidRDefault="00367D44" w:rsidP="00367D44">
            <w:pPr>
              <w:pStyle w:val="Datesachieved"/>
              <w:rPr>
                <w:i w:val="0"/>
                <w:iCs w:val="0"/>
              </w:rPr>
            </w:pPr>
          </w:p>
        </w:tc>
      </w:tr>
      <w:tr w:rsidR="00367D44" w:rsidRPr="003F0975" w14:paraId="6A005561" w14:textId="77777777" w:rsidTr="002D1CCB">
        <w:trPr>
          <w:trHeight w:val="397"/>
          <w:jc w:val="center"/>
        </w:trPr>
        <w:tc>
          <w:tcPr>
            <w:tcW w:w="12175" w:type="dxa"/>
            <w:tcMar>
              <w:top w:w="28" w:type="dxa"/>
              <w:left w:w="28" w:type="dxa"/>
              <w:bottom w:w="28" w:type="dxa"/>
              <w:right w:w="28" w:type="dxa"/>
            </w:tcMar>
          </w:tcPr>
          <w:p w14:paraId="23E52442" w14:textId="77777777" w:rsidR="00367D44" w:rsidRPr="00250836" w:rsidRDefault="00367D44" w:rsidP="00367D44">
            <w:pPr>
              <w:pStyle w:val="Italicmainbody-d1"/>
              <w:rPr>
                <w:i w:val="0"/>
                <w:iCs w:val="0"/>
                <w:color w:val="auto"/>
              </w:rPr>
            </w:pPr>
            <w:r w:rsidRPr="00250836">
              <w:rPr>
                <w:i w:val="0"/>
                <w:iCs w:val="0"/>
                <w:color w:val="auto"/>
              </w:rPr>
              <w:t xml:space="preserve">Takes responsibility for self-care in washing, teeth cleaning, and toileting and dressing </w:t>
            </w:r>
          </w:p>
        </w:tc>
        <w:tc>
          <w:tcPr>
            <w:tcW w:w="1158" w:type="dxa"/>
            <w:tcMar>
              <w:top w:w="28" w:type="dxa"/>
              <w:left w:w="28" w:type="dxa"/>
              <w:bottom w:w="28" w:type="dxa"/>
              <w:right w:w="28" w:type="dxa"/>
            </w:tcMar>
          </w:tcPr>
          <w:p w14:paraId="28ACCF1F" w14:textId="77777777" w:rsidR="00367D44" w:rsidRPr="003F0975" w:rsidRDefault="00367D44" w:rsidP="00367D44">
            <w:pPr>
              <w:pStyle w:val="Datesachieved"/>
              <w:rPr>
                <w:i w:val="0"/>
                <w:iCs w:val="0"/>
              </w:rPr>
            </w:pPr>
          </w:p>
        </w:tc>
        <w:tc>
          <w:tcPr>
            <w:tcW w:w="1317" w:type="dxa"/>
            <w:tcMar>
              <w:top w:w="28" w:type="dxa"/>
              <w:left w:w="28" w:type="dxa"/>
              <w:bottom w:w="28" w:type="dxa"/>
              <w:right w:w="28" w:type="dxa"/>
            </w:tcMar>
          </w:tcPr>
          <w:p w14:paraId="08929542" w14:textId="77777777" w:rsidR="00367D44" w:rsidRPr="003F0975" w:rsidRDefault="00367D44" w:rsidP="00367D44">
            <w:pPr>
              <w:pStyle w:val="Datesachieved"/>
              <w:rPr>
                <w:i w:val="0"/>
                <w:iCs w:val="0"/>
              </w:rPr>
            </w:pPr>
          </w:p>
        </w:tc>
        <w:tc>
          <w:tcPr>
            <w:tcW w:w="1134" w:type="dxa"/>
            <w:tcMar>
              <w:top w:w="28" w:type="dxa"/>
              <w:left w:w="28" w:type="dxa"/>
              <w:bottom w:w="28" w:type="dxa"/>
              <w:right w:w="28" w:type="dxa"/>
            </w:tcMar>
          </w:tcPr>
          <w:p w14:paraId="7A74B2E8" w14:textId="77777777" w:rsidR="00367D44" w:rsidRPr="003F0975" w:rsidRDefault="00367D44" w:rsidP="00367D44">
            <w:pPr>
              <w:pStyle w:val="Datesachieved"/>
              <w:rPr>
                <w:i w:val="0"/>
                <w:iCs w:val="0"/>
              </w:rPr>
            </w:pPr>
          </w:p>
        </w:tc>
      </w:tr>
      <w:tr w:rsidR="00367D44" w:rsidRPr="003F0975" w14:paraId="275EA004" w14:textId="77777777" w:rsidTr="002D1CCB">
        <w:trPr>
          <w:trHeight w:val="397"/>
          <w:jc w:val="center"/>
        </w:trPr>
        <w:tc>
          <w:tcPr>
            <w:tcW w:w="12175" w:type="dxa"/>
            <w:tcMar>
              <w:top w:w="28" w:type="dxa"/>
              <w:left w:w="28" w:type="dxa"/>
              <w:bottom w:w="28" w:type="dxa"/>
              <w:right w:w="28" w:type="dxa"/>
            </w:tcMar>
          </w:tcPr>
          <w:p w14:paraId="29D8680B" w14:textId="77777777" w:rsidR="00367D44" w:rsidRPr="00250836" w:rsidRDefault="00367D44" w:rsidP="00367D44">
            <w:pPr>
              <w:pStyle w:val="Italicmainbody-d1"/>
              <w:rPr>
                <w:i w:val="0"/>
                <w:iCs w:val="0"/>
                <w:color w:val="auto"/>
              </w:rPr>
            </w:pPr>
            <w:r w:rsidRPr="00250836">
              <w:rPr>
                <w:i w:val="0"/>
                <w:iCs w:val="0"/>
                <w:color w:val="auto"/>
              </w:rPr>
              <w:t>Describes a range of different food textures and tastes when cooking, and notices changes when they are combined or exposed to hot and cold temperatures</w:t>
            </w:r>
          </w:p>
        </w:tc>
        <w:tc>
          <w:tcPr>
            <w:tcW w:w="1158" w:type="dxa"/>
            <w:tcMar>
              <w:top w:w="28" w:type="dxa"/>
              <w:left w:w="28" w:type="dxa"/>
              <w:bottom w:w="28" w:type="dxa"/>
              <w:right w:w="28" w:type="dxa"/>
            </w:tcMar>
          </w:tcPr>
          <w:p w14:paraId="6E1C46DC" w14:textId="77777777" w:rsidR="00367D44" w:rsidRPr="003F0975" w:rsidRDefault="00367D44" w:rsidP="00367D44">
            <w:pPr>
              <w:pStyle w:val="Datesachieved"/>
              <w:rPr>
                <w:i w:val="0"/>
                <w:iCs w:val="0"/>
              </w:rPr>
            </w:pPr>
          </w:p>
        </w:tc>
        <w:tc>
          <w:tcPr>
            <w:tcW w:w="1317" w:type="dxa"/>
            <w:tcMar>
              <w:top w:w="28" w:type="dxa"/>
              <w:left w:w="28" w:type="dxa"/>
              <w:bottom w:w="28" w:type="dxa"/>
              <w:right w:w="28" w:type="dxa"/>
            </w:tcMar>
          </w:tcPr>
          <w:p w14:paraId="4DD75018" w14:textId="77777777" w:rsidR="00367D44" w:rsidRPr="003F0975" w:rsidRDefault="00367D44" w:rsidP="00367D44">
            <w:pPr>
              <w:pStyle w:val="Datesachieved"/>
              <w:rPr>
                <w:i w:val="0"/>
                <w:iCs w:val="0"/>
              </w:rPr>
            </w:pPr>
          </w:p>
        </w:tc>
        <w:tc>
          <w:tcPr>
            <w:tcW w:w="1134" w:type="dxa"/>
            <w:tcMar>
              <w:top w:w="28" w:type="dxa"/>
              <w:left w:w="28" w:type="dxa"/>
              <w:bottom w:w="28" w:type="dxa"/>
              <w:right w:w="28" w:type="dxa"/>
            </w:tcMar>
          </w:tcPr>
          <w:p w14:paraId="58289164" w14:textId="77777777" w:rsidR="00367D44" w:rsidRPr="003F0975" w:rsidRDefault="00367D44" w:rsidP="00367D44">
            <w:pPr>
              <w:pStyle w:val="Datesachieved"/>
              <w:rPr>
                <w:i w:val="0"/>
                <w:iCs w:val="0"/>
              </w:rPr>
            </w:pPr>
          </w:p>
        </w:tc>
      </w:tr>
      <w:tr w:rsidR="00367D44" w:rsidRPr="003F0975" w14:paraId="08C06A94" w14:textId="77777777" w:rsidTr="002D1CCB">
        <w:trPr>
          <w:trHeight w:val="397"/>
          <w:jc w:val="center"/>
        </w:trPr>
        <w:tc>
          <w:tcPr>
            <w:tcW w:w="12175" w:type="dxa"/>
            <w:tcMar>
              <w:top w:w="28" w:type="dxa"/>
              <w:left w:w="28" w:type="dxa"/>
              <w:bottom w:w="28" w:type="dxa"/>
              <w:right w:w="28" w:type="dxa"/>
            </w:tcMar>
          </w:tcPr>
          <w:p w14:paraId="742D8880" w14:textId="77777777" w:rsidR="00367D44" w:rsidRPr="00250836" w:rsidRDefault="00367D44" w:rsidP="00367D44">
            <w:pPr>
              <w:pStyle w:val="Italicmainbody-d1"/>
              <w:rPr>
                <w:i w:val="0"/>
                <w:iCs w:val="0"/>
                <w:color w:val="auto"/>
              </w:rPr>
            </w:pPr>
            <w:r w:rsidRPr="00250836">
              <w:rPr>
                <w:i w:val="0"/>
                <w:iCs w:val="0"/>
                <w:color w:val="auto"/>
              </w:rPr>
              <w:lastRenderedPageBreak/>
              <w:t>Describes physical changes to the body that can occur when feeling unwell, anxious, tired, angry, or sad</w:t>
            </w:r>
          </w:p>
        </w:tc>
        <w:tc>
          <w:tcPr>
            <w:tcW w:w="1158" w:type="dxa"/>
            <w:tcMar>
              <w:top w:w="28" w:type="dxa"/>
              <w:left w:w="28" w:type="dxa"/>
              <w:bottom w:w="28" w:type="dxa"/>
              <w:right w:w="28" w:type="dxa"/>
            </w:tcMar>
          </w:tcPr>
          <w:p w14:paraId="11DA888B" w14:textId="77777777" w:rsidR="00367D44" w:rsidRPr="003F0975" w:rsidRDefault="00367D44" w:rsidP="00367D44">
            <w:pPr>
              <w:pStyle w:val="Datesachieved"/>
              <w:rPr>
                <w:i w:val="0"/>
                <w:iCs w:val="0"/>
              </w:rPr>
            </w:pPr>
          </w:p>
        </w:tc>
        <w:tc>
          <w:tcPr>
            <w:tcW w:w="1317" w:type="dxa"/>
            <w:tcMar>
              <w:top w:w="28" w:type="dxa"/>
              <w:left w:w="28" w:type="dxa"/>
              <w:bottom w:w="28" w:type="dxa"/>
              <w:right w:w="28" w:type="dxa"/>
            </w:tcMar>
          </w:tcPr>
          <w:p w14:paraId="07B501A9" w14:textId="77777777" w:rsidR="00367D44" w:rsidRPr="003F0975" w:rsidRDefault="00367D44" w:rsidP="00367D44">
            <w:pPr>
              <w:pStyle w:val="Datesachieved"/>
              <w:rPr>
                <w:i w:val="0"/>
                <w:iCs w:val="0"/>
              </w:rPr>
            </w:pPr>
          </w:p>
        </w:tc>
        <w:tc>
          <w:tcPr>
            <w:tcW w:w="1134" w:type="dxa"/>
            <w:tcMar>
              <w:top w:w="28" w:type="dxa"/>
              <w:left w:w="28" w:type="dxa"/>
              <w:bottom w:w="28" w:type="dxa"/>
              <w:right w:w="28" w:type="dxa"/>
            </w:tcMar>
          </w:tcPr>
          <w:p w14:paraId="460D569C" w14:textId="77777777" w:rsidR="00367D44" w:rsidRPr="003F0975" w:rsidRDefault="00367D44" w:rsidP="00367D44">
            <w:pPr>
              <w:pStyle w:val="Datesachieved"/>
              <w:rPr>
                <w:i w:val="0"/>
                <w:iCs w:val="0"/>
              </w:rPr>
            </w:pPr>
          </w:p>
        </w:tc>
      </w:tr>
      <w:tr w:rsidR="00367D44" w:rsidRPr="003F0975" w14:paraId="61C91DC2" w14:textId="77777777" w:rsidTr="002D1CCB">
        <w:trPr>
          <w:trHeight w:val="397"/>
          <w:jc w:val="center"/>
        </w:trPr>
        <w:tc>
          <w:tcPr>
            <w:tcW w:w="12175" w:type="dxa"/>
            <w:tcMar>
              <w:top w:w="28" w:type="dxa"/>
              <w:left w:w="28" w:type="dxa"/>
              <w:bottom w:w="28" w:type="dxa"/>
              <w:right w:w="28" w:type="dxa"/>
            </w:tcMar>
          </w:tcPr>
          <w:p w14:paraId="58C56351" w14:textId="08208370" w:rsidR="00367D44" w:rsidRPr="00250836" w:rsidRDefault="00367D44" w:rsidP="00367D44">
            <w:pPr>
              <w:pStyle w:val="Italicmainbody-d1"/>
              <w:rPr>
                <w:i w:val="0"/>
                <w:iCs w:val="0"/>
                <w:color w:val="auto"/>
              </w:rPr>
            </w:pPr>
            <w:r w:rsidRPr="00250836">
              <w:rPr>
                <w:i w:val="0"/>
                <w:iCs w:val="0"/>
                <w:color w:val="auto"/>
              </w:rPr>
              <w:t>Practices some appropriate safety measures without direct supervision, considering both benefits and risk of a physical experience</w:t>
            </w:r>
          </w:p>
        </w:tc>
        <w:tc>
          <w:tcPr>
            <w:tcW w:w="1158" w:type="dxa"/>
            <w:tcMar>
              <w:top w:w="28" w:type="dxa"/>
              <w:left w:w="28" w:type="dxa"/>
              <w:bottom w:w="28" w:type="dxa"/>
              <w:right w:w="28" w:type="dxa"/>
            </w:tcMar>
          </w:tcPr>
          <w:p w14:paraId="277FF311" w14:textId="77777777" w:rsidR="00367D44" w:rsidRPr="003F0975" w:rsidRDefault="00367D44" w:rsidP="00367D44">
            <w:pPr>
              <w:pStyle w:val="Datesachieved"/>
              <w:rPr>
                <w:i w:val="0"/>
                <w:iCs w:val="0"/>
              </w:rPr>
            </w:pPr>
          </w:p>
        </w:tc>
        <w:tc>
          <w:tcPr>
            <w:tcW w:w="1317" w:type="dxa"/>
            <w:tcMar>
              <w:top w:w="28" w:type="dxa"/>
              <w:left w:w="28" w:type="dxa"/>
              <w:bottom w:w="28" w:type="dxa"/>
              <w:right w:w="28" w:type="dxa"/>
            </w:tcMar>
          </w:tcPr>
          <w:p w14:paraId="729CA871" w14:textId="77777777" w:rsidR="00367D44" w:rsidRPr="003F0975" w:rsidRDefault="00367D44" w:rsidP="00367D44">
            <w:pPr>
              <w:pStyle w:val="Datesachieved"/>
              <w:rPr>
                <w:i w:val="0"/>
                <w:iCs w:val="0"/>
              </w:rPr>
            </w:pPr>
          </w:p>
        </w:tc>
        <w:tc>
          <w:tcPr>
            <w:tcW w:w="1134" w:type="dxa"/>
            <w:tcMar>
              <w:top w:w="28" w:type="dxa"/>
              <w:left w:w="28" w:type="dxa"/>
              <w:bottom w:w="28" w:type="dxa"/>
              <w:right w:w="28" w:type="dxa"/>
            </w:tcMar>
          </w:tcPr>
          <w:p w14:paraId="7EF6EC03" w14:textId="77777777" w:rsidR="00367D44" w:rsidRPr="003F0975" w:rsidRDefault="00367D44" w:rsidP="00367D44">
            <w:pPr>
              <w:pStyle w:val="Datesachieved"/>
              <w:rPr>
                <w:i w:val="0"/>
                <w:iCs w:val="0"/>
              </w:rPr>
            </w:pPr>
          </w:p>
        </w:tc>
      </w:tr>
    </w:tbl>
    <w:p w14:paraId="0AA2913C" w14:textId="77777777" w:rsidR="005648DF" w:rsidRPr="00367D44" w:rsidRDefault="005648DF">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2175"/>
        <w:gridCol w:w="1158"/>
        <w:gridCol w:w="1317"/>
        <w:gridCol w:w="1134"/>
      </w:tblGrid>
      <w:tr w:rsidR="00367D44" w:rsidRPr="003F0975" w14:paraId="65501E80" w14:textId="77777777" w:rsidTr="00367D44">
        <w:trPr>
          <w:trHeight w:val="397"/>
          <w:jc w:val="center"/>
        </w:trPr>
        <w:tc>
          <w:tcPr>
            <w:tcW w:w="12175" w:type="dxa"/>
            <w:shd w:val="clear" w:color="auto" w:fill="D9E2F3" w:themeFill="accent1" w:themeFillTint="33"/>
            <w:tcMar>
              <w:top w:w="28" w:type="dxa"/>
              <w:left w:w="28" w:type="dxa"/>
              <w:bottom w:w="28" w:type="dxa"/>
              <w:right w:w="28" w:type="dxa"/>
            </w:tcMar>
          </w:tcPr>
          <w:p w14:paraId="5D336C6D" w14:textId="6503E62A" w:rsidR="00367D44" w:rsidRPr="00367D44" w:rsidRDefault="00367D44" w:rsidP="00367D44">
            <w:pPr>
              <w:pStyle w:val="Italicmainbody-d1"/>
              <w:rPr>
                <w:b/>
                <w:bCs/>
                <w:i w:val="0"/>
                <w:iCs w:val="0"/>
                <w:color w:val="auto"/>
              </w:rPr>
            </w:pPr>
            <w:r w:rsidRPr="004D3AA3">
              <w:rPr>
                <w:b/>
                <w:bCs/>
                <w:i w:val="0"/>
                <w:iCs w:val="0"/>
                <w:color w:val="915100"/>
              </w:rPr>
              <w:t>Building Relationships</w:t>
            </w:r>
          </w:p>
        </w:tc>
        <w:tc>
          <w:tcPr>
            <w:tcW w:w="1158" w:type="dxa"/>
            <w:shd w:val="clear" w:color="auto" w:fill="D9E2F3" w:themeFill="accent1" w:themeFillTint="33"/>
            <w:tcMar>
              <w:top w:w="28" w:type="dxa"/>
              <w:left w:w="28" w:type="dxa"/>
              <w:bottom w:w="28" w:type="dxa"/>
              <w:right w:w="28" w:type="dxa"/>
            </w:tcMar>
          </w:tcPr>
          <w:p w14:paraId="18D3691E" w14:textId="4BBE73BB" w:rsidR="00367D44" w:rsidRPr="003F0975" w:rsidRDefault="00367D44" w:rsidP="00367D44">
            <w:pPr>
              <w:pStyle w:val="Datesachieved"/>
              <w:rPr>
                <w:i w:val="0"/>
                <w:iCs w:val="0"/>
              </w:rPr>
            </w:pPr>
            <w:r w:rsidRPr="00C953D0">
              <w:rPr>
                <w:bCs/>
                <w:color w:val="auto"/>
              </w:rPr>
              <w:t>Emerging</w:t>
            </w:r>
          </w:p>
        </w:tc>
        <w:tc>
          <w:tcPr>
            <w:tcW w:w="1317" w:type="dxa"/>
            <w:shd w:val="clear" w:color="auto" w:fill="D9E2F3" w:themeFill="accent1" w:themeFillTint="33"/>
            <w:tcMar>
              <w:top w:w="28" w:type="dxa"/>
              <w:left w:w="28" w:type="dxa"/>
              <w:bottom w:w="28" w:type="dxa"/>
              <w:right w:w="28" w:type="dxa"/>
            </w:tcMar>
          </w:tcPr>
          <w:p w14:paraId="01745D5F" w14:textId="646AA413" w:rsidR="00367D44" w:rsidRPr="003F0975" w:rsidRDefault="00367D44" w:rsidP="00367D44">
            <w:pPr>
              <w:pStyle w:val="Datesachieved"/>
              <w:rPr>
                <w:i w:val="0"/>
                <w:iCs w:val="0"/>
              </w:rPr>
            </w:pPr>
            <w:r w:rsidRPr="00C953D0">
              <w:rPr>
                <w:bCs/>
                <w:color w:val="auto"/>
              </w:rPr>
              <w:t>Developing</w:t>
            </w:r>
          </w:p>
        </w:tc>
        <w:tc>
          <w:tcPr>
            <w:tcW w:w="1134" w:type="dxa"/>
            <w:shd w:val="clear" w:color="auto" w:fill="D9E2F3" w:themeFill="accent1" w:themeFillTint="33"/>
            <w:tcMar>
              <w:top w:w="28" w:type="dxa"/>
              <w:left w:w="28" w:type="dxa"/>
              <w:bottom w:w="28" w:type="dxa"/>
              <w:right w:w="28" w:type="dxa"/>
            </w:tcMar>
          </w:tcPr>
          <w:p w14:paraId="682EC533" w14:textId="6A255041" w:rsidR="00367D44" w:rsidRPr="003F0975" w:rsidRDefault="00367D44" w:rsidP="00367D44">
            <w:pPr>
              <w:pStyle w:val="Datesachieved"/>
              <w:rPr>
                <w:i w:val="0"/>
                <w:iCs w:val="0"/>
              </w:rPr>
            </w:pPr>
            <w:r w:rsidRPr="00C953D0">
              <w:rPr>
                <w:bCs/>
                <w:color w:val="auto"/>
              </w:rPr>
              <w:t>Achieved</w:t>
            </w:r>
          </w:p>
        </w:tc>
      </w:tr>
      <w:tr w:rsidR="00367D44" w:rsidRPr="003F0975" w14:paraId="772409E0" w14:textId="77777777" w:rsidTr="002D1CCB">
        <w:trPr>
          <w:trHeight w:val="397"/>
          <w:jc w:val="center"/>
        </w:trPr>
        <w:tc>
          <w:tcPr>
            <w:tcW w:w="12175" w:type="dxa"/>
            <w:tcMar>
              <w:top w:w="28" w:type="dxa"/>
              <w:left w:w="28" w:type="dxa"/>
              <w:bottom w:w="28" w:type="dxa"/>
              <w:right w:w="28" w:type="dxa"/>
            </w:tcMar>
          </w:tcPr>
          <w:p w14:paraId="4C4B3568" w14:textId="77777777" w:rsidR="00367D44" w:rsidRPr="00250836" w:rsidRDefault="00367D44" w:rsidP="00367D44">
            <w:pPr>
              <w:pStyle w:val="Italicmainbody-d1"/>
              <w:rPr>
                <w:b/>
                <w:i w:val="0"/>
                <w:iCs w:val="0"/>
                <w:color w:val="auto"/>
              </w:rPr>
            </w:pPr>
            <w:r w:rsidRPr="00250836">
              <w:rPr>
                <w:i w:val="0"/>
                <w:iCs w:val="0"/>
                <w:color w:val="auto"/>
              </w:rPr>
              <w:t>Is increasingly flexible and cooperative as they are more able to understand other people’s needs, wants and behaviours</w:t>
            </w:r>
          </w:p>
        </w:tc>
        <w:tc>
          <w:tcPr>
            <w:tcW w:w="1158" w:type="dxa"/>
            <w:tcMar>
              <w:top w:w="28" w:type="dxa"/>
              <w:left w:w="28" w:type="dxa"/>
              <w:bottom w:w="28" w:type="dxa"/>
              <w:right w:w="28" w:type="dxa"/>
            </w:tcMar>
          </w:tcPr>
          <w:p w14:paraId="7C4CC393" w14:textId="77777777" w:rsidR="00367D44" w:rsidRPr="003F0975" w:rsidRDefault="00367D44" w:rsidP="00367D44">
            <w:pPr>
              <w:pStyle w:val="Datesachieved"/>
              <w:rPr>
                <w:i w:val="0"/>
                <w:iCs w:val="0"/>
              </w:rPr>
            </w:pPr>
          </w:p>
        </w:tc>
        <w:tc>
          <w:tcPr>
            <w:tcW w:w="1317" w:type="dxa"/>
            <w:tcMar>
              <w:top w:w="28" w:type="dxa"/>
              <w:left w:w="28" w:type="dxa"/>
              <w:bottom w:w="28" w:type="dxa"/>
              <w:right w:w="28" w:type="dxa"/>
            </w:tcMar>
          </w:tcPr>
          <w:p w14:paraId="27F7D4B7" w14:textId="77777777" w:rsidR="00367D44" w:rsidRPr="003F0975" w:rsidRDefault="00367D44" w:rsidP="00367D44">
            <w:pPr>
              <w:pStyle w:val="Datesachieved"/>
              <w:rPr>
                <w:i w:val="0"/>
                <w:iCs w:val="0"/>
              </w:rPr>
            </w:pPr>
          </w:p>
        </w:tc>
        <w:tc>
          <w:tcPr>
            <w:tcW w:w="1134" w:type="dxa"/>
            <w:tcMar>
              <w:top w:w="28" w:type="dxa"/>
              <w:left w:w="28" w:type="dxa"/>
              <w:bottom w:w="28" w:type="dxa"/>
              <w:right w:w="28" w:type="dxa"/>
            </w:tcMar>
          </w:tcPr>
          <w:p w14:paraId="69A84320" w14:textId="77777777" w:rsidR="00367D44" w:rsidRPr="003F0975" w:rsidRDefault="00367D44" w:rsidP="00367D44">
            <w:pPr>
              <w:pStyle w:val="Datesachieved"/>
              <w:rPr>
                <w:i w:val="0"/>
                <w:iCs w:val="0"/>
              </w:rPr>
            </w:pPr>
          </w:p>
        </w:tc>
      </w:tr>
      <w:tr w:rsidR="00367D44" w:rsidRPr="003F0975" w14:paraId="09C32BA2" w14:textId="77777777" w:rsidTr="002D1CCB">
        <w:trPr>
          <w:trHeight w:val="397"/>
          <w:jc w:val="center"/>
        </w:trPr>
        <w:tc>
          <w:tcPr>
            <w:tcW w:w="12175" w:type="dxa"/>
            <w:tcMar>
              <w:top w:w="28" w:type="dxa"/>
              <w:left w:w="28" w:type="dxa"/>
              <w:bottom w:w="28" w:type="dxa"/>
              <w:right w:w="28" w:type="dxa"/>
            </w:tcMar>
          </w:tcPr>
          <w:p w14:paraId="3C9BBBC1" w14:textId="77777777" w:rsidR="00367D44" w:rsidRPr="00250836" w:rsidRDefault="00367D44" w:rsidP="00367D44">
            <w:pPr>
              <w:pStyle w:val="Italicmainbody-d1"/>
              <w:rPr>
                <w:b/>
                <w:i w:val="0"/>
                <w:iCs w:val="0"/>
                <w:color w:val="auto"/>
              </w:rPr>
            </w:pPr>
            <w:r w:rsidRPr="00250836">
              <w:rPr>
                <w:i w:val="0"/>
                <w:iCs w:val="0"/>
                <w:color w:val="auto"/>
              </w:rPr>
              <w:t>Returns to the secure base of a familiar adult to recharge and gain emotional support and practical help in difficult situations</w:t>
            </w:r>
          </w:p>
        </w:tc>
        <w:tc>
          <w:tcPr>
            <w:tcW w:w="1158" w:type="dxa"/>
            <w:tcMar>
              <w:top w:w="28" w:type="dxa"/>
              <w:left w:w="28" w:type="dxa"/>
              <w:bottom w:w="28" w:type="dxa"/>
              <w:right w:w="28" w:type="dxa"/>
            </w:tcMar>
          </w:tcPr>
          <w:p w14:paraId="3D7EABD0" w14:textId="77777777" w:rsidR="00367D44" w:rsidRPr="003F0975" w:rsidRDefault="00367D44" w:rsidP="00367D44">
            <w:pPr>
              <w:pStyle w:val="Datesachieved"/>
              <w:rPr>
                <w:i w:val="0"/>
                <w:iCs w:val="0"/>
              </w:rPr>
            </w:pPr>
          </w:p>
        </w:tc>
        <w:tc>
          <w:tcPr>
            <w:tcW w:w="1317" w:type="dxa"/>
            <w:tcMar>
              <w:top w:w="28" w:type="dxa"/>
              <w:left w:w="28" w:type="dxa"/>
              <w:bottom w:w="28" w:type="dxa"/>
              <w:right w:w="28" w:type="dxa"/>
            </w:tcMar>
          </w:tcPr>
          <w:p w14:paraId="3F921617" w14:textId="77777777" w:rsidR="00367D44" w:rsidRPr="003F0975" w:rsidRDefault="00367D44" w:rsidP="00367D44">
            <w:pPr>
              <w:pStyle w:val="Datesachieved"/>
              <w:rPr>
                <w:i w:val="0"/>
                <w:iCs w:val="0"/>
              </w:rPr>
            </w:pPr>
          </w:p>
        </w:tc>
        <w:tc>
          <w:tcPr>
            <w:tcW w:w="1134" w:type="dxa"/>
            <w:tcMar>
              <w:top w:w="28" w:type="dxa"/>
              <w:left w:w="28" w:type="dxa"/>
              <w:bottom w:w="28" w:type="dxa"/>
              <w:right w:w="28" w:type="dxa"/>
            </w:tcMar>
          </w:tcPr>
          <w:p w14:paraId="62664DCA" w14:textId="77777777" w:rsidR="00367D44" w:rsidRPr="003F0975" w:rsidRDefault="00367D44" w:rsidP="00367D44">
            <w:pPr>
              <w:pStyle w:val="Datesachieved"/>
              <w:rPr>
                <w:i w:val="0"/>
                <w:iCs w:val="0"/>
              </w:rPr>
            </w:pPr>
          </w:p>
        </w:tc>
      </w:tr>
      <w:tr w:rsidR="00367D44" w:rsidRPr="003F0975" w14:paraId="5BF6EEB1" w14:textId="77777777" w:rsidTr="002D1CCB">
        <w:trPr>
          <w:trHeight w:val="397"/>
          <w:jc w:val="center"/>
        </w:trPr>
        <w:tc>
          <w:tcPr>
            <w:tcW w:w="12175" w:type="dxa"/>
            <w:tcMar>
              <w:top w:w="28" w:type="dxa"/>
              <w:left w:w="28" w:type="dxa"/>
              <w:bottom w:w="28" w:type="dxa"/>
              <w:right w:w="28" w:type="dxa"/>
            </w:tcMar>
          </w:tcPr>
          <w:p w14:paraId="1F6D92E3" w14:textId="760171D2" w:rsidR="00367D44" w:rsidRPr="00250836" w:rsidRDefault="00367D44" w:rsidP="00367D44">
            <w:pPr>
              <w:pStyle w:val="Italicmainbody-d1"/>
              <w:rPr>
                <w:b/>
                <w:i w:val="0"/>
                <w:iCs w:val="0"/>
                <w:color w:val="auto"/>
              </w:rPr>
            </w:pPr>
            <w:r w:rsidRPr="00250836">
              <w:rPr>
                <w:i w:val="0"/>
                <w:iCs w:val="0"/>
                <w:color w:val="auto"/>
              </w:rPr>
              <w:t>Represents and recreates what they have learnt about social interactions from their relationships with close adults, in their play and relationships with others</w:t>
            </w:r>
          </w:p>
        </w:tc>
        <w:tc>
          <w:tcPr>
            <w:tcW w:w="1158" w:type="dxa"/>
            <w:tcMar>
              <w:top w:w="28" w:type="dxa"/>
              <w:left w:w="28" w:type="dxa"/>
              <w:bottom w:w="28" w:type="dxa"/>
              <w:right w:w="28" w:type="dxa"/>
            </w:tcMar>
          </w:tcPr>
          <w:p w14:paraId="49A8C84F" w14:textId="77777777" w:rsidR="00367D44" w:rsidRPr="003F0975" w:rsidRDefault="00367D44" w:rsidP="00367D44">
            <w:pPr>
              <w:pStyle w:val="Datesachieved"/>
              <w:rPr>
                <w:i w:val="0"/>
                <w:iCs w:val="0"/>
              </w:rPr>
            </w:pPr>
          </w:p>
        </w:tc>
        <w:tc>
          <w:tcPr>
            <w:tcW w:w="1317" w:type="dxa"/>
            <w:tcMar>
              <w:top w:w="28" w:type="dxa"/>
              <w:left w:w="28" w:type="dxa"/>
              <w:bottom w:w="28" w:type="dxa"/>
              <w:right w:w="28" w:type="dxa"/>
            </w:tcMar>
          </w:tcPr>
          <w:p w14:paraId="6B19613A" w14:textId="77777777" w:rsidR="00367D44" w:rsidRPr="003F0975" w:rsidRDefault="00367D44" w:rsidP="00367D44">
            <w:pPr>
              <w:pStyle w:val="Datesachieved"/>
              <w:rPr>
                <w:i w:val="0"/>
                <w:iCs w:val="0"/>
              </w:rPr>
            </w:pPr>
          </w:p>
        </w:tc>
        <w:tc>
          <w:tcPr>
            <w:tcW w:w="1134" w:type="dxa"/>
            <w:tcMar>
              <w:top w:w="28" w:type="dxa"/>
              <w:left w:w="28" w:type="dxa"/>
              <w:bottom w:w="28" w:type="dxa"/>
              <w:right w:w="28" w:type="dxa"/>
            </w:tcMar>
          </w:tcPr>
          <w:p w14:paraId="47B3E8CD" w14:textId="77777777" w:rsidR="00367D44" w:rsidRPr="003F0975" w:rsidRDefault="00367D44" w:rsidP="00367D44">
            <w:pPr>
              <w:pStyle w:val="Datesachieved"/>
              <w:rPr>
                <w:i w:val="0"/>
                <w:iCs w:val="0"/>
              </w:rPr>
            </w:pPr>
          </w:p>
        </w:tc>
      </w:tr>
      <w:tr w:rsidR="00367D44" w:rsidRPr="003F0975" w14:paraId="683DE79E" w14:textId="77777777" w:rsidTr="002D1CCB">
        <w:trPr>
          <w:trHeight w:val="397"/>
          <w:jc w:val="center"/>
        </w:trPr>
        <w:tc>
          <w:tcPr>
            <w:tcW w:w="12175" w:type="dxa"/>
            <w:tcMar>
              <w:top w:w="28" w:type="dxa"/>
              <w:left w:w="28" w:type="dxa"/>
              <w:bottom w:w="28" w:type="dxa"/>
              <w:right w:w="28" w:type="dxa"/>
            </w:tcMar>
          </w:tcPr>
          <w:p w14:paraId="2B2FDD8F" w14:textId="1A5B47E3" w:rsidR="00367D44" w:rsidRPr="00250836" w:rsidRDefault="00367D44" w:rsidP="00367D44">
            <w:pPr>
              <w:pStyle w:val="Italicmainbody-d1"/>
              <w:rPr>
                <w:i w:val="0"/>
                <w:iCs w:val="0"/>
                <w:color w:val="auto"/>
              </w:rPr>
            </w:pPr>
            <w:r w:rsidRPr="00250836">
              <w:rPr>
                <w:i w:val="0"/>
                <w:iCs w:val="0"/>
                <w:color w:val="auto"/>
              </w:rPr>
              <w:t xml:space="preserve">Develops </w:t>
            </w:r>
            <w:proofErr w:type="gramStart"/>
            <w:r w:rsidRPr="00250836">
              <w:rPr>
                <w:i w:val="0"/>
                <w:iCs w:val="0"/>
                <w:color w:val="auto"/>
              </w:rPr>
              <w:t>particular friendships</w:t>
            </w:r>
            <w:proofErr w:type="gramEnd"/>
            <w:r w:rsidRPr="00250836">
              <w:rPr>
                <w:i w:val="0"/>
                <w:iCs w:val="0"/>
                <w:color w:val="auto"/>
              </w:rPr>
              <w:t xml:space="preserve"> with other children, which help them to understand different points of view and to challenge their own and others’ thinking</w:t>
            </w:r>
          </w:p>
        </w:tc>
        <w:tc>
          <w:tcPr>
            <w:tcW w:w="1158" w:type="dxa"/>
            <w:tcMar>
              <w:top w:w="28" w:type="dxa"/>
              <w:left w:w="28" w:type="dxa"/>
              <w:bottom w:w="28" w:type="dxa"/>
              <w:right w:w="28" w:type="dxa"/>
            </w:tcMar>
          </w:tcPr>
          <w:p w14:paraId="665387F2" w14:textId="77777777" w:rsidR="00367D44" w:rsidRPr="003F0975" w:rsidRDefault="00367D44" w:rsidP="00367D44">
            <w:pPr>
              <w:pStyle w:val="Datesachieved"/>
              <w:rPr>
                <w:i w:val="0"/>
                <w:iCs w:val="0"/>
              </w:rPr>
            </w:pPr>
          </w:p>
        </w:tc>
        <w:tc>
          <w:tcPr>
            <w:tcW w:w="1317" w:type="dxa"/>
            <w:tcMar>
              <w:top w:w="28" w:type="dxa"/>
              <w:left w:w="28" w:type="dxa"/>
              <w:bottom w:w="28" w:type="dxa"/>
              <w:right w:w="28" w:type="dxa"/>
            </w:tcMar>
          </w:tcPr>
          <w:p w14:paraId="2D933651" w14:textId="77777777" w:rsidR="00367D44" w:rsidRPr="003F0975" w:rsidRDefault="00367D44" w:rsidP="00367D44">
            <w:pPr>
              <w:pStyle w:val="Datesachieved"/>
              <w:rPr>
                <w:i w:val="0"/>
                <w:iCs w:val="0"/>
              </w:rPr>
            </w:pPr>
          </w:p>
        </w:tc>
        <w:tc>
          <w:tcPr>
            <w:tcW w:w="1134" w:type="dxa"/>
            <w:tcMar>
              <w:top w:w="28" w:type="dxa"/>
              <w:left w:w="28" w:type="dxa"/>
              <w:bottom w:w="28" w:type="dxa"/>
              <w:right w:w="28" w:type="dxa"/>
            </w:tcMar>
          </w:tcPr>
          <w:p w14:paraId="03978E62" w14:textId="77777777" w:rsidR="00367D44" w:rsidRPr="003F0975" w:rsidRDefault="00367D44" w:rsidP="00367D44">
            <w:pPr>
              <w:pStyle w:val="Datesachieved"/>
              <w:rPr>
                <w:i w:val="0"/>
                <w:iCs w:val="0"/>
              </w:rPr>
            </w:pPr>
          </w:p>
        </w:tc>
      </w:tr>
    </w:tbl>
    <w:p w14:paraId="13C4C86C" w14:textId="0F59CD6B" w:rsidR="00E43A3A" w:rsidRDefault="00E43A3A"/>
    <w:p w14:paraId="032A2B76" w14:textId="77777777" w:rsidR="00E43A3A" w:rsidRDefault="00E43A3A">
      <w:r>
        <w:br w:type="page"/>
      </w: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5784"/>
      </w:tblGrid>
      <w:tr w:rsidR="007649BD" w:rsidRPr="008E64DD" w14:paraId="0501B9C0" w14:textId="77777777" w:rsidTr="41396AE1">
        <w:trPr>
          <w:trHeight w:val="397"/>
          <w:jc w:val="center"/>
        </w:trPr>
        <w:tc>
          <w:tcPr>
            <w:tcW w:w="15784" w:type="dxa"/>
            <w:shd w:val="clear" w:color="auto" w:fill="FA9A9A"/>
            <w:tcMar>
              <w:top w:w="28" w:type="dxa"/>
              <w:left w:w="28" w:type="dxa"/>
              <w:bottom w:w="28" w:type="dxa"/>
              <w:right w:w="28" w:type="dxa"/>
            </w:tcMar>
          </w:tcPr>
          <w:p w14:paraId="4B36810D" w14:textId="04C92171" w:rsidR="007649BD" w:rsidRPr="0014460E" w:rsidRDefault="1B0B6AE5" w:rsidP="41396AE1">
            <w:pPr>
              <w:pStyle w:val="Heading1"/>
              <w:spacing w:before="0"/>
              <w:jc w:val="center"/>
              <w:rPr>
                <w:rFonts w:asciiTheme="minorHAnsi" w:eastAsiaTheme="minorEastAsia" w:hAnsiTheme="minorHAnsi" w:cstheme="minorBidi"/>
                <w:bCs/>
                <w:sz w:val="48"/>
                <w:szCs w:val="48"/>
              </w:rPr>
            </w:pPr>
            <w:r w:rsidRPr="41396AE1">
              <w:rPr>
                <w:rFonts w:asciiTheme="minorHAnsi" w:eastAsiaTheme="minorEastAsia" w:hAnsiTheme="minorHAnsi" w:cstheme="minorBidi"/>
                <w:bCs/>
                <w:sz w:val="48"/>
                <w:szCs w:val="48"/>
              </w:rPr>
              <w:lastRenderedPageBreak/>
              <w:t>Personal</w:t>
            </w:r>
            <w:r w:rsidR="2F7FA102" w:rsidRPr="41396AE1">
              <w:rPr>
                <w:rFonts w:asciiTheme="minorHAnsi" w:eastAsiaTheme="minorEastAsia" w:hAnsiTheme="minorHAnsi" w:cstheme="minorBidi"/>
                <w:bCs/>
                <w:sz w:val="48"/>
                <w:szCs w:val="48"/>
              </w:rPr>
              <w:t>,</w:t>
            </w:r>
            <w:r w:rsidRPr="41396AE1">
              <w:rPr>
                <w:rFonts w:asciiTheme="minorHAnsi" w:eastAsiaTheme="minorEastAsia" w:hAnsiTheme="minorHAnsi" w:cstheme="minorBidi"/>
                <w:bCs/>
                <w:sz w:val="48"/>
                <w:szCs w:val="48"/>
              </w:rPr>
              <w:t xml:space="preserve"> Social and Emotional Development</w:t>
            </w:r>
            <w:r w:rsidR="2F7FA102" w:rsidRPr="41396AE1">
              <w:rPr>
                <w:rFonts w:asciiTheme="minorHAnsi" w:eastAsiaTheme="minorEastAsia" w:hAnsiTheme="minorHAnsi" w:cstheme="minorBidi"/>
                <w:bCs/>
                <w:sz w:val="48"/>
                <w:szCs w:val="48"/>
              </w:rPr>
              <w:t xml:space="preserve"> - </w:t>
            </w:r>
            <w:r w:rsidRPr="41396AE1">
              <w:rPr>
                <w:rFonts w:asciiTheme="minorHAnsi" w:eastAsiaTheme="minorEastAsia" w:hAnsiTheme="minorHAnsi" w:cstheme="minorBidi"/>
                <w:bCs/>
                <w:sz w:val="48"/>
                <w:szCs w:val="48"/>
              </w:rPr>
              <w:t>Early Learning Goal</w:t>
            </w:r>
          </w:p>
        </w:tc>
      </w:tr>
    </w:tbl>
    <w:p w14:paraId="0BE89F32" w14:textId="77777777" w:rsidR="00367D44" w:rsidRPr="00E43A3A" w:rsidRDefault="00367D44">
      <w:pPr>
        <w:rPr>
          <w:sz w:val="2"/>
          <w:szCs w:val="2"/>
        </w:rPr>
      </w:pPr>
    </w:p>
    <w:tbl>
      <w:tblPr>
        <w:tblW w:w="15784" w:type="dxa"/>
        <w:jc w:val="center"/>
        <w:tblCellSpacing w:w="1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67" w:type="dxa"/>
          <w:left w:w="567" w:type="dxa"/>
          <w:bottom w:w="567" w:type="dxa"/>
          <w:right w:w="567" w:type="dxa"/>
        </w:tblCellMar>
        <w:tblLook w:val="01E0" w:firstRow="1" w:lastRow="1" w:firstColumn="1" w:lastColumn="1" w:noHBand="0" w:noVBand="0"/>
      </w:tblPr>
      <w:tblGrid>
        <w:gridCol w:w="5264"/>
        <w:gridCol w:w="5253"/>
        <w:gridCol w:w="5267"/>
      </w:tblGrid>
      <w:tr w:rsidR="007649BD" w:rsidRPr="008E64DD" w14:paraId="5B8A137A" w14:textId="77777777" w:rsidTr="00F247F6">
        <w:trPr>
          <w:trHeight w:val="397"/>
          <w:tblCellSpacing w:w="11" w:type="dxa"/>
          <w:jc w:val="center"/>
        </w:trPr>
        <w:tc>
          <w:tcPr>
            <w:tcW w:w="5261" w:type="dxa"/>
            <w:tcMar>
              <w:top w:w="28" w:type="dxa"/>
              <w:left w:w="28" w:type="dxa"/>
              <w:bottom w:w="28" w:type="dxa"/>
              <w:right w:w="28" w:type="dxa"/>
            </w:tcMar>
          </w:tcPr>
          <w:p w14:paraId="7701E778" w14:textId="77777777" w:rsidR="00E472B8" w:rsidRDefault="00E472B8" w:rsidP="00E314B5">
            <w:pPr>
              <w:pStyle w:val="L4Listeningandattention-heading3a"/>
            </w:pPr>
          </w:p>
          <w:p w14:paraId="2E3FAF0D" w14:textId="43BE4FA3" w:rsidR="007649BD" w:rsidRDefault="1B0B6AE5" w:rsidP="41396AE1">
            <w:pPr>
              <w:pStyle w:val="L4Listeningandattention-heading3a"/>
              <w:rPr>
                <w:b/>
                <w:bCs/>
                <w:sz w:val="28"/>
                <w:szCs w:val="28"/>
              </w:rPr>
            </w:pPr>
            <w:r w:rsidRPr="41396AE1">
              <w:rPr>
                <w:b/>
                <w:bCs/>
                <w:sz w:val="28"/>
                <w:szCs w:val="28"/>
              </w:rPr>
              <w:t xml:space="preserve">Self </w:t>
            </w:r>
            <w:r w:rsidR="5F92B458" w:rsidRPr="41396AE1">
              <w:rPr>
                <w:b/>
                <w:bCs/>
                <w:sz w:val="28"/>
                <w:szCs w:val="28"/>
              </w:rPr>
              <w:t>–</w:t>
            </w:r>
            <w:r w:rsidRPr="41396AE1">
              <w:rPr>
                <w:b/>
                <w:bCs/>
                <w:sz w:val="28"/>
                <w:szCs w:val="28"/>
              </w:rPr>
              <w:t xml:space="preserve"> Regulation</w:t>
            </w:r>
          </w:p>
          <w:p w14:paraId="416A3C97" w14:textId="77777777" w:rsidR="00E314B5" w:rsidRPr="008E64DD" w:rsidRDefault="00E314B5" w:rsidP="00E314B5">
            <w:pPr>
              <w:pStyle w:val="L4Listeningandattention-heading3a"/>
            </w:pPr>
          </w:p>
          <w:p w14:paraId="5C2B5751" w14:textId="521CF6C3" w:rsidR="007649BD" w:rsidRPr="00250836" w:rsidRDefault="007649BD" w:rsidP="00E43A3A">
            <w:pPr>
              <w:pStyle w:val="Italicmainbody-d1"/>
              <w:rPr>
                <w:i w:val="0"/>
                <w:color w:val="auto"/>
              </w:rPr>
            </w:pPr>
            <w:r w:rsidRPr="00250836">
              <w:rPr>
                <w:i w:val="0"/>
                <w:color w:val="auto"/>
              </w:rPr>
              <w:t xml:space="preserve">Show an understanding of their own feelings and those of </w:t>
            </w:r>
            <w:proofErr w:type="gramStart"/>
            <w:r w:rsidRPr="00250836">
              <w:rPr>
                <w:i w:val="0"/>
                <w:color w:val="auto"/>
              </w:rPr>
              <w:t>others, and</w:t>
            </w:r>
            <w:proofErr w:type="gramEnd"/>
            <w:r w:rsidRPr="00250836">
              <w:rPr>
                <w:i w:val="0"/>
                <w:color w:val="auto"/>
              </w:rPr>
              <w:t xml:space="preserve"> begin to regulate their behaviour accordingly. </w:t>
            </w:r>
          </w:p>
          <w:p w14:paraId="07A47174" w14:textId="77777777" w:rsidR="00DF0317" w:rsidRPr="00250836" w:rsidRDefault="00DF0317" w:rsidP="00E43A3A">
            <w:pPr>
              <w:pStyle w:val="Italicmainbody-d1"/>
              <w:rPr>
                <w:i w:val="0"/>
                <w:color w:val="auto"/>
              </w:rPr>
            </w:pPr>
          </w:p>
          <w:p w14:paraId="05C1B737" w14:textId="3AFFEFEF" w:rsidR="007649BD" w:rsidRPr="00250836" w:rsidRDefault="007649BD" w:rsidP="00E43A3A">
            <w:pPr>
              <w:pStyle w:val="Italicmainbody-d1"/>
              <w:rPr>
                <w:i w:val="0"/>
                <w:color w:val="auto"/>
              </w:rPr>
            </w:pPr>
            <w:r w:rsidRPr="00250836">
              <w:rPr>
                <w:i w:val="0"/>
                <w:color w:val="auto"/>
              </w:rPr>
              <w:t xml:space="preserve">Set and work towards simple goals, being able to wait for what they want and control their immediate impulses when appropriate. </w:t>
            </w:r>
          </w:p>
          <w:p w14:paraId="23C24D2D" w14:textId="77777777" w:rsidR="00DF0317" w:rsidRPr="00250836" w:rsidRDefault="00DF0317" w:rsidP="00E43A3A">
            <w:pPr>
              <w:pStyle w:val="Italicmainbody-d1"/>
              <w:rPr>
                <w:i w:val="0"/>
                <w:color w:val="auto"/>
              </w:rPr>
            </w:pPr>
          </w:p>
          <w:p w14:paraId="1627F133" w14:textId="77777777" w:rsidR="00F247F6" w:rsidRDefault="007649BD" w:rsidP="00E43A3A">
            <w:pPr>
              <w:pStyle w:val="Italicmainbody-d1"/>
              <w:rPr>
                <w:i w:val="0"/>
                <w:color w:val="auto"/>
              </w:rPr>
            </w:pPr>
            <w:r w:rsidRPr="00250836">
              <w:rPr>
                <w:i w:val="0"/>
                <w:color w:val="auto"/>
              </w:rPr>
              <w:t xml:space="preserve">Give focused attention to what others say, responding appropriately even when engaged in activity, and </w:t>
            </w:r>
          </w:p>
          <w:p w14:paraId="29A193D4" w14:textId="77777777" w:rsidR="00F247F6" w:rsidRDefault="007649BD" w:rsidP="00E43A3A">
            <w:pPr>
              <w:pStyle w:val="Italicmainbody-d1"/>
              <w:rPr>
                <w:i w:val="0"/>
                <w:color w:val="auto"/>
              </w:rPr>
            </w:pPr>
            <w:r w:rsidRPr="00250836">
              <w:rPr>
                <w:i w:val="0"/>
                <w:color w:val="auto"/>
              </w:rPr>
              <w:t xml:space="preserve">show an ability to follow instructions involving </w:t>
            </w:r>
          </w:p>
          <w:p w14:paraId="44341B54" w14:textId="155CF14B" w:rsidR="007649BD" w:rsidRPr="00250836" w:rsidRDefault="007649BD" w:rsidP="00E43A3A">
            <w:pPr>
              <w:pStyle w:val="Italicmainbody-d1"/>
              <w:rPr>
                <w:i w:val="0"/>
                <w:color w:val="auto"/>
              </w:rPr>
            </w:pPr>
            <w:r w:rsidRPr="00250836">
              <w:rPr>
                <w:i w:val="0"/>
                <w:color w:val="auto"/>
              </w:rPr>
              <w:t>several ideas or actions</w:t>
            </w:r>
            <w:r w:rsidR="00E472B8" w:rsidRPr="00250836">
              <w:rPr>
                <w:i w:val="0"/>
                <w:color w:val="auto"/>
              </w:rPr>
              <w:t>.</w:t>
            </w:r>
          </w:p>
          <w:p w14:paraId="739E64F6" w14:textId="1F19DCD5" w:rsidR="00E472B8" w:rsidRPr="00266D1E" w:rsidRDefault="00E472B8" w:rsidP="00DF0317">
            <w:pPr>
              <w:pStyle w:val="Italicmainbody-d1"/>
              <w:rPr>
                <w:i w:val="0"/>
              </w:rPr>
            </w:pPr>
          </w:p>
        </w:tc>
        <w:tc>
          <w:tcPr>
            <w:tcW w:w="5261" w:type="dxa"/>
            <w:tcMar>
              <w:top w:w="28" w:type="dxa"/>
              <w:left w:w="28" w:type="dxa"/>
              <w:bottom w:w="28" w:type="dxa"/>
              <w:right w:w="28" w:type="dxa"/>
            </w:tcMar>
          </w:tcPr>
          <w:p w14:paraId="64DE8B92" w14:textId="77777777" w:rsidR="00E472B8" w:rsidRDefault="00E472B8" w:rsidP="00E314B5">
            <w:pPr>
              <w:pStyle w:val="L4-Understanding-Receptive-heading3b"/>
            </w:pPr>
          </w:p>
          <w:p w14:paraId="1E94231C" w14:textId="1E094666" w:rsidR="007649BD" w:rsidRDefault="1B0B6AE5" w:rsidP="41396AE1">
            <w:pPr>
              <w:pStyle w:val="L4-Understanding-Receptive-heading3b"/>
              <w:rPr>
                <w:b/>
                <w:bCs/>
                <w:sz w:val="28"/>
                <w:szCs w:val="28"/>
              </w:rPr>
            </w:pPr>
            <w:r w:rsidRPr="41396AE1">
              <w:rPr>
                <w:b/>
                <w:bCs/>
                <w:sz w:val="28"/>
                <w:szCs w:val="28"/>
              </w:rPr>
              <w:t>Managing Self</w:t>
            </w:r>
          </w:p>
          <w:p w14:paraId="58FB437C" w14:textId="77777777" w:rsidR="00E314B5" w:rsidRPr="008E64DD" w:rsidRDefault="00E314B5" w:rsidP="00E314B5">
            <w:pPr>
              <w:pStyle w:val="L4-Understanding-Receptive-heading3b"/>
            </w:pPr>
          </w:p>
          <w:p w14:paraId="19F2D940" w14:textId="77777777" w:rsidR="00F247F6" w:rsidRDefault="007649BD" w:rsidP="00E43A3A">
            <w:pPr>
              <w:pStyle w:val="Italicmainbody-d1"/>
              <w:rPr>
                <w:i w:val="0"/>
                <w:color w:val="auto"/>
              </w:rPr>
            </w:pPr>
            <w:r w:rsidRPr="00250836">
              <w:rPr>
                <w:i w:val="0"/>
                <w:color w:val="auto"/>
              </w:rPr>
              <w:t>Be confident to try new activities, and show</w:t>
            </w:r>
            <w:r w:rsidR="00DF0317" w:rsidRPr="00250836">
              <w:rPr>
                <w:i w:val="0"/>
                <w:color w:val="auto"/>
              </w:rPr>
              <w:t xml:space="preserve"> </w:t>
            </w:r>
            <w:r w:rsidRPr="00250836">
              <w:rPr>
                <w:i w:val="0"/>
                <w:color w:val="auto"/>
              </w:rPr>
              <w:t xml:space="preserve">independence, resilience, and perseverance in the </w:t>
            </w:r>
          </w:p>
          <w:p w14:paraId="3413B8D2" w14:textId="3FA78DAC" w:rsidR="007649BD" w:rsidRPr="00250836" w:rsidRDefault="007649BD" w:rsidP="00E43A3A">
            <w:pPr>
              <w:pStyle w:val="Italicmainbody-d1"/>
              <w:rPr>
                <w:i w:val="0"/>
                <w:color w:val="auto"/>
              </w:rPr>
            </w:pPr>
            <w:r w:rsidRPr="00250836">
              <w:rPr>
                <w:i w:val="0"/>
                <w:color w:val="auto"/>
              </w:rPr>
              <w:t xml:space="preserve">face of challenge. </w:t>
            </w:r>
          </w:p>
          <w:p w14:paraId="30A1B22D" w14:textId="77777777" w:rsidR="00DF0317" w:rsidRPr="00250836" w:rsidRDefault="00DF0317" w:rsidP="00E43A3A">
            <w:pPr>
              <w:pStyle w:val="Italicmainbody-d1"/>
              <w:rPr>
                <w:i w:val="0"/>
                <w:color w:val="auto"/>
              </w:rPr>
            </w:pPr>
          </w:p>
          <w:p w14:paraId="559A0C26" w14:textId="77777777" w:rsidR="00F247F6" w:rsidRDefault="007649BD" w:rsidP="00E43A3A">
            <w:pPr>
              <w:pStyle w:val="Italicmainbody-d1"/>
              <w:rPr>
                <w:i w:val="0"/>
                <w:color w:val="auto"/>
              </w:rPr>
            </w:pPr>
            <w:r w:rsidRPr="00250836">
              <w:rPr>
                <w:i w:val="0"/>
                <w:color w:val="auto"/>
              </w:rPr>
              <w:t xml:space="preserve">Explain the reasons for rules, know right from wrong, </w:t>
            </w:r>
          </w:p>
          <w:p w14:paraId="73A62D59" w14:textId="148536F5" w:rsidR="007649BD" w:rsidRPr="00250836" w:rsidRDefault="007649BD" w:rsidP="00E43A3A">
            <w:pPr>
              <w:pStyle w:val="Italicmainbody-d1"/>
              <w:rPr>
                <w:i w:val="0"/>
                <w:color w:val="auto"/>
              </w:rPr>
            </w:pPr>
            <w:r w:rsidRPr="00250836">
              <w:rPr>
                <w:i w:val="0"/>
                <w:color w:val="auto"/>
              </w:rPr>
              <w:t xml:space="preserve">and try to behave accordingly. </w:t>
            </w:r>
          </w:p>
          <w:p w14:paraId="35F60A8F" w14:textId="77777777" w:rsidR="00DF0317" w:rsidRPr="00250836" w:rsidRDefault="00DF0317" w:rsidP="00E43A3A">
            <w:pPr>
              <w:pStyle w:val="Italicmainbody-d1"/>
              <w:rPr>
                <w:i w:val="0"/>
                <w:color w:val="auto"/>
              </w:rPr>
            </w:pPr>
          </w:p>
          <w:p w14:paraId="1A474918" w14:textId="77777777" w:rsidR="00F247F6" w:rsidRDefault="007649BD" w:rsidP="00E43A3A">
            <w:pPr>
              <w:pStyle w:val="Italicmainbody-d1"/>
              <w:rPr>
                <w:i w:val="0"/>
                <w:color w:val="auto"/>
              </w:rPr>
            </w:pPr>
            <w:r w:rsidRPr="00250836">
              <w:rPr>
                <w:i w:val="0"/>
                <w:color w:val="auto"/>
              </w:rPr>
              <w:t xml:space="preserve">Manage their own basic hygiene and personal needs, including dressing, going to the toilet, and </w:t>
            </w:r>
          </w:p>
          <w:p w14:paraId="4926A019" w14:textId="11D10206" w:rsidR="007649BD" w:rsidRPr="00266D1E" w:rsidRDefault="007649BD" w:rsidP="00E43A3A">
            <w:pPr>
              <w:pStyle w:val="Italicmainbody-d1"/>
              <w:rPr>
                <w:i w:val="0"/>
              </w:rPr>
            </w:pPr>
            <w:r w:rsidRPr="00250836">
              <w:rPr>
                <w:i w:val="0"/>
                <w:color w:val="auto"/>
              </w:rPr>
              <w:t>understanding the importance of healthy food choices</w:t>
            </w:r>
          </w:p>
        </w:tc>
        <w:tc>
          <w:tcPr>
            <w:tcW w:w="5262" w:type="dxa"/>
            <w:tcMar>
              <w:top w:w="28" w:type="dxa"/>
              <w:left w:w="28" w:type="dxa"/>
              <w:bottom w:w="28" w:type="dxa"/>
              <w:right w:w="28" w:type="dxa"/>
            </w:tcMar>
          </w:tcPr>
          <w:p w14:paraId="57E10370" w14:textId="77777777" w:rsidR="00E472B8" w:rsidRDefault="00E472B8" w:rsidP="00E314B5">
            <w:pPr>
              <w:pStyle w:val="L4Listeningandattention-heading3a"/>
            </w:pPr>
          </w:p>
          <w:p w14:paraId="69D8C728" w14:textId="489D5C0C" w:rsidR="007649BD" w:rsidRDefault="1B0B6AE5" w:rsidP="41396AE1">
            <w:pPr>
              <w:pStyle w:val="L4Listeningandattention-heading3a"/>
              <w:rPr>
                <w:b/>
                <w:bCs/>
                <w:sz w:val="28"/>
                <w:szCs w:val="28"/>
              </w:rPr>
            </w:pPr>
            <w:r w:rsidRPr="41396AE1">
              <w:rPr>
                <w:b/>
                <w:bCs/>
                <w:sz w:val="28"/>
                <w:szCs w:val="28"/>
              </w:rPr>
              <w:t>Building Relationships</w:t>
            </w:r>
          </w:p>
          <w:p w14:paraId="2ED53EAB" w14:textId="77777777" w:rsidR="00E314B5" w:rsidRPr="008E64DD" w:rsidRDefault="00E314B5" w:rsidP="00E314B5">
            <w:pPr>
              <w:pStyle w:val="L4Listeningandattention-heading3a"/>
            </w:pPr>
          </w:p>
          <w:p w14:paraId="3C5D2ED6" w14:textId="77777777" w:rsidR="007649BD" w:rsidRPr="00250836" w:rsidRDefault="007649BD" w:rsidP="00E43A3A">
            <w:pPr>
              <w:pStyle w:val="Italicmainbody-d1"/>
              <w:rPr>
                <w:i w:val="0"/>
                <w:color w:val="auto"/>
              </w:rPr>
            </w:pPr>
            <w:r w:rsidRPr="00250836">
              <w:rPr>
                <w:i w:val="0"/>
                <w:color w:val="auto"/>
              </w:rPr>
              <w:t xml:space="preserve">Work and play cooperatively and take turns with others. </w:t>
            </w:r>
          </w:p>
          <w:p w14:paraId="6914BC1B" w14:textId="77777777" w:rsidR="00DF0317" w:rsidRPr="00250836" w:rsidRDefault="00DF0317" w:rsidP="00E43A3A">
            <w:pPr>
              <w:pStyle w:val="Italicmainbody-d1"/>
              <w:rPr>
                <w:i w:val="0"/>
                <w:color w:val="auto"/>
              </w:rPr>
            </w:pPr>
          </w:p>
          <w:p w14:paraId="5DDA9165" w14:textId="02BEB43A" w:rsidR="007649BD" w:rsidRPr="00250836" w:rsidRDefault="007649BD" w:rsidP="00E43A3A">
            <w:pPr>
              <w:pStyle w:val="Italicmainbody-d1"/>
              <w:rPr>
                <w:i w:val="0"/>
                <w:color w:val="auto"/>
              </w:rPr>
            </w:pPr>
            <w:r w:rsidRPr="00250836">
              <w:rPr>
                <w:i w:val="0"/>
                <w:color w:val="auto"/>
              </w:rPr>
              <w:t xml:space="preserve">Form positive attachments to adults and friendships with peers. </w:t>
            </w:r>
          </w:p>
          <w:p w14:paraId="2887F495" w14:textId="77777777" w:rsidR="00DF0317" w:rsidRPr="00250836" w:rsidRDefault="00DF0317" w:rsidP="00E43A3A">
            <w:pPr>
              <w:pStyle w:val="Italicmainbody-d1"/>
              <w:rPr>
                <w:i w:val="0"/>
                <w:color w:val="auto"/>
              </w:rPr>
            </w:pPr>
          </w:p>
          <w:p w14:paraId="2508BEBD" w14:textId="77777777" w:rsidR="007649BD" w:rsidRPr="00266D1E" w:rsidRDefault="007649BD" w:rsidP="00E43A3A">
            <w:pPr>
              <w:pStyle w:val="Italicmainbody-d1"/>
              <w:rPr>
                <w:i w:val="0"/>
              </w:rPr>
            </w:pPr>
            <w:r w:rsidRPr="00250836">
              <w:rPr>
                <w:i w:val="0"/>
                <w:color w:val="auto"/>
              </w:rPr>
              <w:t>Show sensitivity to their own and to others’ needs</w:t>
            </w:r>
          </w:p>
        </w:tc>
      </w:tr>
    </w:tbl>
    <w:p w14:paraId="0208BFF9" w14:textId="77777777" w:rsidR="00E43A3A" w:rsidRPr="00E43A3A" w:rsidRDefault="00E43A3A">
      <w:pPr>
        <w:rPr>
          <w:sz w:val="2"/>
          <w:szCs w:val="2"/>
        </w:rPr>
      </w:pPr>
    </w:p>
    <w:tbl>
      <w:tblPr>
        <w:tblW w:w="157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284" w:type="dxa"/>
        </w:tblCellMar>
        <w:tblLook w:val="01E0" w:firstRow="1" w:lastRow="1" w:firstColumn="1" w:lastColumn="1" w:noHBand="0" w:noVBand="0"/>
      </w:tblPr>
      <w:tblGrid>
        <w:gridCol w:w="15784"/>
      </w:tblGrid>
      <w:tr w:rsidR="0014460E" w:rsidRPr="008E64DD" w14:paraId="06180AF1" w14:textId="77777777" w:rsidTr="00E43A3A">
        <w:trPr>
          <w:trHeight w:val="397"/>
          <w:jc w:val="center"/>
        </w:trPr>
        <w:tc>
          <w:tcPr>
            <w:tcW w:w="15784" w:type="dxa"/>
            <w:shd w:val="clear" w:color="auto" w:fill="FA9A9A"/>
            <w:tcMar>
              <w:top w:w="28" w:type="dxa"/>
              <w:left w:w="28" w:type="dxa"/>
              <w:bottom w:w="28" w:type="dxa"/>
              <w:right w:w="28" w:type="dxa"/>
            </w:tcMar>
          </w:tcPr>
          <w:p w14:paraId="6699EE58" w14:textId="77777777" w:rsidR="00F247F6" w:rsidRDefault="00F247F6" w:rsidP="00E314B5">
            <w:pPr>
              <w:pStyle w:val="L4Listeningandattention-heading3a"/>
            </w:pPr>
          </w:p>
          <w:p w14:paraId="6B145544" w14:textId="77777777" w:rsidR="0014460E" w:rsidRPr="008E64DD" w:rsidRDefault="0014460E" w:rsidP="00E314B5">
            <w:pPr>
              <w:pStyle w:val="L4Listeningandattention-heading3a"/>
            </w:pPr>
          </w:p>
        </w:tc>
      </w:tr>
      <w:bookmarkEnd w:id="10"/>
    </w:tbl>
    <w:p w14:paraId="2D14A0C8" w14:textId="77777777" w:rsidR="008B234A" w:rsidRPr="008E64DD" w:rsidRDefault="008B234A" w:rsidP="007A166A">
      <w:pPr>
        <w:rPr>
          <w:rFonts w:cstheme="minorHAnsi"/>
        </w:rPr>
      </w:pPr>
    </w:p>
    <w:p w14:paraId="7CE1A7F0" w14:textId="77777777" w:rsidR="00E0562F" w:rsidRPr="008E64DD" w:rsidRDefault="00E0562F" w:rsidP="007A166A">
      <w:pPr>
        <w:rPr>
          <w:rFonts w:cstheme="minorHAnsi"/>
        </w:rPr>
      </w:pPr>
    </w:p>
    <w:p w14:paraId="7D62FAF4" w14:textId="77777777" w:rsidR="00E0562F" w:rsidRPr="008E64DD" w:rsidRDefault="00E0562F" w:rsidP="007A166A">
      <w:pPr>
        <w:rPr>
          <w:rFonts w:cstheme="minorHAnsi"/>
        </w:rPr>
      </w:pPr>
    </w:p>
    <w:p w14:paraId="620213C9" w14:textId="77777777" w:rsidR="00E0562F" w:rsidRPr="008E64DD" w:rsidRDefault="00E0562F" w:rsidP="007A166A">
      <w:pPr>
        <w:rPr>
          <w:rFonts w:cstheme="minorHAnsi"/>
        </w:rPr>
      </w:pPr>
    </w:p>
    <w:p w14:paraId="03F124B5" w14:textId="77777777" w:rsidR="00E0562F" w:rsidRPr="008E64DD" w:rsidRDefault="00E0562F" w:rsidP="007A166A">
      <w:pPr>
        <w:rPr>
          <w:rFonts w:cstheme="minorHAnsi"/>
        </w:rPr>
      </w:pPr>
    </w:p>
    <w:p w14:paraId="60499744" w14:textId="77777777" w:rsidR="00E0562F" w:rsidRPr="008E64DD" w:rsidRDefault="00E0562F" w:rsidP="007A166A">
      <w:pPr>
        <w:rPr>
          <w:rFonts w:cstheme="minorHAnsi"/>
        </w:rPr>
      </w:pPr>
    </w:p>
    <w:p w14:paraId="49DA1E2E" w14:textId="77777777" w:rsidR="00DB0AB3" w:rsidRPr="00E7632D" w:rsidRDefault="00DB0AB3" w:rsidP="00E7632D">
      <w:pPr>
        <w:pStyle w:val="Heading1"/>
        <w:jc w:val="center"/>
        <w:rPr>
          <w:rFonts w:asciiTheme="minorHAnsi" w:hAnsiTheme="minorHAnsi" w:cstheme="minorHAnsi"/>
        </w:rPr>
      </w:pPr>
      <w:r>
        <w:br w:type="page"/>
      </w:r>
      <w:r w:rsidRPr="00E7632D">
        <w:rPr>
          <w:rFonts w:asciiTheme="minorHAnsi" w:hAnsiTheme="minorHAnsi" w:cstheme="minorHAnsi"/>
        </w:rPr>
        <w:lastRenderedPageBreak/>
        <w:t>Barnsley Portage Service - Developmental Progress Tool</w:t>
      </w:r>
    </w:p>
    <w:p w14:paraId="4FC49CAF" w14:textId="77777777" w:rsidR="00DB0AB3" w:rsidRPr="00E86E31" w:rsidRDefault="00DB0AB3" w:rsidP="00DB0AB3">
      <w:pPr>
        <w:spacing w:after="0"/>
      </w:pPr>
    </w:p>
    <w:tbl>
      <w:tblPr>
        <w:tblStyle w:val="TableGrid"/>
        <w:tblW w:w="5000" w:type="pct"/>
        <w:tblLook w:val="04A0" w:firstRow="1" w:lastRow="0" w:firstColumn="1" w:lastColumn="0" w:noHBand="0" w:noVBand="1"/>
      </w:tblPr>
      <w:tblGrid>
        <w:gridCol w:w="1696"/>
        <w:gridCol w:w="2835"/>
        <w:gridCol w:w="2268"/>
        <w:gridCol w:w="2694"/>
        <w:gridCol w:w="2693"/>
        <w:gridCol w:w="3202"/>
      </w:tblGrid>
      <w:tr w:rsidR="00DB0AB3" w14:paraId="5418CFB2" w14:textId="77777777" w:rsidTr="00ED4F1F">
        <w:trPr>
          <w:trHeight w:val="851"/>
        </w:trPr>
        <w:tc>
          <w:tcPr>
            <w:tcW w:w="1696" w:type="dxa"/>
          </w:tcPr>
          <w:p w14:paraId="44BBB479" w14:textId="77777777" w:rsidR="00DB0AB3" w:rsidRPr="00250836" w:rsidRDefault="00DB0AB3">
            <w:pPr>
              <w:pStyle w:val="Italicmainbody-d1"/>
              <w:rPr>
                <w:i w:val="0"/>
                <w:iCs w:val="0"/>
                <w:color w:val="auto"/>
              </w:rPr>
            </w:pPr>
            <w:r w:rsidRPr="00250836">
              <w:rPr>
                <w:i w:val="0"/>
                <w:iCs w:val="0"/>
                <w:color w:val="auto"/>
              </w:rPr>
              <w:t xml:space="preserve">Child’s name: </w:t>
            </w:r>
          </w:p>
        </w:tc>
        <w:tc>
          <w:tcPr>
            <w:tcW w:w="2835" w:type="dxa"/>
          </w:tcPr>
          <w:p w14:paraId="70076A0F" w14:textId="33EAC8BF" w:rsidR="00DB0AB3" w:rsidRPr="00250836" w:rsidRDefault="00DB0AB3">
            <w:pPr>
              <w:pStyle w:val="Datesachieved"/>
              <w:rPr>
                <w:i w:val="0"/>
                <w:iCs w:val="0"/>
                <w:color w:val="auto"/>
              </w:rPr>
            </w:pPr>
            <w:r w:rsidRPr="00250836">
              <w:rPr>
                <w:i w:val="0"/>
                <w:iCs w:val="0"/>
                <w:color w:val="auto"/>
              </w:rPr>
              <w:t xml:space="preserve"> </w:t>
            </w:r>
          </w:p>
          <w:p w14:paraId="677CB510" w14:textId="77777777" w:rsidR="00DB0AB3" w:rsidRPr="00250836" w:rsidRDefault="00DB0AB3">
            <w:pPr>
              <w:pStyle w:val="Datesachieved"/>
              <w:rPr>
                <w:i w:val="0"/>
                <w:iCs w:val="0"/>
                <w:color w:val="auto"/>
              </w:rPr>
            </w:pPr>
          </w:p>
        </w:tc>
        <w:tc>
          <w:tcPr>
            <w:tcW w:w="2268" w:type="dxa"/>
          </w:tcPr>
          <w:p w14:paraId="363B0B24" w14:textId="77777777" w:rsidR="00DB0AB3" w:rsidRPr="00250836" w:rsidRDefault="00DB0AB3">
            <w:pPr>
              <w:pStyle w:val="Italicmainbody-d1"/>
              <w:rPr>
                <w:i w:val="0"/>
                <w:iCs w:val="0"/>
                <w:color w:val="auto"/>
              </w:rPr>
            </w:pPr>
            <w:r w:rsidRPr="00250836">
              <w:rPr>
                <w:i w:val="0"/>
                <w:iCs w:val="0"/>
                <w:color w:val="auto"/>
              </w:rPr>
              <w:t xml:space="preserve">Date of Birth: </w:t>
            </w:r>
          </w:p>
        </w:tc>
        <w:tc>
          <w:tcPr>
            <w:tcW w:w="2694" w:type="dxa"/>
          </w:tcPr>
          <w:p w14:paraId="1227463D" w14:textId="77777777" w:rsidR="00DB0AB3" w:rsidRPr="00250836" w:rsidRDefault="00DB0AB3">
            <w:pPr>
              <w:pStyle w:val="Datesachieved"/>
              <w:rPr>
                <w:i w:val="0"/>
                <w:iCs w:val="0"/>
                <w:color w:val="auto"/>
              </w:rPr>
            </w:pPr>
          </w:p>
        </w:tc>
        <w:tc>
          <w:tcPr>
            <w:tcW w:w="2693" w:type="dxa"/>
          </w:tcPr>
          <w:p w14:paraId="07BE43B1" w14:textId="77777777" w:rsidR="00DB0AB3" w:rsidRPr="00250836" w:rsidRDefault="00DB0AB3">
            <w:pPr>
              <w:pStyle w:val="Italicmainbody-d1"/>
              <w:rPr>
                <w:i w:val="0"/>
                <w:iCs w:val="0"/>
                <w:color w:val="auto"/>
              </w:rPr>
            </w:pPr>
            <w:r w:rsidRPr="00250836">
              <w:rPr>
                <w:i w:val="0"/>
                <w:iCs w:val="0"/>
                <w:color w:val="auto"/>
              </w:rPr>
              <w:t>Assessment completed by:</w:t>
            </w:r>
          </w:p>
        </w:tc>
        <w:tc>
          <w:tcPr>
            <w:tcW w:w="3202" w:type="dxa"/>
          </w:tcPr>
          <w:p w14:paraId="29379340" w14:textId="77777777" w:rsidR="00DB0AB3" w:rsidRPr="00250836" w:rsidRDefault="00DB0AB3">
            <w:pPr>
              <w:pStyle w:val="Datesachieved"/>
              <w:rPr>
                <w:i w:val="0"/>
                <w:iCs w:val="0"/>
                <w:color w:val="auto"/>
              </w:rPr>
            </w:pPr>
          </w:p>
        </w:tc>
      </w:tr>
      <w:tr w:rsidR="00544FC6" w14:paraId="6D00B88B" w14:textId="77777777" w:rsidTr="00ED4F1F">
        <w:trPr>
          <w:trHeight w:val="680"/>
        </w:trPr>
        <w:tc>
          <w:tcPr>
            <w:tcW w:w="1696" w:type="dxa"/>
          </w:tcPr>
          <w:p w14:paraId="56E4CA83" w14:textId="77777777" w:rsidR="00544FC6" w:rsidRPr="00250836" w:rsidRDefault="00544FC6" w:rsidP="00544FC6">
            <w:pPr>
              <w:pStyle w:val="Italicmainbody-d1"/>
              <w:rPr>
                <w:i w:val="0"/>
                <w:iCs w:val="0"/>
                <w:color w:val="auto"/>
              </w:rPr>
            </w:pPr>
            <w:r w:rsidRPr="00250836">
              <w:rPr>
                <w:i w:val="0"/>
                <w:iCs w:val="0"/>
                <w:color w:val="auto"/>
              </w:rPr>
              <w:t>Date of most recent update</w:t>
            </w:r>
          </w:p>
        </w:tc>
        <w:tc>
          <w:tcPr>
            <w:tcW w:w="2835" w:type="dxa"/>
          </w:tcPr>
          <w:p w14:paraId="2239DE2E" w14:textId="77777777" w:rsidR="00544FC6" w:rsidRPr="00250836" w:rsidRDefault="00544FC6" w:rsidP="00544FC6">
            <w:pPr>
              <w:pStyle w:val="Datesachieved"/>
              <w:rPr>
                <w:i w:val="0"/>
                <w:iCs w:val="0"/>
                <w:color w:val="auto"/>
              </w:rPr>
            </w:pPr>
          </w:p>
        </w:tc>
        <w:tc>
          <w:tcPr>
            <w:tcW w:w="2268" w:type="dxa"/>
          </w:tcPr>
          <w:p w14:paraId="00F1A0C8" w14:textId="0EF01A33" w:rsidR="00544FC6" w:rsidRPr="00250836" w:rsidRDefault="00B957C7" w:rsidP="00544FC6">
            <w:pPr>
              <w:pStyle w:val="Italicmainbody-d1"/>
              <w:rPr>
                <w:i w:val="0"/>
                <w:iCs w:val="0"/>
                <w:color w:val="auto"/>
                <w:sz w:val="14"/>
                <w:szCs w:val="14"/>
              </w:rPr>
            </w:pPr>
            <w:r w:rsidRPr="00250836">
              <w:rPr>
                <w:i w:val="0"/>
                <w:iCs w:val="0"/>
                <w:color w:val="auto"/>
              </w:rPr>
              <w:t>Current c</w:t>
            </w:r>
            <w:r w:rsidR="00544FC6" w:rsidRPr="00250836">
              <w:rPr>
                <w:i w:val="0"/>
                <w:iCs w:val="0"/>
                <w:color w:val="auto"/>
              </w:rPr>
              <w:t>hro</w:t>
            </w:r>
            <w:r w:rsidR="00DD5B95" w:rsidRPr="00250836">
              <w:rPr>
                <w:i w:val="0"/>
                <w:iCs w:val="0"/>
                <w:color w:val="auto"/>
              </w:rPr>
              <w:t xml:space="preserve">nological </w:t>
            </w:r>
            <w:r w:rsidR="00FA5B9C" w:rsidRPr="00250836">
              <w:rPr>
                <w:i w:val="0"/>
                <w:iCs w:val="0"/>
                <w:color w:val="auto"/>
              </w:rPr>
              <w:t xml:space="preserve">age </w:t>
            </w:r>
            <w:r w:rsidR="00EA659C" w:rsidRPr="00250836">
              <w:rPr>
                <w:i w:val="0"/>
                <w:iCs w:val="0"/>
                <w:color w:val="auto"/>
              </w:rPr>
              <w:t>(</w:t>
            </w:r>
            <w:r w:rsidR="00DD5B95" w:rsidRPr="00250836">
              <w:rPr>
                <w:i w:val="0"/>
                <w:iCs w:val="0"/>
                <w:color w:val="auto"/>
              </w:rPr>
              <w:t>months</w:t>
            </w:r>
            <w:r w:rsidR="00EA659C" w:rsidRPr="00250836">
              <w:rPr>
                <w:i w:val="0"/>
                <w:iCs w:val="0"/>
                <w:color w:val="auto"/>
              </w:rPr>
              <w:t>)</w:t>
            </w:r>
            <w:r w:rsidR="00374D6E" w:rsidRPr="00250836">
              <w:rPr>
                <w:i w:val="0"/>
                <w:iCs w:val="0"/>
                <w:color w:val="auto"/>
              </w:rPr>
              <w:t>:</w:t>
            </w:r>
          </w:p>
        </w:tc>
        <w:tc>
          <w:tcPr>
            <w:tcW w:w="2694" w:type="dxa"/>
          </w:tcPr>
          <w:p w14:paraId="50B1C131" w14:textId="0A360C12" w:rsidR="00544FC6" w:rsidRPr="00250836" w:rsidRDefault="00544FC6" w:rsidP="00544FC6">
            <w:pPr>
              <w:pStyle w:val="Datesachieved"/>
              <w:rPr>
                <w:color w:val="auto"/>
              </w:rPr>
            </w:pPr>
            <w:r w:rsidRPr="00250836">
              <w:rPr>
                <w:rFonts w:asciiTheme="majorHAnsi" w:hAnsiTheme="majorHAnsi" w:cstheme="majorHAnsi"/>
                <w:b w:val="0"/>
                <w:bCs/>
                <w:color w:val="auto"/>
                <w:sz w:val="12"/>
                <w:szCs w:val="12"/>
              </w:rPr>
              <w:t>(delete and update to keep current)</w:t>
            </w:r>
          </w:p>
        </w:tc>
        <w:tc>
          <w:tcPr>
            <w:tcW w:w="2693" w:type="dxa"/>
          </w:tcPr>
          <w:p w14:paraId="4958D6E0" w14:textId="05A14907" w:rsidR="00544FC6" w:rsidRPr="00250836" w:rsidRDefault="00544FC6" w:rsidP="00544FC6">
            <w:pPr>
              <w:pStyle w:val="Italicmainbody-d1"/>
              <w:rPr>
                <w:i w:val="0"/>
                <w:iCs w:val="0"/>
                <w:color w:val="auto"/>
              </w:rPr>
            </w:pPr>
            <w:r w:rsidRPr="00250836">
              <w:rPr>
                <w:i w:val="0"/>
                <w:iCs w:val="0"/>
                <w:color w:val="auto"/>
              </w:rPr>
              <w:t>Range working within:</w:t>
            </w:r>
          </w:p>
        </w:tc>
        <w:tc>
          <w:tcPr>
            <w:tcW w:w="3202" w:type="dxa"/>
          </w:tcPr>
          <w:p w14:paraId="3344AF2A" w14:textId="4A2B3D68" w:rsidR="00544FC6" w:rsidRPr="00250836" w:rsidRDefault="00544FC6" w:rsidP="00544FC6">
            <w:pPr>
              <w:pStyle w:val="Datesachieved"/>
              <w:rPr>
                <w:color w:val="auto"/>
              </w:rPr>
            </w:pPr>
            <w:r w:rsidRPr="00250836">
              <w:rPr>
                <w:rFonts w:asciiTheme="majorHAnsi" w:hAnsiTheme="majorHAnsi" w:cstheme="majorHAnsi"/>
                <w:b w:val="0"/>
                <w:bCs/>
                <w:color w:val="auto"/>
                <w:sz w:val="12"/>
                <w:szCs w:val="12"/>
              </w:rPr>
              <w:t>(best fit, delete and update to keep current)</w:t>
            </w:r>
          </w:p>
        </w:tc>
      </w:tr>
    </w:tbl>
    <w:p w14:paraId="1BDCC3A6" w14:textId="77777777" w:rsidR="00ED4F1F" w:rsidRPr="00ED4F1F" w:rsidRDefault="00ED4F1F">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388"/>
      </w:tblGrid>
      <w:tr w:rsidR="00544FC6" w14:paraId="270745A1" w14:textId="77777777" w:rsidTr="41396AE1">
        <w:tc>
          <w:tcPr>
            <w:tcW w:w="15388" w:type="dxa"/>
            <w:shd w:val="clear" w:color="auto" w:fill="A8D08D" w:themeFill="accent6" w:themeFillTint="99"/>
          </w:tcPr>
          <w:p w14:paraId="30B4E6CE" w14:textId="4EC2A2D3" w:rsidR="00544FC6" w:rsidRPr="00C5559E" w:rsidRDefault="00544FC6" w:rsidP="00544FC6">
            <w:pPr>
              <w:pStyle w:val="Heading1"/>
              <w:spacing w:before="0"/>
              <w:jc w:val="center"/>
              <w:rPr>
                <w:rFonts w:asciiTheme="minorHAnsi" w:eastAsiaTheme="minorEastAsia" w:hAnsiTheme="minorHAnsi" w:cstheme="minorBidi"/>
                <w:i/>
                <w:iCs/>
                <w:sz w:val="48"/>
                <w:szCs w:val="48"/>
              </w:rPr>
            </w:pPr>
            <w:r w:rsidRPr="41396AE1">
              <w:rPr>
                <w:rFonts w:asciiTheme="minorHAnsi" w:eastAsiaTheme="minorEastAsia" w:hAnsiTheme="minorHAnsi" w:cstheme="minorBidi"/>
                <w:sz w:val="48"/>
                <w:szCs w:val="48"/>
              </w:rPr>
              <w:t>Physical Development</w:t>
            </w:r>
          </w:p>
        </w:tc>
      </w:tr>
    </w:tbl>
    <w:p w14:paraId="38F3EBE6" w14:textId="77777777" w:rsidR="00ED4F1F" w:rsidRPr="00ED4F1F" w:rsidRDefault="00ED4F1F">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7764"/>
        <w:gridCol w:w="3102"/>
        <w:gridCol w:w="1551"/>
      </w:tblGrid>
      <w:tr w:rsidR="00544FC6" w14:paraId="5803864A" w14:textId="77777777" w:rsidTr="41396AE1">
        <w:tc>
          <w:tcPr>
            <w:tcW w:w="2971" w:type="dxa"/>
            <w:shd w:val="clear" w:color="auto" w:fill="FFF2CC" w:themeFill="accent4" w:themeFillTint="33"/>
          </w:tcPr>
          <w:p w14:paraId="5D06EE54" w14:textId="77777777" w:rsidR="00544FC6" w:rsidRPr="00250836" w:rsidRDefault="00544FC6" w:rsidP="00544FC6">
            <w:pPr>
              <w:pStyle w:val="Italicmainbody-d1"/>
              <w:rPr>
                <w:i w:val="0"/>
                <w:iCs w:val="0"/>
                <w:color w:val="auto"/>
                <w:sz w:val="28"/>
                <w:szCs w:val="28"/>
              </w:rPr>
            </w:pPr>
            <w:r w:rsidRPr="00250836">
              <w:rPr>
                <w:i w:val="0"/>
                <w:iCs w:val="0"/>
                <w:color w:val="auto"/>
                <w:sz w:val="28"/>
                <w:szCs w:val="28"/>
              </w:rPr>
              <w:t>Ranges</w:t>
            </w:r>
          </w:p>
        </w:tc>
        <w:tc>
          <w:tcPr>
            <w:tcW w:w="7764" w:type="dxa"/>
            <w:shd w:val="clear" w:color="auto" w:fill="F2F2F2" w:themeFill="background1" w:themeFillShade="F2"/>
            <w:vAlign w:val="center"/>
          </w:tcPr>
          <w:p w14:paraId="3D04A2C0" w14:textId="225FEFB4" w:rsidR="00544FC6" w:rsidRPr="00250836" w:rsidRDefault="00544FC6" w:rsidP="00544FC6">
            <w:pPr>
              <w:pStyle w:val="Italicmainbody-d1"/>
              <w:jc w:val="center"/>
              <w:rPr>
                <w:i w:val="0"/>
                <w:iCs w:val="0"/>
                <w:color w:val="auto"/>
              </w:rPr>
            </w:pPr>
            <w:r w:rsidRPr="00250836">
              <w:rPr>
                <w:i w:val="0"/>
                <w:iCs w:val="0"/>
                <w:color w:val="auto"/>
              </w:rPr>
              <w:t xml:space="preserve">Range 1 </w:t>
            </w:r>
          </w:p>
          <w:p w14:paraId="6DF1F93C" w14:textId="46A57FEE" w:rsidR="00544FC6" w:rsidRPr="00250836" w:rsidRDefault="00544FC6" w:rsidP="00544FC6">
            <w:pPr>
              <w:pStyle w:val="Italicmainbody-d1"/>
              <w:jc w:val="center"/>
              <w:rPr>
                <w:i w:val="0"/>
                <w:iCs w:val="0"/>
                <w:color w:val="auto"/>
              </w:rPr>
            </w:pPr>
            <w:r w:rsidRPr="00250836">
              <w:rPr>
                <w:i w:val="0"/>
                <w:iCs w:val="0"/>
                <w:color w:val="auto"/>
              </w:rPr>
              <w:t>0 to 12 months</w:t>
            </w:r>
          </w:p>
        </w:tc>
        <w:tc>
          <w:tcPr>
            <w:tcW w:w="3102" w:type="dxa"/>
            <w:shd w:val="clear" w:color="auto" w:fill="D9D9D9" w:themeFill="background1" w:themeFillShade="D9"/>
            <w:vAlign w:val="center"/>
          </w:tcPr>
          <w:p w14:paraId="2766ACE2" w14:textId="7E9AE1B4" w:rsidR="00544FC6" w:rsidRPr="00250836" w:rsidRDefault="00544FC6" w:rsidP="00544FC6">
            <w:pPr>
              <w:pStyle w:val="Italicmainbody-d1"/>
              <w:jc w:val="center"/>
              <w:rPr>
                <w:i w:val="0"/>
                <w:iCs w:val="0"/>
                <w:color w:val="auto"/>
              </w:rPr>
            </w:pPr>
            <w:r w:rsidRPr="00250836">
              <w:rPr>
                <w:i w:val="0"/>
                <w:iCs w:val="0"/>
                <w:color w:val="auto"/>
              </w:rPr>
              <w:t xml:space="preserve">Range 2 </w:t>
            </w:r>
          </w:p>
          <w:p w14:paraId="76F36223" w14:textId="03D663F6" w:rsidR="00544FC6" w:rsidRPr="00250836" w:rsidRDefault="00544FC6" w:rsidP="00544FC6">
            <w:pPr>
              <w:pStyle w:val="Italicmainbody-d1"/>
              <w:jc w:val="center"/>
              <w:rPr>
                <w:i w:val="0"/>
                <w:iCs w:val="0"/>
                <w:color w:val="auto"/>
              </w:rPr>
            </w:pPr>
            <w:r w:rsidRPr="00250836">
              <w:rPr>
                <w:i w:val="0"/>
                <w:iCs w:val="0"/>
                <w:color w:val="auto"/>
              </w:rPr>
              <w:t>12 to 18 months</w:t>
            </w:r>
          </w:p>
        </w:tc>
        <w:tc>
          <w:tcPr>
            <w:tcW w:w="1551" w:type="dxa"/>
            <w:shd w:val="clear" w:color="auto" w:fill="BFBFBF" w:themeFill="background1" w:themeFillShade="BF"/>
            <w:vAlign w:val="center"/>
          </w:tcPr>
          <w:p w14:paraId="14CD1501" w14:textId="01545228" w:rsidR="00544FC6" w:rsidRPr="00250836" w:rsidRDefault="00544FC6" w:rsidP="00544FC6">
            <w:pPr>
              <w:pStyle w:val="Italicmainbody-d1"/>
              <w:jc w:val="center"/>
              <w:rPr>
                <w:i w:val="0"/>
                <w:iCs w:val="0"/>
                <w:color w:val="auto"/>
              </w:rPr>
            </w:pPr>
            <w:r w:rsidRPr="00250836">
              <w:rPr>
                <w:i w:val="0"/>
                <w:iCs w:val="0"/>
                <w:color w:val="auto"/>
              </w:rPr>
              <w:t>Range 3</w:t>
            </w:r>
          </w:p>
          <w:p w14:paraId="7208D5EB" w14:textId="062D6FCF" w:rsidR="00544FC6" w:rsidRPr="00250836" w:rsidRDefault="00544FC6" w:rsidP="00544FC6">
            <w:pPr>
              <w:pStyle w:val="Italicmainbody-d1"/>
              <w:jc w:val="center"/>
              <w:rPr>
                <w:i w:val="0"/>
                <w:iCs w:val="0"/>
                <w:color w:val="auto"/>
              </w:rPr>
            </w:pPr>
            <w:r w:rsidRPr="00250836">
              <w:rPr>
                <w:i w:val="0"/>
                <w:iCs w:val="0"/>
                <w:color w:val="auto"/>
              </w:rPr>
              <w:t>18 to 24 months</w:t>
            </w:r>
          </w:p>
        </w:tc>
      </w:tr>
    </w:tbl>
    <w:p w14:paraId="407D08F8" w14:textId="77777777" w:rsidR="00C71DC1" w:rsidRPr="00C71DC1" w:rsidRDefault="00C71DC1">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1560"/>
        <w:gridCol w:w="1551"/>
        <w:gridCol w:w="1551"/>
        <w:gridCol w:w="1551"/>
        <w:gridCol w:w="1551"/>
        <w:gridCol w:w="1551"/>
        <w:gridCol w:w="1551"/>
        <w:gridCol w:w="1551"/>
      </w:tblGrid>
      <w:tr w:rsidR="00544FC6" w14:paraId="53235F1B" w14:textId="77777777" w:rsidTr="41396AE1">
        <w:tc>
          <w:tcPr>
            <w:tcW w:w="2971" w:type="dxa"/>
          </w:tcPr>
          <w:p w14:paraId="1A43B0B5" w14:textId="7FBCFFE5" w:rsidR="00544FC6" w:rsidRPr="00250836" w:rsidRDefault="00544FC6" w:rsidP="00544FC6">
            <w:pPr>
              <w:pStyle w:val="Italicmainbody-d1"/>
              <w:rPr>
                <w:i w:val="0"/>
                <w:iCs w:val="0"/>
                <w:color w:val="auto"/>
              </w:rPr>
            </w:pPr>
            <w:r w:rsidRPr="00250836">
              <w:rPr>
                <w:i w:val="0"/>
                <w:iCs w:val="0"/>
                <w:color w:val="auto"/>
              </w:rPr>
              <w:t>Physical Development Steps</w:t>
            </w:r>
          </w:p>
        </w:tc>
        <w:tc>
          <w:tcPr>
            <w:tcW w:w="1560" w:type="dxa"/>
            <w:shd w:val="clear" w:color="auto" w:fill="F2F2F2" w:themeFill="background1" w:themeFillShade="F2"/>
            <w:vAlign w:val="center"/>
          </w:tcPr>
          <w:p w14:paraId="31DED1D8" w14:textId="77777777" w:rsidR="00544FC6" w:rsidRPr="00250836" w:rsidRDefault="00544FC6" w:rsidP="00544FC6">
            <w:pPr>
              <w:pStyle w:val="Italicmainbody-d1"/>
              <w:jc w:val="center"/>
              <w:rPr>
                <w:i w:val="0"/>
                <w:iCs w:val="0"/>
                <w:color w:val="auto"/>
              </w:rPr>
            </w:pPr>
            <w:r w:rsidRPr="00250836">
              <w:rPr>
                <w:i w:val="0"/>
                <w:iCs w:val="0"/>
                <w:color w:val="auto"/>
              </w:rPr>
              <w:t>1</w:t>
            </w:r>
          </w:p>
        </w:tc>
        <w:tc>
          <w:tcPr>
            <w:tcW w:w="1551" w:type="dxa"/>
            <w:shd w:val="clear" w:color="auto" w:fill="F2F2F2" w:themeFill="background1" w:themeFillShade="F2"/>
            <w:vAlign w:val="center"/>
          </w:tcPr>
          <w:p w14:paraId="4C2506E3" w14:textId="77777777" w:rsidR="00544FC6" w:rsidRPr="00250836" w:rsidRDefault="00544FC6" w:rsidP="00544FC6">
            <w:pPr>
              <w:pStyle w:val="Italicmainbody-d1"/>
              <w:jc w:val="center"/>
              <w:rPr>
                <w:i w:val="0"/>
                <w:iCs w:val="0"/>
                <w:color w:val="auto"/>
              </w:rPr>
            </w:pPr>
            <w:r w:rsidRPr="00250836">
              <w:rPr>
                <w:i w:val="0"/>
                <w:iCs w:val="0"/>
                <w:color w:val="auto"/>
              </w:rPr>
              <w:t>2</w:t>
            </w:r>
          </w:p>
        </w:tc>
        <w:tc>
          <w:tcPr>
            <w:tcW w:w="1551" w:type="dxa"/>
            <w:shd w:val="clear" w:color="auto" w:fill="F2F2F2" w:themeFill="background1" w:themeFillShade="F2"/>
            <w:vAlign w:val="center"/>
          </w:tcPr>
          <w:p w14:paraId="43860DE1" w14:textId="77777777" w:rsidR="00544FC6" w:rsidRPr="00250836" w:rsidRDefault="00544FC6" w:rsidP="00544FC6">
            <w:pPr>
              <w:pStyle w:val="Italicmainbody-d1"/>
              <w:jc w:val="center"/>
              <w:rPr>
                <w:i w:val="0"/>
                <w:iCs w:val="0"/>
                <w:color w:val="auto"/>
              </w:rPr>
            </w:pPr>
            <w:r w:rsidRPr="00250836">
              <w:rPr>
                <w:i w:val="0"/>
                <w:iCs w:val="0"/>
                <w:color w:val="auto"/>
              </w:rPr>
              <w:t>3</w:t>
            </w:r>
          </w:p>
        </w:tc>
        <w:tc>
          <w:tcPr>
            <w:tcW w:w="1551" w:type="dxa"/>
            <w:shd w:val="clear" w:color="auto" w:fill="F2F2F2" w:themeFill="background1" w:themeFillShade="F2"/>
            <w:vAlign w:val="center"/>
          </w:tcPr>
          <w:p w14:paraId="08CF3B4C" w14:textId="77777777" w:rsidR="00544FC6" w:rsidRPr="00250836" w:rsidRDefault="00544FC6" w:rsidP="00544FC6">
            <w:pPr>
              <w:pStyle w:val="Italicmainbody-d1"/>
              <w:jc w:val="center"/>
              <w:rPr>
                <w:i w:val="0"/>
                <w:iCs w:val="0"/>
                <w:color w:val="auto"/>
              </w:rPr>
            </w:pPr>
            <w:r w:rsidRPr="00250836">
              <w:rPr>
                <w:i w:val="0"/>
                <w:iCs w:val="0"/>
                <w:color w:val="auto"/>
              </w:rPr>
              <w:t>4</w:t>
            </w:r>
          </w:p>
        </w:tc>
        <w:tc>
          <w:tcPr>
            <w:tcW w:w="1551" w:type="dxa"/>
            <w:shd w:val="clear" w:color="auto" w:fill="F2F2F2" w:themeFill="background1" w:themeFillShade="F2"/>
            <w:vAlign w:val="center"/>
          </w:tcPr>
          <w:p w14:paraId="11227BD3" w14:textId="77777777" w:rsidR="00544FC6" w:rsidRPr="00250836" w:rsidRDefault="00544FC6" w:rsidP="00544FC6">
            <w:pPr>
              <w:pStyle w:val="Italicmainbody-d1"/>
              <w:jc w:val="center"/>
              <w:rPr>
                <w:i w:val="0"/>
                <w:iCs w:val="0"/>
                <w:color w:val="auto"/>
              </w:rPr>
            </w:pPr>
            <w:r w:rsidRPr="00250836">
              <w:rPr>
                <w:i w:val="0"/>
                <w:iCs w:val="0"/>
                <w:color w:val="auto"/>
              </w:rPr>
              <w:t>5</w:t>
            </w:r>
          </w:p>
        </w:tc>
        <w:tc>
          <w:tcPr>
            <w:tcW w:w="1551" w:type="dxa"/>
            <w:shd w:val="clear" w:color="auto" w:fill="D9D9D9" w:themeFill="background1" w:themeFillShade="D9"/>
            <w:vAlign w:val="center"/>
          </w:tcPr>
          <w:p w14:paraId="72F4FD61" w14:textId="77777777" w:rsidR="00544FC6" w:rsidRPr="00250836" w:rsidRDefault="00544FC6" w:rsidP="00544FC6">
            <w:pPr>
              <w:pStyle w:val="Italicmainbody-d1"/>
              <w:jc w:val="center"/>
              <w:rPr>
                <w:i w:val="0"/>
                <w:iCs w:val="0"/>
                <w:color w:val="auto"/>
              </w:rPr>
            </w:pPr>
            <w:r w:rsidRPr="00250836">
              <w:rPr>
                <w:i w:val="0"/>
                <w:iCs w:val="0"/>
                <w:color w:val="auto"/>
              </w:rPr>
              <w:t>6</w:t>
            </w:r>
          </w:p>
        </w:tc>
        <w:tc>
          <w:tcPr>
            <w:tcW w:w="1551" w:type="dxa"/>
            <w:shd w:val="clear" w:color="auto" w:fill="D9D9D9" w:themeFill="background1" w:themeFillShade="D9"/>
            <w:vAlign w:val="center"/>
          </w:tcPr>
          <w:p w14:paraId="3BA96721" w14:textId="77777777" w:rsidR="00544FC6" w:rsidRPr="00250836" w:rsidRDefault="00544FC6" w:rsidP="00544FC6">
            <w:pPr>
              <w:pStyle w:val="Italicmainbody-d1"/>
              <w:jc w:val="center"/>
              <w:rPr>
                <w:i w:val="0"/>
                <w:iCs w:val="0"/>
                <w:color w:val="auto"/>
              </w:rPr>
            </w:pPr>
            <w:r w:rsidRPr="00250836">
              <w:rPr>
                <w:i w:val="0"/>
                <w:iCs w:val="0"/>
                <w:color w:val="auto"/>
              </w:rPr>
              <w:t>7</w:t>
            </w:r>
          </w:p>
        </w:tc>
        <w:tc>
          <w:tcPr>
            <w:tcW w:w="1551" w:type="dxa"/>
            <w:shd w:val="clear" w:color="auto" w:fill="BFBFBF" w:themeFill="background1" w:themeFillShade="BF"/>
            <w:vAlign w:val="center"/>
          </w:tcPr>
          <w:p w14:paraId="6CE61E40" w14:textId="77777777" w:rsidR="00544FC6" w:rsidRPr="00250836" w:rsidRDefault="00544FC6" w:rsidP="00544FC6">
            <w:pPr>
              <w:pStyle w:val="Italicmainbody-d1"/>
              <w:jc w:val="center"/>
              <w:rPr>
                <w:i w:val="0"/>
                <w:iCs w:val="0"/>
                <w:color w:val="auto"/>
              </w:rPr>
            </w:pPr>
            <w:r w:rsidRPr="00250836">
              <w:rPr>
                <w:i w:val="0"/>
                <w:iCs w:val="0"/>
                <w:color w:val="auto"/>
              </w:rPr>
              <w:t>8</w:t>
            </w:r>
          </w:p>
        </w:tc>
      </w:tr>
      <w:tr w:rsidR="00544FC6" w14:paraId="52A2A4E1" w14:textId="77777777" w:rsidTr="41396AE1">
        <w:tc>
          <w:tcPr>
            <w:tcW w:w="2971" w:type="dxa"/>
          </w:tcPr>
          <w:p w14:paraId="0F047158" w14:textId="77777777" w:rsidR="00544FC6" w:rsidRPr="00250836" w:rsidRDefault="00544FC6" w:rsidP="00544FC6">
            <w:pPr>
              <w:pStyle w:val="Italicmainbody-d1"/>
              <w:rPr>
                <w:i w:val="0"/>
                <w:iCs w:val="0"/>
                <w:color w:val="auto"/>
              </w:rPr>
            </w:pPr>
            <w:r w:rsidRPr="00250836">
              <w:rPr>
                <w:i w:val="0"/>
                <w:iCs w:val="0"/>
                <w:color w:val="auto"/>
              </w:rPr>
              <w:t>Date step assessed as achieved</w:t>
            </w:r>
          </w:p>
        </w:tc>
        <w:tc>
          <w:tcPr>
            <w:tcW w:w="1560" w:type="dxa"/>
            <w:shd w:val="clear" w:color="auto" w:fill="auto"/>
            <w:vAlign w:val="center"/>
          </w:tcPr>
          <w:p w14:paraId="49F5D9E2" w14:textId="77777777" w:rsidR="00544FC6" w:rsidRPr="00250836" w:rsidRDefault="00544FC6" w:rsidP="00544FC6">
            <w:pPr>
              <w:pStyle w:val="Datesachieved"/>
              <w:rPr>
                <w:i w:val="0"/>
                <w:iCs w:val="0"/>
                <w:color w:val="auto"/>
              </w:rPr>
            </w:pPr>
          </w:p>
          <w:p w14:paraId="387CEAFA" w14:textId="77777777" w:rsidR="00544FC6" w:rsidRPr="00250836" w:rsidRDefault="00544FC6" w:rsidP="00544FC6">
            <w:pPr>
              <w:pStyle w:val="Datesachieved"/>
              <w:rPr>
                <w:i w:val="0"/>
                <w:iCs w:val="0"/>
                <w:color w:val="auto"/>
              </w:rPr>
            </w:pPr>
          </w:p>
        </w:tc>
        <w:tc>
          <w:tcPr>
            <w:tcW w:w="1551" w:type="dxa"/>
            <w:shd w:val="clear" w:color="auto" w:fill="auto"/>
            <w:vAlign w:val="center"/>
          </w:tcPr>
          <w:p w14:paraId="2B4F4087" w14:textId="77777777" w:rsidR="00544FC6" w:rsidRPr="00250836" w:rsidRDefault="00544FC6" w:rsidP="00544FC6">
            <w:pPr>
              <w:pStyle w:val="Datesachieved"/>
              <w:rPr>
                <w:i w:val="0"/>
                <w:iCs w:val="0"/>
                <w:color w:val="auto"/>
              </w:rPr>
            </w:pPr>
          </w:p>
        </w:tc>
        <w:tc>
          <w:tcPr>
            <w:tcW w:w="1551" w:type="dxa"/>
            <w:shd w:val="clear" w:color="auto" w:fill="auto"/>
            <w:vAlign w:val="center"/>
          </w:tcPr>
          <w:p w14:paraId="1A6B4E5E" w14:textId="77777777" w:rsidR="00544FC6" w:rsidRPr="00250836" w:rsidRDefault="00544FC6" w:rsidP="00544FC6">
            <w:pPr>
              <w:pStyle w:val="Datesachieved"/>
              <w:rPr>
                <w:i w:val="0"/>
                <w:iCs w:val="0"/>
                <w:color w:val="auto"/>
              </w:rPr>
            </w:pPr>
          </w:p>
        </w:tc>
        <w:tc>
          <w:tcPr>
            <w:tcW w:w="1551" w:type="dxa"/>
            <w:shd w:val="clear" w:color="auto" w:fill="auto"/>
            <w:vAlign w:val="center"/>
          </w:tcPr>
          <w:p w14:paraId="21AA1F07" w14:textId="77777777" w:rsidR="00544FC6" w:rsidRPr="00250836" w:rsidRDefault="00544FC6" w:rsidP="00544FC6">
            <w:pPr>
              <w:pStyle w:val="Datesachieved"/>
              <w:rPr>
                <w:i w:val="0"/>
                <w:iCs w:val="0"/>
                <w:color w:val="auto"/>
              </w:rPr>
            </w:pPr>
          </w:p>
        </w:tc>
        <w:tc>
          <w:tcPr>
            <w:tcW w:w="1551" w:type="dxa"/>
            <w:shd w:val="clear" w:color="auto" w:fill="auto"/>
            <w:vAlign w:val="center"/>
          </w:tcPr>
          <w:p w14:paraId="16750FD6" w14:textId="77777777" w:rsidR="00544FC6" w:rsidRPr="00250836" w:rsidRDefault="00544FC6" w:rsidP="00544FC6">
            <w:pPr>
              <w:pStyle w:val="Datesachieved"/>
              <w:rPr>
                <w:i w:val="0"/>
                <w:iCs w:val="0"/>
                <w:color w:val="auto"/>
              </w:rPr>
            </w:pPr>
          </w:p>
        </w:tc>
        <w:tc>
          <w:tcPr>
            <w:tcW w:w="1551" w:type="dxa"/>
            <w:shd w:val="clear" w:color="auto" w:fill="auto"/>
            <w:vAlign w:val="center"/>
          </w:tcPr>
          <w:p w14:paraId="23ED3260" w14:textId="77777777" w:rsidR="00544FC6" w:rsidRPr="00250836" w:rsidRDefault="00544FC6" w:rsidP="00544FC6">
            <w:pPr>
              <w:pStyle w:val="Datesachieved"/>
              <w:rPr>
                <w:i w:val="0"/>
                <w:iCs w:val="0"/>
                <w:color w:val="auto"/>
              </w:rPr>
            </w:pPr>
          </w:p>
        </w:tc>
        <w:tc>
          <w:tcPr>
            <w:tcW w:w="1551" w:type="dxa"/>
            <w:shd w:val="clear" w:color="auto" w:fill="auto"/>
            <w:vAlign w:val="center"/>
          </w:tcPr>
          <w:p w14:paraId="5DB2581A" w14:textId="77777777" w:rsidR="00544FC6" w:rsidRPr="00250836" w:rsidRDefault="00544FC6" w:rsidP="00544FC6">
            <w:pPr>
              <w:pStyle w:val="Datesachieved"/>
              <w:rPr>
                <w:i w:val="0"/>
                <w:iCs w:val="0"/>
                <w:color w:val="auto"/>
              </w:rPr>
            </w:pPr>
          </w:p>
        </w:tc>
        <w:tc>
          <w:tcPr>
            <w:tcW w:w="1551" w:type="dxa"/>
            <w:shd w:val="clear" w:color="auto" w:fill="auto"/>
            <w:vAlign w:val="center"/>
          </w:tcPr>
          <w:p w14:paraId="1DEAC560" w14:textId="77777777" w:rsidR="00544FC6" w:rsidRPr="00250836" w:rsidRDefault="00544FC6" w:rsidP="00544FC6">
            <w:pPr>
              <w:pStyle w:val="Datesachieved"/>
              <w:rPr>
                <w:i w:val="0"/>
                <w:iCs w:val="0"/>
                <w:color w:val="auto"/>
              </w:rPr>
            </w:pPr>
          </w:p>
        </w:tc>
      </w:tr>
    </w:tbl>
    <w:p w14:paraId="00ADAC5A" w14:textId="77777777" w:rsidR="00ED4F1F" w:rsidRPr="00ED4F1F" w:rsidRDefault="00ED4F1F">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6207"/>
        <w:gridCol w:w="4139"/>
        <w:gridCol w:w="2071"/>
      </w:tblGrid>
      <w:tr w:rsidR="00544FC6" w14:paraId="14D45B6A" w14:textId="77777777" w:rsidTr="41396AE1">
        <w:tc>
          <w:tcPr>
            <w:tcW w:w="2971" w:type="dxa"/>
            <w:shd w:val="clear" w:color="auto" w:fill="FFF2CC" w:themeFill="accent4" w:themeFillTint="33"/>
          </w:tcPr>
          <w:p w14:paraId="449C1DA3" w14:textId="77777777" w:rsidR="00544FC6" w:rsidRPr="00250836" w:rsidRDefault="00544FC6" w:rsidP="00544FC6">
            <w:pPr>
              <w:pStyle w:val="Italicmainbody-d1"/>
              <w:rPr>
                <w:i w:val="0"/>
                <w:iCs w:val="0"/>
                <w:color w:val="auto"/>
                <w:sz w:val="28"/>
                <w:szCs w:val="28"/>
              </w:rPr>
            </w:pPr>
            <w:r w:rsidRPr="00250836">
              <w:rPr>
                <w:i w:val="0"/>
                <w:iCs w:val="0"/>
                <w:color w:val="auto"/>
                <w:sz w:val="28"/>
                <w:szCs w:val="28"/>
              </w:rPr>
              <w:t>Ranges</w:t>
            </w:r>
          </w:p>
        </w:tc>
        <w:tc>
          <w:tcPr>
            <w:tcW w:w="6207" w:type="dxa"/>
            <w:shd w:val="clear" w:color="auto" w:fill="F2F2F2" w:themeFill="background1" w:themeFillShade="F2"/>
            <w:vAlign w:val="center"/>
          </w:tcPr>
          <w:p w14:paraId="3429BE26" w14:textId="77777777" w:rsidR="00544FC6" w:rsidRPr="00250836" w:rsidRDefault="00544FC6" w:rsidP="00544FC6">
            <w:pPr>
              <w:pStyle w:val="Italicmainbody-d1"/>
              <w:jc w:val="center"/>
              <w:rPr>
                <w:i w:val="0"/>
                <w:iCs w:val="0"/>
                <w:color w:val="auto"/>
              </w:rPr>
            </w:pPr>
            <w:r w:rsidRPr="00250836">
              <w:rPr>
                <w:i w:val="0"/>
                <w:iCs w:val="0"/>
                <w:color w:val="auto"/>
              </w:rPr>
              <w:t>Range 4 – 24 to 36 months</w:t>
            </w:r>
          </w:p>
        </w:tc>
        <w:tc>
          <w:tcPr>
            <w:tcW w:w="4139" w:type="dxa"/>
            <w:shd w:val="clear" w:color="auto" w:fill="D9D9D9" w:themeFill="background1" w:themeFillShade="D9"/>
            <w:vAlign w:val="center"/>
          </w:tcPr>
          <w:p w14:paraId="407079AB" w14:textId="77777777" w:rsidR="00544FC6" w:rsidRPr="00250836" w:rsidRDefault="00544FC6" w:rsidP="00544FC6">
            <w:pPr>
              <w:pStyle w:val="Italicmainbody-d1"/>
              <w:jc w:val="center"/>
              <w:rPr>
                <w:i w:val="0"/>
                <w:iCs w:val="0"/>
                <w:color w:val="auto"/>
              </w:rPr>
            </w:pPr>
            <w:r w:rsidRPr="00250836">
              <w:rPr>
                <w:i w:val="0"/>
                <w:iCs w:val="0"/>
                <w:color w:val="auto"/>
              </w:rPr>
              <w:t>Range 5 – 36 to 48 months</w:t>
            </w:r>
          </w:p>
        </w:tc>
        <w:tc>
          <w:tcPr>
            <w:tcW w:w="2071" w:type="dxa"/>
            <w:shd w:val="clear" w:color="auto" w:fill="BFBFBF" w:themeFill="background1" w:themeFillShade="BF"/>
            <w:vAlign w:val="center"/>
          </w:tcPr>
          <w:p w14:paraId="35F86200" w14:textId="77777777" w:rsidR="00544FC6" w:rsidRPr="00250836" w:rsidRDefault="00544FC6" w:rsidP="00544FC6">
            <w:pPr>
              <w:pStyle w:val="Italicmainbody-d1"/>
              <w:jc w:val="center"/>
              <w:rPr>
                <w:i w:val="0"/>
                <w:iCs w:val="0"/>
                <w:color w:val="auto"/>
              </w:rPr>
            </w:pPr>
            <w:r w:rsidRPr="00250836">
              <w:rPr>
                <w:i w:val="0"/>
                <w:iCs w:val="0"/>
                <w:color w:val="auto"/>
              </w:rPr>
              <w:t>Range 6 – 48 to 60 months</w:t>
            </w:r>
          </w:p>
        </w:tc>
      </w:tr>
    </w:tbl>
    <w:p w14:paraId="17CDFA06" w14:textId="77777777" w:rsidR="00C71DC1" w:rsidRPr="00C71DC1" w:rsidRDefault="00C71DC1">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2068"/>
        <w:gridCol w:w="2071"/>
        <w:gridCol w:w="2068"/>
        <w:gridCol w:w="2071"/>
        <w:gridCol w:w="2068"/>
        <w:gridCol w:w="2071"/>
      </w:tblGrid>
      <w:tr w:rsidR="00544FC6" w14:paraId="11D7648D" w14:textId="77777777" w:rsidTr="41396AE1">
        <w:tc>
          <w:tcPr>
            <w:tcW w:w="2971" w:type="dxa"/>
          </w:tcPr>
          <w:p w14:paraId="31C3BAF0" w14:textId="32DCB9E4" w:rsidR="00544FC6" w:rsidRPr="00250836" w:rsidRDefault="0016107B" w:rsidP="00544FC6">
            <w:pPr>
              <w:pStyle w:val="Italicmainbody-d1"/>
              <w:rPr>
                <w:i w:val="0"/>
                <w:iCs w:val="0"/>
                <w:color w:val="auto"/>
              </w:rPr>
            </w:pPr>
            <w:r w:rsidRPr="00250836">
              <w:rPr>
                <w:i w:val="0"/>
                <w:iCs w:val="0"/>
                <w:color w:val="auto"/>
              </w:rPr>
              <w:t>Physical Development</w:t>
            </w:r>
            <w:r w:rsidR="00544FC6" w:rsidRPr="00250836">
              <w:rPr>
                <w:i w:val="0"/>
                <w:iCs w:val="0"/>
                <w:color w:val="auto"/>
              </w:rPr>
              <w:t xml:space="preserve"> Steps</w:t>
            </w:r>
          </w:p>
        </w:tc>
        <w:tc>
          <w:tcPr>
            <w:tcW w:w="2068" w:type="dxa"/>
            <w:shd w:val="clear" w:color="auto" w:fill="F2F2F2" w:themeFill="background1" w:themeFillShade="F2"/>
            <w:vAlign w:val="center"/>
          </w:tcPr>
          <w:p w14:paraId="3CE76354" w14:textId="77777777" w:rsidR="00544FC6" w:rsidRPr="00250836" w:rsidRDefault="00544FC6" w:rsidP="00544FC6">
            <w:pPr>
              <w:pStyle w:val="Italicmainbody-d1"/>
              <w:jc w:val="center"/>
              <w:rPr>
                <w:i w:val="0"/>
                <w:iCs w:val="0"/>
                <w:color w:val="auto"/>
              </w:rPr>
            </w:pPr>
            <w:r w:rsidRPr="00250836">
              <w:rPr>
                <w:i w:val="0"/>
                <w:iCs w:val="0"/>
                <w:color w:val="auto"/>
              </w:rPr>
              <w:t>9</w:t>
            </w:r>
          </w:p>
        </w:tc>
        <w:tc>
          <w:tcPr>
            <w:tcW w:w="2071" w:type="dxa"/>
            <w:shd w:val="clear" w:color="auto" w:fill="F2F2F2" w:themeFill="background1" w:themeFillShade="F2"/>
            <w:vAlign w:val="center"/>
          </w:tcPr>
          <w:p w14:paraId="13DA54B3" w14:textId="77777777" w:rsidR="00544FC6" w:rsidRPr="00250836" w:rsidRDefault="00544FC6" w:rsidP="00544FC6">
            <w:pPr>
              <w:pStyle w:val="Italicmainbody-d1"/>
              <w:jc w:val="center"/>
              <w:rPr>
                <w:i w:val="0"/>
                <w:iCs w:val="0"/>
                <w:color w:val="auto"/>
              </w:rPr>
            </w:pPr>
            <w:r w:rsidRPr="00250836">
              <w:rPr>
                <w:i w:val="0"/>
                <w:iCs w:val="0"/>
                <w:color w:val="auto"/>
              </w:rPr>
              <w:t>10</w:t>
            </w:r>
          </w:p>
        </w:tc>
        <w:tc>
          <w:tcPr>
            <w:tcW w:w="2068" w:type="dxa"/>
            <w:shd w:val="clear" w:color="auto" w:fill="F2F2F2" w:themeFill="background1" w:themeFillShade="F2"/>
            <w:vAlign w:val="center"/>
          </w:tcPr>
          <w:p w14:paraId="39F01FEF" w14:textId="77777777" w:rsidR="00544FC6" w:rsidRPr="00250836" w:rsidRDefault="00544FC6" w:rsidP="00544FC6">
            <w:pPr>
              <w:pStyle w:val="Italicmainbody-d1"/>
              <w:jc w:val="center"/>
              <w:rPr>
                <w:i w:val="0"/>
                <w:iCs w:val="0"/>
                <w:color w:val="auto"/>
              </w:rPr>
            </w:pPr>
            <w:r w:rsidRPr="00250836">
              <w:rPr>
                <w:i w:val="0"/>
                <w:iCs w:val="0"/>
                <w:color w:val="auto"/>
              </w:rPr>
              <w:t>11</w:t>
            </w:r>
          </w:p>
        </w:tc>
        <w:tc>
          <w:tcPr>
            <w:tcW w:w="2071" w:type="dxa"/>
            <w:shd w:val="clear" w:color="auto" w:fill="D9D9D9" w:themeFill="background1" w:themeFillShade="D9"/>
            <w:vAlign w:val="center"/>
          </w:tcPr>
          <w:p w14:paraId="4C05E38C" w14:textId="77777777" w:rsidR="00544FC6" w:rsidRPr="00250836" w:rsidRDefault="00544FC6" w:rsidP="00544FC6">
            <w:pPr>
              <w:pStyle w:val="Italicmainbody-d1"/>
              <w:jc w:val="center"/>
              <w:rPr>
                <w:i w:val="0"/>
                <w:iCs w:val="0"/>
                <w:color w:val="auto"/>
              </w:rPr>
            </w:pPr>
            <w:r w:rsidRPr="00250836">
              <w:rPr>
                <w:i w:val="0"/>
                <w:iCs w:val="0"/>
                <w:color w:val="auto"/>
              </w:rPr>
              <w:t>12</w:t>
            </w:r>
          </w:p>
        </w:tc>
        <w:tc>
          <w:tcPr>
            <w:tcW w:w="2068" w:type="dxa"/>
            <w:shd w:val="clear" w:color="auto" w:fill="D9D9D9" w:themeFill="background1" w:themeFillShade="D9"/>
            <w:vAlign w:val="center"/>
          </w:tcPr>
          <w:p w14:paraId="18F755E4" w14:textId="77777777" w:rsidR="00544FC6" w:rsidRPr="00250836" w:rsidRDefault="00544FC6" w:rsidP="00544FC6">
            <w:pPr>
              <w:pStyle w:val="Italicmainbody-d1"/>
              <w:jc w:val="center"/>
              <w:rPr>
                <w:i w:val="0"/>
                <w:iCs w:val="0"/>
                <w:color w:val="auto"/>
              </w:rPr>
            </w:pPr>
            <w:r w:rsidRPr="00250836">
              <w:rPr>
                <w:i w:val="0"/>
                <w:iCs w:val="0"/>
                <w:color w:val="auto"/>
              </w:rPr>
              <w:t>13</w:t>
            </w:r>
          </w:p>
        </w:tc>
        <w:tc>
          <w:tcPr>
            <w:tcW w:w="2071" w:type="dxa"/>
            <w:shd w:val="clear" w:color="auto" w:fill="BFBFBF" w:themeFill="background1" w:themeFillShade="BF"/>
            <w:vAlign w:val="center"/>
          </w:tcPr>
          <w:p w14:paraId="63A6D21C" w14:textId="77777777" w:rsidR="00544FC6" w:rsidRPr="00250836" w:rsidRDefault="00544FC6" w:rsidP="00544FC6">
            <w:pPr>
              <w:pStyle w:val="Italicmainbody-d1"/>
              <w:jc w:val="center"/>
              <w:rPr>
                <w:i w:val="0"/>
                <w:iCs w:val="0"/>
                <w:color w:val="auto"/>
              </w:rPr>
            </w:pPr>
            <w:r w:rsidRPr="00250836">
              <w:rPr>
                <w:i w:val="0"/>
                <w:iCs w:val="0"/>
                <w:color w:val="auto"/>
              </w:rPr>
              <w:t>14</w:t>
            </w:r>
          </w:p>
        </w:tc>
      </w:tr>
      <w:tr w:rsidR="00544FC6" w14:paraId="14C7D94C" w14:textId="77777777" w:rsidTr="41396AE1">
        <w:tc>
          <w:tcPr>
            <w:tcW w:w="2971" w:type="dxa"/>
          </w:tcPr>
          <w:p w14:paraId="0F3929AD" w14:textId="77777777" w:rsidR="00544FC6" w:rsidRPr="00250836" w:rsidRDefault="00544FC6" w:rsidP="00544FC6">
            <w:pPr>
              <w:pStyle w:val="Italicmainbody-d1"/>
              <w:rPr>
                <w:i w:val="0"/>
                <w:iCs w:val="0"/>
                <w:color w:val="auto"/>
              </w:rPr>
            </w:pPr>
            <w:r w:rsidRPr="00250836">
              <w:rPr>
                <w:i w:val="0"/>
                <w:iCs w:val="0"/>
                <w:color w:val="auto"/>
              </w:rPr>
              <w:t>Date step assessed as achieved</w:t>
            </w:r>
          </w:p>
        </w:tc>
        <w:tc>
          <w:tcPr>
            <w:tcW w:w="2068" w:type="dxa"/>
            <w:shd w:val="clear" w:color="auto" w:fill="auto"/>
            <w:vAlign w:val="center"/>
          </w:tcPr>
          <w:p w14:paraId="59808E4D" w14:textId="77777777" w:rsidR="00544FC6" w:rsidRPr="00250836" w:rsidRDefault="00544FC6" w:rsidP="00544FC6">
            <w:pPr>
              <w:pStyle w:val="Datesachieved"/>
              <w:rPr>
                <w:i w:val="0"/>
                <w:iCs w:val="0"/>
                <w:color w:val="auto"/>
              </w:rPr>
            </w:pPr>
          </w:p>
          <w:p w14:paraId="1F008B05" w14:textId="77777777" w:rsidR="00544FC6" w:rsidRPr="00250836" w:rsidRDefault="00544FC6" w:rsidP="00544FC6">
            <w:pPr>
              <w:pStyle w:val="Datesachieved"/>
              <w:rPr>
                <w:i w:val="0"/>
                <w:iCs w:val="0"/>
                <w:color w:val="auto"/>
              </w:rPr>
            </w:pPr>
          </w:p>
        </w:tc>
        <w:tc>
          <w:tcPr>
            <w:tcW w:w="2071" w:type="dxa"/>
            <w:shd w:val="clear" w:color="auto" w:fill="auto"/>
            <w:vAlign w:val="center"/>
          </w:tcPr>
          <w:p w14:paraId="72E208FE" w14:textId="77777777" w:rsidR="00544FC6" w:rsidRPr="00250836" w:rsidRDefault="00544FC6" w:rsidP="00544FC6">
            <w:pPr>
              <w:pStyle w:val="Datesachieved"/>
              <w:rPr>
                <w:i w:val="0"/>
                <w:iCs w:val="0"/>
                <w:color w:val="auto"/>
              </w:rPr>
            </w:pPr>
          </w:p>
        </w:tc>
        <w:tc>
          <w:tcPr>
            <w:tcW w:w="2068" w:type="dxa"/>
            <w:shd w:val="clear" w:color="auto" w:fill="auto"/>
            <w:vAlign w:val="center"/>
          </w:tcPr>
          <w:p w14:paraId="647FF1BB" w14:textId="77777777" w:rsidR="00544FC6" w:rsidRPr="00250836" w:rsidRDefault="00544FC6" w:rsidP="00544FC6">
            <w:pPr>
              <w:pStyle w:val="Datesachieved"/>
              <w:rPr>
                <w:i w:val="0"/>
                <w:iCs w:val="0"/>
                <w:color w:val="auto"/>
              </w:rPr>
            </w:pPr>
          </w:p>
        </w:tc>
        <w:tc>
          <w:tcPr>
            <w:tcW w:w="2071" w:type="dxa"/>
            <w:shd w:val="clear" w:color="auto" w:fill="auto"/>
            <w:vAlign w:val="center"/>
          </w:tcPr>
          <w:p w14:paraId="1B697DB5" w14:textId="77777777" w:rsidR="00544FC6" w:rsidRPr="00250836" w:rsidRDefault="00544FC6" w:rsidP="00544FC6">
            <w:pPr>
              <w:pStyle w:val="Datesachieved"/>
              <w:rPr>
                <w:i w:val="0"/>
                <w:iCs w:val="0"/>
                <w:color w:val="auto"/>
              </w:rPr>
            </w:pPr>
          </w:p>
        </w:tc>
        <w:tc>
          <w:tcPr>
            <w:tcW w:w="2068" w:type="dxa"/>
            <w:shd w:val="clear" w:color="auto" w:fill="auto"/>
            <w:vAlign w:val="center"/>
          </w:tcPr>
          <w:p w14:paraId="39085C60" w14:textId="77777777" w:rsidR="00544FC6" w:rsidRPr="00250836" w:rsidRDefault="00544FC6" w:rsidP="00544FC6">
            <w:pPr>
              <w:pStyle w:val="Datesachieved"/>
              <w:rPr>
                <w:i w:val="0"/>
                <w:iCs w:val="0"/>
                <w:color w:val="auto"/>
              </w:rPr>
            </w:pPr>
          </w:p>
        </w:tc>
        <w:tc>
          <w:tcPr>
            <w:tcW w:w="2071" w:type="dxa"/>
            <w:shd w:val="clear" w:color="auto" w:fill="auto"/>
            <w:vAlign w:val="center"/>
          </w:tcPr>
          <w:p w14:paraId="10CC9DA1" w14:textId="77777777" w:rsidR="00544FC6" w:rsidRPr="00250836" w:rsidRDefault="00544FC6" w:rsidP="00544FC6">
            <w:pPr>
              <w:pStyle w:val="Datesachieved"/>
              <w:rPr>
                <w:i w:val="0"/>
                <w:iCs w:val="0"/>
                <w:color w:val="auto"/>
              </w:rPr>
            </w:pPr>
          </w:p>
        </w:tc>
      </w:tr>
    </w:tbl>
    <w:p w14:paraId="51E7E7BD" w14:textId="77777777" w:rsidR="00DB0AB3" w:rsidRDefault="00DB0AB3" w:rsidP="00DB0AB3">
      <w:pPr>
        <w:spacing w:after="0"/>
        <w:jc w:val="center"/>
        <w:rPr>
          <w:rFonts w:cstheme="minorHAnsi"/>
          <w:b/>
          <w:i/>
          <w:sz w:val="20"/>
          <w:szCs w:val="20"/>
        </w:rPr>
      </w:pPr>
    </w:p>
    <w:p w14:paraId="48B2212A" w14:textId="77777777" w:rsidR="00DB0AB3" w:rsidRPr="00250836" w:rsidRDefault="00DB0AB3" w:rsidP="41396AE1">
      <w:pPr>
        <w:pStyle w:val="Italicmainbody-d1"/>
        <w:jc w:val="center"/>
        <w:rPr>
          <w:rFonts w:asciiTheme="majorHAnsi" w:hAnsiTheme="majorHAnsi" w:cstheme="majorBidi"/>
          <w:color w:val="auto"/>
        </w:rPr>
      </w:pPr>
      <w:r w:rsidRPr="00250836">
        <w:rPr>
          <w:rFonts w:asciiTheme="majorHAnsi" w:hAnsiTheme="majorHAnsi" w:cstheme="majorBidi"/>
          <w:b/>
          <w:bCs/>
          <w:color w:val="auto"/>
        </w:rPr>
        <w:t>Note:</w:t>
      </w:r>
      <w:r w:rsidRPr="00250836">
        <w:rPr>
          <w:rFonts w:asciiTheme="majorHAnsi" w:hAnsiTheme="majorHAnsi" w:cstheme="majorBidi"/>
          <w:color w:val="auto"/>
        </w:rPr>
        <w:t xml:space="preserve"> To be assessed as working within a range, not every step in that range must be achieved. Steps within and across ranges do not need to be achieved in chronological order.  Children acquire skills at different stages of their development and some children may not acquire specific skills within a range. </w:t>
      </w:r>
    </w:p>
    <w:p w14:paraId="7EFDDC44" w14:textId="0782E1C8" w:rsidR="00DB0AB3" w:rsidRPr="00250836" w:rsidRDefault="00DB0AB3" w:rsidP="41396AE1">
      <w:pPr>
        <w:spacing w:after="40" w:line="240" w:lineRule="auto"/>
        <w:jc w:val="center"/>
        <w:rPr>
          <w:rFonts w:asciiTheme="majorHAnsi" w:hAnsiTheme="majorHAnsi" w:cstheme="majorBidi"/>
          <w:i/>
          <w:iCs/>
          <w:color w:val="auto"/>
          <w:sz w:val="36"/>
          <w:szCs w:val="36"/>
        </w:rPr>
      </w:pPr>
      <w:r w:rsidRPr="00250836">
        <w:rPr>
          <w:rFonts w:asciiTheme="majorHAnsi" w:hAnsiTheme="majorHAnsi" w:cstheme="majorBidi"/>
          <w:i/>
          <w:iCs/>
          <w:color w:val="auto"/>
        </w:rPr>
        <w:t>The grid should be used to capture a ‘best fit’ overview of the child’s developmental stage.</w:t>
      </w:r>
    </w:p>
    <w:p w14:paraId="6BF81B68" w14:textId="77777777" w:rsidR="00DB0AB3" w:rsidRDefault="00DB0AB3" w:rsidP="00DB0AB3"/>
    <w:p w14:paraId="0C1CAF28" w14:textId="77777777" w:rsidR="009E53E2" w:rsidRDefault="009E53E2" w:rsidP="00DB0AB3"/>
    <w:tbl>
      <w:tblPr>
        <w:tblW w:w="5000" w:type="pct"/>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28" w:type="dxa"/>
          <w:bottom w:w="28" w:type="dxa"/>
          <w:right w:w="28" w:type="dxa"/>
        </w:tblCellMar>
        <w:tblLook w:val="01E0" w:firstRow="1" w:lastRow="1" w:firstColumn="1" w:lastColumn="1" w:noHBand="0" w:noVBand="0"/>
      </w:tblPr>
      <w:tblGrid>
        <w:gridCol w:w="15388"/>
      </w:tblGrid>
      <w:tr w:rsidR="009E53E2" w:rsidRPr="008E64DD" w14:paraId="60021172" w14:textId="77777777" w:rsidTr="00A27380">
        <w:trPr>
          <w:jc w:val="center"/>
        </w:trPr>
        <w:tc>
          <w:tcPr>
            <w:tcW w:w="15388" w:type="dxa"/>
            <w:shd w:val="clear" w:color="auto" w:fill="A8D08D" w:themeFill="accent6" w:themeFillTint="99"/>
            <w:vAlign w:val="center"/>
          </w:tcPr>
          <w:p w14:paraId="487F8AF1" w14:textId="35F6B465" w:rsidR="009E53E2" w:rsidRPr="008E64DD" w:rsidRDefault="009E53E2" w:rsidP="41396AE1">
            <w:pPr>
              <w:pStyle w:val="Heading1"/>
              <w:spacing w:before="0"/>
              <w:jc w:val="center"/>
              <w:rPr>
                <w:rFonts w:asciiTheme="minorHAnsi" w:eastAsiaTheme="minorEastAsia" w:hAnsiTheme="minorHAnsi" w:cstheme="minorBidi"/>
                <w:sz w:val="48"/>
                <w:szCs w:val="48"/>
              </w:rPr>
            </w:pPr>
            <w:r>
              <w:br w:type="page"/>
            </w:r>
            <w:r w:rsidR="62BEE2FD" w:rsidRPr="41396AE1">
              <w:rPr>
                <w:rFonts w:asciiTheme="minorHAnsi" w:eastAsiaTheme="minorEastAsia" w:hAnsiTheme="minorHAnsi" w:cstheme="minorBidi"/>
                <w:sz w:val="48"/>
                <w:szCs w:val="48"/>
              </w:rPr>
              <w:t xml:space="preserve">Physical Development </w:t>
            </w:r>
          </w:p>
        </w:tc>
      </w:tr>
    </w:tbl>
    <w:p w14:paraId="5B6B12F2" w14:textId="6E12D9F2" w:rsidR="0090768A" w:rsidRDefault="0090768A" w:rsidP="0090768A">
      <w:pPr>
        <w:pStyle w:val="L2-Range1"/>
        <w:rPr>
          <w:color w:val="B20000"/>
        </w:rPr>
      </w:pPr>
      <w:r w:rsidRPr="00823557">
        <w:rPr>
          <w:color w:val="B20000"/>
        </w:rPr>
        <w:t xml:space="preserve">Range 1: 0 to 12 months </w:t>
      </w:r>
      <w:r w:rsidRPr="00823557">
        <w:rPr>
          <w:color w:val="B20000"/>
          <w:sz w:val="22"/>
          <w:szCs w:val="22"/>
        </w:rPr>
        <w:t>(Birth to 5 Matters)</w:t>
      </w:r>
    </w:p>
    <w:p w14:paraId="3D91B341" w14:textId="19969709" w:rsidR="0090768A" w:rsidRDefault="0090768A" w:rsidP="0090768A">
      <w:pPr>
        <w:pStyle w:val="L3-heading3a"/>
      </w:pPr>
      <w:r w:rsidRPr="008E64DD">
        <w:t>Step 1: 0 to 3 months</w:t>
      </w:r>
    </w:p>
    <w:p w14:paraId="1C402AB7" w14:textId="77777777" w:rsidR="0090768A" w:rsidRPr="00F046BB" w:rsidRDefault="0090768A" w:rsidP="0090768A">
      <w:pPr>
        <w:pStyle w:val="L3-heading3a"/>
        <w:rPr>
          <w:sz w:val="8"/>
          <w:szCs w:val="8"/>
        </w:rPr>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1547"/>
        <w:gridCol w:w="1415"/>
        <w:gridCol w:w="1340"/>
        <w:gridCol w:w="1086"/>
      </w:tblGrid>
      <w:tr w:rsidR="00F046BB" w:rsidRPr="003F0975" w14:paraId="285B1D9A" w14:textId="77777777" w:rsidTr="00F046BB">
        <w:trPr>
          <w:trHeight w:val="397"/>
          <w:jc w:val="center"/>
        </w:trPr>
        <w:tc>
          <w:tcPr>
            <w:tcW w:w="11547" w:type="dxa"/>
            <w:shd w:val="clear" w:color="auto" w:fill="D9E2F3" w:themeFill="accent1" w:themeFillTint="33"/>
          </w:tcPr>
          <w:p w14:paraId="35FA0F41" w14:textId="22CB7379" w:rsidR="00F046BB" w:rsidRPr="00F046BB" w:rsidRDefault="00F046BB" w:rsidP="00F046BB">
            <w:pPr>
              <w:pStyle w:val="Italicmainbody-d1"/>
              <w:rPr>
                <w:b/>
                <w:bCs/>
                <w:i w:val="0"/>
                <w:iCs w:val="0"/>
                <w:color w:val="auto"/>
              </w:rPr>
            </w:pPr>
            <w:r w:rsidRPr="004D3AA3">
              <w:rPr>
                <w:b/>
                <w:bCs/>
                <w:i w:val="0"/>
                <w:iCs w:val="0"/>
                <w:color w:val="8D0000"/>
              </w:rPr>
              <w:t>Gross Motor Skills</w:t>
            </w:r>
          </w:p>
        </w:tc>
        <w:tc>
          <w:tcPr>
            <w:tcW w:w="1415" w:type="dxa"/>
            <w:shd w:val="clear" w:color="auto" w:fill="D9E2F3" w:themeFill="accent1" w:themeFillTint="33"/>
          </w:tcPr>
          <w:p w14:paraId="5527FDCA" w14:textId="20D421D7" w:rsidR="00F046BB" w:rsidRPr="003F0975" w:rsidRDefault="00F046BB" w:rsidP="00F046BB">
            <w:pPr>
              <w:pStyle w:val="Datesachieved"/>
              <w:rPr>
                <w:i w:val="0"/>
                <w:iCs w:val="0"/>
              </w:rPr>
            </w:pPr>
            <w:r w:rsidRPr="00C953D0">
              <w:rPr>
                <w:bCs/>
                <w:color w:val="auto"/>
              </w:rPr>
              <w:t>Emerging</w:t>
            </w:r>
          </w:p>
        </w:tc>
        <w:tc>
          <w:tcPr>
            <w:tcW w:w="1340" w:type="dxa"/>
            <w:shd w:val="clear" w:color="auto" w:fill="D9E2F3" w:themeFill="accent1" w:themeFillTint="33"/>
          </w:tcPr>
          <w:p w14:paraId="7A400BAA" w14:textId="0522E630" w:rsidR="00F046BB" w:rsidRPr="003F0975" w:rsidRDefault="00F046BB" w:rsidP="00F046BB">
            <w:pPr>
              <w:pStyle w:val="Datesachieved"/>
              <w:rPr>
                <w:i w:val="0"/>
                <w:iCs w:val="0"/>
              </w:rPr>
            </w:pPr>
            <w:r w:rsidRPr="00C953D0">
              <w:rPr>
                <w:bCs/>
                <w:color w:val="auto"/>
              </w:rPr>
              <w:t>Developing</w:t>
            </w:r>
          </w:p>
        </w:tc>
        <w:tc>
          <w:tcPr>
            <w:tcW w:w="1086" w:type="dxa"/>
            <w:shd w:val="clear" w:color="auto" w:fill="D9E2F3" w:themeFill="accent1" w:themeFillTint="33"/>
          </w:tcPr>
          <w:p w14:paraId="060C7E6F" w14:textId="26E571F1" w:rsidR="00F046BB" w:rsidRPr="003F0975" w:rsidRDefault="00F046BB" w:rsidP="00F046BB">
            <w:pPr>
              <w:pStyle w:val="Datesachieved"/>
              <w:rPr>
                <w:i w:val="0"/>
                <w:iCs w:val="0"/>
              </w:rPr>
            </w:pPr>
            <w:r w:rsidRPr="00C953D0">
              <w:rPr>
                <w:bCs/>
                <w:color w:val="auto"/>
              </w:rPr>
              <w:t>Achieved</w:t>
            </w:r>
          </w:p>
        </w:tc>
      </w:tr>
      <w:tr w:rsidR="00F046BB" w:rsidRPr="003F0975" w14:paraId="7B7123B6" w14:textId="77777777" w:rsidTr="00A27380">
        <w:trPr>
          <w:trHeight w:val="397"/>
          <w:jc w:val="center"/>
        </w:trPr>
        <w:tc>
          <w:tcPr>
            <w:tcW w:w="11547" w:type="dxa"/>
          </w:tcPr>
          <w:p w14:paraId="4443E240" w14:textId="77777777" w:rsidR="00F046BB" w:rsidRPr="00250836" w:rsidRDefault="00F046BB" w:rsidP="00F046BB">
            <w:pPr>
              <w:pStyle w:val="Italicmainbody-d1"/>
              <w:rPr>
                <w:i w:val="0"/>
                <w:iCs w:val="0"/>
                <w:color w:val="auto"/>
              </w:rPr>
            </w:pPr>
            <w:r w:rsidRPr="00250836">
              <w:rPr>
                <w:i w:val="0"/>
                <w:iCs w:val="0"/>
                <w:color w:val="auto"/>
              </w:rPr>
              <w:t>Presses down foot/straightens body when held standing on a hard surface</w:t>
            </w:r>
          </w:p>
        </w:tc>
        <w:tc>
          <w:tcPr>
            <w:tcW w:w="1415" w:type="dxa"/>
          </w:tcPr>
          <w:p w14:paraId="7B4B7C8D" w14:textId="77777777" w:rsidR="00F046BB" w:rsidRPr="003F0975" w:rsidRDefault="00F046BB" w:rsidP="00F046BB">
            <w:pPr>
              <w:pStyle w:val="Datesachieved"/>
              <w:rPr>
                <w:i w:val="0"/>
                <w:iCs w:val="0"/>
              </w:rPr>
            </w:pPr>
          </w:p>
        </w:tc>
        <w:tc>
          <w:tcPr>
            <w:tcW w:w="1340" w:type="dxa"/>
          </w:tcPr>
          <w:p w14:paraId="19F61C1F" w14:textId="77777777" w:rsidR="00F046BB" w:rsidRPr="003F0975" w:rsidRDefault="00F046BB" w:rsidP="00F046BB">
            <w:pPr>
              <w:pStyle w:val="Datesachieved"/>
              <w:rPr>
                <w:i w:val="0"/>
                <w:iCs w:val="0"/>
              </w:rPr>
            </w:pPr>
          </w:p>
        </w:tc>
        <w:tc>
          <w:tcPr>
            <w:tcW w:w="1086" w:type="dxa"/>
          </w:tcPr>
          <w:p w14:paraId="11A17E26" w14:textId="77777777" w:rsidR="00F046BB" w:rsidRPr="003F0975" w:rsidRDefault="00F046BB" w:rsidP="00F046BB">
            <w:pPr>
              <w:pStyle w:val="Datesachieved"/>
              <w:rPr>
                <w:i w:val="0"/>
                <w:iCs w:val="0"/>
              </w:rPr>
            </w:pPr>
          </w:p>
        </w:tc>
      </w:tr>
      <w:tr w:rsidR="00F046BB" w:rsidRPr="003F0975" w14:paraId="66CDD150" w14:textId="77777777" w:rsidTr="00A27380">
        <w:trPr>
          <w:trHeight w:val="397"/>
          <w:jc w:val="center"/>
        </w:trPr>
        <w:tc>
          <w:tcPr>
            <w:tcW w:w="11547" w:type="dxa"/>
          </w:tcPr>
          <w:p w14:paraId="3E73E7E4" w14:textId="77777777" w:rsidR="00F046BB" w:rsidRPr="00250836" w:rsidRDefault="00F046BB" w:rsidP="00F046BB">
            <w:pPr>
              <w:pStyle w:val="Italicmainbody-d1"/>
              <w:rPr>
                <w:i w:val="0"/>
                <w:iCs w:val="0"/>
                <w:color w:val="auto"/>
              </w:rPr>
            </w:pPr>
            <w:r w:rsidRPr="00250836">
              <w:rPr>
                <w:i w:val="0"/>
                <w:iCs w:val="0"/>
                <w:color w:val="auto"/>
              </w:rPr>
              <w:t xml:space="preserve">Lifts head clear of ground </w:t>
            </w:r>
          </w:p>
        </w:tc>
        <w:tc>
          <w:tcPr>
            <w:tcW w:w="1415" w:type="dxa"/>
          </w:tcPr>
          <w:p w14:paraId="7F93E985" w14:textId="77777777" w:rsidR="00F046BB" w:rsidRPr="003F0975" w:rsidRDefault="00F046BB" w:rsidP="00F046BB">
            <w:pPr>
              <w:pStyle w:val="Datesachieved"/>
              <w:rPr>
                <w:i w:val="0"/>
                <w:iCs w:val="0"/>
              </w:rPr>
            </w:pPr>
          </w:p>
        </w:tc>
        <w:tc>
          <w:tcPr>
            <w:tcW w:w="1340" w:type="dxa"/>
          </w:tcPr>
          <w:p w14:paraId="68728F65" w14:textId="77777777" w:rsidR="00F046BB" w:rsidRPr="003F0975" w:rsidRDefault="00F046BB" w:rsidP="00F046BB">
            <w:pPr>
              <w:pStyle w:val="Datesachieved"/>
              <w:rPr>
                <w:i w:val="0"/>
                <w:iCs w:val="0"/>
              </w:rPr>
            </w:pPr>
          </w:p>
        </w:tc>
        <w:tc>
          <w:tcPr>
            <w:tcW w:w="1086" w:type="dxa"/>
          </w:tcPr>
          <w:p w14:paraId="0DF40E1B" w14:textId="77777777" w:rsidR="00F046BB" w:rsidRPr="003F0975" w:rsidRDefault="00F046BB" w:rsidP="00F046BB">
            <w:pPr>
              <w:pStyle w:val="Datesachieved"/>
              <w:rPr>
                <w:i w:val="0"/>
                <w:iCs w:val="0"/>
              </w:rPr>
            </w:pPr>
          </w:p>
        </w:tc>
      </w:tr>
      <w:tr w:rsidR="00F046BB" w:rsidRPr="003F0975" w14:paraId="37B5F7C2" w14:textId="77777777" w:rsidTr="00A27380">
        <w:trPr>
          <w:trHeight w:val="397"/>
          <w:jc w:val="center"/>
        </w:trPr>
        <w:tc>
          <w:tcPr>
            <w:tcW w:w="11547" w:type="dxa"/>
          </w:tcPr>
          <w:p w14:paraId="00E3CA0D" w14:textId="77777777" w:rsidR="00F046BB" w:rsidRPr="00250836" w:rsidRDefault="00F046BB" w:rsidP="00F046BB">
            <w:pPr>
              <w:pStyle w:val="Italicmainbody-d1"/>
              <w:rPr>
                <w:i w:val="0"/>
                <w:iCs w:val="0"/>
                <w:color w:val="auto"/>
              </w:rPr>
            </w:pPr>
            <w:r w:rsidRPr="00250836">
              <w:rPr>
                <w:i w:val="0"/>
                <w:iCs w:val="0"/>
                <w:color w:val="auto"/>
              </w:rPr>
              <w:t>Makes smooth movements with arms and legs, which gradually become more controlled</w:t>
            </w:r>
          </w:p>
        </w:tc>
        <w:tc>
          <w:tcPr>
            <w:tcW w:w="1415" w:type="dxa"/>
          </w:tcPr>
          <w:p w14:paraId="3DCAFBFC" w14:textId="77777777" w:rsidR="00F046BB" w:rsidRPr="003F0975" w:rsidRDefault="00F046BB" w:rsidP="00F046BB">
            <w:pPr>
              <w:pStyle w:val="Datesachieved"/>
              <w:rPr>
                <w:i w:val="0"/>
                <w:iCs w:val="0"/>
              </w:rPr>
            </w:pPr>
          </w:p>
        </w:tc>
        <w:tc>
          <w:tcPr>
            <w:tcW w:w="1340" w:type="dxa"/>
          </w:tcPr>
          <w:p w14:paraId="2F31D348" w14:textId="77777777" w:rsidR="00F046BB" w:rsidRPr="003F0975" w:rsidRDefault="00F046BB" w:rsidP="00F046BB">
            <w:pPr>
              <w:pStyle w:val="Datesachieved"/>
              <w:rPr>
                <w:i w:val="0"/>
                <w:iCs w:val="0"/>
              </w:rPr>
            </w:pPr>
          </w:p>
        </w:tc>
        <w:tc>
          <w:tcPr>
            <w:tcW w:w="1086" w:type="dxa"/>
          </w:tcPr>
          <w:p w14:paraId="25834334" w14:textId="77777777" w:rsidR="00F046BB" w:rsidRPr="003F0975" w:rsidRDefault="00F046BB" w:rsidP="00F046BB">
            <w:pPr>
              <w:pStyle w:val="Datesachieved"/>
              <w:rPr>
                <w:i w:val="0"/>
                <w:iCs w:val="0"/>
              </w:rPr>
            </w:pPr>
          </w:p>
        </w:tc>
      </w:tr>
      <w:tr w:rsidR="00F046BB" w:rsidRPr="003F0975" w14:paraId="2CA17B16" w14:textId="77777777" w:rsidTr="00A27380">
        <w:trPr>
          <w:trHeight w:val="397"/>
          <w:jc w:val="center"/>
        </w:trPr>
        <w:tc>
          <w:tcPr>
            <w:tcW w:w="11547" w:type="dxa"/>
          </w:tcPr>
          <w:p w14:paraId="5AEEAD75" w14:textId="77777777" w:rsidR="00F046BB" w:rsidRPr="00250836" w:rsidRDefault="00F046BB" w:rsidP="00F046BB">
            <w:pPr>
              <w:pStyle w:val="Italicmainbody-d1"/>
              <w:rPr>
                <w:b/>
                <w:bCs/>
                <w:i w:val="0"/>
                <w:iCs w:val="0"/>
                <w:color w:val="auto"/>
              </w:rPr>
            </w:pPr>
            <w:r w:rsidRPr="00250836">
              <w:rPr>
                <w:i w:val="0"/>
                <w:iCs w:val="0"/>
                <w:color w:val="auto"/>
              </w:rPr>
              <w:t>Turns head to the side when placed on tummy</w:t>
            </w:r>
          </w:p>
        </w:tc>
        <w:tc>
          <w:tcPr>
            <w:tcW w:w="1415" w:type="dxa"/>
          </w:tcPr>
          <w:p w14:paraId="1181557F" w14:textId="77777777" w:rsidR="00F046BB" w:rsidRPr="003F0975" w:rsidRDefault="00F046BB" w:rsidP="00F046BB">
            <w:pPr>
              <w:pStyle w:val="Datesachieved"/>
              <w:rPr>
                <w:i w:val="0"/>
                <w:iCs w:val="0"/>
              </w:rPr>
            </w:pPr>
          </w:p>
        </w:tc>
        <w:tc>
          <w:tcPr>
            <w:tcW w:w="1340" w:type="dxa"/>
          </w:tcPr>
          <w:p w14:paraId="29B9A382" w14:textId="77777777" w:rsidR="00F046BB" w:rsidRPr="003F0975" w:rsidRDefault="00F046BB" w:rsidP="00F046BB">
            <w:pPr>
              <w:pStyle w:val="Datesachieved"/>
              <w:rPr>
                <w:i w:val="0"/>
                <w:iCs w:val="0"/>
              </w:rPr>
            </w:pPr>
          </w:p>
        </w:tc>
        <w:tc>
          <w:tcPr>
            <w:tcW w:w="1086" w:type="dxa"/>
          </w:tcPr>
          <w:p w14:paraId="51C278CF" w14:textId="77777777" w:rsidR="00F046BB" w:rsidRPr="003F0975" w:rsidRDefault="00F046BB" w:rsidP="00F046BB">
            <w:pPr>
              <w:pStyle w:val="Datesachieved"/>
              <w:rPr>
                <w:i w:val="0"/>
                <w:iCs w:val="0"/>
              </w:rPr>
            </w:pPr>
          </w:p>
        </w:tc>
      </w:tr>
    </w:tbl>
    <w:p w14:paraId="2E83CAF4" w14:textId="77777777" w:rsidR="00F046BB" w:rsidRPr="00F046BB" w:rsidRDefault="00F046BB">
      <w:pPr>
        <w:rPr>
          <w:sz w:val="2"/>
          <w:szCs w:val="2"/>
        </w:rPr>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1547"/>
        <w:gridCol w:w="1415"/>
        <w:gridCol w:w="1340"/>
        <w:gridCol w:w="1086"/>
      </w:tblGrid>
      <w:tr w:rsidR="00F046BB" w:rsidRPr="003F0975" w14:paraId="0459AAE9" w14:textId="77777777" w:rsidTr="00F046BB">
        <w:trPr>
          <w:trHeight w:val="397"/>
          <w:jc w:val="center"/>
        </w:trPr>
        <w:tc>
          <w:tcPr>
            <w:tcW w:w="11547" w:type="dxa"/>
            <w:shd w:val="clear" w:color="auto" w:fill="D9E2F3" w:themeFill="accent1" w:themeFillTint="33"/>
          </w:tcPr>
          <w:p w14:paraId="501A56A9" w14:textId="7F3EBC7E" w:rsidR="00F046BB" w:rsidRPr="00F046BB" w:rsidRDefault="00F046BB" w:rsidP="00F046BB">
            <w:pPr>
              <w:pStyle w:val="L4-Understanding-Receptive-heading3b"/>
              <w:rPr>
                <w:b/>
                <w:bCs/>
                <w:i/>
                <w:iCs/>
                <w:color w:val="auto"/>
              </w:rPr>
            </w:pPr>
            <w:r w:rsidRPr="00F046BB">
              <w:rPr>
                <w:b/>
                <w:bCs/>
              </w:rPr>
              <w:t>Fine Motor Skills</w:t>
            </w:r>
          </w:p>
        </w:tc>
        <w:tc>
          <w:tcPr>
            <w:tcW w:w="1415" w:type="dxa"/>
            <w:shd w:val="clear" w:color="auto" w:fill="D9E2F3" w:themeFill="accent1" w:themeFillTint="33"/>
          </w:tcPr>
          <w:p w14:paraId="1D7B79B2" w14:textId="5B3CAAFC" w:rsidR="00F046BB" w:rsidRPr="003F0975" w:rsidRDefault="00F046BB" w:rsidP="00F046BB">
            <w:pPr>
              <w:pStyle w:val="Datesachieved"/>
              <w:rPr>
                <w:i w:val="0"/>
                <w:iCs w:val="0"/>
              </w:rPr>
            </w:pPr>
            <w:r w:rsidRPr="00C953D0">
              <w:rPr>
                <w:bCs/>
                <w:color w:val="auto"/>
              </w:rPr>
              <w:t>Emerging</w:t>
            </w:r>
          </w:p>
        </w:tc>
        <w:tc>
          <w:tcPr>
            <w:tcW w:w="1340" w:type="dxa"/>
            <w:shd w:val="clear" w:color="auto" w:fill="D9E2F3" w:themeFill="accent1" w:themeFillTint="33"/>
          </w:tcPr>
          <w:p w14:paraId="24F87583" w14:textId="41785AAA" w:rsidR="00F046BB" w:rsidRPr="003F0975" w:rsidRDefault="00F046BB" w:rsidP="00F046BB">
            <w:pPr>
              <w:pStyle w:val="Datesachieved"/>
              <w:rPr>
                <w:i w:val="0"/>
                <w:iCs w:val="0"/>
              </w:rPr>
            </w:pPr>
            <w:r w:rsidRPr="00C953D0">
              <w:rPr>
                <w:bCs/>
                <w:color w:val="auto"/>
              </w:rPr>
              <w:t>Developing</w:t>
            </w:r>
          </w:p>
        </w:tc>
        <w:tc>
          <w:tcPr>
            <w:tcW w:w="1086" w:type="dxa"/>
            <w:shd w:val="clear" w:color="auto" w:fill="D9E2F3" w:themeFill="accent1" w:themeFillTint="33"/>
          </w:tcPr>
          <w:p w14:paraId="6AC0DFE1" w14:textId="413B12C9" w:rsidR="00F046BB" w:rsidRPr="003F0975" w:rsidRDefault="00F046BB" w:rsidP="00F046BB">
            <w:pPr>
              <w:pStyle w:val="Datesachieved"/>
              <w:rPr>
                <w:i w:val="0"/>
                <w:iCs w:val="0"/>
              </w:rPr>
            </w:pPr>
            <w:r w:rsidRPr="00C953D0">
              <w:rPr>
                <w:bCs/>
                <w:color w:val="auto"/>
              </w:rPr>
              <w:t>Achieved</w:t>
            </w:r>
          </w:p>
        </w:tc>
      </w:tr>
      <w:tr w:rsidR="00F046BB" w:rsidRPr="003F0975" w14:paraId="79331C83" w14:textId="77777777" w:rsidTr="00A27380">
        <w:trPr>
          <w:trHeight w:val="397"/>
          <w:jc w:val="center"/>
        </w:trPr>
        <w:tc>
          <w:tcPr>
            <w:tcW w:w="11547" w:type="dxa"/>
            <w:shd w:val="clear" w:color="auto" w:fill="auto"/>
          </w:tcPr>
          <w:p w14:paraId="7EE2508F" w14:textId="324DDA23" w:rsidR="00F046BB" w:rsidRPr="00250836" w:rsidRDefault="00F046BB" w:rsidP="00F046BB">
            <w:pPr>
              <w:pStyle w:val="Italicmainbody-d1"/>
              <w:rPr>
                <w:b/>
                <w:i w:val="0"/>
                <w:iCs w:val="0"/>
                <w:color w:val="auto"/>
              </w:rPr>
            </w:pPr>
            <w:r w:rsidRPr="00250836">
              <w:rPr>
                <w:i w:val="0"/>
                <w:iCs w:val="0"/>
                <w:color w:val="auto"/>
              </w:rPr>
              <w:t>Closes hand firmly around object placed in palm</w:t>
            </w:r>
          </w:p>
        </w:tc>
        <w:tc>
          <w:tcPr>
            <w:tcW w:w="1415" w:type="dxa"/>
          </w:tcPr>
          <w:p w14:paraId="4B398126" w14:textId="77777777" w:rsidR="00F046BB" w:rsidRPr="003F0975" w:rsidRDefault="00F046BB" w:rsidP="00F046BB">
            <w:pPr>
              <w:pStyle w:val="Datesachieved"/>
              <w:rPr>
                <w:i w:val="0"/>
                <w:iCs w:val="0"/>
              </w:rPr>
            </w:pPr>
          </w:p>
        </w:tc>
        <w:tc>
          <w:tcPr>
            <w:tcW w:w="1340" w:type="dxa"/>
          </w:tcPr>
          <w:p w14:paraId="781C6ABD" w14:textId="77777777" w:rsidR="00F046BB" w:rsidRPr="003F0975" w:rsidRDefault="00F046BB" w:rsidP="00F046BB">
            <w:pPr>
              <w:pStyle w:val="Datesachieved"/>
              <w:rPr>
                <w:i w:val="0"/>
                <w:iCs w:val="0"/>
              </w:rPr>
            </w:pPr>
          </w:p>
        </w:tc>
        <w:tc>
          <w:tcPr>
            <w:tcW w:w="1086" w:type="dxa"/>
          </w:tcPr>
          <w:p w14:paraId="7537CFFD" w14:textId="77777777" w:rsidR="00F046BB" w:rsidRPr="003F0975" w:rsidRDefault="00F046BB" w:rsidP="00F046BB">
            <w:pPr>
              <w:pStyle w:val="Datesachieved"/>
              <w:rPr>
                <w:i w:val="0"/>
                <w:iCs w:val="0"/>
              </w:rPr>
            </w:pPr>
          </w:p>
        </w:tc>
      </w:tr>
      <w:tr w:rsidR="00F046BB" w:rsidRPr="003F0975" w14:paraId="0880452D" w14:textId="77777777" w:rsidTr="00A27380">
        <w:trPr>
          <w:trHeight w:val="397"/>
          <w:jc w:val="center"/>
        </w:trPr>
        <w:tc>
          <w:tcPr>
            <w:tcW w:w="11547" w:type="dxa"/>
            <w:shd w:val="clear" w:color="auto" w:fill="auto"/>
          </w:tcPr>
          <w:p w14:paraId="38D9B451" w14:textId="77777777" w:rsidR="00F046BB" w:rsidRPr="00250836" w:rsidRDefault="00F046BB" w:rsidP="00F046BB">
            <w:pPr>
              <w:pStyle w:val="Italicmainbody-d1"/>
              <w:rPr>
                <w:i w:val="0"/>
                <w:iCs w:val="0"/>
                <w:color w:val="auto"/>
              </w:rPr>
            </w:pPr>
            <w:r w:rsidRPr="00250836">
              <w:rPr>
                <w:i w:val="0"/>
                <w:iCs w:val="0"/>
                <w:color w:val="auto"/>
              </w:rPr>
              <w:t>Looks steadily at things for short periods (5 seconds or more)</w:t>
            </w:r>
          </w:p>
        </w:tc>
        <w:tc>
          <w:tcPr>
            <w:tcW w:w="1415" w:type="dxa"/>
          </w:tcPr>
          <w:p w14:paraId="12E76277" w14:textId="77777777" w:rsidR="00F046BB" w:rsidRPr="003F0975" w:rsidRDefault="00F046BB" w:rsidP="00F046BB">
            <w:pPr>
              <w:pStyle w:val="Datesachieved"/>
              <w:rPr>
                <w:i w:val="0"/>
                <w:iCs w:val="0"/>
              </w:rPr>
            </w:pPr>
          </w:p>
        </w:tc>
        <w:tc>
          <w:tcPr>
            <w:tcW w:w="1340" w:type="dxa"/>
          </w:tcPr>
          <w:p w14:paraId="51B93D4E" w14:textId="77777777" w:rsidR="00F046BB" w:rsidRPr="003F0975" w:rsidRDefault="00F046BB" w:rsidP="00F046BB">
            <w:pPr>
              <w:pStyle w:val="Datesachieved"/>
              <w:rPr>
                <w:i w:val="0"/>
                <w:iCs w:val="0"/>
              </w:rPr>
            </w:pPr>
          </w:p>
        </w:tc>
        <w:tc>
          <w:tcPr>
            <w:tcW w:w="1086" w:type="dxa"/>
          </w:tcPr>
          <w:p w14:paraId="4A71BD84" w14:textId="77777777" w:rsidR="00F046BB" w:rsidRPr="003F0975" w:rsidRDefault="00F046BB" w:rsidP="00F046BB">
            <w:pPr>
              <w:pStyle w:val="Datesachieved"/>
              <w:rPr>
                <w:i w:val="0"/>
                <w:iCs w:val="0"/>
              </w:rPr>
            </w:pPr>
          </w:p>
        </w:tc>
      </w:tr>
    </w:tbl>
    <w:p w14:paraId="5FD88789" w14:textId="77777777" w:rsidR="00F046BB" w:rsidRPr="00F046BB" w:rsidRDefault="00F046BB">
      <w:pPr>
        <w:rPr>
          <w:sz w:val="8"/>
          <w:szCs w:val="8"/>
        </w:rPr>
      </w:pPr>
    </w:p>
    <w:p w14:paraId="6EE0C1A1" w14:textId="3F7136A6" w:rsidR="00F046BB" w:rsidRDefault="00F046BB" w:rsidP="00F046BB">
      <w:pPr>
        <w:pStyle w:val="L3-heading3a"/>
      </w:pPr>
      <w:r w:rsidRPr="003F0975">
        <w:t>Step 2: 2 to 5 months</w:t>
      </w:r>
    </w:p>
    <w:p w14:paraId="0A13714B" w14:textId="77777777" w:rsidR="00F046BB" w:rsidRPr="00F046BB" w:rsidRDefault="00F046BB" w:rsidP="00F046BB">
      <w:pPr>
        <w:pStyle w:val="L3-heading3a"/>
        <w:rPr>
          <w:sz w:val="8"/>
          <w:szCs w:val="8"/>
        </w:rPr>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1547"/>
        <w:gridCol w:w="1415"/>
        <w:gridCol w:w="1340"/>
        <w:gridCol w:w="1086"/>
      </w:tblGrid>
      <w:tr w:rsidR="00AC7321" w:rsidRPr="003F0975" w14:paraId="388672F2" w14:textId="77777777" w:rsidTr="00AC7321">
        <w:trPr>
          <w:trHeight w:val="397"/>
          <w:jc w:val="center"/>
        </w:trPr>
        <w:tc>
          <w:tcPr>
            <w:tcW w:w="11547" w:type="dxa"/>
            <w:shd w:val="clear" w:color="auto" w:fill="D9E2F3" w:themeFill="accent1" w:themeFillTint="33"/>
          </w:tcPr>
          <w:p w14:paraId="6127E2AA" w14:textId="76D5369F" w:rsidR="00AC7321" w:rsidRPr="00AC7321" w:rsidRDefault="00AC7321" w:rsidP="00AC7321">
            <w:pPr>
              <w:pStyle w:val="Italicmainbody-d1"/>
              <w:rPr>
                <w:b/>
                <w:bCs/>
                <w:i w:val="0"/>
                <w:iCs w:val="0"/>
                <w:color w:val="auto"/>
              </w:rPr>
            </w:pPr>
            <w:r w:rsidRPr="004D3AA3">
              <w:rPr>
                <w:b/>
                <w:bCs/>
                <w:i w:val="0"/>
                <w:iCs w:val="0"/>
                <w:color w:val="8D0000"/>
              </w:rPr>
              <w:t>Gross Motor Skills</w:t>
            </w:r>
          </w:p>
        </w:tc>
        <w:tc>
          <w:tcPr>
            <w:tcW w:w="1415" w:type="dxa"/>
            <w:shd w:val="clear" w:color="auto" w:fill="D9E2F3" w:themeFill="accent1" w:themeFillTint="33"/>
          </w:tcPr>
          <w:p w14:paraId="522F71CB" w14:textId="3A9C6583" w:rsidR="00AC7321" w:rsidRPr="003F0975" w:rsidRDefault="00AC7321" w:rsidP="00AC7321">
            <w:pPr>
              <w:pStyle w:val="Datesachieved"/>
              <w:rPr>
                <w:i w:val="0"/>
                <w:iCs w:val="0"/>
              </w:rPr>
            </w:pPr>
            <w:r w:rsidRPr="00C953D0">
              <w:rPr>
                <w:bCs/>
                <w:color w:val="auto"/>
              </w:rPr>
              <w:t>Emerging</w:t>
            </w:r>
          </w:p>
        </w:tc>
        <w:tc>
          <w:tcPr>
            <w:tcW w:w="1340" w:type="dxa"/>
            <w:shd w:val="clear" w:color="auto" w:fill="D9E2F3" w:themeFill="accent1" w:themeFillTint="33"/>
          </w:tcPr>
          <w:p w14:paraId="012D5104" w14:textId="1CEF33C6" w:rsidR="00AC7321" w:rsidRPr="003F0975" w:rsidRDefault="00AC7321" w:rsidP="00AC7321">
            <w:pPr>
              <w:pStyle w:val="Datesachieved"/>
              <w:rPr>
                <w:i w:val="0"/>
                <w:iCs w:val="0"/>
              </w:rPr>
            </w:pPr>
            <w:r w:rsidRPr="00C953D0">
              <w:rPr>
                <w:bCs/>
                <w:color w:val="auto"/>
              </w:rPr>
              <w:t>Developing</w:t>
            </w:r>
          </w:p>
        </w:tc>
        <w:tc>
          <w:tcPr>
            <w:tcW w:w="1086" w:type="dxa"/>
            <w:shd w:val="clear" w:color="auto" w:fill="D9E2F3" w:themeFill="accent1" w:themeFillTint="33"/>
          </w:tcPr>
          <w:p w14:paraId="4289B8E1" w14:textId="1FA1FCF6" w:rsidR="00AC7321" w:rsidRPr="003F0975" w:rsidRDefault="00AC7321" w:rsidP="00AC7321">
            <w:pPr>
              <w:pStyle w:val="Datesachieved"/>
              <w:rPr>
                <w:i w:val="0"/>
                <w:iCs w:val="0"/>
              </w:rPr>
            </w:pPr>
            <w:r w:rsidRPr="00C953D0">
              <w:rPr>
                <w:bCs/>
                <w:color w:val="auto"/>
              </w:rPr>
              <w:t>Achieved</w:t>
            </w:r>
          </w:p>
        </w:tc>
      </w:tr>
      <w:tr w:rsidR="00AC7321" w:rsidRPr="003F0975" w14:paraId="71169AD2" w14:textId="77777777" w:rsidTr="00A27380">
        <w:trPr>
          <w:trHeight w:val="397"/>
          <w:jc w:val="center"/>
        </w:trPr>
        <w:tc>
          <w:tcPr>
            <w:tcW w:w="11547" w:type="dxa"/>
          </w:tcPr>
          <w:p w14:paraId="692550C4" w14:textId="77777777" w:rsidR="00AC7321" w:rsidRPr="00250836" w:rsidRDefault="00AC7321" w:rsidP="00AC7321">
            <w:pPr>
              <w:pStyle w:val="Italicmainbody-d1"/>
              <w:rPr>
                <w:b/>
                <w:i w:val="0"/>
                <w:iCs w:val="0"/>
                <w:color w:val="auto"/>
              </w:rPr>
            </w:pPr>
            <w:r w:rsidRPr="00250836">
              <w:rPr>
                <w:i w:val="0"/>
                <w:iCs w:val="0"/>
                <w:color w:val="auto"/>
              </w:rPr>
              <w:t xml:space="preserve">When lying on tummy, lifts head up and uses forearms to support </w:t>
            </w:r>
          </w:p>
        </w:tc>
        <w:tc>
          <w:tcPr>
            <w:tcW w:w="1415" w:type="dxa"/>
          </w:tcPr>
          <w:p w14:paraId="57986464" w14:textId="77777777" w:rsidR="00AC7321" w:rsidRPr="003F0975" w:rsidRDefault="00AC7321" w:rsidP="00AC7321">
            <w:pPr>
              <w:pStyle w:val="Datesachieved"/>
              <w:rPr>
                <w:i w:val="0"/>
                <w:iCs w:val="0"/>
              </w:rPr>
            </w:pPr>
          </w:p>
        </w:tc>
        <w:tc>
          <w:tcPr>
            <w:tcW w:w="1340" w:type="dxa"/>
          </w:tcPr>
          <w:p w14:paraId="0C502D78" w14:textId="77777777" w:rsidR="00AC7321" w:rsidRPr="003F0975" w:rsidRDefault="00AC7321" w:rsidP="00AC7321">
            <w:pPr>
              <w:pStyle w:val="Datesachieved"/>
              <w:rPr>
                <w:i w:val="0"/>
                <w:iCs w:val="0"/>
              </w:rPr>
            </w:pPr>
          </w:p>
        </w:tc>
        <w:tc>
          <w:tcPr>
            <w:tcW w:w="1086" w:type="dxa"/>
          </w:tcPr>
          <w:p w14:paraId="7AECFF99" w14:textId="77777777" w:rsidR="00AC7321" w:rsidRPr="003F0975" w:rsidRDefault="00AC7321" w:rsidP="00AC7321">
            <w:pPr>
              <w:pStyle w:val="Datesachieved"/>
              <w:rPr>
                <w:i w:val="0"/>
                <w:iCs w:val="0"/>
              </w:rPr>
            </w:pPr>
          </w:p>
        </w:tc>
      </w:tr>
      <w:tr w:rsidR="00AC7321" w:rsidRPr="003F0975" w14:paraId="02A5C820" w14:textId="77777777" w:rsidTr="00A27380">
        <w:trPr>
          <w:trHeight w:val="397"/>
          <w:jc w:val="center"/>
        </w:trPr>
        <w:tc>
          <w:tcPr>
            <w:tcW w:w="11547" w:type="dxa"/>
            <w:shd w:val="clear" w:color="auto" w:fill="auto"/>
          </w:tcPr>
          <w:p w14:paraId="0B3E6F71" w14:textId="6FB6418F" w:rsidR="00AC7321" w:rsidRPr="00250836" w:rsidRDefault="00AC7321" w:rsidP="00AC7321">
            <w:pPr>
              <w:pStyle w:val="Italicmainbody-d1"/>
              <w:rPr>
                <w:b/>
                <w:i w:val="0"/>
                <w:iCs w:val="0"/>
                <w:color w:val="auto"/>
              </w:rPr>
            </w:pPr>
            <w:r w:rsidRPr="00250836">
              <w:rPr>
                <w:i w:val="0"/>
                <w:iCs w:val="0"/>
                <w:color w:val="auto"/>
              </w:rPr>
              <w:t>Sits with support (such as, cushions) and when held in adult’s hands</w:t>
            </w:r>
          </w:p>
        </w:tc>
        <w:tc>
          <w:tcPr>
            <w:tcW w:w="1415" w:type="dxa"/>
          </w:tcPr>
          <w:p w14:paraId="7545ECFB" w14:textId="77777777" w:rsidR="00AC7321" w:rsidRPr="003F0975" w:rsidRDefault="00AC7321" w:rsidP="00AC7321">
            <w:pPr>
              <w:pStyle w:val="Datesachieved"/>
              <w:rPr>
                <w:i w:val="0"/>
                <w:iCs w:val="0"/>
              </w:rPr>
            </w:pPr>
          </w:p>
        </w:tc>
        <w:tc>
          <w:tcPr>
            <w:tcW w:w="1340" w:type="dxa"/>
          </w:tcPr>
          <w:p w14:paraId="16A15C76" w14:textId="77777777" w:rsidR="00AC7321" w:rsidRPr="003F0975" w:rsidRDefault="00AC7321" w:rsidP="00AC7321">
            <w:pPr>
              <w:pStyle w:val="Datesachieved"/>
              <w:rPr>
                <w:i w:val="0"/>
                <w:iCs w:val="0"/>
              </w:rPr>
            </w:pPr>
          </w:p>
        </w:tc>
        <w:tc>
          <w:tcPr>
            <w:tcW w:w="1086" w:type="dxa"/>
          </w:tcPr>
          <w:p w14:paraId="4764D756" w14:textId="77777777" w:rsidR="00AC7321" w:rsidRPr="003F0975" w:rsidRDefault="00AC7321" w:rsidP="00AC7321">
            <w:pPr>
              <w:pStyle w:val="Datesachieved"/>
              <w:rPr>
                <w:i w:val="0"/>
                <w:iCs w:val="0"/>
              </w:rPr>
            </w:pPr>
          </w:p>
        </w:tc>
      </w:tr>
      <w:tr w:rsidR="00AC7321" w:rsidRPr="003F0975" w14:paraId="5035BDCF" w14:textId="77777777" w:rsidTr="00A27380">
        <w:trPr>
          <w:trHeight w:val="397"/>
          <w:jc w:val="center"/>
        </w:trPr>
        <w:tc>
          <w:tcPr>
            <w:tcW w:w="11547" w:type="dxa"/>
            <w:shd w:val="clear" w:color="auto" w:fill="auto"/>
            <w:vAlign w:val="center"/>
          </w:tcPr>
          <w:p w14:paraId="2CFB2AD9" w14:textId="3DFE0AC7" w:rsidR="00AC7321" w:rsidRPr="00250836" w:rsidRDefault="00AC7321" w:rsidP="00AC7321">
            <w:pPr>
              <w:pStyle w:val="Italicmainbody-d1"/>
              <w:rPr>
                <w:i w:val="0"/>
                <w:iCs w:val="0"/>
                <w:color w:val="auto"/>
              </w:rPr>
            </w:pPr>
            <w:r w:rsidRPr="00250836">
              <w:rPr>
                <w:i w:val="0"/>
                <w:iCs w:val="0"/>
                <w:color w:val="auto"/>
              </w:rPr>
              <w:t>Rolls over from back to side, gradually spending longer on side, waving upper leg before returning to back</w:t>
            </w:r>
          </w:p>
        </w:tc>
        <w:tc>
          <w:tcPr>
            <w:tcW w:w="1415" w:type="dxa"/>
          </w:tcPr>
          <w:p w14:paraId="3AA79BA7" w14:textId="77777777" w:rsidR="00AC7321" w:rsidRPr="003F0975" w:rsidRDefault="00AC7321" w:rsidP="00AC7321">
            <w:pPr>
              <w:pStyle w:val="Datesachieved"/>
              <w:rPr>
                <w:i w:val="0"/>
                <w:iCs w:val="0"/>
              </w:rPr>
            </w:pPr>
          </w:p>
        </w:tc>
        <w:tc>
          <w:tcPr>
            <w:tcW w:w="1340" w:type="dxa"/>
          </w:tcPr>
          <w:p w14:paraId="4B0B37D3" w14:textId="77777777" w:rsidR="00AC7321" w:rsidRPr="003F0975" w:rsidRDefault="00AC7321" w:rsidP="00AC7321">
            <w:pPr>
              <w:pStyle w:val="Datesachieved"/>
              <w:rPr>
                <w:i w:val="0"/>
                <w:iCs w:val="0"/>
              </w:rPr>
            </w:pPr>
          </w:p>
        </w:tc>
        <w:tc>
          <w:tcPr>
            <w:tcW w:w="1086" w:type="dxa"/>
          </w:tcPr>
          <w:p w14:paraId="0869718C" w14:textId="77777777" w:rsidR="00AC7321" w:rsidRPr="003F0975" w:rsidRDefault="00AC7321" w:rsidP="00AC7321">
            <w:pPr>
              <w:pStyle w:val="Datesachieved"/>
              <w:rPr>
                <w:i w:val="0"/>
                <w:iCs w:val="0"/>
              </w:rPr>
            </w:pPr>
          </w:p>
        </w:tc>
      </w:tr>
    </w:tbl>
    <w:p w14:paraId="5DCAD25B" w14:textId="77777777" w:rsidR="00AC7321" w:rsidRPr="00AC7321" w:rsidRDefault="00AC7321">
      <w:pPr>
        <w:rPr>
          <w:sz w:val="2"/>
          <w:szCs w:val="2"/>
        </w:rPr>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1547"/>
        <w:gridCol w:w="1415"/>
        <w:gridCol w:w="1340"/>
        <w:gridCol w:w="1086"/>
      </w:tblGrid>
      <w:tr w:rsidR="00AC7321" w:rsidRPr="003F0975" w14:paraId="14502B8A" w14:textId="77777777" w:rsidTr="00A27380">
        <w:trPr>
          <w:trHeight w:val="397"/>
          <w:jc w:val="center"/>
        </w:trPr>
        <w:tc>
          <w:tcPr>
            <w:tcW w:w="11547" w:type="dxa"/>
            <w:shd w:val="clear" w:color="auto" w:fill="DEEAF6" w:themeFill="accent5" w:themeFillTint="33"/>
          </w:tcPr>
          <w:p w14:paraId="38BF7FA6" w14:textId="7CFC9714" w:rsidR="00AC7321" w:rsidRPr="00AC7321" w:rsidRDefault="00AC7321" w:rsidP="00AC7321">
            <w:pPr>
              <w:pStyle w:val="L4-Understanding-Receptive-heading3b"/>
              <w:rPr>
                <w:b/>
                <w:bCs/>
                <w:sz w:val="18"/>
                <w:szCs w:val="18"/>
              </w:rPr>
            </w:pPr>
            <w:r w:rsidRPr="00AC7321">
              <w:rPr>
                <w:b/>
                <w:bCs/>
              </w:rPr>
              <w:t xml:space="preserve">Fine Motor Skills </w:t>
            </w:r>
          </w:p>
        </w:tc>
        <w:tc>
          <w:tcPr>
            <w:tcW w:w="1415" w:type="dxa"/>
            <w:shd w:val="clear" w:color="auto" w:fill="DEEAF6" w:themeFill="accent5" w:themeFillTint="33"/>
          </w:tcPr>
          <w:p w14:paraId="2590C7CB" w14:textId="47DBF920" w:rsidR="00AC7321" w:rsidRPr="003F0975" w:rsidRDefault="00AC7321" w:rsidP="00AC7321">
            <w:pPr>
              <w:pStyle w:val="Datesachieved"/>
              <w:rPr>
                <w:i w:val="0"/>
                <w:iCs w:val="0"/>
                <w:sz w:val="18"/>
                <w:szCs w:val="18"/>
              </w:rPr>
            </w:pPr>
            <w:r w:rsidRPr="00C953D0">
              <w:rPr>
                <w:bCs/>
                <w:color w:val="auto"/>
              </w:rPr>
              <w:t>Emerging</w:t>
            </w:r>
          </w:p>
        </w:tc>
        <w:tc>
          <w:tcPr>
            <w:tcW w:w="1340" w:type="dxa"/>
            <w:shd w:val="clear" w:color="auto" w:fill="DEEAF6" w:themeFill="accent5" w:themeFillTint="33"/>
          </w:tcPr>
          <w:p w14:paraId="3E4D6AF9" w14:textId="5CF125C7" w:rsidR="00AC7321" w:rsidRPr="003F0975" w:rsidRDefault="00AC7321" w:rsidP="00AC7321">
            <w:pPr>
              <w:pStyle w:val="Datesachieved"/>
              <w:rPr>
                <w:i w:val="0"/>
                <w:iCs w:val="0"/>
                <w:sz w:val="18"/>
                <w:szCs w:val="18"/>
              </w:rPr>
            </w:pPr>
            <w:r w:rsidRPr="00C953D0">
              <w:rPr>
                <w:bCs/>
                <w:color w:val="auto"/>
              </w:rPr>
              <w:t>Developing</w:t>
            </w:r>
          </w:p>
        </w:tc>
        <w:tc>
          <w:tcPr>
            <w:tcW w:w="1086" w:type="dxa"/>
            <w:shd w:val="clear" w:color="auto" w:fill="DEEAF6" w:themeFill="accent5" w:themeFillTint="33"/>
          </w:tcPr>
          <w:p w14:paraId="3B0D9D16" w14:textId="2A432560" w:rsidR="00AC7321" w:rsidRPr="003F0975" w:rsidRDefault="00AC7321" w:rsidP="00AC7321">
            <w:pPr>
              <w:pStyle w:val="Datesachieved"/>
              <w:rPr>
                <w:i w:val="0"/>
                <w:iCs w:val="0"/>
                <w:sz w:val="18"/>
                <w:szCs w:val="18"/>
              </w:rPr>
            </w:pPr>
            <w:r w:rsidRPr="00C953D0">
              <w:rPr>
                <w:bCs/>
                <w:color w:val="auto"/>
              </w:rPr>
              <w:t>Achieved</w:t>
            </w:r>
          </w:p>
        </w:tc>
      </w:tr>
      <w:tr w:rsidR="00AC7321" w:rsidRPr="003F0975" w14:paraId="062E3C51" w14:textId="77777777" w:rsidTr="00A27380">
        <w:trPr>
          <w:trHeight w:val="397"/>
          <w:jc w:val="center"/>
        </w:trPr>
        <w:tc>
          <w:tcPr>
            <w:tcW w:w="11547" w:type="dxa"/>
          </w:tcPr>
          <w:p w14:paraId="62A2F8BD" w14:textId="77777777" w:rsidR="00AC7321" w:rsidRPr="00250836" w:rsidRDefault="00AC7321" w:rsidP="00AC7321">
            <w:pPr>
              <w:pStyle w:val="Italicmainbody-d1"/>
              <w:rPr>
                <w:i w:val="0"/>
                <w:iCs w:val="0"/>
                <w:color w:val="auto"/>
              </w:rPr>
            </w:pPr>
            <w:r w:rsidRPr="00250836">
              <w:rPr>
                <w:i w:val="0"/>
                <w:iCs w:val="0"/>
                <w:color w:val="auto"/>
              </w:rPr>
              <w:t xml:space="preserve">Uses movement and senses to focus on, reach for and grasp objects </w:t>
            </w:r>
          </w:p>
        </w:tc>
        <w:tc>
          <w:tcPr>
            <w:tcW w:w="1415" w:type="dxa"/>
          </w:tcPr>
          <w:p w14:paraId="212D5FED" w14:textId="77777777" w:rsidR="00AC7321" w:rsidRPr="003F0975" w:rsidRDefault="00AC7321" w:rsidP="00AC7321">
            <w:pPr>
              <w:pStyle w:val="Datesachieved"/>
              <w:rPr>
                <w:i w:val="0"/>
                <w:iCs w:val="0"/>
              </w:rPr>
            </w:pPr>
          </w:p>
        </w:tc>
        <w:tc>
          <w:tcPr>
            <w:tcW w:w="1340" w:type="dxa"/>
          </w:tcPr>
          <w:p w14:paraId="64C5C4D6" w14:textId="77777777" w:rsidR="00AC7321" w:rsidRPr="003F0975" w:rsidRDefault="00AC7321" w:rsidP="00AC7321">
            <w:pPr>
              <w:pStyle w:val="Datesachieved"/>
              <w:rPr>
                <w:i w:val="0"/>
                <w:iCs w:val="0"/>
              </w:rPr>
            </w:pPr>
          </w:p>
        </w:tc>
        <w:tc>
          <w:tcPr>
            <w:tcW w:w="1086" w:type="dxa"/>
          </w:tcPr>
          <w:p w14:paraId="121D395C" w14:textId="77777777" w:rsidR="00AC7321" w:rsidRPr="003F0975" w:rsidRDefault="00AC7321" w:rsidP="00AC7321">
            <w:pPr>
              <w:pStyle w:val="Datesachieved"/>
              <w:rPr>
                <w:i w:val="0"/>
                <w:iCs w:val="0"/>
              </w:rPr>
            </w:pPr>
          </w:p>
        </w:tc>
      </w:tr>
      <w:tr w:rsidR="00AC7321" w:rsidRPr="003F0975" w14:paraId="229F62EF" w14:textId="77777777" w:rsidTr="00A27380">
        <w:trPr>
          <w:trHeight w:val="397"/>
          <w:jc w:val="center"/>
        </w:trPr>
        <w:tc>
          <w:tcPr>
            <w:tcW w:w="11547" w:type="dxa"/>
          </w:tcPr>
          <w:p w14:paraId="36CCA440" w14:textId="2D36CECB" w:rsidR="00AC7321" w:rsidRPr="00250836" w:rsidRDefault="00AC7321" w:rsidP="00AC7321">
            <w:pPr>
              <w:pStyle w:val="Italicmainbody-d1"/>
              <w:rPr>
                <w:i w:val="0"/>
                <w:iCs w:val="0"/>
                <w:color w:val="auto"/>
              </w:rPr>
            </w:pPr>
            <w:r w:rsidRPr="00250836">
              <w:rPr>
                <w:i w:val="0"/>
                <w:iCs w:val="0"/>
                <w:color w:val="auto"/>
              </w:rPr>
              <w:lastRenderedPageBreak/>
              <w:t>Explores hands and fingers. For example, watches them, presses hands together, clasps and unclasps hands.</w:t>
            </w:r>
          </w:p>
        </w:tc>
        <w:tc>
          <w:tcPr>
            <w:tcW w:w="1415" w:type="dxa"/>
          </w:tcPr>
          <w:p w14:paraId="63C60743" w14:textId="77777777" w:rsidR="00AC7321" w:rsidRPr="003F0975" w:rsidRDefault="00AC7321" w:rsidP="00AC7321">
            <w:pPr>
              <w:pStyle w:val="Datesachieved"/>
              <w:rPr>
                <w:i w:val="0"/>
                <w:iCs w:val="0"/>
              </w:rPr>
            </w:pPr>
          </w:p>
        </w:tc>
        <w:tc>
          <w:tcPr>
            <w:tcW w:w="1340" w:type="dxa"/>
          </w:tcPr>
          <w:p w14:paraId="3F117147" w14:textId="77777777" w:rsidR="00AC7321" w:rsidRPr="003F0975" w:rsidRDefault="00AC7321" w:rsidP="00AC7321">
            <w:pPr>
              <w:pStyle w:val="Datesachieved"/>
              <w:rPr>
                <w:i w:val="0"/>
                <w:iCs w:val="0"/>
              </w:rPr>
            </w:pPr>
          </w:p>
        </w:tc>
        <w:tc>
          <w:tcPr>
            <w:tcW w:w="1086" w:type="dxa"/>
          </w:tcPr>
          <w:p w14:paraId="1B3385C4" w14:textId="77777777" w:rsidR="00AC7321" w:rsidRPr="003F0975" w:rsidRDefault="00AC7321" w:rsidP="00AC7321">
            <w:pPr>
              <w:pStyle w:val="Datesachieved"/>
              <w:rPr>
                <w:i w:val="0"/>
                <w:iCs w:val="0"/>
              </w:rPr>
            </w:pPr>
          </w:p>
        </w:tc>
      </w:tr>
      <w:tr w:rsidR="00AC7321" w:rsidRPr="003F0975" w14:paraId="12646807" w14:textId="77777777" w:rsidTr="00A27380">
        <w:trPr>
          <w:trHeight w:val="397"/>
          <w:jc w:val="center"/>
        </w:trPr>
        <w:tc>
          <w:tcPr>
            <w:tcW w:w="11547" w:type="dxa"/>
            <w:vAlign w:val="center"/>
          </w:tcPr>
          <w:p w14:paraId="57A31D2D" w14:textId="243E4FBD" w:rsidR="00AC7321" w:rsidRPr="00250836" w:rsidRDefault="00AC7321" w:rsidP="00AC7321">
            <w:pPr>
              <w:pStyle w:val="Italicmainbody-d1"/>
              <w:rPr>
                <w:b/>
                <w:bCs/>
                <w:i w:val="0"/>
                <w:iCs w:val="0"/>
                <w:color w:val="auto"/>
                <w:highlight w:val="yellow"/>
              </w:rPr>
            </w:pPr>
            <w:r w:rsidRPr="00250836">
              <w:rPr>
                <w:i w:val="0"/>
                <w:iCs w:val="0"/>
                <w:color w:val="auto"/>
              </w:rPr>
              <w:t>Repeats actions that have an effect. For example, kicking or batting a mobile to create movement.</w:t>
            </w:r>
          </w:p>
        </w:tc>
        <w:tc>
          <w:tcPr>
            <w:tcW w:w="1415" w:type="dxa"/>
          </w:tcPr>
          <w:p w14:paraId="27A32396" w14:textId="77777777" w:rsidR="00AC7321" w:rsidRPr="003F0975" w:rsidRDefault="00AC7321" w:rsidP="00AC7321">
            <w:pPr>
              <w:pStyle w:val="Datesachieved"/>
              <w:rPr>
                <w:i w:val="0"/>
                <w:iCs w:val="0"/>
              </w:rPr>
            </w:pPr>
          </w:p>
        </w:tc>
        <w:tc>
          <w:tcPr>
            <w:tcW w:w="1340" w:type="dxa"/>
          </w:tcPr>
          <w:p w14:paraId="3898FBF9" w14:textId="77777777" w:rsidR="00AC7321" w:rsidRPr="003F0975" w:rsidRDefault="00AC7321" w:rsidP="00AC7321">
            <w:pPr>
              <w:pStyle w:val="Datesachieved"/>
              <w:rPr>
                <w:i w:val="0"/>
                <w:iCs w:val="0"/>
              </w:rPr>
            </w:pPr>
          </w:p>
        </w:tc>
        <w:tc>
          <w:tcPr>
            <w:tcW w:w="1086" w:type="dxa"/>
          </w:tcPr>
          <w:p w14:paraId="60074810" w14:textId="77777777" w:rsidR="00AC7321" w:rsidRPr="003F0975" w:rsidRDefault="00AC7321" w:rsidP="00AC7321">
            <w:pPr>
              <w:pStyle w:val="Datesachieved"/>
              <w:rPr>
                <w:i w:val="0"/>
                <w:iCs w:val="0"/>
              </w:rPr>
            </w:pPr>
          </w:p>
        </w:tc>
      </w:tr>
    </w:tbl>
    <w:p w14:paraId="6CFDA4CC" w14:textId="77777777" w:rsidR="00AC7321" w:rsidRPr="00AC7321" w:rsidRDefault="00AC7321">
      <w:pPr>
        <w:rPr>
          <w:sz w:val="2"/>
          <w:szCs w:val="2"/>
        </w:rPr>
      </w:pP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5388"/>
      </w:tblGrid>
      <w:tr w:rsidR="00AC7321" w:rsidRPr="003F0975" w14:paraId="4B66D692" w14:textId="77777777" w:rsidTr="00A27380">
        <w:trPr>
          <w:trHeight w:val="397"/>
        </w:trPr>
        <w:tc>
          <w:tcPr>
            <w:tcW w:w="15388" w:type="dxa"/>
            <w:shd w:val="clear" w:color="auto" w:fill="FFF2CC" w:themeFill="accent4" w:themeFillTint="33"/>
            <w:vAlign w:val="center"/>
          </w:tcPr>
          <w:p w14:paraId="1188A60A" w14:textId="2D6CC444" w:rsidR="00AC7321" w:rsidRPr="00823557" w:rsidRDefault="00AC7321" w:rsidP="00AC7321">
            <w:pPr>
              <w:spacing w:after="0"/>
              <w:rPr>
                <w:b/>
                <w:bCs/>
                <w:color w:val="DF0000"/>
                <w:sz w:val="28"/>
                <w:szCs w:val="28"/>
              </w:rPr>
            </w:pPr>
            <w:r w:rsidRPr="00823557">
              <w:rPr>
                <w:b/>
                <w:bCs/>
                <w:color w:val="DF0000"/>
                <w:sz w:val="28"/>
                <w:szCs w:val="28"/>
              </w:rPr>
              <w:t>Observation Check Point – Development Matters</w:t>
            </w:r>
          </w:p>
          <w:p w14:paraId="18E95B78" w14:textId="42246D2F" w:rsidR="00AC7321" w:rsidRPr="00823557" w:rsidRDefault="00AC7321" w:rsidP="00AC7321">
            <w:pPr>
              <w:pStyle w:val="Italicmainbody-d1"/>
              <w:spacing w:after="0"/>
              <w:rPr>
                <w:rFonts w:cstheme="minorBidi"/>
                <w:i w:val="0"/>
                <w:iCs w:val="0"/>
                <w:color w:val="DF0000"/>
              </w:rPr>
            </w:pPr>
            <w:r w:rsidRPr="00823557">
              <w:rPr>
                <w:i w:val="0"/>
                <w:iCs w:val="0"/>
                <w:color w:val="DF0000"/>
              </w:rPr>
              <w:t>Does the baby move with ease and enjoyment?</w:t>
            </w:r>
          </w:p>
        </w:tc>
      </w:tr>
    </w:tbl>
    <w:p w14:paraId="59A8068A" w14:textId="77777777" w:rsidR="00AC7321" w:rsidRPr="00AC7321" w:rsidRDefault="00AC7321">
      <w:pPr>
        <w:rPr>
          <w:sz w:val="8"/>
          <w:szCs w:val="8"/>
        </w:rPr>
      </w:pPr>
    </w:p>
    <w:p w14:paraId="40360F15" w14:textId="74ED61C2" w:rsidR="00AC7321" w:rsidRDefault="00AC7321" w:rsidP="00AC7321">
      <w:pPr>
        <w:pStyle w:val="L3-heading3a"/>
      </w:pPr>
      <w:r w:rsidRPr="003F0975">
        <w:t>Step 3: 4 to 7 months</w:t>
      </w:r>
    </w:p>
    <w:p w14:paraId="3A22D368" w14:textId="77777777" w:rsidR="00AC7321" w:rsidRPr="00AC7321" w:rsidRDefault="00AC7321" w:rsidP="00AC7321">
      <w:pPr>
        <w:pStyle w:val="L3-heading3a"/>
        <w:rPr>
          <w:sz w:val="8"/>
          <w:szCs w:val="8"/>
        </w:rPr>
      </w:pP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1547"/>
        <w:gridCol w:w="1415"/>
        <w:gridCol w:w="1340"/>
        <w:gridCol w:w="1086"/>
      </w:tblGrid>
      <w:tr w:rsidR="00AC7321" w:rsidRPr="003F0975" w14:paraId="02EE14B9" w14:textId="77777777" w:rsidTr="00AC7321">
        <w:trPr>
          <w:trHeight w:val="397"/>
        </w:trPr>
        <w:tc>
          <w:tcPr>
            <w:tcW w:w="11547" w:type="dxa"/>
            <w:shd w:val="clear" w:color="auto" w:fill="D9E2F3" w:themeFill="accent1" w:themeFillTint="33"/>
          </w:tcPr>
          <w:p w14:paraId="49BD49E9" w14:textId="1AB17B5E" w:rsidR="00AC7321" w:rsidRPr="00AC7321" w:rsidRDefault="00AC7321" w:rsidP="00AC7321">
            <w:pPr>
              <w:pStyle w:val="Italicmainbody-d1"/>
              <w:rPr>
                <w:b/>
                <w:bCs/>
                <w:i w:val="0"/>
                <w:iCs w:val="0"/>
                <w:color w:val="auto"/>
              </w:rPr>
            </w:pPr>
            <w:r w:rsidRPr="004D3AA3">
              <w:rPr>
                <w:b/>
                <w:bCs/>
                <w:i w:val="0"/>
                <w:iCs w:val="0"/>
                <w:color w:val="8D0000"/>
              </w:rPr>
              <w:t>Gross Motor Skills</w:t>
            </w:r>
          </w:p>
        </w:tc>
        <w:tc>
          <w:tcPr>
            <w:tcW w:w="1415" w:type="dxa"/>
            <w:shd w:val="clear" w:color="auto" w:fill="D9E2F3" w:themeFill="accent1" w:themeFillTint="33"/>
          </w:tcPr>
          <w:p w14:paraId="7DC9413D" w14:textId="4E944D78" w:rsidR="00AC7321" w:rsidRPr="003F0975" w:rsidRDefault="00AC7321" w:rsidP="00AC7321">
            <w:pPr>
              <w:pStyle w:val="Datesachieved"/>
              <w:rPr>
                <w:i w:val="0"/>
                <w:iCs w:val="0"/>
              </w:rPr>
            </w:pPr>
            <w:r w:rsidRPr="00C953D0">
              <w:rPr>
                <w:bCs/>
                <w:color w:val="auto"/>
              </w:rPr>
              <w:t>Emerging</w:t>
            </w:r>
          </w:p>
        </w:tc>
        <w:tc>
          <w:tcPr>
            <w:tcW w:w="1340" w:type="dxa"/>
            <w:shd w:val="clear" w:color="auto" w:fill="D9E2F3" w:themeFill="accent1" w:themeFillTint="33"/>
          </w:tcPr>
          <w:p w14:paraId="2CD8B9F2" w14:textId="2A6CCB83" w:rsidR="00AC7321" w:rsidRPr="003F0975" w:rsidRDefault="00AC7321" w:rsidP="00AC7321">
            <w:pPr>
              <w:pStyle w:val="Datesachieved"/>
              <w:rPr>
                <w:i w:val="0"/>
                <w:iCs w:val="0"/>
              </w:rPr>
            </w:pPr>
            <w:r w:rsidRPr="00C953D0">
              <w:rPr>
                <w:bCs/>
                <w:color w:val="auto"/>
              </w:rPr>
              <w:t>Developing</w:t>
            </w:r>
          </w:p>
        </w:tc>
        <w:tc>
          <w:tcPr>
            <w:tcW w:w="1086" w:type="dxa"/>
            <w:shd w:val="clear" w:color="auto" w:fill="D9E2F3" w:themeFill="accent1" w:themeFillTint="33"/>
          </w:tcPr>
          <w:p w14:paraId="11624B43" w14:textId="2AC82F0B" w:rsidR="00AC7321" w:rsidRPr="003F0975" w:rsidRDefault="00AC7321" w:rsidP="00AC7321">
            <w:pPr>
              <w:pStyle w:val="Datesachieved"/>
              <w:rPr>
                <w:i w:val="0"/>
                <w:iCs w:val="0"/>
              </w:rPr>
            </w:pPr>
            <w:r w:rsidRPr="00C953D0">
              <w:rPr>
                <w:bCs/>
                <w:color w:val="auto"/>
              </w:rPr>
              <w:t>Achieved</w:t>
            </w:r>
          </w:p>
        </w:tc>
      </w:tr>
      <w:tr w:rsidR="00AC7321" w:rsidRPr="003F0975" w14:paraId="4D4AEEA6" w14:textId="77777777" w:rsidTr="00A27380">
        <w:trPr>
          <w:trHeight w:val="397"/>
        </w:trPr>
        <w:tc>
          <w:tcPr>
            <w:tcW w:w="11547" w:type="dxa"/>
          </w:tcPr>
          <w:p w14:paraId="7FBDF44F" w14:textId="7AC24FD8" w:rsidR="00AC7321" w:rsidRPr="00250836" w:rsidRDefault="00AC7321" w:rsidP="00AC7321">
            <w:pPr>
              <w:pStyle w:val="Italicmainbody-d1"/>
              <w:rPr>
                <w:b/>
                <w:i w:val="0"/>
                <w:iCs w:val="0"/>
                <w:color w:val="auto"/>
              </w:rPr>
            </w:pPr>
            <w:r w:rsidRPr="00250836">
              <w:rPr>
                <w:i w:val="0"/>
                <w:iCs w:val="0"/>
                <w:color w:val="auto"/>
              </w:rPr>
              <w:t>When lying on back, plays with hands and grasps feet, alternating mouthing hands/feet, with focused gaze on them</w:t>
            </w:r>
          </w:p>
        </w:tc>
        <w:tc>
          <w:tcPr>
            <w:tcW w:w="1415" w:type="dxa"/>
          </w:tcPr>
          <w:p w14:paraId="35526972" w14:textId="77777777" w:rsidR="00AC7321" w:rsidRPr="003F0975" w:rsidRDefault="00AC7321" w:rsidP="00AC7321">
            <w:pPr>
              <w:pStyle w:val="Datesachieved"/>
              <w:rPr>
                <w:i w:val="0"/>
                <w:iCs w:val="0"/>
              </w:rPr>
            </w:pPr>
          </w:p>
        </w:tc>
        <w:tc>
          <w:tcPr>
            <w:tcW w:w="1340" w:type="dxa"/>
          </w:tcPr>
          <w:p w14:paraId="35A3FFE0" w14:textId="77777777" w:rsidR="00AC7321" w:rsidRPr="003F0975" w:rsidRDefault="00AC7321" w:rsidP="00AC7321">
            <w:pPr>
              <w:pStyle w:val="Datesachieved"/>
              <w:rPr>
                <w:i w:val="0"/>
                <w:iCs w:val="0"/>
              </w:rPr>
            </w:pPr>
          </w:p>
        </w:tc>
        <w:tc>
          <w:tcPr>
            <w:tcW w:w="1086" w:type="dxa"/>
          </w:tcPr>
          <w:p w14:paraId="6F9BF676" w14:textId="77777777" w:rsidR="00AC7321" w:rsidRPr="003F0975" w:rsidRDefault="00AC7321" w:rsidP="00AC7321">
            <w:pPr>
              <w:pStyle w:val="Datesachieved"/>
              <w:rPr>
                <w:i w:val="0"/>
                <w:iCs w:val="0"/>
              </w:rPr>
            </w:pPr>
          </w:p>
        </w:tc>
      </w:tr>
      <w:tr w:rsidR="00AC7321" w:rsidRPr="003F0975" w14:paraId="321F0206" w14:textId="77777777" w:rsidTr="00A27380">
        <w:trPr>
          <w:trHeight w:val="397"/>
        </w:trPr>
        <w:tc>
          <w:tcPr>
            <w:tcW w:w="11547" w:type="dxa"/>
          </w:tcPr>
          <w:p w14:paraId="4EB231CB" w14:textId="0B7DFF18" w:rsidR="00AC7321" w:rsidRPr="00250836" w:rsidRDefault="00AC7321" w:rsidP="00AC7321">
            <w:pPr>
              <w:pStyle w:val="Italicmainbody-d1"/>
              <w:rPr>
                <w:b/>
                <w:i w:val="0"/>
                <w:iCs w:val="0"/>
                <w:color w:val="auto"/>
              </w:rPr>
            </w:pPr>
            <w:r w:rsidRPr="00250836">
              <w:rPr>
                <w:i w:val="0"/>
                <w:iCs w:val="0"/>
                <w:color w:val="auto"/>
              </w:rPr>
              <w:t>Develops roll from back through to front, gradually becoming happy to spend longer on tummy, as able to lift head for longer</w:t>
            </w:r>
          </w:p>
        </w:tc>
        <w:tc>
          <w:tcPr>
            <w:tcW w:w="1415" w:type="dxa"/>
          </w:tcPr>
          <w:p w14:paraId="252D0A45" w14:textId="77777777" w:rsidR="00AC7321" w:rsidRPr="003F0975" w:rsidRDefault="00AC7321" w:rsidP="00AC7321">
            <w:pPr>
              <w:pStyle w:val="Datesachieved"/>
              <w:rPr>
                <w:i w:val="0"/>
                <w:iCs w:val="0"/>
              </w:rPr>
            </w:pPr>
          </w:p>
        </w:tc>
        <w:tc>
          <w:tcPr>
            <w:tcW w:w="1340" w:type="dxa"/>
          </w:tcPr>
          <w:p w14:paraId="4BEFC485" w14:textId="77777777" w:rsidR="00AC7321" w:rsidRPr="003F0975" w:rsidRDefault="00AC7321" w:rsidP="00AC7321">
            <w:pPr>
              <w:pStyle w:val="Datesachieved"/>
              <w:rPr>
                <w:i w:val="0"/>
                <w:iCs w:val="0"/>
              </w:rPr>
            </w:pPr>
          </w:p>
        </w:tc>
        <w:tc>
          <w:tcPr>
            <w:tcW w:w="1086" w:type="dxa"/>
          </w:tcPr>
          <w:p w14:paraId="4852F8C9" w14:textId="77777777" w:rsidR="00AC7321" w:rsidRPr="003F0975" w:rsidRDefault="00AC7321" w:rsidP="00AC7321">
            <w:pPr>
              <w:pStyle w:val="Datesachieved"/>
              <w:rPr>
                <w:i w:val="0"/>
                <w:iCs w:val="0"/>
              </w:rPr>
            </w:pPr>
          </w:p>
        </w:tc>
      </w:tr>
      <w:tr w:rsidR="00AC7321" w:rsidRPr="003F0975" w14:paraId="66F06133" w14:textId="77777777" w:rsidTr="00A27380">
        <w:trPr>
          <w:trHeight w:val="397"/>
        </w:trPr>
        <w:tc>
          <w:tcPr>
            <w:tcW w:w="11547" w:type="dxa"/>
          </w:tcPr>
          <w:p w14:paraId="6A9D7333" w14:textId="77777777" w:rsidR="00AC7321" w:rsidRPr="00250836" w:rsidRDefault="00AC7321" w:rsidP="00AC7321">
            <w:pPr>
              <w:pStyle w:val="Italicmainbody-d1"/>
              <w:rPr>
                <w:b/>
                <w:i w:val="0"/>
                <w:iCs w:val="0"/>
                <w:color w:val="auto"/>
              </w:rPr>
            </w:pPr>
            <w:r w:rsidRPr="00250836">
              <w:rPr>
                <w:i w:val="0"/>
                <w:iCs w:val="0"/>
                <w:color w:val="auto"/>
              </w:rPr>
              <w:t>Can lift head and chest and support self with straight arms and flat hands when lying on tummy</w:t>
            </w:r>
          </w:p>
        </w:tc>
        <w:tc>
          <w:tcPr>
            <w:tcW w:w="1415" w:type="dxa"/>
          </w:tcPr>
          <w:p w14:paraId="35594F42" w14:textId="77777777" w:rsidR="00AC7321" w:rsidRPr="003F0975" w:rsidRDefault="00AC7321" w:rsidP="00AC7321">
            <w:pPr>
              <w:pStyle w:val="Datesachieved"/>
              <w:rPr>
                <w:i w:val="0"/>
                <w:iCs w:val="0"/>
              </w:rPr>
            </w:pPr>
          </w:p>
        </w:tc>
        <w:tc>
          <w:tcPr>
            <w:tcW w:w="1340" w:type="dxa"/>
          </w:tcPr>
          <w:p w14:paraId="3E4267C0" w14:textId="77777777" w:rsidR="00AC7321" w:rsidRPr="003F0975" w:rsidRDefault="00AC7321" w:rsidP="00AC7321">
            <w:pPr>
              <w:pStyle w:val="Datesachieved"/>
              <w:rPr>
                <w:i w:val="0"/>
                <w:iCs w:val="0"/>
              </w:rPr>
            </w:pPr>
          </w:p>
        </w:tc>
        <w:tc>
          <w:tcPr>
            <w:tcW w:w="1086" w:type="dxa"/>
          </w:tcPr>
          <w:p w14:paraId="14930340" w14:textId="77777777" w:rsidR="00AC7321" w:rsidRPr="003F0975" w:rsidRDefault="00AC7321" w:rsidP="00AC7321">
            <w:pPr>
              <w:pStyle w:val="Datesachieved"/>
              <w:rPr>
                <w:i w:val="0"/>
                <w:iCs w:val="0"/>
              </w:rPr>
            </w:pPr>
          </w:p>
        </w:tc>
      </w:tr>
      <w:tr w:rsidR="00AC7321" w:rsidRPr="003F0975" w14:paraId="5D4B31DA" w14:textId="77777777" w:rsidTr="00A27380">
        <w:trPr>
          <w:trHeight w:val="397"/>
        </w:trPr>
        <w:tc>
          <w:tcPr>
            <w:tcW w:w="11547" w:type="dxa"/>
            <w:vAlign w:val="center"/>
          </w:tcPr>
          <w:p w14:paraId="2ECDCF26" w14:textId="7BAFE54D" w:rsidR="00AC7321" w:rsidRPr="00250836" w:rsidRDefault="00AC7321" w:rsidP="00AC7321">
            <w:pPr>
              <w:pStyle w:val="Italicmainbody-d1"/>
              <w:rPr>
                <w:i w:val="0"/>
                <w:iCs w:val="0"/>
                <w:color w:val="auto"/>
              </w:rPr>
            </w:pPr>
            <w:r w:rsidRPr="00250836">
              <w:rPr>
                <w:i w:val="0"/>
                <w:iCs w:val="0"/>
                <w:color w:val="auto"/>
              </w:rPr>
              <w:t>When supported in sitting can turn head from side to side</w:t>
            </w:r>
          </w:p>
        </w:tc>
        <w:tc>
          <w:tcPr>
            <w:tcW w:w="1415" w:type="dxa"/>
          </w:tcPr>
          <w:p w14:paraId="2890B4AE" w14:textId="77777777" w:rsidR="00AC7321" w:rsidRPr="003F0975" w:rsidRDefault="00AC7321" w:rsidP="00AC7321">
            <w:pPr>
              <w:pStyle w:val="Datesachieved"/>
              <w:rPr>
                <w:i w:val="0"/>
                <w:iCs w:val="0"/>
              </w:rPr>
            </w:pPr>
          </w:p>
        </w:tc>
        <w:tc>
          <w:tcPr>
            <w:tcW w:w="1340" w:type="dxa"/>
          </w:tcPr>
          <w:p w14:paraId="527042D0" w14:textId="77777777" w:rsidR="00AC7321" w:rsidRPr="003F0975" w:rsidRDefault="00AC7321" w:rsidP="00AC7321">
            <w:pPr>
              <w:pStyle w:val="Datesachieved"/>
              <w:rPr>
                <w:i w:val="0"/>
                <w:iCs w:val="0"/>
              </w:rPr>
            </w:pPr>
          </w:p>
        </w:tc>
        <w:tc>
          <w:tcPr>
            <w:tcW w:w="1086" w:type="dxa"/>
          </w:tcPr>
          <w:p w14:paraId="37C009F8" w14:textId="77777777" w:rsidR="00AC7321" w:rsidRPr="003F0975" w:rsidRDefault="00AC7321" w:rsidP="00AC7321">
            <w:pPr>
              <w:pStyle w:val="Datesachieved"/>
              <w:rPr>
                <w:i w:val="0"/>
                <w:iCs w:val="0"/>
              </w:rPr>
            </w:pPr>
          </w:p>
        </w:tc>
      </w:tr>
    </w:tbl>
    <w:p w14:paraId="797C7A3B" w14:textId="77777777" w:rsidR="00AC7321" w:rsidRDefault="00AC7321"/>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1547"/>
        <w:gridCol w:w="1415"/>
        <w:gridCol w:w="1340"/>
        <w:gridCol w:w="1086"/>
      </w:tblGrid>
      <w:tr w:rsidR="00AC7321" w:rsidRPr="003F0975" w14:paraId="21AF0EC8" w14:textId="77777777" w:rsidTr="00AC7321">
        <w:trPr>
          <w:trHeight w:val="397"/>
        </w:trPr>
        <w:tc>
          <w:tcPr>
            <w:tcW w:w="11547" w:type="dxa"/>
            <w:shd w:val="clear" w:color="auto" w:fill="D9E2F3" w:themeFill="accent1" w:themeFillTint="33"/>
          </w:tcPr>
          <w:p w14:paraId="35D7BF8E" w14:textId="394455DC" w:rsidR="00AC7321" w:rsidRPr="00AC7321" w:rsidRDefault="00AC7321" w:rsidP="00AC7321">
            <w:pPr>
              <w:pStyle w:val="Italicmainbody-d1"/>
              <w:rPr>
                <w:b/>
                <w:bCs/>
                <w:i w:val="0"/>
                <w:iCs w:val="0"/>
                <w:color w:val="auto"/>
              </w:rPr>
            </w:pPr>
            <w:r w:rsidRPr="00AC7321">
              <w:rPr>
                <w:rFonts w:asciiTheme="majorHAnsi" w:eastAsiaTheme="majorEastAsia" w:hAnsiTheme="majorHAnsi" w:cstheme="majorBidi"/>
                <w:b/>
                <w:bCs/>
                <w:i w:val="0"/>
                <w:iCs w:val="0"/>
                <w:color w:val="2F5496" w:themeColor="accent1" w:themeShade="BF"/>
                <w:sz w:val="24"/>
                <w:szCs w:val="24"/>
              </w:rPr>
              <w:t>Fine Motor Skills</w:t>
            </w:r>
          </w:p>
        </w:tc>
        <w:tc>
          <w:tcPr>
            <w:tcW w:w="1415" w:type="dxa"/>
            <w:shd w:val="clear" w:color="auto" w:fill="D9E2F3" w:themeFill="accent1" w:themeFillTint="33"/>
          </w:tcPr>
          <w:p w14:paraId="30DC8061" w14:textId="02F89C6B" w:rsidR="00AC7321" w:rsidRPr="003F0975" w:rsidRDefault="00AC7321" w:rsidP="00AC7321">
            <w:pPr>
              <w:pStyle w:val="Datesachieved"/>
              <w:rPr>
                <w:i w:val="0"/>
                <w:iCs w:val="0"/>
              </w:rPr>
            </w:pPr>
            <w:r w:rsidRPr="00C953D0">
              <w:rPr>
                <w:bCs/>
                <w:color w:val="auto"/>
              </w:rPr>
              <w:t>Emerging</w:t>
            </w:r>
          </w:p>
        </w:tc>
        <w:tc>
          <w:tcPr>
            <w:tcW w:w="1340" w:type="dxa"/>
            <w:shd w:val="clear" w:color="auto" w:fill="D9E2F3" w:themeFill="accent1" w:themeFillTint="33"/>
          </w:tcPr>
          <w:p w14:paraId="1635E242" w14:textId="16956E58" w:rsidR="00AC7321" w:rsidRPr="003F0975" w:rsidRDefault="00AC7321" w:rsidP="00AC7321">
            <w:pPr>
              <w:pStyle w:val="Datesachieved"/>
              <w:rPr>
                <w:i w:val="0"/>
                <w:iCs w:val="0"/>
              </w:rPr>
            </w:pPr>
            <w:r w:rsidRPr="00C953D0">
              <w:rPr>
                <w:bCs/>
                <w:color w:val="auto"/>
              </w:rPr>
              <w:t>Developing</w:t>
            </w:r>
          </w:p>
        </w:tc>
        <w:tc>
          <w:tcPr>
            <w:tcW w:w="1086" w:type="dxa"/>
            <w:shd w:val="clear" w:color="auto" w:fill="D9E2F3" w:themeFill="accent1" w:themeFillTint="33"/>
          </w:tcPr>
          <w:p w14:paraId="2C35A95D" w14:textId="7DB6E5A8" w:rsidR="00AC7321" w:rsidRPr="003F0975" w:rsidRDefault="00AC7321" w:rsidP="00AC7321">
            <w:pPr>
              <w:pStyle w:val="Datesachieved"/>
              <w:rPr>
                <w:i w:val="0"/>
                <w:iCs w:val="0"/>
              </w:rPr>
            </w:pPr>
            <w:r w:rsidRPr="00C953D0">
              <w:rPr>
                <w:bCs/>
                <w:color w:val="auto"/>
              </w:rPr>
              <w:t>Achieved</w:t>
            </w:r>
          </w:p>
        </w:tc>
      </w:tr>
      <w:tr w:rsidR="00AC7321" w:rsidRPr="003F0975" w14:paraId="13DFFBFA" w14:textId="77777777" w:rsidTr="00A27380">
        <w:trPr>
          <w:trHeight w:val="397"/>
        </w:trPr>
        <w:tc>
          <w:tcPr>
            <w:tcW w:w="11547" w:type="dxa"/>
          </w:tcPr>
          <w:p w14:paraId="36A32803" w14:textId="6FFFB703" w:rsidR="00AC7321" w:rsidRPr="00250836" w:rsidRDefault="00AC7321" w:rsidP="00AC7321">
            <w:pPr>
              <w:pStyle w:val="Italicmainbody-d1"/>
              <w:rPr>
                <w:i w:val="0"/>
                <w:iCs w:val="0"/>
                <w:color w:val="auto"/>
              </w:rPr>
            </w:pPr>
            <w:r w:rsidRPr="00250836">
              <w:rPr>
                <w:i w:val="0"/>
                <w:iCs w:val="0"/>
                <w:color w:val="auto"/>
              </w:rPr>
              <w:t>Picks up and explores objects. For example, by holding to mouth.</w:t>
            </w:r>
          </w:p>
        </w:tc>
        <w:tc>
          <w:tcPr>
            <w:tcW w:w="1415" w:type="dxa"/>
          </w:tcPr>
          <w:p w14:paraId="2C42DDB2" w14:textId="77777777" w:rsidR="00AC7321" w:rsidRPr="003F0975" w:rsidRDefault="00AC7321" w:rsidP="00AC7321">
            <w:pPr>
              <w:pStyle w:val="Datesachieved"/>
              <w:rPr>
                <w:i w:val="0"/>
                <w:iCs w:val="0"/>
              </w:rPr>
            </w:pPr>
          </w:p>
        </w:tc>
        <w:tc>
          <w:tcPr>
            <w:tcW w:w="1340" w:type="dxa"/>
          </w:tcPr>
          <w:p w14:paraId="1C3FD101" w14:textId="77777777" w:rsidR="00AC7321" w:rsidRPr="003F0975" w:rsidRDefault="00AC7321" w:rsidP="00AC7321">
            <w:pPr>
              <w:pStyle w:val="Datesachieved"/>
              <w:rPr>
                <w:i w:val="0"/>
                <w:iCs w:val="0"/>
              </w:rPr>
            </w:pPr>
          </w:p>
        </w:tc>
        <w:tc>
          <w:tcPr>
            <w:tcW w:w="1086" w:type="dxa"/>
          </w:tcPr>
          <w:p w14:paraId="5741D6F3" w14:textId="77777777" w:rsidR="00AC7321" w:rsidRPr="003F0975" w:rsidRDefault="00AC7321" w:rsidP="00AC7321">
            <w:pPr>
              <w:pStyle w:val="Datesachieved"/>
              <w:rPr>
                <w:i w:val="0"/>
                <w:iCs w:val="0"/>
              </w:rPr>
            </w:pPr>
          </w:p>
        </w:tc>
      </w:tr>
      <w:tr w:rsidR="00AC7321" w:rsidRPr="003F0975" w14:paraId="22EE8474" w14:textId="77777777" w:rsidTr="00A27380">
        <w:trPr>
          <w:trHeight w:val="397"/>
        </w:trPr>
        <w:tc>
          <w:tcPr>
            <w:tcW w:w="11547" w:type="dxa"/>
          </w:tcPr>
          <w:p w14:paraId="12D2552E" w14:textId="401CE78D" w:rsidR="00AC7321" w:rsidRPr="00250836" w:rsidRDefault="00AC7321" w:rsidP="00AC7321">
            <w:pPr>
              <w:pStyle w:val="Italicmainbody-d1"/>
              <w:rPr>
                <w:i w:val="0"/>
                <w:iCs w:val="0"/>
                <w:color w:val="auto"/>
              </w:rPr>
            </w:pPr>
            <w:r w:rsidRPr="00250836">
              <w:rPr>
                <w:i w:val="0"/>
                <w:iCs w:val="0"/>
                <w:color w:val="auto"/>
              </w:rPr>
              <w:t>Uses whole hand to hold an object (palmar grasp)</w:t>
            </w:r>
          </w:p>
        </w:tc>
        <w:tc>
          <w:tcPr>
            <w:tcW w:w="1415" w:type="dxa"/>
          </w:tcPr>
          <w:p w14:paraId="2A1A7165" w14:textId="77777777" w:rsidR="00AC7321" w:rsidRPr="003F0975" w:rsidRDefault="00AC7321" w:rsidP="00AC7321">
            <w:pPr>
              <w:pStyle w:val="Datesachieved"/>
              <w:rPr>
                <w:i w:val="0"/>
                <w:iCs w:val="0"/>
              </w:rPr>
            </w:pPr>
          </w:p>
        </w:tc>
        <w:tc>
          <w:tcPr>
            <w:tcW w:w="1340" w:type="dxa"/>
          </w:tcPr>
          <w:p w14:paraId="537D058F" w14:textId="77777777" w:rsidR="00AC7321" w:rsidRPr="003F0975" w:rsidRDefault="00AC7321" w:rsidP="00AC7321">
            <w:pPr>
              <w:pStyle w:val="Datesachieved"/>
              <w:rPr>
                <w:i w:val="0"/>
                <w:iCs w:val="0"/>
              </w:rPr>
            </w:pPr>
          </w:p>
        </w:tc>
        <w:tc>
          <w:tcPr>
            <w:tcW w:w="1086" w:type="dxa"/>
          </w:tcPr>
          <w:p w14:paraId="7E4B1EEE" w14:textId="77777777" w:rsidR="00AC7321" w:rsidRPr="003F0975" w:rsidRDefault="00AC7321" w:rsidP="00AC7321">
            <w:pPr>
              <w:pStyle w:val="Datesachieved"/>
              <w:rPr>
                <w:i w:val="0"/>
                <w:iCs w:val="0"/>
              </w:rPr>
            </w:pPr>
          </w:p>
        </w:tc>
      </w:tr>
    </w:tbl>
    <w:p w14:paraId="3EBF24F4" w14:textId="77777777" w:rsidR="00AC7321" w:rsidRPr="00AC7321" w:rsidRDefault="00AC7321">
      <w:pPr>
        <w:rPr>
          <w:sz w:val="8"/>
          <w:szCs w:val="8"/>
        </w:rPr>
      </w:pPr>
    </w:p>
    <w:p w14:paraId="2F574C31" w14:textId="4312CA91" w:rsidR="00AC7321" w:rsidRDefault="00AC7321" w:rsidP="00AC7321">
      <w:pPr>
        <w:pStyle w:val="L3-heading3a"/>
      </w:pPr>
      <w:r w:rsidRPr="003F0975">
        <w:t>Step 4: 6 to 10 months</w:t>
      </w:r>
    </w:p>
    <w:p w14:paraId="3C02349E" w14:textId="77777777" w:rsidR="00AC7321" w:rsidRPr="00AC7321" w:rsidRDefault="00AC7321" w:rsidP="00AC7321">
      <w:pPr>
        <w:pStyle w:val="L3-heading3a"/>
        <w:rPr>
          <w:sz w:val="8"/>
          <w:szCs w:val="8"/>
        </w:rPr>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1619"/>
        <w:gridCol w:w="1417"/>
        <w:gridCol w:w="1276"/>
        <w:gridCol w:w="1076"/>
      </w:tblGrid>
      <w:tr w:rsidR="00AC7321" w:rsidRPr="003F0975" w14:paraId="60549517" w14:textId="77777777" w:rsidTr="00AC7321">
        <w:trPr>
          <w:trHeight w:val="397"/>
          <w:jc w:val="center"/>
        </w:trPr>
        <w:tc>
          <w:tcPr>
            <w:tcW w:w="11619" w:type="dxa"/>
            <w:shd w:val="clear" w:color="auto" w:fill="D9E2F3" w:themeFill="accent1" w:themeFillTint="33"/>
          </w:tcPr>
          <w:p w14:paraId="22B71AD3" w14:textId="5ECA7A02" w:rsidR="00AC7321" w:rsidRPr="00250836" w:rsidRDefault="00AC7321" w:rsidP="00AC7321">
            <w:pPr>
              <w:pStyle w:val="Italicmainbody-d1"/>
              <w:rPr>
                <w:i w:val="0"/>
                <w:iCs w:val="0"/>
                <w:color w:val="auto"/>
              </w:rPr>
            </w:pPr>
            <w:r w:rsidRPr="004D3AA3">
              <w:rPr>
                <w:b/>
                <w:bCs/>
                <w:i w:val="0"/>
                <w:iCs w:val="0"/>
                <w:color w:val="8D0000"/>
              </w:rPr>
              <w:t>Gross Motor Skills</w:t>
            </w:r>
          </w:p>
        </w:tc>
        <w:tc>
          <w:tcPr>
            <w:tcW w:w="1417" w:type="dxa"/>
            <w:shd w:val="clear" w:color="auto" w:fill="D9E2F3" w:themeFill="accent1" w:themeFillTint="33"/>
          </w:tcPr>
          <w:p w14:paraId="658CE086" w14:textId="17E89434" w:rsidR="00AC7321" w:rsidRPr="003F0975" w:rsidRDefault="00AC7321" w:rsidP="00AC7321">
            <w:pPr>
              <w:pStyle w:val="Datesachieved"/>
              <w:rPr>
                <w:i w:val="0"/>
                <w:iCs w:val="0"/>
              </w:rPr>
            </w:pPr>
            <w:r w:rsidRPr="00C953D0">
              <w:rPr>
                <w:bCs/>
                <w:color w:val="auto"/>
              </w:rPr>
              <w:t>Emerging</w:t>
            </w:r>
          </w:p>
        </w:tc>
        <w:tc>
          <w:tcPr>
            <w:tcW w:w="1276" w:type="dxa"/>
            <w:shd w:val="clear" w:color="auto" w:fill="D9E2F3" w:themeFill="accent1" w:themeFillTint="33"/>
          </w:tcPr>
          <w:p w14:paraId="688E66A5" w14:textId="508A51F3" w:rsidR="00AC7321" w:rsidRPr="003F0975" w:rsidRDefault="00AC7321" w:rsidP="00AC7321">
            <w:pPr>
              <w:pStyle w:val="Datesachieved"/>
              <w:rPr>
                <w:i w:val="0"/>
                <w:iCs w:val="0"/>
              </w:rPr>
            </w:pPr>
            <w:r w:rsidRPr="00C953D0">
              <w:rPr>
                <w:bCs/>
                <w:color w:val="auto"/>
              </w:rPr>
              <w:t>Developing</w:t>
            </w:r>
          </w:p>
        </w:tc>
        <w:tc>
          <w:tcPr>
            <w:tcW w:w="1076" w:type="dxa"/>
            <w:shd w:val="clear" w:color="auto" w:fill="D9E2F3" w:themeFill="accent1" w:themeFillTint="33"/>
          </w:tcPr>
          <w:p w14:paraId="3A04AC59" w14:textId="6576C6EB" w:rsidR="00AC7321" w:rsidRPr="003F0975" w:rsidRDefault="00AC7321" w:rsidP="00AC7321">
            <w:pPr>
              <w:pStyle w:val="Datesachieved"/>
              <w:rPr>
                <w:i w:val="0"/>
                <w:iCs w:val="0"/>
              </w:rPr>
            </w:pPr>
            <w:r w:rsidRPr="00C953D0">
              <w:rPr>
                <w:bCs/>
                <w:color w:val="auto"/>
              </w:rPr>
              <w:t>Achieved</w:t>
            </w:r>
          </w:p>
        </w:tc>
      </w:tr>
      <w:tr w:rsidR="00AC7321" w:rsidRPr="003F0975" w14:paraId="27013DC8" w14:textId="77777777" w:rsidTr="00AC7321">
        <w:trPr>
          <w:trHeight w:val="397"/>
          <w:jc w:val="center"/>
        </w:trPr>
        <w:tc>
          <w:tcPr>
            <w:tcW w:w="11619" w:type="dxa"/>
          </w:tcPr>
          <w:p w14:paraId="208A0E2B" w14:textId="77777777" w:rsidR="00AC7321" w:rsidRPr="00250836" w:rsidRDefault="00AC7321" w:rsidP="00AC7321">
            <w:pPr>
              <w:pStyle w:val="Italicmainbody-d1"/>
              <w:rPr>
                <w:i w:val="0"/>
                <w:iCs w:val="0"/>
                <w:color w:val="auto"/>
              </w:rPr>
            </w:pPr>
            <w:r w:rsidRPr="00250836">
              <w:rPr>
                <w:i w:val="0"/>
                <w:iCs w:val="0"/>
                <w:color w:val="auto"/>
              </w:rPr>
              <w:t xml:space="preserve">When sitting, can lean forward to pick up small toys </w:t>
            </w:r>
          </w:p>
        </w:tc>
        <w:tc>
          <w:tcPr>
            <w:tcW w:w="1417" w:type="dxa"/>
          </w:tcPr>
          <w:p w14:paraId="6B4E4DD4" w14:textId="77777777" w:rsidR="00AC7321" w:rsidRPr="003F0975" w:rsidRDefault="00AC7321" w:rsidP="00AC7321">
            <w:pPr>
              <w:pStyle w:val="Datesachieved"/>
              <w:rPr>
                <w:i w:val="0"/>
                <w:iCs w:val="0"/>
              </w:rPr>
            </w:pPr>
          </w:p>
        </w:tc>
        <w:tc>
          <w:tcPr>
            <w:tcW w:w="1276" w:type="dxa"/>
          </w:tcPr>
          <w:p w14:paraId="360C9F6C" w14:textId="77777777" w:rsidR="00AC7321" w:rsidRPr="003F0975" w:rsidRDefault="00AC7321" w:rsidP="00AC7321">
            <w:pPr>
              <w:pStyle w:val="Datesachieved"/>
              <w:rPr>
                <w:i w:val="0"/>
                <w:iCs w:val="0"/>
              </w:rPr>
            </w:pPr>
          </w:p>
        </w:tc>
        <w:tc>
          <w:tcPr>
            <w:tcW w:w="1076" w:type="dxa"/>
          </w:tcPr>
          <w:p w14:paraId="1D4CD12C" w14:textId="77777777" w:rsidR="00AC7321" w:rsidRPr="003F0975" w:rsidRDefault="00AC7321" w:rsidP="00AC7321">
            <w:pPr>
              <w:pStyle w:val="Datesachieved"/>
              <w:rPr>
                <w:i w:val="0"/>
                <w:iCs w:val="0"/>
              </w:rPr>
            </w:pPr>
          </w:p>
        </w:tc>
      </w:tr>
      <w:tr w:rsidR="00AC7321" w:rsidRPr="003F0975" w14:paraId="4984709B" w14:textId="77777777" w:rsidTr="00AC7321">
        <w:trPr>
          <w:trHeight w:val="397"/>
          <w:jc w:val="center"/>
        </w:trPr>
        <w:tc>
          <w:tcPr>
            <w:tcW w:w="11619" w:type="dxa"/>
          </w:tcPr>
          <w:p w14:paraId="75ABEF5B" w14:textId="2FEBD0A2" w:rsidR="00AC7321" w:rsidRPr="00250836" w:rsidRDefault="00AC7321" w:rsidP="00AC7321">
            <w:pPr>
              <w:pStyle w:val="Italicmainbody-d1"/>
              <w:rPr>
                <w:b/>
                <w:i w:val="0"/>
                <w:iCs w:val="0"/>
                <w:color w:val="auto"/>
              </w:rPr>
            </w:pPr>
            <w:r w:rsidRPr="00250836">
              <w:rPr>
                <w:i w:val="0"/>
                <w:iCs w:val="0"/>
                <w:color w:val="auto"/>
              </w:rPr>
              <w:t>Stretches out with one hand to grasp offered toy</w:t>
            </w:r>
          </w:p>
        </w:tc>
        <w:tc>
          <w:tcPr>
            <w:tcW w:w="1417" w:type="dxa"/>
          </w:tcPr>
          <w:p w14:paraId="600A5DC2" w14:textId="77777777" w:rsidR="00AC7321" w:rsidRPr="003F0975" w:rsidRDefault="00AC7321" w:rsidP="00AC7321">
            <w:pPr>
              <w:pStyle w:val="Datesachieved"/>
              <w:rPr>
                <w:i w:val="0"/>
                <w:iCs w:val="0"/>
              </w:rPr>
            </w:pPr>
          </w:p>
        </w:tc>
        <w:tc>
          <w:tcPr>
            <w:tcW w:w="1276" w:type="dxa"/>
          </w:tcPr>
          <w:p w14:paraId="08BBC44E" w14:textId="77777777" w:rsidR="00AC7321" w:rsidRPr="003F0975" w:rsidRDefault="00AC7321" w:rsidP="00AC7321">
            <w:pPr>
              <w:pStyle w:val="Datesachieved"/>
              <w:rPr>
                <w:i w:val="0"/>
                <w:iCs w:val="0"/>
              </w:rPr>
            </w:pPr>
          </w:p>
        </w:tc>
        <w:tc>
          <w:tcPr>
            <w:tcW w:w="1076" w:type="dxa"/>
          </w:tcPr>
          <w:p w14:paraId="26669C3C" w14:textId="77777777" w:rsidR="00AC7321" w:rsidRPr="003F0975" w:rsidRDefault="00AC7321" w:rsidP="00AC7321">
            <w:pPr>
              <w:pStyle w:val="Datesachieved"/>
              <w:rPr>
                <w:i w:val="0"/>
                <w:iCs w:val="0"/>
              </w:rPr>
            </w:pPr>
          </w:p>
        </w:tc>
      </w:tr>
      <w:tr w:rsidR="00AC7321" w:rsidRPr="003F0975" w14:paraId="324F8E90" w14:textId="77777777" w:rsidTr="00AC7321">
        <w:trPr>
          <w:trHeight w:val="397"/>
          <w:jc w:val="center"/>
        </w:trPr>
        <w:tc>
          <w:tcPr>
            <w:tcW w:w="11619" w:type="dxa"/>
            <w:vAlign w:val="center"/>
          </w:tcPr>
          <w:p w14:paraId="78E0B6BB" w14:textId="04AFAA7A" w:rsidR="00AC7321" w:rsidRPr="00250836" w:rsidRDefault="00AC7321" w:rsidP="00AC7321">
            <w:pPr>
              <w:pStyle w:val="Italicmainbody-d1"/>
              <w:rPr>
                <w:b/>
                <w:i w:val="0"/>
                <w:iCs w:val="0"/>
                <w:color w:val="auto"/>
              </w:rPr>
            </w:pPr>
            <w:r w:rsidRPr="00250836">
              <w:rPr>
                <w:i w:val="0"/>
                <w:iCs w:val="0"/>
                <w:color w:val="auto"/>
              </w:rPr>
              <w:t>Moves around on the floor by wriggling on tummy, often moving backwards before going forwards</w:t>
            </w:r>
          </w:p>
        </w:tc>
        <w:tc>
          <w:tcPr>
            <w:tcW w:w="1417" w:type="dxa"/>
          </w:tcPr>
          <w:p w14:paraId="5FCF2EA0" w14:textId="77777777" w:rsidR="00AC7321" w:rsidRPr="003F0975" w:rsidRDefault="00AC7321" w:rsidP="00AC7321">
            <w:pPr>
              <w:pStyle w:val="Datesachieved"/>
              <w:rPr>
                <w:i w:val="0"/>
                <w:iCs w:val="0"/>
              </w:rPr>
            </w:pPr>
          </w:p>
        </w:tc>
        <w:tc>
          <w:tcPr>
            <w:tcW w:w="1276" w:type="dxa"/>
          </w:tcPr>
          <w:p w14:paraId="2A3C925C" w14:textId="77777777" w:rsidR="00AC7321" w:rsidRPr="003F0975" w:rsidRDefault="00AC7321" w:rsidP="00AC7321">
            <w:pPr>
              <w:pStyle w:val="Datesachieved"/>
              <w:rPr>
                <w:i w:val="0"/>
                <w:iCs w:val="0"/>
              </w:rPr>
            </w:pPr>
          </w:p>
        </w:tc>
        <w:tc>
          <w:tcPr>
            <w:tcW w:w="1076" w:type="dxa"/>
          </w:tcPr>
          <w:p w14:paraId="70C78BEA" w14:textId="77777777" w:rsidR="00AC7321" w:rsidRPr="003F0975" w:rsidRDefault="00AC7321" w:rsidP="00AC7321">
            <w:pPr>
              <w:pStyle w:val="Datesachieved"/>
              <w:rPr>
                <w:i w:val="0"/>
                <w:iCs w:val="0"/>
              </w:rPr>
            </w:pPr>
          </w:p>
        </w:tc>
      </w:tr>
      <w:tr w:rsidR="00AC7321" w:rsidRPr="003F0975" w14:paraId="6777366C" w14:textId="77777777" w:rsidTr="00AC7321">
        <w:trPr>
          <w:trHeight w:val="397"/>
          <w:jc w:val="center"/>
        </w:trPr>
        <w:tc>
          <w:tcPr>
            <w:tcW w:w="11619" w:type="dxa"/>
          </w:tcPr>
          <w:p w14:paraId="311CFC36" w14:textId="77777777" w:rsidR="00AC7321" w:rsidRPr="00250836" w:rsidRDefault="00AC7321" w:rsidP="00AC7321">
            <w:pPr>
              <w:pStyle w:val="Italicmainbody-d1"/>
              <w:rPr>
                <w:i w:val="0"/>
                <w:iCs w:val="0"/>
                <w:color w:val="auto"/>
              </w:rPr>
            </w:pPr>
            <w:r w:rsidRPr="00250836">
              <w:rPr>
                <w:i w:val="0"/>
                <w:iCs w:val="0"/>
                <w:color w:val="auto"/>
              </w:rPr>
              <w:t xml:space="preserve">Pulls to standing, holding on to furniture or person for support </w:t>
            </w:r>
          </w:p>
        </w:tc>
        <w:tc>
          <w:tcPr>
            <w:tcW w:w="1417" w:type="dxa"/>
          </w:tcPr>
          <w:p w14:paraId="40046B8C" w14:textId="77777777" w:rsidR="00AC7321" w:rsidRPr="003F0975" w:rsidRDefault="00AC7321" w:rsidP="00AC7321">
            <w:pPr>
              <w:pStyle w:val="Datesachieved"/>
              <w:rPr>
                <w:i w:val="0"/>
                <w:iCs w:val="0"/>
              </w:rPr>
            </w:pPr>
          </w:p>
        </w:tc>
        <w:tc>
          <w:tcPr>
            <w:tcW w:w="1276" w:type="dxa"/>
          </w:tcPr>
          <w:p w14:paraId="049EC217" w14:textId="77777777" w:rsidR="00AC7321" w:rsidRPr="003F0975" w:rsidRDefault="00AC7321" w:rsidP="00AC7321">
            <w:pPr>
              <w:pStyle w:val="Datesachieved"/>
              <w:rPr>
                <w:i w:val="0"/>
                <w:iCs w:val="0"/>
              </w:rPr>
            </w:pPr>
          </w:p>
        </w:tc>
        <w:tc>
          <w:tcPr>
            <w:tcW w:w="1076" w:type="dxa"/>
          </w:tcPr>
          <w:p w14:paraId="598892DE" w14:textId="77777777" w:rsidR="00AC7321" w:rsidRPr="003F0975" w:rsidRDefault="00AC7321" w:rsidP="00AC7321">
            <w:pPr>
              <w:pStyle w:val="Datesachieved"/>
              <w:rPr>
                <w:i w:val="0"/>
                <w:iCs w:val="0"/>
              </w:rPr>
            </w:pPr>
          </w:p>
        </w:tc>
      </w:tr>
      <w:tr w:rsidR="00AC7321" w:rsidRPr="003F0975" w14:paraId="2960292F" w14:textId="77777777" w:rsidTr="00AC7321">
        <w:trPr>
          <w:trHeight w:val="397"/>
          <w:jc w:val="center"/>
        </w:trPr>
        <w:tc>
          <w:tcPr>
            <w:tcW w:w="11619" w:type="dxa"/>
          </w:tcPr>
          <w:p w14:paraId="50B38FAE" w14:textId="0454F294" w:rsidR="00AC7321" w:rsidRPr="00250836" w:rsidRDefault="00AC7321" w:rsidP="00AC7321">
            <w:pPr>
              <w:pStyle w:val="Italicmainbody-d1"/>
              <w:rPr>
                <w:i w:val="0"/>
                <w:iCs w:val="0"/>
                <w:color w:val="auto"/>
              </w:rPr>
            </w:pPr>
            <w:r w:rsidRPr="00250836">
              <w:rPr>
                <w:i w:val="0"/>
                <w:iCs w:val="0"/>
                <w:color w:val="auto"/>
              </w:rPr>
              <w:lastRenderedPageBreak/>
              <w:t>Can move from a sitting position to hands and knees (crawl position)</w:t>
            </w:r>
          </w:p>
        </w:tc>
        <w:tc>
          <w:tcPr>
            <w:tcW w:w="1417" w:type="dxa"/>
          </w:tcPr>
          <w:p w14:paraId="139BF3C2" w14:textId="77777777" w:rsidR="00AC7321" w:rsidRPr="003F0975" w:rsidRDefault="00AC7321" w:rsidP="00AC7321">
            <w:pPr>
              <w:pStyle w:val="Datesachieved"/>
              <w:rPr>
                <w:i w:val="0"/>
                <w:iCs w:val="0"/>
              </w:rPr>
            </w:pPr>
          </w:p>
        </w:tc>
        <w:tc>
          <w:tcPr>
            <w:tcW w:w="1276" w:type="dxa"/>
          </w:tcPr>
          <w:p w14:paraId="60E32261" w14:textId="77777777" w:rsidR="00AC7321" w:rsidRPr="003F0975" w:rsidRDefault="00AC7321" w:rsidP="00AC7321">
            <w:pPr>
              <w:pStyle w:val="Datesachieved"/>
              <w:rPr>
                <w:i w:val="0"/>
                <w:iCs w:val="0"/>
              </w:rPr>
            </w:pPr>
          </w:p>
        </w:tc>
        <w:tc>
          <w:tcPr>
            <w:tcW w:w="1076" w:type="dxa"/>
          </w:tcPr>
          <w:p w14:paraId="04AAD954" w14:textId="77777777" w:rsidR="00AC7321" w:rsidRPr="003F0975" w:rsidRDefault="00AC7321" w:rsidP="00AC7321">
            <w:pPr>
              <w:pStyle w:val="Datesachieved"/>
              <w:rPr>
                <w:i w:val="0"/>
                <w:iCs w:val="0"/>
              </w:rPr>
            </w:pPr>
          </w:p>
        </w:tc>
      </w:tr>
    </w:tbl>
    <w:p w14:paraId="192673E6" w14:textId="77777777" w:rsidR="00AC7321" w:rsidRPr="00AC7321" w:rsidRDefault="00AC7321">
      <w:pPr>
        <w:rPr>
          <w:sz w:val="2"/>
          <w:szCs w:val="2"/>
        </w:rPr>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1619"/>
        <w:gridCol w:w="1417"/>
        <w:gridCol w:w="1276"/>
        <w:gridCol w:w="1076"/>
      </w:tblGrid>
      <w:tr w:rsidR="00AC7321" w:rsidRPr="003F0975" w14:paraId="372D74D3" w14:textId="77777777" w:rsidTr="00AC7321">
        <w:trPr>
          <w:trHeight w:val="397"/>
          <w:jc w:val="center"/>
        </w:trPr>
        <w:tc>
          <w:tcPr>
            <w:tcW w:w="11619" w:type="dxa"/>
            <w:shd w:val="clear" w:color="auto" w:fill="D9E2F3" w:themeFill="accent1" w:themeFillTint="33"/>
          </w:tcPr>
          <w:p w14:paraId="353F39CA" w14:textId="0C52859B" w:rsidR="00AC7321" w:rsidRPr="00250836" w:rsidRDefault="00AC7321" w:rsidP="00AC7321">
            <w:pPr>
              <w:pStyle w:val="Italicmainbody-d1"/>
              <w:rPr>
                <w:i w:val="0"/>
                <w:iCs w:val="0"/>
                <w:color w:val="auto"/>
              </w:rPr>
            </w:pPr>
            <w:r w:rsidRPr="00AC7321">
              <w:rPr>
                <w:rFonts w:asciiTheme="majorHAnsi" w:eastAsiaTheme="majorEastAsia" w:hAnsiTheme="majorHAnsi" w:cstheme="majorBidi"/>
                <w:b/>
                <w:bCs/>
                <w:i w:val="0"/>
                <w:iCs w:val="0"/>
                <w:color w:val="2F5496" w:themeColor="accent1" w:themeShade="BF"/>
                <w:sz w:val="24"/>
                <w:szCs w:val="24"/>
              </w:rPr>
              <w:t>Fine Motor Skills</w:t>
            </w:r>
          </w:p>
        </w:tc>
        <w:tc>
          <w:tcPr>
            <w:tcW w:w="1417" w:type="dxa"/>
            <w:shd w:val="clear" w:color="auto" w:fill="D9E2F3" w:themeFill="accent1" w:themeFillTint="33"/>
          </w:tcPr>
          <w:p w14:paraId="5598C6F5" w14:textId="54DC4CCC" w:rsidR="00AC7321" w:rsidRPr="003F0975" w:rsidRDefault="00AC7321" w:rsidP="00AC7321">
            <w:pPr>
              <w:pStyle w:val="Datesachieved"/>
              <w:rPr>
                <w:i w:val="0"/>
                <w:iCs w:val="0"/>
              </w:rPr>
            </w:pPr>
            <w:r w:rsidRPr="00C953D0">
              <w:rPr>
                <w:bCs/>
                <w:color w:val="auto"/>
              </w:rPr>
              <w:t>Emerging</w:t>
            </w:r>
          </w:p>
        </w:tc>
        <w:tc>
          <w:tcPr>
            <w:tcW w:w="1276" w:type="dxa"/>
            <w:shd w:val="clear" w:color="auto" w:fill="D9E2F3" w:themeFill="accent1" w:themeFillTint="33"/>
          </w:tcPr>
          <w:p w14:paraId="61159745" w14:textId="227AFE82" w:rsidR="00AC7321" w:rsidRPr="003F0975" w:rsidRDefault="00AC7321" w:rsidP="00AC7321">
            <w:pPr>
              <w:pStyle w:val="Datesachieved"/>
              <w:rPr>
                <w:i w:val="0"/>
                <w:iCs w:val="0"/>
              </w:rPr>
            </w:pPr>
            <w:r w:rsidRPr="00C953D0">
              <w:rPr>
                <w:bCs/>
                <w:color w:val="auto"/>
              </w:rPr>
              <w:t>Developing</w:t>
            </w:r>
          </w:p>
        </w:tc>
        <w:tc>
          <w:tcPr>
            <w:tcW w:w="1076" w:type="dxa"/>
            <w:shd w:val="clear" w:color="auto" w:fill="D9E2F3" w:themeFill="accent1" w:themeFillTint="33"/>
          </w:tcPr>
          <w:p w14:paraId="14590BFC" w14:textId="6382973E" w:rsidR="00AC7321" w:rsidRPr="003F0975" w:rsidRDefault="00AC7321" w:rsidP="00AC7321">
            <w:pPr>
              <w:pStyle w:val="Datesachieved"/>
              <w:rPr>
                <w:i w:val="0"/>
                <w:iCs w:val="0"/>
              </w:rPr>
            </w:pPr>
            <w:r w:rsidRPr="00C953D0">
              <w:rPr>
                <w:bCs/>
                <w:color w:val="auto"/>
              </w:rPr>
              <w:t>Achieved</w:t>
            </w:r>
          </w:p>
        </w:tc>
      </w:tr>
      <w:tr w:rsidR="00AC7321" w:rsidRPr="003F0975" w14:paraId="26F8A6C3" w14:textId="77777777" w:rsidTr="00AC7321">
        <w:trPr>
          <w:trHeight w:val="397"/>
          <w:jc w:val="center"/>
        </w:trPr>
        <w:tc>
          <w:tcPr>
            <w:tcW w:w="11619" w:type="dxa"/>
          </w:tcPr>
          <w:p w14:paraId="346363EE" w14:textId="77777777" w:rsidR="00AC7321" w:rsidRPr="00250836" w:rsidRDefault="00AC7321" w:rsidP="00AC7321">
            <w:pPr>
              <w:pStyle w:val="Italicmainbody-d1"/>
              <w:rPr>
                <w:b/>
                <w:i w:val="0"/>
                <w:iCs w:val="0"/>
                <w:color w:val="auto"/>
              </w:rPr>
            </w:pPr>
            <w:r w:rsidRPr="00250836">
              <w:rPr>
                <w:i w:val="0"/>
                <w:iCs w:val="0"/>
                <w:color w:val="auto"/>
              </w:rPr>
              <w:t xml:space="preserve">Passes toys from one hand to the other </w:t>
            </w:r>
          </w:p>
        </w:tc>
        <w:tc>
          <w:tcPr>
            <w:tcW w:w="1417" w:type="dxa"/>
          </w:tcPr>
          <w:p w14:paraId="63FD61AC" w14:textId="77777777" w:rsidR="00AC7321" w:rsidRPr="003F0975" w:rsidRDefault="00AC7321" w:rsidP="00AC7321">
            <w:pPr>
              <w:pStyle w:val="Datesachieved"/>
              <w:rPr>
                <w:i w:val="0"/>
                <w:iCs w:val="0"/>
              </w:rPr>
            </w:pPr>
          </w:p>
        </w:tc>
        <w:tc>
          <w:tcPr>
            <w:tcW w:w="1276" w:type="dxa"/>
          </w:tcPr>
          <w:p w14:paraId="0A98F6E1" w14:textId="77777777" w:rsidR="00AC7321" w:rsidRPr="003F0975" w:rsidRDefault="00AC7321" w:rsidP="00AC7321">
            <w:pPr>
              <w:pStyle w:val="Datesachieved"/>
              <w:rPr>
                <w:i w:val="0"/>
                <w:iCs w:val="0"/>
              </w:rPr>
            </w:pPr>
          </w:p>
        </w:tc>
        <w:tc>
          <w:tcPr>
            <w:tcW w:w="1076" w:type="dxa"/>
          </w:tcPr>
          <w:p w14:paraId="2943BEBA" w14:textId="77777777" w:rsidR="00AC7321" w:rsidRPr="003F0975" w:rsidRDefault="00AC7321" w:rsidP="00AC7321">
            <w:pPr>
              <w:pStyle w:val="Datesachieved"/>
              <w:rPr>
                <w:i w:val="0"/>
                <w:iCs w:val="0"/>
              </w:rPr>
            </w:pPr>
          </w:p>
        </w:tc>
      </w:tr>
      <w:tr w:rsidR="00AC7321" w:rsidRPr="003F0975" w14:paraId="552848FE" w14:textId="77777777" w:rsidTr="00AC7321">
        <w:trPr>
          <w:trHeight w:val="397"/>
          <w:jc w:val="center"/>
        </w:trPr>
        <w:tc>
          <w:tcPr>
            <w:tcW w:w="11619" w:type="dxa"/>
            <w:shd w:val="clear" w:color="auto" w:fill="auto"/>
          </w:tcPr>
          <w:p w14:paraId="2C223B5E" w14:textId="49EAD3A2" w:rsidR="00AC7321" w:rsidRPr="00250836" w:rsidRDefault="00AC7321" w:rsidP="00AC7321">
            <w:pPr>
              <w:pStyle w:val="Italicmainbody-d1"/>
              <w:rPr>
                <w:b/>
                <w:i w:val="0"/>
                <w:iCs w:val="0"/>
                <w:color w:val="auto"/>
              </w:rPr>
            </w:pPr>
            <w:r w:rsidRPr="00250836">
              <w:rPr>
                <w:i w:val="0"/>
                <w:iCs w:val="0"/>
                <w:color w:val="auto"/>
              </w:rPr>
              <w:t>Looks at and pokes small objects with index finger</w:t>
            </w:r>
          </w:p>
        </w:tc>
        <w:tc>
          <w:tcPr>
            <w:tcW w:w="1417" w:type="dxa"/>
          </w:tcPr>
          <w:p w14:paraId="384C454A" w14:textId="77777777" w:rsidR="00AC7321" w:rsidRPr="003F0975" w:rsidRDefault="00AC7321" w:rsidP="00AC7321">
            <w:pPr>
              <w:pStyle w:val="Datesachieved"/>
              <w:rPr>
                <w:i w:val="0"/>
                <w:iCs w:val="0"/>
              </w:rPr>
            </w:pPr>
          </w:p>
        </w:tc>
        <w:tc>
          <w:tcPr>
            <w:tcW w:w="1276" w:type="dxa"/>
          </w:tcPr>
          <w:p w14:paraId="610AEDF0" w14:textId="77777777" w:rsidR="00AC7321" w:rsidRPr="003F0975" w:rsidRDefault="00AC7321" w:rsidP="00AC7321">
            <w:pPr>
              <w:pStyle w:val="Datesachieved"/>
              <w:rPr>
                <w:i w:val="0"/>
                <w:iCs w:val="0"/>
              </w:rPr>
            </w:pPr>
          </w:p>
        </w:tc>
        <w:tc>
          <w:tcPr>
            <w:tcW w:w="1076" w:type="dxa"/>
          </w:tcPr>
          <w:p w14:paraId="7B570A05" w14:textId="77777777" w:rsidR="00AC7321" w:rsidRPr="003F0975" w:rsidRDefault="00AC7321" w:rsidP="00AC7321">
            <w:pPr>
              <w:pStyle w:val="Datesachieved"/>
              <w:rPr>
                <w:i w:val="0"/>
                <w:iCs w:val="0"/>
              </w:rPr>
            </w:pPr>
          </w:p>
        </w:tc>
      </w:tr>
      <w:tr w:rsidR="00AC7321" w:rsidRPr="003F0975" w14:paraId="5155EC40" w14:textId="77777777" w:rsidTr="00AC7321">
        <w:trPr>
          <w:trHeight w:val="397"/>
          <w:jc w:val="center"/>
        </w:trPr>
        <w:tc>
          <w:tcPr>
            <w:tcW w:w="11619" w:type="dxa"/>
            <w:shd w:val="clear" w:color="auto" w:fill="auto"/>
          </w:tcPr>
          <w:p w14:paraId="058516C3" w14:textId="50C5CCB6" w:rsidR="00AC7321" w:rsidRPr="00250836" w:rsidRDefault="00AC7321" w:rsidP="00AC7321">
            <w:pPr>
              <w:pStyle w:val="Italicmainbody-d1"/>
              <w:rPr>
                <w:b/>
                <w:i w:val="0"/>
                <w:iCs w:val="0"/>
                <w:color w:val="auto"/>
              </w:rPr>
            </w:pPr>
            <w:r w:rsidRPr="00250836">
              <w:rPr>
                <w:i w:val="0"/>
                <w:iCs w:val="0"/>
                <w:color w:val="auto"/>
              </w:rPr>
              <w:t xml:space="preserve">Watches toy or object as it </w:t>
            </w:r>
            <w:proofErr w:type="gramStart"/>
            <w:r w:rsidRPr="00250836">
              <w:rPr>
                <w:i w:val="0"/>
                <w:iCs w:val="0"/>
                <w:color w:val="auto"/>
              </w:rPr>
              <w:t>falls down</w:t>
            </w:r>
            <w:proofErr w:type="gramEnd"/>
          </w:p>
        </w:tc>
        <w:tc>
          <w:tcPr>
            <w:tcW w:w="1417" w:type="dxa"/>
          </w:tcPr>
          <w:p w14:paraId="5DC6EC30" w14:textId="77777777" w:rsidR="00AC7321" w:rsidRPr="003F0975" w:rsidRDefault="00AC7321" w:rsidP="00AC7321">
            <w:pPr>
              <w:pStyle w:val="Datesachieved"/>
              <w:rPr>
                <w:i w:val="0"/>
                <w:iCs w:val="0"/>
              </w:rPr>
            </w:pPr>
          </w:p>
        </w:tc>
        <w:tc>
          <w:tcPr>
            <w:tcW w:w="1276" w:type="dxa"/>
          </w:tcPr>
          <w:p w14:paraId="335FD3DE" w14:textId="77777777" w:rsidR="00AC7321" w:rsidRPr="003F0975" w:rsidRDefault="00AC7321" w:rsidP="00AC7321">
            <w:pPr>
              <w:pStyle w:val="Datesachieved"/>
              <w:rPr>
                <w:i w:val="0"/>
                <w:iCs w:val="0"/>
              </w:rPr>
            </w:pPr>
          </w:p>
        </w:tc>
        <w:tc>
          <w:tcPr>
            <w:tcW w:w="1076" w:type="dxa"/>
          </w:tcPr>
          <w:p w14:paraId="7E4FAABC" w14:textId="77777777" w:rsidR="00AC7321" w:rsidRPr="003F0975" w:rsidRDefault="00AC7321" w:rsidP="00AC7321">
            <w:pPr>
              <w:pStyle w:val="Datesachieved"/>
              <w:rPr>
                <w:i w:val="0"/>
                <w:iCs w:val="0"/>
              </w:rPr>
            </w:pPr>
          </w:p>
        </w:tc>
      </w:tr>
      <w:tr w:rsidR="00AC7321" w:rsidRPr="003F0975" w14:paraId="6AB4C1AE" w14:textId="77777777" w:rsidTr="00AC7321">
        <w:trPr>
          <w:trHeight w:val="397"/>
          <w:jc w:val="center"/>
        </w:trPr>
        <w:tc>
          <w:tcPr>
            <w:tcW w:w="11619" w:type="dxa"/>
            <w:shd w:val="clear" w:color="auto" w:fill="auto"/>
          </w:tcPr>
          <w:p w14:paraId="68553A20" w14:textId="47DCEAED" w:rsidR="00AC7321" w:rsidRPr="00250836" w:rsidRDefault="00AC7321" w:rsidP="00AC7321">
            <w:pPr>
              <w:pStyle w:val="Italicmainbody-d1"/>
              <w:rPr>
                <w:i w:val="0"/>
                <w:iCs w:val="0"/>
                <w:color w:val="auto"/>
                <w:highlight w:val="yellow"/>
              </w:rPr>
            </w:pPr>
            <w:r w:rsidRPr="00250836">
              <w:rPr>
                <w:bCs/>
                <w:i w:val="0"/>
                <w:iCs w:val="0"/>
                <w:color w:val="auto"/>
              </w:rPr>
              <w:t>Releases objects and hands them to another person or drops them (ta games)</w:t>
            </w:r>
          </w:p>
        </w:tc>
        <w:tc>
          <w:tcPr>
            <w:tcW w:w="1417" w:type="dxa"/>
          </w:tcPr>
          <w:p w14:paraId="28A3C687" w14:textId="77777777" w:rsidR="00AC7321" w:rsidRPr="003F0975" w:rsidRDefault="00AC7321" w:rsidP="00AC7321">
            <w:pPr>
              <w:pStyle w:val="Datesachieved"/>
              <w:rPr>
                <w:i w:val="0"/>
                <w:iCs w:val="0"/>
              </w:rPr>
            </w:pPr>
          </w:p>
        </w:tc>
        <w:tc>
          <w:tcPr>
            <w:tcW w:w="1276" w:type="dxa"/>
          </w:tcPr>
          <w:p w14:paraId="2E03E7E9" w14:textId="77777777" w:rsidR="00AC7321" w:rsidRPr="003F0975" w:rsidRDefault="00AC7321" w:rsidP="00AC7321">
            <w:pPr>
              <w:pStyle w:val="Datesachieved"/>
              <w:rPr>
                <w:i w:val="0"/>
                <w:iCs w:val="0"/>
              </w:rPr>
            </w:pPr>
          </w:p>
        </w:tc>
        <w:tc>
          <w:tcPr>
            <w:tcW w:w="1076" w:type="dxa"/>
          </w:tcPr>
          <w:p w14:paraId="66E49854" w14:textId="77777777" w:rsidR="00AC7321" w:rsidRPr="003F0975" w:rsidRDefault="00AC7321" w:rsidP="00AC7321">
            <w:pPr>
              <w:pStyle w:val="Datesachieved"/>
              <w:rPr>
                <w:i w:val="0"/>
                <w:iCs w:val="0"/>
              </w:rPr>
            </w:pPr>
          </w:p>
        </w:tc>
      </w:tr>
    </w:tbl>
    <w:p w14:paraId="73390B6E" w14:textId="77777777" w:rsidR="00AC7321" w:rsidRPr="00F0336B" w:rsidRDefault="00AC7321">
      <w:pPr>
        <w:rPr>
          <w:sz w:val="8"/>
          <w:szCs w:val="8"/>
        </w:rPr>
      </w:pPr>
    </w:p>
    <w:p w14:paraId="0C143FB4" w14:textId="7FDC9303" w:rsidR="00F0336B" w:rsidRDefault="00F0336B" w:rsidP="00F0336B">
      <w:pPr>
        <w:pStyle w:val="L3-heading3a"/>
      </w:pPr>
      <w:r w:rsidRPr="003F0975">
        <w:t>Step 5: 9 to 13 months</w:t>
      </w:r>
    </w:p>
    <w:p w14:paraId="28F00251" w14:textId="77777777" w:rsidR="00F0336B" w:rsidRPr="00F0336B" w:rsidRDefault="00F0336B" w:rsidP="00F0336B">
      <w:pPr>
        <w:pStyle w:val="L3-heading3a"/>
        <w:rPr>
          <w:sz w:val="8"/>
          <w:szCs w:val="8"/>
        </w:rPr>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1619"/>
        <w:gridCol w:w="1417"/>
        <w:gridCol w:w="1276"/>
        <w:gridCol w:w="1076"/>
      </w:tblGrid>
      <w:tr w:rsidR="00AC7321" w:rsidRPr="003F0975" w14:paraId="428A7575" w14:textId="77777777" w:rsidTr="00F0336B">
        <w:trPr>
          <w:trHeight w:val="397"/>
          <w:jc w:val="center"/>
        </w:trPr>
        <w:tc>
          <w:tcPr>
            <w:tcW w:w="11619" w:type="dxa"/>
            <w:shd w:val="clear" w:color="auto" w:fill="D9E2F3" w:themeFill="accent1" w:themeFillTint="33"/>
          </w:tcPr>
          <w:p w14:paraId="0CCE7D86" w14:textId="12D1629C" w:rsidR="00AC7321" w:rsidRPr="00250836" w:rsidRDefault="00AC7321" w:rsidP="00AC7321">
            <w:pPr>
              <w:pStyle w:val="Italicmainbody-d1"/>
              <w:rPr>
                <w:i w:val="0"/>
                <w:iCs w:val="0"/>
                <w:color w:val="auto"/>
              </w:rPr>
            </w:pPr>
            <w:r w:rsidRPr="004D3AA3">
              <w:rPr>
                <w:b/>
                <w:bCs/>
                <w:i w:val="0"/>
                <w:iCs w:val="0"/>
                <w:color w:val="8D0000"/>
              </w:rPr>
              <w:t>Gross Motor Skills</w:t>
            </w:r>
          </w:p>
        </w:tc>
        <w:tc>
          <w:tcPr>
            <w:tcW w:w="1417" w:type="dxa"/>
            <w:shd w:val="clear" w:color="auto" w:fill="D9E2F3" w:themeFill="accent1" w:themeFillTint="33"/>
          </w:tcPr>
          <w:p w14:paraId="68B23892" w14:textId="05C0B6D8" w:rsidR="00AC7321" w:rsidRPr="003F0975" w:rsidRDefault="00AC7321" w:rsidP="00AC7321">
            <w:pPr>
              <w:pStyle w:val="Datesachieved"/>
              <w:rPr>
                <w:i w:val="0"/>
                <w:iCs w:val="0"/>
              </w:rPr>
            </w:pPr>
            <w:r w:rsidRPr="00C953D0">
              <w:rPr>
                <w:bCs/>
                <w:color w:val="auto"/>
              </w:rPr>
              <w:t>Emerging</w:t>
            </w:r>
          </w:p>
        </w:tc>
        <w:tc>
          <w:tcPr>
            <w:tcW w:w="1276" w:type="dxa"/>
            <w:shd w:val="clear" w:color="auto" w:fill="D9E2F3" w:themeFill="accent1" w:themeFillTint="33"/>
          </w:tcPr>
          <w:p w14:paraId="18313067" w14:textId="4D332A79" w:rsidR="00AC7321" w:rsidRPr="003F0975" w:rsidRDefault="00AC7321" w:rsidP="00AC7321">
            <w:pPr>
              <w:pStyle w:val="Datesachieved"/>
              <w:rPr>
                <w:i w:val="0"/>
                <w:iCs w:val="0"/>
              </w:rPr>
            </w:pPr>
            <w:r w:rsidRPr="00C953D0">
              <w:rPr>
                <w:bCs/>
                <w:color w:val="auto"/>
              </w:rPr>
              <w:t>Developing</w:t>
            </w:r>
          </w:p>
        </w:tc>
        <w:tc>
          <w:tcPr>
            <w:tcW w:w="1076" w:type="dxa"/>
            <w:shd w:val="clear" w:color="auto" w:fill="D9E2F3" w:themeFill="accent1" w:themeFillTint="33"/>
          </w:tcPr>
          <w:p w14:paraId="321AA075" w14:textId="3EF15207" w:rsidR="00AC7321" w:rsidRPr="003F0975" w:rsidRDefault="00AC7321" w:rsidP="00AC7321">
            <w:pPr>
              <w:pStyle w:val="Datesachieved"/>
              <w:rPr>
                <w:i w:val="0"/>
                <w:iCs w:val="0"/>
              </w:rPr>
            </w:pPr>
            <w:r w:rsidRPr="00C953D0">
              <w:rPr>
                <w:bCs/>
                <w:color w:val="auto"/>
              </w:rPr>
              <w:t>Achieved</w:t>
            </w:r>
          </w:p>
        </w:tc>
      </w:tr>
      <w:tr w:rsidR="00AC7321" w:rsidRPr="003F0975" w14:paraId="2458A46A" w14:textId="77777777" w:rsidTr="00AC7321">
        <w:trPr>
          <w:trHeight w:val="397"/>
          <w:jc w:val="center"/>
        </w:trPr>
        <w:tc>
          <w:tcPr>
            <w:tcW w:w="11619" w:type="dxa"/>
            <w:shd w:val="clear" w:color="auto" w:fill="auto"/>
            <w:vAlign w:val="center"/>
          </w:tcPr>
          <w:p w14:paraId="579B4B04" w14:textId="77777777" w:rsidR="00AC7321" w:rsidRPr="00250836" w:rsidRDefault="00AC7321" w:rsidP="00AC7321">
            <w:pPr>
              <w:pStyle w:val="Italicmainbody-d1"/>
              <w:rPr>
                <w:b/>
                <w:i w:val="0"/>
                <w:iCs w:val="0"/>
                <w:color w:val="auto"/>
              </w:rPr>
            </w:pPr>
            <w:r w:rsidRPr="00250836">
              <w:rPr>
                <w:i w:val="0"/>
                <w:iCs w:val="0"/>
                <w:color w:val="auto"/>
              </w:rPr>
              <w:t>Throws and/or drops toys deliberately</w:t>
            </w:r>
          </w:p>
        </w:tc>
        <w:tc>
          <w:tcPr>
            <w:tcW w:w="1417" w:type="dxa"/>
          </w:tcPr>
          <w:p w14:paraId="7B99B450" w14:textId="77777777" w:rsidR="00AC7321" w:rsidRPr="003F0975" w:rsidRDefault="00AC7321" w:rsidP="00AC7321">
            <w:pPr>
              <w:pStyle w:val="Datesachieved"/>
              <w:rPr>
                <w:i w:val="0"/>
                <w:iCs w:val="0"/>
              </w:rPr>
            </w:pPr>
          </w:p>
        </w:tc>
        <w:tc>
          <w:tcPr>
            <w:tcW w:w="1276" w:type="dxa"/>
          </w:tcPr>
          <w:p w14:paraId="52A7556D" w14:textId="77777777" w:rsidR="00AC7321" w:rsidRPr="003F0975" w:rsidRDefault="00AC7321" w:rsidP="00AC7321">
            <w:pPr>
              <w:pStyle w:val="Datesachieved"/>
              <w:rPr>
                <w:i w:val="0"/>
                <w:iCs w:val="0"/>
              </w:rPr>
            </w:pPr>
          </w:p>
        </w:tc>
        <w:tc>
          <w:tcPr>
            <w:tcW w:w="1076" w:type="dxa"/>
          </w:tcPr>
          <w:p w14:paraId="788513E1" w14:textId="77777777" w:rsidR="00AC7321" w:rsidRPr="003F0975" w:rsidRDefault="00AC7321" w:rsidP="00AC7321">
            <w:pPr>
              <w:pStyle w:val="Datesachieved"/>
              <w:rPr>
                <w:i w:val="0"/>
                <w:iCs w:val="0"/>
              </w:rPr>
            </w:pPr>
          </w:p>
        </w:tc>
      </w:tr>
      <w:tr w:rsidR="00AC7321" w:rsidRPr="003F0975" w14:paraId="52A3FE12" w14:textId="77777777" w:rsidTr="00AC7321">
        <w:trPr>
          <w:trHeight w:val="397"/>
          <w:jc w:val="center"/>
        </w:trPr>
        <w:tc>
          <w:tcPr>
            <w:tcW w:w="11619" w:type="dxa"/>
            <w:shd w:val="clear" w:color="auto" w:fill="auto"/>
          </w:tcPr>
          <w:p w14:paraId="77A82BC7" w14:textId="012D529B" w:rsidR="00AC7321" w:rsidRPr="00250836" w:rsidRDefault="00AC7321" w:rsidP="00AC7321">
            <w:pPr>
              <w:pStyle w:val="Italicmainbody-d1"/>
              <w:rPr>
                <w:b/>
                <w:i w:val="0"/>
                <w:iCs w:val="0"/>
                <w:color w:val="auto"/>
              </w:rPr>
            </w:pPr>
            <w:r w:rsidRPr="00250836">
              <w:rPr>
                <w:i w:val="0"/>
                <w:iCs w:val="0"/>
                <w:color w:val="auto"/>
              </w:rPr>
              <w:t>Begins to crawl in different ways and directions: crawls, bottom shuffles, or rolls continuously to move around</w:t>
            </w:r>
          </w:p>
        </w:tc>
        <w:tc>
          <w:tcPr>
            <w:tcW w:w="1417" w:type="dxa"/>
          </w:tcPr>
          <w:p w14:paraId="09A4771E" w14:textId="77777777" w:rsidR="00AC7321" w:rsidRPr="003F0975" w:rsidRDefault="00AC7321" w:rsidP="00AC7321">
            <w:pPr>
              <w:pStyle w:val="Datesachieved"/>
              <w:rPr>
                <w:i w:val="0"/>
                <w:iCs w:val="0"/>
              </w:rPr>
            </w:pPr>
          </w:p>
        </w:tc>
        <w:tc>
          <w:tcPr>
            <w:tcW w:w="1276" w:type="dxa"/>
          </w:tcPr>
          <w:p w14:paraId="057A7D43" w14:textId="77777777" w:rsidR="00AC7321" w:rsidRPr="003F0975" w:rsidRDefault="00AC7321" w:rsidP="00AC7321">
            <w:pPr>
              <w:pStyle w:val="Datesachieved"/>
              <w:rPr>
                <w:i w:val="0"/>
                <w:iCs w:val="0"/>
              </w:rPr>
            </w:pPr>
          </w:p>
        </w:tc>
        <w:tc>
          <w:tcPr>
            <w:tcW w:w="1076" w:type="dxa"/>
          </w:tcPr>
          <w:p w14:paraId="47243221" w14:textId="77777777" w:rsidR="00AC7321" w:rsidRPr="003F0975" w:rsidRDefault="00AC7321" w:rsidP="00AC7321">
            <w:pPr>
              <w:pStyle w:val="Datesachieved"/>
              <w:rPr>
                <w:i w:val="0"/>
                <w:iCs w:val="0"/>
              </w:rPr>
            </w:pPr>
          </w:p>
        </w:tc>
      </w:tr>
      <w:tr w:rsidR="00AC7321" w:rsidRPr="003F0975" w14:paraId="3BFD63DF" w14:textId="77777777" w:rsidTr="00AC7321">
        <w:trPr>
          <w:trHeight w:val="397"/>
          <w:jc w:val="center"/>
        </w:trPr>
        <w:tc>
          <w:tcPr>
            <w:tcW w:w="11619" w:type="dxa"/>
            <w:shd w:val="clear" w:color="auto" w:fill="auto"/>
          </w:tcPr>
          <w:p w14:paraId="7856C975" w14:textId="42C6A2E1" w:rsidR="00AC7321" w:rsidRPr="00250836" w:rsidRDefault="00AC7321" w:rsidP="00AC7321">
            <w:pPr>
              <w:pStyle w:val="Italicmainbody-d1"/>
              <w:rPr>
                <w:b/>
                <w:i w:val="0"/>
                <w:iCs w:val="0"/>
                <w:color w:val="auto"/>
              </w:rPr>
            </w:pPr>
            <w:r w:rsidRPr="00250836">
              <w:rPr>
                <w:i w:val="0"/>
                <w:iCs w:val="0"/>
                <w:color w:val="auto"/>
              </w:rPr>
              <w:t>Kneels up to furniture</w:t>
            </w:r>
          </w:p>
        </w:tc>
        <w:tc>
          <w:tcPr>
            <w:tcW w:w="1417" w:type="dxa"/>
          </w:tcPr>
          <w:p w14:paraId="347B944D" w14:textId="77777777" w:rsidR="00AC7321" w:rsidRPr="003F0975" w:rsidRDefault="00AC7321" w:rsidP="00AC7321">
            <w:pPr>
              <w:pStyle w:val="Datesachieved"/>
              <w:rPr>
                <w:i w:val="0"/>
                <w:iCs w:val="0"/>
              </w:rPr>
            </w:pPr>
          </w:p>
        </w:tc>
        <w:tc>
          <w:tcPr>
            <w:tcW w:w="1276" w:type="dxa"/>
          </w:tcPr>
          <w:p w14:paraId="03F51F20" w14:textId="77777777" w:rsidR="00AC7321" w:rsidRPr="003F0975" w:rsidRDefault="00AC7321" w:rsidP="00AC7321">
            <w:pPr>
              <w:pStyle w:val="Datesachieved"/>
              <w:rPr>
                <w:i w:val="0"/>
                <w:iCs w:val="0"/>
              </w:rPr>
            </w:pPr>
          </w:p>
        </w:tc>
        <w:tc>
          <w:tcPr>
            <w:tcW w:w="1076" w:type="dxa"/>
          </w:tcPr>
          <w:p w14:paraId="6DB7B73C" w14:textId="77777777" w:rsidR="00AC7321" w:rsidRPr="003F0975" w:rsidRDefault="00AC7321" w:rsidP="00AC7321">
            <w:pPr>
              <w:pStyle w:val="Datesachieved"/>
              <w:rPr>
                <w:i w:val="0"/>
                <w:iCs w:val="0"/>
              </w:rPr>
            </w:pPr>
          </w:p>
        </w:tc>
      </w:tr>
      <w:tr w:rsidR="00AC7321" w:rsidRPr="003F0975" w14:paraId="134E960F" w14:textId="77777777" w:rsidTr="00AC7321">
        <w:trPr>
          <w:trHeight w:val="397"/>
          <w:jc w:val="center"/>
        </w:trPr>
        <w:tc>
          <w:tcPr>
            <w:tcW w:w="11619" w:type="dxa"/>
            <w:shd w:val="clear" w:color="auto" w:fill="auto"/>
            <w:vAlign w:val="center"/>
          </w:tcPr>
          <w:p w14:paraId="02ED2B39" w14:textId="77777777" w:rsidR="00AC7321" w:rsidRPr="00250836" w:rsidRDefault="00AC7321" w:rsidP="00AC7321">
            <w:pPr>
              <w:pStyle w:val="Italicmainbody-d1"/>
              <w:rPr>
                <w:i w:val="0"/>
                <w:iCs w:val="0"/>
                <w:color w:val="auto"/>
              </w:rPr>
            </w:pPr>
            <w:r w:rsidRPr="00250836">
              <w:rPr>
                <w:i w:val="0"/>
                <w:iCs w:val="0"/>
                <w:color w:val="auto"/>
              </w:rPr>
              <w:t xml:space="preserve">Becomes adept at changing position from crawling to sitting </w:t>
            </w:r>
            <w:proofErr w:type="gramStart"/>
            <w:r w:rsidRPr="00250836">
              <w:rPr>
                <w:i w:val="0"/>
                <w:iCs w:val="0"/>
                <w:color w:val="auto"/>
              </w:rPr>
              <w:t>in order to</w:t>
            </w:r>
            <w:proofErr w:type="gramEnd"/>
            <w:r w:rsidRPr="00250836">
              <w:rPr>
                <w:i w:val="0"/>
                <w:iCs w:val="0"/>
                <w:color w:val="auto"/>
              </w:rPr>
              <w:t xml:space="preserve"> stop, pick up, handle, and investigate objects</w:t>
            </w:r>
          </w:p>
        </w:tc>
        <w:tc>
          <w:tcPr>
            <w:tcW w:w="1417" w:type="dxa"/>
          </w:tcPr>
          <w:p w14:paraId="5F9FC893" w14:textId="77777777" w:rsidR="00AC7321" w:rsidRPr="003F0975" w:rsidRDefault="00AC7321" w:rsidP="00AC7321">
            <w:pPr>
              <w:pStyle w:val="Datesachieved"/>
              <w:rPr>
                <w:i w:val="0"/>
                <w:iCs w:val="0"/>
              </w:rPr>
            </w:pPr>
          </w:p>
        </w:tc>
        <w:tc>
          <w:tcPr>
            <w:tcW w:w="1276" w:type="dxa"/>
          </w:tcPr>
          <w:p w14:paraId="0FDEA951" w14:textId="77777777" w:rsidR="00AC7321" w:rsidRPr="003F0975" w:rsidRDefault="00AC7321" w:rsidP="00AC7321">
            <w:pPr>
              <w:pStyle w:val="Datesachieved"/>
              <w:rPr>
                <w:i w:val="0"/>
                <w:iCs w:val="0"/>
              </w:rPr>
            </w:pPr>
          </w:p>
        </w:tc>
        <w:tc>
          <w:tcPr>
            <w:tcW w:w="1076" w:type="dxa"/>
          </w:tcPr>
          <w:p w14:paraId="6C1240D8" w14:textId="77777777" w:rsidR="00AC7321" w:rsidRPr="003F0975" w:rsidRDefault="00AC7321" w:rsidP="00AC7321">
            <w:pPr>
              <w:pStyle w:val="Datesachieved"/>
              <w:rPr>
                <w:i w:val="0"/>
                <w:iCs w:val="0"/>
              </w:rPr>
            </w:pPr>
          </w:p>
        </w:tc>
      </w:tr>
    </w:tbl>
    <w:p w14:paraId="22C7E060" w14:textId="77777777" w:rsidR="00F0336B" w:rsidRPr="00F0336B" w:rsidRDefault="00F0336B">
      <w:pPr>
        <w:rPr>
          <w:sz w:val="2"/>
          <w:szCs w:val="2"/>
        </w:rPr>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1619"/>
        <w:gridCol w:w="1417"/>
        <w:gridCol w:w="1276"/>
        <w:gridCol w:w="1076"/>
      </w:tblGrid>
      <w:tr w:rsidR="00AC7321" w:rsidRPr="003F0975" w14:paraId="3A1DE22C" w14:textId="77777777" w:rsidTr="00F0336B">
        <w:trPr>
          <w:trHeight w:val="397"/>
          <w:jc w:val="center"/>
        </w:trPr>
        <w:tc>
          <w:tcPr>
            <w:tcW w:w="11619" w:type="dxa"/>
            <w:shd w:val="clear" w:color="auto" w:fill="D9E2F3" w:themeFill="accent1" w:themeFillTint="33"/>
          </w:tcPr>
          <w:p w14:paraId="7A6A4C90" w14:textId="04321539" w:rsidR="00AC7321" w:rsidRPr="00250836" w:rsidRDefault="00AC7321" w:rsidP="00AC7321">
            <w:pPr>
              <w:pStyle w:val="Italicmainbody-d1"/>
              <w:rPr>
                <w:i w:val="0"/>
                <w:iCs w:val="0"/>
                <w:color w:val="auto"/>
              </w:rPr>
            </w:pPr>
            <w:r w:rsidRPr="00AC7321">
              <w:rPr>
                <w:rFonts w:asciiTheme="majorHAnsi" w:eastAsiaTheme="majorEastAsia" w:hAnsiTheme="majorHAnsi" w:cstheme="majorBidi"/>
                <w:b/>
                <w:bCs/>
                <w:i w:val="0"/>
                <w:iCs w:val="0"/>
                <w:color w:val="2F5496" w:themeColor="accent1" w:themeShade="BF"/>
                <w:sz w:val="24"/>
                <w:szCs w:val="24"/>
              </w:rPr>
              <w:t>Fine Motor Skills</w:t>
            </w:r>
          </w:p>
        </w:tc>
        <w:tc>
          <w:tcPr>
            <w:tcW w:w="1417" w:type="dxa"/>
            <w:shd w:val="clear" w:color="auto" w:fill="D9E2F3" w:themeFill="accent1" w:themeFillTint="33"/>
          </w:tcPr>
          <w:p w14:paraId="5B08286C" w14:textId="1064CEC7" w:rsidR="00AC7321" w:rsidRPr="003F0975" w:rsidRDefault="00AC7321" w:rsidP="00AC7321">
            <w:pPr>
              <w:pStyle w:val="Datesachieved"/>
              <w:rPr>
                <w:i w:val="0"/>
                <w:iCs w:val="0"/>
              </w:rPr>
            </w:pPr>
            <w:r w:rsidRPr="00C953D0">
              <w:rPr>
                <w:bCs/>
                <w:color w:val="auto"/>
              </w:rPr>
              <w:t>Emerging</w:t>
            </w:r>
          </w:p>
        </w:tc>
        <w:tc>
          <w:tcPr>
            <w:tcW w:w="1276" w:type="dxa"/>
            <w:shd w:val="clear" w:color="auto" w:fill="D9E2F3" w:themeFill="accent1" w:themeFillTint="33"/>
          </w:tcPr>
          <w:p w14:paraId="630397AA" w14:textId="065D5C13" w:rsidR="00AC7321" w:rsidRPr="003F0975" w:rsidRDefault="00AC7321" w:rsidP="00AC7321">
            <w:pPr>
              <w:pStyle w:val="Datesachieved"/>
              <w:rPr>
                <w:i w:val="0"/>
                <w:iCs w:val="0"/>
              </w:rPr>
            </w:pPr>
            <w:r w:rsidRPr="00C953D0">
              <w:rPr>
                <w:bCs/>
                <w:color w:val="auto"/>
              </w:rPr>
              <w:t>Developing</w:t>
            </w:r>
          </w:p>
        </w:tc>
        <w:tc>
          <w:tcPr>
            <w:tcW w:w="1076" w:type="dxa"/>
            <w:shd w:val="clear" w:color="auto" w:fill="D9E2F3" w:themeFill="accent1" w:themeFillTint="33"/>
          </w:tcPr>
          <w:p w14:paraId="1BDE4C32" w14:textId="46A1E5B9" w:rsidR="00AC7321" w:rsidRPr="003F0975" w:rsidRDefault="00AC7321" w:rsidP="00AC7321">
            <w:pPr>
              <w:pStyle w:val="Datesachieved"/>
              <w:rPr>
                <w:i w:val="0"/>
                <w:iCs w:val="0"/>
              </w:rPr>
            </w:pPr>
            <w:r w:rsidRPr="00C953D0">
              <w:rPr>
                <w:bCs/>
                <w:color w:val="auto"/>
              </w:rPr>
              <w:t>Achieved</w:t>
            </w:r>
          </w:p>
        </w:tc>
      </w:tr>
      <w:tr w:rsidR="00AC7321" w:rsidRPr="003F0975" w14:paraId="7D274827" w14:textId="77777777" w:rsidTr="00AC7321">
        <w:trPr>
          <w:trHeight w:val="397"/>
          <w:jc w:val="center"/>
        </w:trPr>
        <w:tc>
          <w:tcPr>
            <w:tcW w:w="11619" w:type="dxa"/>
          </w:tcPr>
          <w:p w14:paraId="2475F548" w14:textId="64BDEE51" w:rsidR="00AC7321" w:rsidRPr="00250836" w:rsidRDefault="00AC7321" w:rsidP="00AC7321">
            <w:pPr>
              <w:pStyle w:val="Italicmainbody-d1"/>
              <w:rPr>
                <w:b/>
                <w:i w:val="0"/>
                <w:iCs w:val="0"/>
                <w:color w:val="auto"/>
              </w:rPr>
            </w:pPr>
            <w:r w:rsidRPr="00250836">
              <w:rPr>
                <w:i w:val="0"/>
                <w:iCs w:val="0"/>
                <w:color w:val="auto"/>
              </w:rPr>
              <w:t>Can let go of things. For example, to drop something or give it to you.</w:t>
            </w:r>
          </w:p>
        </w:tc>
        <w:tc>
          <w:tcPr>
            <w:tcW w:w="1417" w:type="dxa"/>
          </w:tcPr>
          <w:p w14:paraId="5C4F9782" w14:textId="77777777" w:rsidR="00AC7321" w:rsidRPr="003F0975" w:rsidRDefault="00AC7321" w:rsidP="00AC7321">
            <w:pPr>
              <w:pStyle w:val="Datesachieved"/>
              <w:rPr>
                <w:i w:val="0"/>
                <w:iCs w:val="0"/>
              </w:rPr>
            </w:pPr>
          </w:p>
        </w:tc>
        <w:tc>
          <w:tcPr>
            <w:tcW w:w="1276" w:type="dxa"/>
          </w:tcPr>
          <w:p w14:paraId="74743396" w14:textId="77777777" w:rsidR="00AC7321" w:rsidRPr="003F0975" w:rsidRDefault="00AC7321" w:rsidP="00AC7321">
            <w:pPr>
              <w:pStyle w:val="Datesachieved"/>
              <w:rPr>
                <w:i w:val="0"/>
                <w:iCs w:val="0"/>
              </w:rPr>
            </w:pPr>
          </w:p>
        </w:tc>
        <w:tc>
          <w:tcPr>
            <w:tcW w:w="1076" w:type="dxa"/>
          </w:tcPr>
          <w:p w14:paraId="28EBE7C5" w14:textId="77777777" w:rsidR="00AC7321" w:rsidRPr="003F0975" w:rsidRDefault="00AC7321" w:rsidP="00AC7321">
            <w:pPr>
              <w:pStyle w:val="Datesachieved"/>
              <w:rPr>
                <w:i w:val="0"/>
                <w:iCs w:val="0"/>
              </w:rPr>
            </w:pPr>
          </w:p>
        </w:tc>
      </w:tr>
      <w:tr w:rsidR="00AC7321" w:rsidRPr="003F0975" w14:paraId="14146018" w14:textId="77777777" w:rsidTr="00AC7321">
        <w:trPr>
          <w:trHeight w:val="397"/>
          <w:jc w:val="center"/>
        </w:trPr>
        <w:tc>
          <w:tcPr>
            <w:tcW w:w="11619" w:type="dxa"/>
          </w:tcPr>
          <w:p w14:paraId="67080D55" w14:textId="77777777" w:rsidR="00AC7321" w:rsidRPr="00250836" w:rsidRDefault="00AC7321" w:rsidP="00AC7321">
            <w:pPr>
              <w:pStyle w:val="Italicmainbody-d1"/>
              <w:rPr>
                <w:b/>
                <w:i w:val="0"/>
                <w:iCs w:val="0"/>
                <w:color w:val="auto"/>
              </w:rPr>
            </w:pPr>
            <w:r w:rsidRPr="00250836">
              <w:rPr>
                <w:i w:val="0"/>
                <w:iCs w:val="0"/>
                <w:color w:val="auto"/>
              </w:rPr>
              <w:t xml:space="preserve">Picks up small objects between thumb and fingers  </w:t>
            </w:r>
          </w:p>
        </w:tc>
        <w:tc>
          <w:tcPr>
            <w:tcW w:w="1417" w:type="dxa"/>
          </w:tcPr>
          <w:p w14:paraId="3AF457D0" w14:textId="77777777" w:rsidR="00AC7321" w:rsidRPr="003F0975" w:rsidRDefault="00AC7321" w:rsidP="00AC7321">
            <w:pPr>
              <w:pStyle w:val="Datesachieved"/>
              <w:rPr>
                <w:i w:val="0"/>
                <w:iCs w:val="0"/>
              </w:rPr>
            </w:pPr>
          </w:p>
        </w:tc>
        <w:tc>
          <w:tcPr>
            <w:tcW w:w="1276" w:type="dxa"/>
          </w:tcPr>
          <w:p w14:paraId="4AD9898C" w14:textId="77777777" w:rsidR="00AC7321" w:rsidRPr="003F0975" w:rsidRDefault="00AC7321" w:rsidP="00AC7321">
            <w:pPr>
              <w:pStyle w:val="Datesachieved"/>
              <w:rPr>
                <w:i w:val="0"/>
                <w:iCs w:val="0"/>
              </w:rPr>
            </w:pPr>
          </w:p>
        </w:tc>
        <w:tc>
          <w:tcPr>
            <w:tcW w:w="1076" w:type="dxa"/>
          </w:tcPr>
          <w:p w14:paraId="167EA889" w14:textId="77777777" w:rsidR="00AC7321" w:rsidRPr="003F0975" w:rsidRDefault="00AC7321" w:rsidP="00AC7321">
            <w:pPr>
              <w:pStyle w:val="Datesachieved"/>
              <w:rPr>
                <w:i w:val="0"/>
                <w:iCs w:val="0"/>
              </w:rPr>
            </w:pPr>
          </w:p>
        </w:tc>
      </w:tr>
      <w:tr w:rsidR="00AC7321" w:rsidRPr="003F0975" w14:paraId="47A9ED17" w14:textId="77777777" w:rsidTr="00AC7321">
        <w:trPr>
          <w:trHeight w:val="397"/>
          <w:jc w:val="center"/>
        </w:trPr>
        <w:tc>
          <w:tcPr>
            <w:tcW w:w="11619" w:type="dxa"/>
          </w:tcPr>
          <w:p w14:paraId="6CB747C4" w14:textId="77777777" w:rsidR="00AC7321" w:rsidRPr="00250836" w:rsidRDefault="00AC7321" w:rsidP="00AC7321">
            <w:pPr>
              <w:pStyle w:val="Italicmainbody-d1"/>
              <w:rPr>
                <w:b/>
                <w:i w:val="0"/>
                <w:iCs w:val="0"/>
                <w:color w:val="auto"/>
              </w:rPr>
            </w:pPr>
            <w:r w:rsidRPr="00250836">
              <w:rPr>
                <w:i w:val="0"/>
                <w:iCs w:val="0"/>
                <w:color w:val="auto"/>
              </w:rPr>
              <w:t xml:space="preserve">Enjoys making marks in damp sand, paste or paint </w:t>
            </w:r>
          </w:p>
        </w:tc>
        <w:tc>
          <w:tcPr>
            <w:tcW w:w="1417" w:type="dxa"/>
          </w:tcPr>
          <w:p w14:paraId="4E491C3E" w14:textId="77777777" w:rsidR="00AC7321" w:rsidRPr="003F0975" w:rsidRDefault="00AC7321" w:rsidP="00AC7321">
            <w:pPr>
              <w:pStyle w:val="Datesachieved"/>
              <w:rPr>
                <w:i w:val="0"/>
                <w:iCs w:val="0"/>
              </w:rPr>
            </w:pPr>
          </w:p>
        </w:tc>
        <w:tc>
          <w:tcPr>
            <w:tcW w:w="1276" w:type="dxa"/>
          </w:tcPr>
          <w:p w14:paraId="65CD620B" w14:textId="77777777" w:rsidR="00AC7321" w:rsidRPr="003F0975" w:rsidRDefault="00AC7321" w:rsidP="00AC7321">
            <w:pPr>
              <w:pStyle w:val="Datesachieved"/>
              <w:rPr>
                <w:i w:val="0"/>
                <w:iCs w:val="0"/>
              </w:rPr>
            </w:pPr>
          </w:p>
        </w:tc>
        <w:tc>
          <w:tcPr>
            <w:tcW w:w="1076" w:type="dxa"/>
          </w:tcPr>
          <w:p w14:paraId="133732F0" w14:textId="77777777" w:rsidR="00AC7321" w:rsidRPr="003F0975" w:rsidRDefault="00AC7321" w:rsidP="00AC7321">
            <w:pPr>
              <w:pStyle w:val="Datesachieved"/>
              <w:rPr>
                <w:i w:val="0"/>
                <w:iCs w:val="0"/>
              </w:rPr>
            </w:pPr>
          </w:p>
        </w:tc>
      </w:tr>
      <w:tr w:rsidR="00AC7321" w:rsidRPr="003F0975" w14:paraId="58F19F33" w14:textId="77777777" w:rsidTr="00AC7321">
        <w:trPr>
          <w:trHeight w:val="397"/>
          <w:jc w:val="center"/>
        </w:trPr>
        <w:tc>
          <w:tcPr>
            <w:tcW w:w="11619" w:type="dxa"/>
            <w:shd w:val="clear" w:color="auto" w:fill="auto"/>
          </w:tcPr>
          <w:p w14:paraId="5CF96545" w14:textId="77777777" w:rsidR="00AC7321" w:rsidRPr="00250836" w:rsidRDefault="00AC7321" w:rsidP="00AC7321">
            <w:pPr>
              <w:pStyle w:val="Italicmainbody-d1"/>
              <w:rPr>
                <w:i w:val="0"/>
                <w:iCs w:val="0"/>
                <w:color w:val="auto"/>
                <w:highlight w:val="yellow"/>
              </w:rPr>
            </w:pPr>
            <w:r w:rsidRPr="00250836">
              <w:rPr>
                <w:i w:val="0"/>
                <w:iCs w:val="0"/>
                <w:color w:val="auto"/>
              </w:rPr>
              <w:t>Helps turn pages of a book.</w:t>
            </w:r>
          </w:p>
          <w:p w14:paraId="66AEE0B4" w14:textId="77777777" w:rsidR="00AC7321" w:rsidRPr="00250836" w:rsidRDefault="00AC7321" w:rsidP="00AC7321">
            <w:pPr>
              <w:pStyle w:val="Italicmainbody-d1"/>
              <w:rPr>
                <w:i w:val="0"/>
                <w:iCs w:val="0"/>
                <w:color w:val="auto"/>
                <w:highlight w:val="yellow"/>
              </w:rPr>
            </w:pPr>
          </w:p>
        </w:tc>
        <w:tc>
          <w:tcPr>
            <w:tcW w:w="1417" w:type="dxa"/>
          </w:tcPr>
          <w:p w14:paraId="5DEF5505" w14:textId="77777777" w:rsidR="00AC7321" w:rsidRPr="003F0975" w:rsidRDefault="00AC7321" w:rsidP="00AC7321">
            <w:pPr>
              <w:pStyle w:val="Datesachieved"/>
              <w:rPr>
                <w:i w:val="0"/>
                <w:iCs w:val="0"/>
              </w:rPr>
            </w:pPr>
          </w:p>
        </w:tc>
        <w:tc>
          <w:tcPr>
            <w:tcW w:w="1276" w:type="dxa"/>
          </w:tcPr>
          <w:p w14:paraId="419D95C8" w14:textId="77777777" w:rsidR="00AC7321" w:rsidRPr="003F0975" w:rsidRDefault="00AC7321" w:rsidP="00AC7321">
            <w:pPr>
              <w:pStyle w:val="Datesachieved"/>
              <w:rPr>
                <w:i w:val="0"/>
                <w:iCs w:val="0"/>
              </w:rPr>
            </w:pPr>
          </w:p>
        </w:tc>
        <w:tc>
          <w:tcPr>
            <w:tcW w:w="1076" w:type="dxa"/>
          </w:tcPr>
          <w:p w14:paraId="5587E1E3" w14:textId="77777777" w:rsidR="00AC7321" w:rsidRPr="003F0975" w:rsidRDefault="00AC7321" w:rsidP="00AC7321">
            <w:pPr>
              <w:pStyle w:val="Datesachieved"/>
              <w:rPr>
                <w:i w:val="0"/>
                <w:iCs w:val="0"/>
              </w:rPr>
            </w:pPr>
          </w:p>
        </w:tc>
      </w:tr>
    </w:tbl>
    <w:p w14:paraId="68F77FF0" w14:textId="77777777" w:rsidR="00F0336B" w:rsidRPr="00F0336B" w:rsidRDefault="00F0336B">
      <w:pPr>
        <w:rPr>
          <w:sz w:val="2"/>
          <w:szCs w:val="2"/>
        </w:rPr>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5388"/>
      </w:tblGrid>
      <w:tr w:rsidR="00AC7321" w:rsidRPr="003F0975" w14:paraId="63A31586" w14:textId="77777777" w:rsidTr="00A27380">
        <w:trPr>
          <w:trHeight w:val="397"/>
          <w:jc w:val="center"/>
        </w:trPr>
        <w:tc>
          <w:tcPr>
            <w:tcW w:w="15388" w:type="dxa"/>
            <w:shd w:val="clear" w:color="auto" w:fill="FFF2CC" w:themeFill="accent4" w:themeFillTint="33"/>
          </w:tcPr>
          <w:p w14:paraId="7ECAE6DB" w14:textId="0C7421F6" w:rsidR="00AC7321" w:rsidRPr="003F0975" w:rsidRDefault="00AC7321" w:rsidP="00AC7321">
            <w:pPr>
              <w:spacing w:after="0"/>
              <w:rPr>
                <w:sz w:val="18"/>
                <w:szCs w:val="18"/>
              </w:rPr>
            </w:pPr>
            <w:r w:rsidRPr="003F0975">
              <w:rPr>
                <w:b/>
                <w:bCs/>
                <w:color w:val="FF0000"/>
                <w:sz w:val="28"/>
                <w:szCs w:val="28"/>
              </w:rPr>
              <w:t>Observation Check Point – Development Matters</w:t>
            </w:r>
          </w:p>
          <w:p w14:paraId="11B4E432" w14:textId="005A2C4B" w:rsidR="00AC7321" w:rsidRPr="003F0975" w:rsidRDefault="00AC7321" w:rsidP="00AC7321">
            <w:pPr>
              <w:pStyle w:val="Datesachieved"/>
              <w:jc w:val="left"/>
              <w:rPr>
                <w:rFonts w:asciiTheme="majorHAnsi" w:hAnsiTheme="majorHAnsi" w:cstheme="majorBidi"/>
                <w:b w:val="0"/>
                <w:i w:val="0"/>
                <w:iCs w:val="0"/>
              </w:rPr>
            </w:pPr>
            <w:r w:rsidRPr="00250836">
              <w:rPr>
                <w:rFonts w:asciiTheme="majorHAnsi" w:hAnsiTheme="majorHAnsi" w:cstheme="majorBidi"/>
                <w:b w:val="0"/>
                <w:i w:val="0"/>
                <w:iCs w:val="0"/>
                <w:color w:val="auto"/>
              </w:rPr>
              <w:t>Can the baby pick up something small with their first finger and thumb (such as a piece of string)?</w:t>
            </w:r>
          </w:p>
        </w:tc>
      </w:tr>
    </w:tbl>
    <w:p w14:paraId="79F41BCF" w14:textId="77777777" w:rsidR="00F0336B" w:rsidRDefault="00F0336B"/>
    <w:p w14:paraId="31F27C3E" w14:textId="3E951B02" w:rsidR="00F0336B" w:rsidRDefault="00F0336B" w:rsidP="00F0336B">
      <w:pPr>
        <w:pStyle w:val="L2-Range1"/>
        <w:rPr>
          <w:color w:val="B20000"/>
        </w:rPr>
      </w:pPr>
      <w:r w:rsidRPr="00823557">
        <w:rPr>
          <w:color w:val="DC2300"/>
        </w:rPr>
        <w:lastRenderedPageBreak/>
        <w:t xml:space="preserve">Range 2: 12 to 18 months </w:t>
      </w:r>
      <w:r w:rsidRPr="00823557">
        <w:rPr>
          <w:color w:val="B20000"/>
          <w:sz w:val="22"/>
          <w:szCs w:val="22"/>
        </w:rPr>
        <w:t>(Birth to 5 Matters)</w:t>
      </w:r>
    </w:p>
    <w:p w14:paraId="4FA67176" w14:textId="3F5B8AC4" w:rsidR="00F0336B" w:rsidRDefault="00F0336B" w:rsidP="00F0336B">
      <w:pPr>
        <w:pStyle w:val="L3-heading3a"/>
      </w:pPr>
      <w:r w:rsidRPr="003F0975">
        <w:t>Step 6: 12 to 16 months</w:t>
      </w:r>
    </w:p>
    <w:p w14:paraId="3229386C" w14:textId="77777777" w:rsidR="00F0336B" w:rsidRDefault="00F0336B" w:rsidP="00F0336B">
      <w:pPr>
        <w:pStyle w:val="L3-heading3a"/>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1619"/>
        <w:gridCol w:w="1417"/>
        <w:gridCol w:w="1276"/>
        <w:gridCol w:w="1076"/>
      </w:tblGrid>
      <w:tr w:rsidR="00F0336B" w:rsidRPr="003F0975" w14:paraId="63EAC9CE" w14:textId="77777777" w:rsidTr="00F0336B">
        <w:trPr>
          <w:trHeight w:val="397"/>
          <w:jc w:val="center"/>
        </w:trPr>
        <w:tc>
          <w:tcPr>
            <w:tcW w:w="11619" w:type="dxa"/>
            <w:shd w:val="clear" w:color="auto" w:fill="D9E2F3" w:themeFill="accent1" w:themeFillTint="33"/>
          </w:tcPr>
          <w:p w14:paraId="4FB988A1" w14:textId="6F6E9649" w:rsidR="00F0336B" w:rsidRPr="00250836" w:rsidRDefault="00F0336B" w:rsidP="00F0336B">
            <w:pPr>
              <w:pStyle w:val="Italicmainbody-d1"/>
              <w:rPr>
                <w:i w:val="0"/>
                <w:iCs w:val="0"/>
                <w:color w:val="auto"/>
              </w:rPr>
            </w:pPr>
            <w:r w:rsidRPr="004D3AA3">
              <w:rPr>
                <w:b/>
                <w:bCs/>
                <w:i w:val="0"/>
                <w:iCs w:val="0"/>
                <w:color w:val="8D0000"/>
              </w:rPr>
              <w:t>Gross Motor Skills</w:t>
            </w:r>
          </w:p>
        </w:tc>
        <w:tc>
          <w:tcPr>
            <w:tcW w:w="1417" w:type="dxa"/>
            <w:shd w:val="clear" w:color="auto" w:fill="D9E2F3" w:themeFill="accent1" w:themeFillTint="33"/>
          </w:tcPr>
          <w:p w14:paraId="1BBB5D4F" w14:textId="00886EA7" w:rsidR="00F0336B" w:rsidRPr="003F0975" w:rsidRDefault="00F0336B" w:rsidP="00F0336B">
            <w:pPr>
              <w:pStyle w:val="Datesachieved"/>
              <w:rPr>
                <w:i w:val="0"/>
                <w:iCs w:val="0"/>
              </w:rPr>
            </w:pPr>
            <w:r w:rsidRPr="00C953D0">
              <w:rPr>
                <w:bCs/>
                <w:color w:val="auto"/>
              </w:rPr>
              <w:t>Emerging</w:t>
            </w:r>
          </w:p>
        </w:tc>
        <w:tc>
          <w:tcPr>
            <w:tcW w:w="1276" w:type="dxa"/>
            <w:shd w:val="clear" w:color="auto" w:fill="D9E2F3" w:themeFill="accent1" w:themeFillTint="33"/>
          </w:tcPr>
          <w:p w14:paraId="7DF76AD9" w14:textId="0D09A129" w:rsidR="00F0336B" w:rsidRPr="003F0975" w:rsidRDefault="00F0336B" w:rsidP="00F0336B">
            <w:pPr>
              <w:pStyle w:val="Datesachieved"/>
              <w:rPr>
                <w:i w:val="0"/>
                <w:iCs w:val="0"/>
              </w:rPr>
            </w:pPr>
            <w:r w:rsidRPr="00C953D0">
              <w:rPr>
                <w:bCs/>
                <w:color w:val="auto"/>
              </w:rPr>
              <w:t>Developing</w:t>
            </w:r>
          </w:p>
        </w:tc>
        <w:tc>
          <w:tcPr>
            <w:tcW w:w="1076" w:type="dxa"/>
            <w:shd w:val="clear" w:color="auto" w:fill="D9E2F3" w:themeFill="accent1" w:themeFillTint="33"/>
          </w:tcPr>
          <w:p w14:paraId="17CB0E28" w14:textId="457866FB" w:rsidR="00F0336B" w:rsidRPr="003F0975" w:rsidRDefault="00F0336B" w:rsidP="00F0336B">
            <w:pPr>
              <w:pStyle w:val="Datesachieved"/>
              <w:rPr>
                <w:i w:val="0"/>
                <w:iCs w:val="0"/>
              </w:rPr>
            </w:pPr>
            <w:r w:rsidRPr="00C953D0">
              <w:rPr>
                <w:bCs/>
                <w:color w:val="auto"/>
              </w:rPr>
              <w:t>Achieved</w:t>
            </w:r>
          </w:p>
        </w:tc>
      </w:tr>
      <w:tr w:rsidR="00F0336B" w:rsidRPr="003F0975" w14:paraId="00E7F657" w14:textId="77777777" w:rsidTr="00AC7321">
        <w:trPr>
          <w:trHeight w:val="397"/>
          <w:jc w:val="center"/>
        </w:trPr>
        <w:tc>
          <w:tcPr>
            <w:tcW w:w="11619" w:type="dxa"/>
          </w:tcPr>
          <w:p w14:paraId="7BAD2D4D" w14:textId="77777777" w:rsidR="00F0336B" w:rsidRPr="00250836" w:rsidRDefault="00F0336B" w:rsidP="00F0336B">
            <w:pPr>
              <w:pStyle w:val="Italicmainbody-d1"/>
              <w:rPr>
                <w:b/>
                <w:i w:val="0"/>
                <w:iCs w:val="0"/>
                <w:color w:val="auto"/>
              </w:rPr>
            </w:pPr>
            <w:r w:rsidRPr="00250836">
              <w:rPr>
                <w:i w:val="0"/>
                <w:iCs w:val="0"/>
                <w:color w:val="auto"/>
              </w:rPr>
              <w:t>Pulls self-up to standing against furniture and can lower self-back down again</w:t>
            </w:r>
          </w:p>
        </w:tc>
        <w:tc>
          <w:tcPr>
            <w:tcW w:w="1417" w:type="dxa"/>
          </w:tcPr>
          <w:p w14:paraId="3DAFEA25" w14:textId="77777777" w:rsidR="00F0336B" w:rsidRPr="003F0975" w:rsidRDefault="00F0336B" w:rsidP="00F0336B">
            <w:pPr>
              <w:pStyle w:val="Datesachieved"/>
              <w:rPr>
                <w:i w:val="0"/>
                <w:iCs w:val="0"/>
              </w:rPr>
            </w:pPr>
          </w:p>
        </w:tc>
        <w:tc>
          <w:tcPr>
            <w:tcW w:w="1276" w:type="dxa"/>
          </w:tcPr>
          <w:p w14:paraId="20B65AFF" w14:textId="77777777" w:rsidR="00F0336B" w:rsidRPr="003F0975" w:rsidRDefault="00F0336B" w:rsidP="00F0336B">
            <w:pPr>
              <w:pStyle w:val="Datesachieved"/>
              <w:rPr>
                <w:i w:val="0"/>
                <w:iCs w:val="0"/>
              </w:rPr>
            </w:pPr>
          </w:p>
        </w:tc>
        <w:tc>
          <w:tcPr>
            <w:tcW w:w="1076" w:type="dxa"/>
          </w:tcPr>
          <w:p w14:paraId="0ECD9C0A" w14:textId="77777777" w:rsidR="00F0336B" w:rsidRPr="003F0975" w:rsidRDefault="00F0336B" w:rsidP="00F0336B">
            <w:pPr>
              <w:pStyle w:val="Datesachieved"/>
              <w:rPr>
                <w:i w:val="0"/>
                <w:iCs w:val="0"/>
              </w:rPr>
            </w:pPr>
          </w:p>
        </w:tc>
      </w:tr>
      <w:tr w:rsidR="00F0336B" w:rsidRPr="003F0975" w14:paraId="50D06032" w14:textId="77777777" w:rsidTr="00AC7321">
        <w:trPr>
          <w:trHeight w:val="397"/>
          <w:jc w:val="center"/>
        </w:trPr>
        <w:tc>
          <w:tcPr>
            <w:tcW w:w="11619" w:type="dxa"/>
          </w:tcPr>
          <w:p w14:paraId="5DE21EC0" w14:textId="77777777" w:rsidR="00F0336B" w:rsidRPr="00250836" w:rsidRDefault="00F0336B" w:rsidP="00F0336B">
            <w:pPr>
              <w:pStyle w:val="Italicmainbody-d1"/>
              <w:rPr>
                <w:b/>
                <w:i w:val="0"/>
                <w:iCs w:val="0"/>
                <w:color w:val="auto"/>
              </w:rPr>
            </w:pPr>
            <w:r w:rsidRPr="00250836">
              <w:rPr>
                <w:i w:val="0"/>
                <w:iCs w:val="0"/>
                <w:color w:val="auto"/>
              </w:rPr>
              <w:t xml:space="preserve">Walks around furniture lifting one foot and stepping sideways (cruising)  </w:t>
            </w:r>
          </w:p>
        </w:tc>
        <w:tc>
          <w:tcPr>
            <w:tcW w:w="1417" w:type="dxa"/>
          </w:tcPr>
          <w:p w14:paraId="46C29FF7" w14:textId="77777777" w:rsidR="00F0336B" w:rsidRPr="003F0975" w:rsidRDefault="00F0336B" w:rsidP="00F0336B">
            <w:pPr>
              <w:pStyle w:val="Datesachieved"/>
              <w:rPr>
                <w:i w:val="0"/>
                <w:iCs w:val="0"/>
              </w:rPr>
            </w:pPr>
          </w:p>
        </w:tc>
        <w:tc>
          <w:tcPr>
            <w:tcW w:w="1276" w:type="dxa"/>
          </w:tcPr>
          <w:p w14:paraId="337FA178" w14:textId="77777777" w:rsidR="00F0336B" w:rsidRPr="003F0975" w:rsidRDefault="00F0336B" w:rsidP="00F0336B">
            <w:pPr>
              <w:pStyle w:val="Datesachieved"/>
              <w:rPr>
                <w:i w:val="0"/>
                <w:iCs w:val="0"/>
              </w:rPr>
            </w:pPr>
          </w:p>
        </w:tc>
        <w:tc>
          <w:tcPr>
            <w:tcW w:w="1076" w:type="dxa"/>
          </w:tcPr>
          <w:p w14:paraId="42625129" w14:textId="77777777" w:rsidR="00F0336B" w:rsidRPr="003F0975" w:rsidRDefault="00F0336B" w:rsidP="00F0336B">
            <w:pPr>
              <w:pStyle w:val="Datesachieved"/>
              <w:rPr>
                <w:i w:val="0"/>
                <w:iCs w:val="0"/>
              </w:rPr>
            </w:pPr>
          </w:p>
        </w:tc>
      </w:tr>
      <w:tr w:rsidR="00F0336B" w:rsidRPr="003F0975" w14:paraId="25B18276" w14:textId="77777777" w:rsidTr="00AC7321">
        <w:trPr>
          <w:trHeight w:val="397"/>
          <w:jc w:val="center"/>
        </w:trPr>
        <w:tc>
          <w:tcPr>
            <w:tcW w:w="11619" w:type="dxa"/>
          </w:tcPr>
          <w:p w14:paraId="650730E2" w14:textId="77777777" w:rsidR="00F0336B" w:rsidRPr="00250836" w:rsidRDefault="00F0336B" w:rsidP="00F0336B">
            <w:pPr>
              <w:pStyle w:val="Italicmainbody-d1"/>
              <w:rPr>
                <w:b/>
                <w:i w:val="0"/>
                <w:iCs w:val="0"/>
                <w:color w:val="auto"/>
              </w:rPr>
            </w:pPr>
            <w:r w:rsidRPr="00250836">
              <w:rPr>
                <w:i w:val="0"/>
                <w:iCs w:val="0"/>
                <w:color w:val="auto"/>
              </w:rPr>
              <w:t xml:space="preserve">Walks with one or both hands held by adult  </w:t>
            </w:r>
          </w:p>
        </w:tc>
        <w:tc>
          <w:tcPr>
            <w:tcW w:w="1417" w:type="dxa"/>
          </w:tcPr>
          <w:p w14:paraId="5FEB3C52" w14:textId="77777777" w:rsidR="00F0336B" w:rsidRPr="003F0975" w:rsidRDefault="00F0336B" w:rsidP="00F0336B">
            <w:pPr>
              <w:pStyle w:val="Datesachieved"/>
              <w:rPr>
                <w:i w:val="0"/>
                <w:iCs w:val="0"/>
              </w:rPr>
            </w:pPr>
          </w:p>
        </w:tc>
        <w:tc>
          <w:tcPr>
            <w:tcW w:w="1276" w:type="dxa"/>
          </w:tcPr>
          <w:p w14:paraId="5E75F70B" w14:textId="77777777" w:rsidR="00F0336B" w:rsidRPr="003F0975" w:rsidRDefault="00F0336B" w:rsidP="00F0336B">
            <w:pPr>
              <w:pStyle w:val="Datesachieved"/>
              <w:rPr>
                <w:i w:val="0"/>
                <w:iCs w:val="0"/>
              </w:rPr>
            </w:pPr>
          </w:p>
        </w:tc>
        <w:tc>
          <w:tcPr>
            <w:tcW w:w="1076" w:type="dxa"/>
          </w:tcPr>
          <w:p w14:paraId="6E93585B" w14:textId="77777777" w:rsidR="00F0336B" w:rsidRPr="003F0975" w:rsidRDefault="00F0336B" w:rsidP="00F0336B">
            <w:pPr>
              <w:pStyle w:val="Datesachieved"/>
              <w:rPr>
                <w:i w:val="0"/>
                <w:iCs w:val="0"/>
              </w:rPr>
            </w:pPr>
          </w:p>
        </w:tc>
      </w:tr>
      <w:tr w:rsidR="00F0336B" w:rsidRPr="003F0975" w14:paraId="1F1F6401" w14:textId="77777777" w:rsidTr="00AC7321">
        <w:trPr>
          <w:trHeight w:val="397"/>
          <w:jc w:val="center"/>
        </w:trPr>
        <w:tc>
          <w:tcPr>
            <w:tcW w:w="11619" w:type="dxa"/>
          </w:tcPr>
          <w:p w14:paraId="25E6B5D2" w14:textId="77777777" w:rsidR="00F0336B" w:rsidRPr="00250836" w:rsidRDefault="00F0336B" w:rsidP="00F0336B">
            <w:pPr>
              <w:pStyle w:val="Italicmainbody-d1"/>
              <w:rPr>
                <w:i w:val="0"/>
                <w:iCs w:val="0"/>
                <w:color w:val="auto"/>
              </w:rPr>
            </w:pPr>
            <w:r w:rsidRPr="00250836">
              <w:rPr>
                <w:i w:val="0"/>
                <w:iCs w:val="0"/>
                <w:color w:val="auto"/>
              </w:rPr>
              <w:t>Takes first few steps; feet wide apart, uneven steps, arms raised for balance</w:t>
            </w:r>
          </w:p>
        </w:tc>
        <w:tc>
          <w:tcPr>
            <w:tcW w:w="1417" w:type="dxa"/>
          </w:tcPr>
          <w:p w14:paraId="1EDA01AC" w14:textId="77777777" w:rsidR="00F0336B" w:rsidRPr="003F0975" w:rsidRDefault="00F0336B" w:rsidP="00F0336B">
            <w:pPr>
              <w:pStyle w:val="Datesachieved"/>
              <w:rPr>
                <w:i w:val="0"/>
                <w:iCs w:val="0"/>
              </w:rPr>
            </w:pPr>
          </w:p>
        </w:tc>
        <w:tc>
          <w:tcPr>
            <w:tcW w:w="1276" w:type="dxa"/>
          </w:tcPr>
          <w:p w14:paraId="2C7EE8CB" w14:textId="77777777" w:rsidR="00F0336B" w:rsidRPr="003F0975" w:rsidRDefault="00F0336B" w:rsidP="00F0336B">
            <w:pPr>
              <w:pStyle w:val="Datesachieved"/>
              <w:rPr>
                <w:i w:val="0"/>
                <w:iCs w:val="0"/>
              </w:rPr>
            </w:pPr>
          </w:p>
        </w:tc>
        <w:tc>
          <w:tcPr>
            <w:tcW w:w="1076" w:type="dxa"/>
          </w:tcPr>
          <w:p w14:paraId="1BB58E43" w14:textId="77777777" w:rsidR="00F0336B" w:rsidRPr="003F0975" w:rsidRDefault="00F0336B" w:rsidP="00F0336B">
            <w:pPr>
              <w:pStyle w:val="Datesachieved"/>
              <w:rPr>
                <w:i w:val="0"/>
                <w:iCs w:val="0"/>
              </w:rPr>
            </w:pPr>
          </w:p>
        </w:tc>
      </w:tr>
    </w:tbl>
    <w:p w14:paraId="4D93E44A" w14:textId="64109762" w:rsidR="00E85057" w:rsidRPr="00F0336B" w:rsidRDefault="00E85057">
      <w:pPr>
        <w:rPr>
          <w:sz w:val="2"/>
          <w:szCs w:val="2"/>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0336B" w:rsidRPr="003F0975" w14:paraId="14B069BE" w14:textId="77777777" w:rsidTr="00F0336B">
        <w:trPr>
          <w:trHeight w:val="397"/>
          <w:jc w:val="center"/>
        </w:trPr>
        <w:tc>
          <w:tcPr>
            <w:tcW w:w="11595" w:type="dxa"/>
            <w:shd w:val="clear" w:color="auto" w:fill="D9E2F3" w:themeFill="accent1" w:themeFillTint="33"/>
          </w:tcPr>
          <w:p w14:paraId="2272D1A6" w14:textId="13B2DE4C" w:rsidR="00F0336B" w:rsidRPr="00250836" w:rsidRDefault="00F0336B" w:rsidP="00F0336B">
            <w:pPr>
              <w:pStyle w:val="Italicmainbody-d1"/>
              <w:rPr>
                <w:i w:val="0"/>
                <w:iCs w:val="0"/>
                <w:color w:val="auto"/>
              </w:rPr>
            </w:pPr>
            <w:r w:rsidRPr="00AC7321">
              <w:rPr>
                <w:rFonts w:asciiTheme="majorHAnsi" w:eastAsiaTheme="majorEastAsia" w:hAnsiTheme="majorHAnsi" w:cstheme="majorBidi"/>
                <w:b/>
                <w:bCs/>
                <w:i w:val="0"/>
                <w:iCs w:val="0"/>
                <w:color w:val="2F5496" w:themeColor="accent1" w:themeShade="BF"/>
                <w:sz w:val="24"/>
                <w:szCs w:val="24"/>
              </w:rPr>
              <w:t>Fine Motor Skills</w:t>
            </w:r>
          </w:p>
        </w:tc>
        <w:tc>
          <w:tcPr>
            <w:tcW w:w="1398" w:type="dxa"/>
            <w:shd w:val="clear" w:color="auto" w:fill="D9E2F3" w:themeFill="accent1" w:themeFillTint="33"/>
          </w:tcPr>
          <w:p w14:paraId="29E1A220" w14:textId="5006D031" w:rsidR="00F0336B" w:rsidRPr="003F0975" w:rsidRDefault="00F0336B" w:rsidP="00F0336B">
            <w:pPr>
              <w:pStyle w:val="Datesachieved"/>
              <w:rPr>
                <w:i w:val="0"/>
                <w:iCs w:val="0"/>
              </w:rPr>
            </w:pPr>
            <w:r w:rsidRPr="00C953D0">
              <w:rPr>
                <w:bCs/>
                <w:color w:val="auto"/>
              </w:rPr>
              <w:t>Emerging</w:t>
            </w:r>
          </w:p>
        </w:tc>
        <w:tc>
          <w:tcPr>
            <w:tcW w:w="1319" w:type="dxa"/>
            <w:shd w:val="clear" w:color="auto" w:fill="D9E2F3" w:themeFill="accent1" w:themeFillTint="33"/>
          </w:tcPr>
          <w:p w14:paraId="501570C7" w14:textId="306DC5B0" w:rsidR="00F0336B" w:rsidRPr="003F0975" w:rsidRDefault="00F0336B" w:rsidP="00F0336B">
            <w:pPr>
              <w:pStyle w:val="Datesachieved"/>
              <w:rPr>
                <w:i w:val="0"/>
                <w:iCs w:val="0"/>
              </w:rPr>
            </w:pPr>
            <w:r w:rsidRPr="00C953D0">
              <w:rPr>
                <w:bCs/>
                <w:color w:val="auto"/>
              </w:rPr>
              <w:t>Developing</w:t>
            </w:r>
          </w:p>
        </w:tc>
        <w:tc>
          <w:tcPr>
            <w:tcW w:w="1292" w:type="dxa"/>
            <w:shd w:val="clear" w:color="auto" w:fill="D9E2F3" w:themeFill="accent1" w:themeFillTint="33"/>
          </w:tcPr>
          <w:p w14:paraId="61946340" w14:textId="7E45BB43" w:rsidR="00F0336B" w:rsidRPr="003F0975" w:rsidRDefault="00F0336B" w:rsidP="00F0336B">
            <w:pPr>
              <w:pStyle w:val="Datesachieved"/>
              <w:rPr>
                <w:i w:val="0"/>
                <w:iCs w:val="0"/>
              </w:rPr>
            </w:pPr>
            <w:r w:rsidRPr="00C953D0">
              <w:rPr>
                <w:bCs/>
                <w:color w:val="auto"/>
              </w:rPr>
              <w:t>Achieved</w:t>
            </w:r>
          </w:p>
        </w:tc>
      </w:tr>
      <w:tr w:rsidR="00F0336B" w:rsidRPr="003F0975" w14:paraId="1B77280A" w14:textId="77777777" w:rsidTr="41396AE1">
        <w:trPr>
          <w:trHeight w:val="397"/>
          <w:jc w:val="center"/>
        </w:trPr>
        <w:tc>
          <w:tcPr>
            <w:tcW w:w="11595" w:type="dxa"/>
            <w:shd w:val="clear" w:color="auto" w:fill="auto"/>
          </w:tcPr>
          <w:p w14:paraId="1B132905" w14:textId="20934EA1" w:rsidR="00F0336B" w:rsidRPr="00250836" w:rsidRDefault="00F0336B" w:rsidP="00F0336B">
            <w:pPr>
              <w:pStyle w:val="Italicmainbody-d1"/>
              <w:rPr>
                <w:b/>
                <w:i w:val="0"/>
                <w:iCs w:val="0"/>
                <w:color w:val="auto"/>
              </w:rPr>
            </w:pPr>
            <w:r w:rsidRPr="00250836">
              <w:rPr>
                <w:i w:val="0"/>
                <w:iCs w:val="0"/>
                <w:color w:val="auto"/>
              </w:rPr>
              <w:t>Builds a tower of 2 blocks</w:t>
            </w:r>
          </w:p>
        </w:tc>
        <w:tc>
          <w:tcPr>
            <w:tcW w:w="1398" w:type="dxa"/>
          </w:tcPr>
          <w:p w14:paraId="491973F1" w14:textId="77777777" w:rsidR="00F0336B" w:rsidRPr="003F0975" w:rsidRDefault="00F0336B" w:rsidP="00F0336B">
            <w:pPr>
              <w:pStyle w:val="Datesachieved"/>
              <w:rPr>
                <w:i w:val="0"/>
                <w:iCs w:val="0"/>
              </w:rPr>
            </w:pPr>
          </w:p>
        </w:tc>
        <w:tc>
          <w:tcPr>
            <w:tcW w:w="1319" w:type="dxa"/>
          </w:tcPr>
          <w:p w14:paraId="7081B732" w14:textId="77777777" w:rsidR="00F0336B" w:rsidRPr="003F0975" w:rsidRDefault="00F0336B" w:rsidP="00F0336B">
            <w:pPr>
              <w:pStyle w:val="Datesachieved"/>
              <w:rPr>
                <w:i w:val="0"/>
                <w:iCs w:val="0"/>
              </w:rPr>
            </w:pPr>
          </w:p>
        </w:tc>
        <w:tc>
          <w:tcPr>
            <w:tcW w:w="1292" w:type="dxa"/>
          </w:tcPr>
          <w:p w14:paraId="3B5DE06A" w14:textId="77777777" w:rsidR="00F0336B" w:rsidRPr="003F0975" w:rsidRDefault="00F0336B" w:rsidP="00F0336B">
            <w:pPr>
              <w:pStyle w:val="Datesachieved"/>
              <w:rPr>
                <w:i w:val="0"/>
                <w:iCs w:val="0"/>
              </w:rPr>
            </w:pPr>
          </w:p>
        </w:tc>
      </w:tr>
      <w:tr w:rsidR="00F0336B" w:rsidRPr="003F0975" w14:paraId="3F4154E1" w14:textId="77777777" w:rsidTr="41396AE1">
        <w:trPr>
          <w:trHeight w:val="397"/>
          <w:jc w:val="center"/>
        </w:trPr>
        <w:tc>
          <w:tcPr>
            <w:tcW w:w="11595" w:type="dxa"/>
            <w:shd w:val="clear" w:color="auto" w:fill="auto"/>
          </w:tcPr>
          <w:p w14:paraId="4547BFD4" w14:textId="4E3C3B6C" w:rsidR="00F0336B" w:rsidRPr="00250836" w:rsidRDefault="00F0336B" w:rsidP="00F0336B">
            <w:pPr>
              <w:pStyle w:val="Italicmainbody-d1"/>
              <w:rPr>
                <w:b/>
                <w:i w:val="0"/>
                <w:iCs w:val="0"/>
                <w:color w:val="auto"/>
              </w:rPr>
            </w:pPr>
            <w:r w:rsidRPr="00250836">
              <w:rPr>
                <w:i w:val="0"/>
                <w:iCs w:val="0"/>
                <w:color w:val="auto"/>
              </w:rPr>
              <w:t>Turns over container to tip out contents</w:t>
            </w:r>
          </w:p>
        </w:tc>
        <w:tc>
          <w:tcPr>
            <w:tcW w:w="1398" w:type="dxa"/>
          </w:tcPr>
          <w:p w14:paraId="6C970AB2" w14:textId="77777777" w:rsidR="00F0336B" w:rsidRPr="003F0975" w:rsidRDefault="00F0336B" w:rsidP="00F0336B">
            <w:pPr>
              <w:pStyle w:val="Datesachieved"/>
              <w:rPr>
                <w:i w:val="0"/>
                <w:iCs w:val="0"/>
              </w:rPr>
            </w:pPr>
          </w:p>
        </w:tc>
        <w:tc>
          <w:tcPr>
            <w:tcW w:w="1319" w:type="dxa"/>
          </w:tcPr>
          <w:p w14:paraId="798230F7" w14:textId="77777777" w:rsidR="00F0336B" w:rsidRPr="003F0975" w:rsidRDefault="00F0336B" w:rsidP="00F0336B">
            <w:pPr>
              <w:pStyle w:val="Datesachieved"/>
              <w:rPr>
                <w:i w:val="0"/>
                <w:iCs w:val="0"/>
              </w:rPr>
            </w:pPr>
          </w:p>
        </w:tc>
        <w:tc>
          <w:tcPr>
            <w:tcW w:w="1292" w:type="dxa"/>
          </w:tcPr>
          <w:p w14:paraId="129D7FED" w14:textId="77777777" w:rsidR="00F0336B" w:rsidRPr="003F0975" w:rsidRDefault="00F0336B" w:rsidP="00F0336B">
            <w:pPr>
              <w:pStyle w:val="Datesachieved"/>
              <w:rPr>
                <w:i w:val="0"/>
                <w:iCs w:val="0"/>
              </w:rPr>
            </w:pPr>
          </w:p>
        </w:tc>
      </w:tr>
      <w:tr w:rsidR="00F0336B" w:rsidRPr="003F0975" w14:paraId="4FEEE634" w14:textId="77777777" w:rsidTr="41396AE1">
        <w:trPr>
          <w:trHeight w:val="397"/>
          <w:jc w:val="center"/>
        </w:trPr>
        <w:tc>
          <w:tcPr>
            <w:tcW w:w="11595" w:type="dxa"/>
            <w:shd w:val="clear" w:color="auto" w:fill="auto"/>
          </w:tcPr>
          <w:p w14:paraId="486214E7" w14:textId="3719C9D1" w:rsidR="00F0336B" w:rsidRPr="00250836" w:rsidRDefault="00F0336B" w:rsidP="00F0336B">
            <w:pPr>
              <w:pStyle w:val="Italicmainbody-d1"/>
              <w:rPr>
                <w:i w:val="0"/>
                <w:iCs w:val="0"/>
                <w:color w:val="auto"/>
                <w:highlight w:val="yellow"/>
              </w:rPr>
            </w:pPr>
            <w:r w:rsidRPr="00250836">
              <w:rPr>
                <w:i w:val="0"/>
                <w:iCs w:val="0"/>
                <w:color w:val="auto"/>
              </w:rPr>
              <w:t>Manipulates objects using hands singly and together. For example, squeezing water out of a sponge.</w:t>
            </w:r>
          </w:p>
        </w:tc>
        <w:tc>
          <w:tcPr>
            <w:tcW w:w="1398" w:type="dxa"/>
          </w:tcPr>
          <w:p w14:paraId="75C8C199" w14:textId="77777777" w:rsidR="00F0336B" w:rsidRPr="003F0975" w:rsidRDefault="00F0336B" w:rsidP="00F0336B">
            <w:pPr>
              <w:pStyle w:val="Datesachieved"/>
              <w:rPr>
                <w:i w:val="0"/>
                <w:iCs w:val="0"/>
              </w:rPr>
            </w:pPr>
          </w:p>
        </w:tc>
        <w:tc>
          <w:tcPr>
            <w:tcW w:w="1319" w:type="dxa"/>
          </w:tcPr>
          <w:p w14:paraId="31B80910" w14:textId="77777777" w:rsidR="00F0336B" w:rsidRPr="003F0975" w:rsidRDefault="00F0336B" w:rsidP="00F0336B">
            <w:pPr>
              <w:pStyle w:val="Datesachieved"/>
              <w:rPr>
                <w:i w:val="0"/>
                <w:iCs w:val="0"/>
              </w:rPr>
            </w:pPr>
          </w:p>
        </w:tc>
        <w:tc>
          <w:tcPr>
            <w:tcW w:w="1292" w:type="dxa"/>
          </w:tcPr>
          <w:p w14:paraId="7C4075AA" w14:textId="77777777" w:rsidR="00F0336B" w:rsidRPr="003F0975" w:rsidRDefault="00F0336B" w:rsidP="00F0336B">
            <w:pPr>
              <w:pStyle w:val="Datesachieved"/>
              <w:rPr>
                <w:i w:val="0"/>
                <w:iCs w:val="0"/>
              </w:rPr>
            </w:pPr>
          </w:p>
        </w:tc>
      </w:tr>
      <w:tr w:rsidR="00F0336B" w:rsidRPr="003F0975" w14:paraId="1DB63C67" w14:textId="77777777" w:rsidTr="41396AE1">
        <w:trPr>
          <w:trHeight w:val="397"/>
          <w:jc w:val="center"/>
        </w:trPr>
        <w:tc>
          <w:tcPr>
            <w:tcW w:w="11595" w:type="dxa"/>
            <w:shd w:val="clear" w:color="auto" w:fill="auto"/>
          </w:tcPr>
          <w:p w14:paraId="1B024504" w14:textId="73601F3B" w:rsidR="00F0336B" w:rsidRPr="00250836" w:rsidRDefault="00F0336B" w:rsidP="00F0336B">
            <w:pPr>
              <w:pStyle w:val="Italicmainbody-d1"/>
              <w:rPr>
                <w:i w:val="0"/>
                <w:iCs w:val="0"/>
                <w:color w:val="auto"/>
                <w:highlight w:val="yellow"/>
              </w:rPr>
            </w:pPr>
            <w:r w:rsidRPr="00250836">
              <w:rPr>
                <w:i w:val="0"/>
                <w:iCs w:val="0"/>
                <w:color w:val="auto"/>
              </w:rPr>
              <w:t>Enjoys finger and toe rhymes and games</w:t>
            </w:r>
          </w:p>
        </w:tc>
        <w:tc>
          <w:tcPr>
            <w:tcW w:w="1398" w:type="dxa"/>
          </w:tcPr>
          <w:p w14:paraId="411E620D" w14:textId="77777777" w:rsidR="00F0336B" w:rsidRPr="003F0975" w:rsidRDefault="00F0336B" w:rsidP="00F0336B">
            <w:pPr>
              <w:pStyle w:val="Datesachieved"/>
              <w:rPr>
                <w:i w:val="0"/>
                <w:iCs w:val="0"/>
              </w:rPr>
            </w:pPr>
          </w:p>
        </w:tc>
        <w:tc>
          <w:tcPr>
            <w:tcW w:w="1319" w:type="dxa"/>
          </w:tcPr>
          <w:p w14:paraId="45A45E05" w14:textId="77777777" w:rsidR="00F0336B" w:rsidRPr="003F0975" w:rsidRDefault="00F0336B" w:rsidP="00F0336B">
            <w:pPr>
              <w:pStyle w:val="Datesachieved"/>
              <w:rPr>
                <w:i w:val="0"/>
                <w:iCs w:val="0"/>
              </w:rPr>
            </w:pPr>
          </w:p>
        </w:tc>
        <w:tc>
          <w:tcPr>
            <w:tcW w:w="1292" w:type="dxa"/>
          </w:tcPr>
          <w:p w14:paraId="4DB7C2BA" w14:textId="77777777" w:rsidR="00F0336B" w:rsidRPr="003F0975" w:rsidRDefault="00F0336B" w:rsidP="00F0336B">
            <w:pPr>
              <w:pStyle w:val="Datesachieved"/>
              <w:rPr>
                <w:i w:val="0"/>
                <w:iCs w:val="0"/>
              </w:rPr>
            </w:pPr>
          </w:p>
        </w:tc>
      </w:tr>
      <w:tr w:rsidR="00F0336B" w:rsidRPr="003F0975" w14:paraId="32F6C03D" w14:textId="77777777" w:rsidTr="41396AE1">
        <w:trPr>
          <w:trHeight w:val="397"/>
          <w:jc w:val="center"/>
        </w:trPr>
        <w:tc>
          <w:tcPr>
            <w:tcW w:w="11595" w:type="dxa"/>
          </w:tcPr>
          <w:p w14:paraId="47301232" w14:textId="499AFF23" w:rsidR="00F0336B" w:rsidRPr="00250836" w:rsidRDefault="00F0336B" w:rsidP="00F0336B">
            <w:pPr>
              <w:pStyle w:val="Italicmainbody-d1"/>
              <w:rPr>
                <w:i w:val="0"/>
                <w:iCs w:val="0"/>
                <w:color w:val="auto"/>
              </w:rPr>
            </w:pPr>
            <w:r w:rsidRPr="00250836">
              <w:rPr>
                <w:i w:val="0"/>
                <w:iCs w:val="0"/>
                <w:color w:val="auto"/>
              </w:rPr>
              <w:t>Holds an object in each hand and brings them together in the middle. For example, holds two blocks and bangs them together.</w:t>
            </w:r>
          </w:p>
        </w:tc>
        <w:tc>
          <w:tcPr>
            <w:tcW w:w="1398" w:type="dxa"/>
          </w:tcPr>
          <w:p w14:paraId="1A36DD0F" w14:textId="77777777" w:rsidR="00F0336B" w:rsidRPr="003F0975" w:rsidRDefault="00F0336B" w:rsidP="00F0336B">
            <w:pPr>
              <w:pStyle w:val="Datesachieved"/>
              <w:rPr>
                <w:i w:val="0"/>
                <w:iCs w:val="0"/>
              </w:rPr>
            </w:pPr>
          </w:p>
        </w:tc>
        <w:tc>
          <w:tcPr>
            <w:tcW w:w="1319" w:type="dxa"/>
          </w:tcPr>
          <w:p w14:paraId="45CB5A92" w14:textId="77777777" w:rsidR="00F0336B" w:rsidRPr="003F0975" w:rsidRDefault="00F0336B" w:rsidP="00F0336B">
            <w:pPr>
              <w:pStyle w:val="Datesachieved"/>
              <w:rPr>
                <w:i w:val="0"/>
                <w:iCs w:val="0"/>
              </w:rPr>
            </w:pPr>
          </w:p>
        </w:tc>
        <w:tc>
          <w:tcPr>
            <w:tcW w:w="1292" w:type="dxa"/>
          </w:tcPr>
          <w:p w14:paraId="255E6FE1" w14:textId="77777777" w:rsidR="00F0336B" w:rsidRPr="003F0975" w:rsidRDefault="00F0336B" w:rsidP="00F0336B">
            <w:pPr>
              <w:pStyle w:val="Datesachieved"/>
              <w:rPr>
                <w:i w:val="0"/>
                <w:iCs w:val="0"/>
              </w:rPr>
            </w:pPr>
          </w:p>
        </w:tc>
      </w:tr>
    </w:tbl>
    <w:p w14:paraId="6B8C6DA8" w14:textId="77777777" w:rsidR="00F0336B" w:rsidRPr="00F0336B" w:rsidRDefault="00F0336B">
      <w:pPr>
        <w:rPr>
          <w:sz w:val="2"/>
          <w:szCs w:val="2"/>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5604"/>
      </w:tblGrid>
      <w:tr w:rsidR="00221646" w:rsidRPr="003F0975" w14:paraId="4895EA94" w14:textId="77777777" w:rsidTr="41396AE1">
        <w:trPr>
          <w:trHeight w:val="397"/>
          <w:jc w:val="center"/>
        </w:trPr>
        <w:tc>
          <w:tcPr>
            <w:tcW w:w="15604" w:type="dxa"/>
            <w:shd w:val="clear" w:color="auto" w:fill="FFF2CC" w:themeFill="accent4" w:themeFillTint="33"/>
          </w:tcPr>
          <w:p w14:paraId="77FB594B" w14:textId="153E553E" w:rsidR="00221646" w:rsidRPr="003F0975" w:rsidRDefault="42115596" w:rsidP="41396AE1">
            <w:pPr>
              <w:spacing w:after="0" w:line="240" w:lineRule="auto"/>
              <w:rPr>
                <w:b/>
                <w:bCs/>
                <w:color w:val="FF0000"/>
                <w:sz w:val="28"/>
                <w:szCs w:val="28"/>
              </w:rPr>
            </w:pPr>
            <w:r w:rsidRPr="003F0975">
              <w:rPr>
                <w:b/>
                <w:bCs/>
                <w:color w:val="FF0000"/>
                <w:sz w:val="28"/>
                <w:szCs w:val="28"/>
              </w:rPr>
              <w:t>Observation Check Point – Development Matters</w:t>
            </w:r>
          </w:p>
          <w:p w14:paraId="5530B4D3" w14:textId="2053056E" w:rsidR="00221646" w:rsidRPr="003F0975" w:rsidRDefault="42115596" w:rsidP="006A7A28">
            <w:pPr>
              <w:spacing w:after="0" w:line="240" w:lineRule="auto"/>
              <w:rPr>
                <w:rFonts w:asciiTheme="majorHAnsi" w:hAnsiTheme="majorHAnsi" w:cstheme="majorBidi"/>
                <w:color w:val="3B3838" w:themeColor="background2" w:themeShade="40"/>
              </w:rPr>
            </w:pPr>
            <w:r w:rsidRPr="00250836">
              <w:rPr>
                <w:rFonts w:asciiTheme="majorHAnsi" w:hAnsiTheme="majorHAnsi" w:cstheme="majorBidi"/>
                <w:color w:val="auto"/>
              </w:rPr>
              <w:t>Can the baby pick up something small with their first finger and thumb (such as a piece of string)?</w:t>
            </w:r>
          </w:p>
        </w:tc>
      </w:tr>
    </w:tbl>
    <w:p w14:paraId="0557A4D2" w14:textId="77777777" w:rsidR="00F0336B" w:rsidRDefault="00F0336B"/>
    <w:p w14:paraId="1F48AF63" w14:textId="427D30AC" w:rsidR="00F0336B" w:rsidRDefault="00F0336B" w:rsidP="00F0336B">
      <w:pPr>
        <w:pStyle w:val="L3-heading3a"/>
      </w:pPr>
      <w:r w:rsidRPr="003F0975">
        <w:t>Step 7: 15 to 19 months</w:t>
      </w: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0336B" w:rsidRPr="003F0975" w14:paraId="232F657D" w14:textId="77777777" w:rsidTr="00354A58">
        <w:trPr>
          <w:trHeight w:val="397"/>
          <w:jc w:val="center"/>
        </w:trPr>
        <w:tc>
          <w:tcPr>
            <w:tcW w:w="11595" w:type="dxa"/>
            <w:shd w:val="clear" w:color="auto" w:fill="DEEAF6" w:themeFill="accent5" w:themeFillTint="33"/>
          </w:tcPr>
          <w:p w14:paraId="5E77FE8E" w14:textId="59190A97" w:rsidR="00F0336B" w:rsidRPr="00F0336B" w:rsidRDefault="00F0336B" w:rsidP="00F0336B">
            <w:pPr>
              <w:pStyle w:val="L4Listeningandattention-heading3a"/>
              <w:rPr>
                <w:color w:val="D10000"/>
              </w:rPr>
            </w:pPr>
            <w:r w:rsidRPr="00F0336B">
              <w:rPr>
                <w:b/>
                <w:bCs/>
                <w:color w:val="D10000"/>
              </w:rPr>
              <w:t>Gross Motor Skills</w:t>
            </w:r>
          </w:p>
        </w:tc>
        <w:tc>
          <w:tcPr>
            <w:tcW w:w="1398" w:type="dxa"/>
            <w:shd w:val="clear" w:color="auto" w:fill="DEEAF6" w:themeFill="accent5" w:themeFillTint="33"/>
          </w:tcPr>
          <w:p w14:paraId="3C6D663A" w14:textId="30B81AD3" w:rsidR="00F0336B" w:rsidRPr="00F0336B" w:rsidRDefault="00F0336B" w:rsidP="00F0336B">
            <w:pPr>
              <w:pStyle w:val="Datesachieved"/>
              <w:rPr>
                <w:bCs/>
                <w:color w:val="auto"/>
              </w:rPr>
            </w:pPr>
            <w:r w:rsidRPr="00C953D0">
              <w:rPr>
                <w:bCs/>
                <w:color w:val="auto"/>
              </w:rPr>
              <w:t>Emerging</w:t>
            </w:r>
          </w:p>
        </w:tc>
        <w:tc>
          <w:tcPr>
            <w:tcW w:w="1319" w:type="dxa"/>
            <w:shd w:val="clear" w:color="auto" w:fill="DEEAF6" w:themeFill="accent5" w:themeFillTint="33"/>
          </w:tcPr>
          <w:p w14:paraId="4BF79457" w14:textId="21E9CD92" w:rsidR="00F0336B" w:rsidRPr="00F0336B" w:rsidRDefault="00F0336B" w:rsidP="00F0336B">
            <w:pPr>
              <w:pStyle w:val="Datesachieved"/>
              <w:rPr>
                <w:bCs/>
                <w:color w:val="auto"/>
              </w:rPr>
            </w:pPr>
            <w:r w:rsidRPr="00C953D0">
              <w:rPr>
                <w:bCs/>
                <w:color w:val="auto"/>
              </w:rPr>
              <w:t>Developing</w:t>
            </w:r>
          </w:p>
        </w:tc>
        <w:tc>
          <w:tcPr>
            <w:tcW w:w="1292" w:type="dxa"/>
            <w:shd w:val="clear" w:color="auto" w:fill="DEEAF6" w:themeFill="accent5" w:themeFillTint="33"/>
          </w:tcPr>
          <w:p w14:paraId="74029C34" w14:textId="2180275E" w:rsidR="00F0336B" w:rsidRPr="00F0336B" w:rsidRDefault="00F0336B" w:rsidP="00F0336B">
            <w:pPr>
              <w:pStyle w:val="Datesachieved"/>
              <w:rPr>
                <w:bCs/>
                <w:color w:val="auto"/>
              </w:rPr>
            </w:pPr>
            <w:r w:rsidRPr="00C953D0">
              <w:rPr>
                <w:bCs/>
                <w:color w:val="auto"/>
              </w:rPr>
              <w:t>Achieved</w:t>
            </w:r>
          </w:p>
        </w:tc>
      </w:tr>
      <w:tr w:rsidR="00F0336B" w:rsidRPr="003F0975" w14:paraId="3CC03EFE" w14:textId="77777777" w:rsidTr="00354A58">
        <w:trPr>
          <w:trHeight w:val="397"/>
          <w:jc w:val="center"/>
        </w:trPr>
        <w:tc>
          <w:tcPr>
            <w:tcW w:w="11595" w:type="dxa"/>
          </w:tcPr>
          <w:p w14:paraId="6C5523C8" w14:textId="77777777" w:rsidR="00F0336B" w:rsidRPr="00250836" w:rsidRDefault="00F0336B" w:rsidP="00F0336B">
            <w:pPr>
              <w:pStyle w:val="Italicmainbody-d1"/>
              <w:rPr>
                <w:b/>
                <w:i w:val="0"/>
                <w:iCs w:val="0"/>
                <w:color w:val="auto"/>
              </w:rPr>
            </w:pPr>
            <w:r w:rsidRPr="00250836">
              <w:rPr>
                <w:i w:val="0"/>
                <w:iCs w:val="0"/>
                <w:color w:val="auto"/>
              </w:rPr>
              <w:t xml:space="preserve">Walks with shorter steps and legs closer together, no longer needs to hold arms up for balance  </w:t>
            </w:r>
          </w:p>
        </w:tc>
        <w:tc>
          <w:tcPr>
            <w:tcW w:w="1398" w:type="dxa"/>
          </w:tcPr>
          <w:p w14:paraId="194A926A" w14:textId="77777777" w:rsidR="00F0336B" w:rsidRPr="003F0975" w:rsidRDefault="00F0336B" w:rsidP="00F0336B">
            <w:pPr>
              <w:pStyle w:val="Datesachieved"/>
              <w:rPr>
                <w:i w:val="0"/>
                <w:iCs w:val="0"/>
              </w:rPr>
            </w:pPr>
          </w:p>
        </w:tc>
        <w:tc>
          <w:tcPr>
            <w:tcW w:w="1319" w:type="dxa"/>
          </w:tcPr>
          <w:p w14:paraId="5CDFAF91" w14:textId="77777777" w:rsidR="00F0336B" w:rsidRPr="003F0975" w:rsidRDefault="00F0336B" w:rsidP="00F0336B">
            <w:pPr>
              <w:pStyle w:val="Datesachieved"/>
              <w:rPr>
                <w:i w:val="0"/>
                <w:iCs w:val="0"/>
              </w:rPr>
            </w:pPr>
          </w:p>
        </w:tc>
        <w:tc>
          <w:tcPr>
            <w:tcW w:w="1292" w:type="dxa"/>
          </w:tcPr>
          <w:p w14:paraId="0C5F3D53" w14:textId="77777777" w:rsidR="00F0336B" w:rsidRPr="003F0975" w:rsidRDefault="00F0336B" w:rsidP="00F0336B">
            <w:pPr>
              <w:pStyle w:val="Datesachieved"/>
              <w:rPr>
                <w:i w:val="0"/>
                <w:iCs w:val="0"/>
              </w:rPr>
            </w:pPr>
          </w:p>
        </w:tc>
      </w:tr>
      <w:tr w:rsidR="00F0336B" w:rsidRPr="003F0975" w14:paraId="516950D3" w14:textId="77777777" w:rsidTr="00354A58">
        <w:trPr>
          <w:trHeight w:val="397"/>
          <w:jc w:val="center"/>
        </w:trPr>
        <w:tc>
          <w:tcPr>
            <w:tcW w:w="11595" w:type="dxa"/>
          </w:tcPr>
          <w:p w14:paraId="363D65B3" w14:textId="77777777" w:rsidR="00F0336B" w:rsidRPr="00250836" w:rsidRDefault="00F0336B" w:rsidP="00F0336B">
            <w:pPr>
              <w:pStyle w:val="Italicmainbody-d1"/>
              <w:rPr>
                <w:b/>
                <w:i w:val="0"/>
                <w:iCs w:val="0"/>
                <w:color w:val="auto"/>
              </w:rPr>
            </w:pPr>
            <w:r w:rsidRPr="00250836">
              <w:rPr>
                <w:i w:val="0"/>
                <w:iCs w:val="0"/>
                <w:color w:val="auto"/>
              </w:rPr>
              <w:t xml:space="preserve">Walks up steps holding hand of adult </w:t>
            </w:r>
          </w:p>
        </w:tc>
        <w:tc>
          <w:tcPr>
            <w:tcW w:w="1398" w:type="dxa"/>
          </w:tcPr>
          <w:p w14:paraId="6C734C2E" w14:textId="77777777" w:rsidR="00F0336B" w:rsidRPr="003F0975" w:rsidRDefault="00F0336B" w:rsidP="00F0336B">
            <w:pPr>
              <w:pStyle w:val="Datesachieved"/>
              <w:rPr>
                <w:i w:val="0"/>
                <w:iCs w:val="0"/>
              </w:rPr>
            </w:pPr>
          </w:p>
        </w:tc>
        <w:tc>
          <w:tcPr>
            <w:tcW w:w="1319" w:type="dxa"/>
          </w:tcPr>
          <w:p w14:paraId="1E3E7DD8" w14:textId="77777777" w:rsidR="00F0336B" w:rsidRPr="003F0975" w:rsidRDefault="00F0336B" w:rsidP="00F0336B">
            <w:pPr>
              <w:pStyle w:val="Datesachieved"/>
              <w:rPr>
                <w:i w:val="0"/>
                <w:iCs w:val="0"/>
              </w:rPr>
            </w:pPr>
          </w:p>
        </w:tc>
        <w:tc>
          <w:tcPr>
            <w:tcW w:w="1292" w:type="dxa"/>
          </w:tcPr>
          <w:p w14:paraId="5E6E8821" w14:textId="77777777" w:rsidR="00F0336B" w:rsidRPr="003F0975" w:rsidRDefault="00F0336B" w:rsidP="00F0336B">
            <w:pPr>
              <w:pStyle w:val="Datesachieved"/>
              <w:rPr>
                <w:i w:val="0"/>
                <w:iCs w:val="0"/>
              </w:rPr>
            </w:pPr>
          </w:p>
        </w:tc>
      </w:tr>
      <w:tr w:rsidR="00F0336B" w:rsidRPr="003F0975" w14:paraId="7E82A4EE" w14:textId="77777777" w:rsidTr="00354A58">
        <w:trPr>
          <w:trHeight w:val="397"/>
          <w:jc w:val="center"/>
        </w:trPr>
        <w:tc>
          <w:tcPr>
            <w:tcW w:w="11595" w:type="dxa"/>
          </w:tcPr>
          <w:p w14:paraId="504E8BA3" w14:textId="5A3AC059" w:rsidR="00F0336B" w:rsidRPr="00250836" w:rsidRDefault="00F0336B" w:rsidP="00F0336B">
            <w:pPr>
              <w:pStyle w:val="Italicmainbody-d1"/>
              <w:rPr>
                <w:b/>
                <w:i w:val="0"/>
                <w:iCs w:val="0"/>
                <w:color w:val="auto"/>
              </w:rPr>
            </w:pPr>
            <w:r w:rsidRPr="00250836">
              <w:rPr>
                <w:i w:val="0"/>
                <w:iCs w:val="0"/>
                <w:color w:val="auto"/>
              </w:rPr>
              <w:t>Comes downstairs backwards on knees (crawling) or slides on bottom</w:t>
            </w:r>
          </w:p>
        </w:tc>
        <w:tc>
          <w:tcPr>
            <w:tcW w:w="1398" w:type="dxa"/>
          </w:tcPr>
          <w:p w14:paraId="704FD603" w14:textId="77777777" w:rsidR="00F0336B" w:rsidRPr="003F0975" w:rsidRDefault="00F0336B" w:rsidP="00F0336B">
            <w:pPr>
              <w:pStyle w:val="Datesachieved"/>
              <w:rPr>
                <w:i w:val="0"/>
                <w:iCs w:val="0"/>
              </w:rPr>
            </w:pPr>
          </w:p>
        </w:tc>
        <w:tc>
          <w:tcPr>
            <w:tcW w:w="1319" w:type="dxa"/>
          </w:tcPr>
          <w:p w14:paraId="41D21D36" w14:textId="77777777" w:rsidR="00F0336B" w:rsidRPr="003F0975" w:rsidRDefault="00F0336B" w:rsidP="00F0336B">
            <w:pPr>
              <w:pStyle w:val="Datesachieved"/>
              <w:rPr>
                <w:i w:val="0"/>
                <w:iCs w:val="0"/>
              </w:rPr>
            </w:pPr>
          </w:p>
        </w:tc>
        <w:tc>
          <w:tcPr>
            <w:tcW w:w="1292" w:type="dxa"/>
          </w:tcPr>
          <w:p w14:paraId="34B77EA7" w14:textId="77777777" w:rsidR="00F0336B" w:rsidRPr="003F0975" w:rsidRDefault="00F0336B" w:rsidP="00F0336B">
            <w:pPr>
              <w:pStyle w:val="Datesachieved"/>
              <w:rPr>
                <w:i w:val="0"/>
                <w:iCs w:val="0"/>
              </w:rPr>
            </w:pPr>
          </w:p>
        </w:tc>
      </w:tr>
      <w:tr w:rsidR="00F0336B" w:rsidRPr="003F0975" w14:paraId="1E22D06B" w14:textId="77777777" w:rsidTr="00354A58">
        <w:trPr>
          <w:trHeight w:val="397"/>
          <w:jc w:val="center"/>
        </w:trPr>
        <w:tc>
          <w:tcPr>
            <w:tcW w:w="11595" w:type="dxa"/>
          </w:tcPr>
          <w:p w14:paraId="74FE3D9D" w14:textId="1AF1FFFC" w:rsidR="00F0336B" w:rsidRPr="00250836" w:rsidRDefault="00F0336B" w:rsidP="00F0336B">
            <w:pPr>
              <w:pStyle w:val="Italicmainbody-d1"/>
              <w:rPr>
                <w:i w:val="0"/>
                <w:iCs w:val="0"/>
                <w:color w:val="auto"/>
                <w:highlight w:val="yellow"/>
              </w:rPr>
            </w:pPr>
            <w:r w:rsidRPr="00250836">
              <w:rPr>
                <w:i w:val="0"/>
                <w:iCs w:val="0"/>
                <w:color w:val="auto"/>
              </w:rPr>
              <w:lastRenderedPageBreak/>
              <w:t xml:space="preserve">Starts walking independently on firm surfaces and </w:t>
            </w:r>
            <w:proofErr w:type="gramStart"/>
            <w:r w:rsidRPr="00250836">
              <w:rPr>
                <w:i w:val="0"/>
                <w:iCs w:val="0"/>
                <w:color w:val="auto"/>
              </w:rPr>
              <w:t>later on</w:t>
            </w:r>
            <w:proofErr w:type="gramEnd"/>
            <w:r w:rsidRPr="00250836">
              <w:rPr>
                <w:i w:val="0"/>
                <w:iCs w:val="0"/>
                <w:color w:val="auto"/>
              </w:rPr>
              <w:t xml:space="preserve"> uneven surfaces</w:t>
            </w:r>
          </w:p>
        </w:tc>
        <w:tc>
          <w:tcPr>
            <w:tcW w:w="1398" w:type="dxa"/>
          </w:tcPr>
          <w:p w14:paraId="588E9350" w14:textId="77777777" w:rsidR="00F0336B" w:rsidRPr="003F0975" w:rsidRDefault="00F0336B" w:rsidP="00F0336B">
            <w:pPr>
              <w:pStyle w:val="Datesachieved"/>
              <w:rPr>
                <w:i w:val="0"/>
                <w:iCs w:val="0"/>
              </w:rPr>
            </w:pPr>
          </w:p>
        </w:tc>
        <w:tc>
          <w:tcPr>
            <w:tcW w:w="1319" w:type="dxa"/>
          </w:tcPr>
          <w:p w14:paraId="70B657D3" w14:textId="77777777" w:rsidR="00F0336B" w:rsidRPr="003F0975" w:rsidRDefault="00F0336B" w:rsidP="00F0336B">
            <w:pPr>
              <w:pStyle w:val="Datesachieved"/>
              <w:rPr>
                <w:i w:val="0"/>
                <w:iCs w:val="0"/>
              </w:rPr>
            </w:pPr>
          </w:p>
        </w:tc>
        <w:tc>
          <w:tcPr>
            <w:tcW w:w="1292" w:type="dxa"/>
          </w:tcPr>
          <w:p w14:paraId="1E542BD8" w14:textId="77777777" w:rsidR="00F0336B" w:rsidRPr="003F0975" w:rsidRDefault="00F0336B" w:rsidP="00F0336B">
            <w:pPr>
              <w:pStyle w:val="Datesachieved"/>
              <w:rPr>
                <w:i w:val="0"/>
                <w:iCs w:val="0"/>
              </w:rPr>
            </w:pPr>
          </w:p>
        </w:tc>
      </w:tr>
      <w:tr w:rsidR="00F0336B" w:rsidRPr="003F0975" w14:paraId="3BAD41C0" w14:textId="77777777" w:rsidTr="00354A58">
        <w:trPr>
          <w:trHeight w:val="397"/>
          <w:jc w:val="center"/>
        </w:trPr>
        <w:tc>
          <w:tcPr>
            <w:tcW w:w="11595" w:type="dxa"/>
          </w:tcPr>
          <w:p w14:paraId="38A24F45" w14:textId="50F61E5E" w:rsidR="00F0336B" w:rsidRPr="00250836" w:rsidRDefault="00F0336B" w:rsidP="00F0336B">
            <w:pPr>
              <w:pStyle w:val="Italicmainbody-d1"/>
              <w:rPr>
                <w:i w:val="0"/>
                <w:iCs w:val="0"/>
                <w:color w:val="auto"/>
              </w:rPr>
            </w:pPr>
            <w:r w:rsidRPr="00250836">
              <w:rPr>
                <w:i w:val="0"/>
                <w:iCs w:val="0"/>
                <w:color w:val="auto"/>
              </w:rPr>
              <w:t>Enjoys action games that involve standing, sitting, turning</w:t>
            </w:r>
          </w:p>
        </w:tc>
        <w:tc>
          <w:tcPr>
            <w:tcW w:w="1398" w:type="dxa"/>
          </w:tcPr>
          <w:p w14:paraId="45C7DEF6" w14:textId="77777777" w:rsidR="00F0336B" w:rsidRPr="003F0975" w:rsidRDefault="00F0336B" w:rsidP="00F0336B">
            <w:pPr>
              <w:pStyle w:val="Datesachieved"/>
              <w:rPr>
                <w:i w:val="0"/>
                <w:iCs w:val="0"/>
              </w:rPr>
            </w:pPr>
          </w:p>
        </w:tc>
        <w:tc>
          <w:tcPr>
            <w:tcW w:w="1319" w:type="dxa"/>
          </w:tcPr>
          <w:p w14:paraId="1FC1557E" w14:textId="77777777" w:rsidR="00F0336B" w:rsidRPr="003F0975" w:rsidRDefault="00F0336B" w:rsidP="00F0336B">
            <w:pPr>
              <w:pStyle w:val="Datesachieved"/>
              <w:rPr>
                <w:i w:val="0"/>
                <w:iCs w:val="0"/>
              </w:rPr>
            </w:pPr>
          </w:p>
        </w:tc>
        <w:tc>
          <w:tcPr>
            <w:tcW w:w="1292" w:type="dxa"/>
          </w:tcPr>
          <w:p w14:paraId="56F9793F" w14:textId="77777777" w:rsidR="00F0336B" w:rsidRPr="003F0975" w:rsidRDefault="00F0336B" w:rsidP="00F0336B">
            <w:pPr>
              <w:pStyle w:val="Datesachieved"/>
              <w:rPr>
                <w:i w:val="0"/>
                <w:iCs w:val="0"/>
              </w:rPr>
            </w:pPr>
          </w:p>
        </w:tc>
      </w:tr>
    </w:tbl>
    <w:p w14:paraId="2A8FFBD0" w14:textId="77777777" w:rsidR="00F0336B" w:rsidRPr="00F0336B" w:rsidRDefault="00F0336B">
      <w:pPr>
        <w:rPr>
          <w:sz w:val="2"/>
          <w:szCs w:val="2"/>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0336B" w:rsidRPr="003F0975" w14:paraId="71E72E97" w14:textId="77777777" w:rsidTr="00F0336B">
        <w:trPr>
          <w:trHeight w:val="397"/>
          <w:jc w:val="center"/>
        </w:trPr>
        <w:tc>
          <w:tcPr>
            <w:tcW w:w="11595" w:type="dxa"/>
            <w:shd w:val="clear" w:color="auto" w:fill="D9E2F3" w:themeFill="accent1" w:themeFillTint="33"/>
          </w:tcPr>
          <w:p w14:paraId="6FB218A8" w14:textId="34C02A02" w:rsidR="00F0336B" w:rsidRPr="00250836" w:rsidRDefault="00F0336B" w:rsidP="00F0336B">
            <w:pPr>
              <w:pStyle w:val="Italicmainbody-d1"/>
              <w:rPr>
                <w:i w:val="0"/>
                <w:iCs w:val="0"/>
                <w:color w:val="auto"/>
              </w:rPr>
            </w:pPr>
            <w:r w:rsidRPr="00AC7321">
              <w:rPr>
                <w:rFonts w:asciiTheme="majorHAnsi" w:eastAsiaTheme="majorEastAsia" w:hAnsiTheme="majorHAnsi" w:cstheme="majorBidi"/>
                <w:b/>
                <w:bCs/>
                <w:i w:val="0"/>
                <w:iCs w:val="0"/>
                <w:color w:val="2F5496" w:themeColor="accent1" w:themeShade="BF"/>
                <w:sz w:val="24"/>
                <w:szCs w:val="24"/>
              </w:rPr>
              <w:t>Fine Motor Skills</w:t>
            </w:r>
          </w:p>
        </w:tc>
        <w:tc>
          <w:tcPr>
            <w:tcW w:w="1398" w:type="dxa"/>
            <w:shd w:val="clear" w:color="auto" w:fill="D9E2F3" w:themeFill="accent1" w:themeFillTint="33"/>
          </w:tcPr>
          <w:p w14:paraId="1E68D31A" w14:textId="4B18680A" w:rsidR="00F0336B" w:rsidRPr="003F0975" w:rsidRDefault="00F0336B" w:rsidP="00F0336B">
            <w:pPr>
              <w:pStyle w:val="Datesachieved"/>
              <w:rPr>
                <w:i w:val="0"/>
                <w:iCs w:val="0"/>
              </w:rPr>
            </w:pPr>
            <w:r w:rsidRPr="00C953D0">
              <w:rPr>
                <w:bCs/>
                <w:color w:val="auto"/>
              </w:rPr>
              <w:t>Emerging</w:t>
            </w:r>
          </w:p>
        </w:tc>
        <w:tc>
          <w:tcPr>
            <w:tcW w:w="1319" w:type="dxa"/>
            <w:shd w:val="clear" w:color="auto" w:fill="D9E2F3" w:themeFill="accent1" w:themeFillTint="33"/>
          </w:tcPr>
          <w:p w14:paraId="36775FD7" w14:textId="025C3542" w:rsidR="00F0336B" w:rsidRPr="003F0975" w:rsidRDefault="00F0336B" w:rsidP="00F0336B">
            <w:pPr>
              <w:pStyle w:val="Datesachieved"/>
              <w:rPr>
                <w:i w:val="0"/>
                <w:iCs w:val="0"/>
              </w:rPr>
            </w:pPr>
            <w:r w:rsidRPr="00C953D0">
              <w:rPr>
                <w:bCs/>
                <w:color w:val="auto"/>
              </w:rPr>
              <w:t>Developing</w:t>
            </w:r>
          </w:p>
        </w:tc>
        <w:tc>
          <w:tcPr>
            <w:tcW w:w="1292" w:type="dxa"/>
            <w:shd w:val="clear" w:color="auto" w:fill="D9E2F3" w:themeFill="accent1" w:themeFillTint="33"/>
          </w:tcPr>
          <w:p w14:paraId="1CA49B51" w14:textId="2673CE7D" w:rsidR="00F0336B" w:rsidRPr="003F0975" w:rsidRDefault="00F0336B" w:rsidP="00F0336B">
            <w:pPr>
              <w:pStyle w:val="Datesachieved"/>
              <w:rPr>
                <w:i w:val="0"/>
                <w:iCs w:val="0"/>
              </w:rPr>
            </w:pPr>
            <w:r w:rsidRPr="00C953D0">
              <w:rPr>
                <w:bCs/>
                <w:color w:val="auto"/>
              </w:rPr>
              <w:t>Achieved</w:t>
            </w:r>
          </w:p>
        </w:tc>
      </w:tr>
      <w:tr w:rsidR="00F0336B" w:rsidRPr="003F0975" w14:paraId="7F1DE3B8" w14:textId="77777777" w:rsidTr="00354A58">
        <w:trPr>
          <w:trHeight w:val="397"/>
          <w:jc w:val="center"/>
        </w:trPr>
        <w:tc>
          <w:tcPr>
            <w:tcW w:w="11595" w:type="dxa"/>
          </w:tcPr>
          <w:p w14:paraId="7A6FCEB8" w14:textId="0CF7E25B" w:rsidR="00F0336B" w:rsidRPr="00250836" w:rsidRDefault="00F0336B" w:rsidP="00F0336B">
            <w:pPr>
              <w:pStyle w:val="Italicmainbody-d1"/>
              <w:rPr>
                <w:b/>
                <w:i w:val="0"/>
                <w:iCs w:val="0"/>
                <w:color w:val="auto"/>
              </w:rPr>
            </w:pPr>
            <w:r w:rsidRPr="00250836">
              <w:rPr>
                <w:i w:val="0"/>
                <w:iCs w:val="0"/>
                <w:color w:val="auto"/>
              </w:rPr>
              <w:t>Builds a tower of 3 or more blocks</w:t>
            </w:r>
          </w:p>
        </w:tc>
        <w:tc>
          <w:tcPr>
            <w:tcW w:w="1398" w:type="dxa"/>
          </w:tcPr>
          <w:p w14:paraId="2E5A6381" w14:textId="77777777" w:rsidR="00F0336B" w:rsidRPr="003F0975" w:rsidRDefault="00F0336B" w:rsidP="00F0336B">
            <w:pPr>
              <w:pStyle w:val="Datesachieved"/>
              <w:rPr>
                <w:i w:val="0"/>
                <w:iCs w:val="0"/>
              </w:rPr>
            </w:pPr>
          </w:p>
        </w:tc>
        <w:tc>
          <w:tcPr>
            <w:tcW w:w="1319" w:type="dxa"/>
          </w:tcPr>
          <w:p w14:paraId="5CA80CAD" w14:textId="77777777" w:rsidR="00F0336B" w:rsidRPr="003F0975" w:rsidRDefault="00F0336B" w:rsidP="00F0336B">
            <w:pPr>
              <w:pStyle w:val="Datesachieved"/>
              <w:rPr>
                <w:i w:val="0"/>
                <w:iCs w:val="0"/>
              </w:rPr>
            </w:pPr>
          </w:p>
        </w:tc>
        <w:tc>
          <w:tcPr>
            <w:tcW w:w="1292" w:type="dxa"/>
          </w:tcPr>
          <w:p w14:paraId="35FB2742" w14:textId="77777777" w:rsidR="00F0336B" w:rsidRPr="003F0975" w:rsidRDefault="00F0336B" w:rsidP="00F0336B">
            <w:pPr>
              <w:pStyle w:val="Datesachieved"/>
              <w:rPr>
                <w:i w:val="0"/>
                <w:iCs w:val="0"/>
              </w:rPr>
            </w:pPr>
          </w:p>
        </w:tc>
      </w:tr>
      <w:tr w:rsidR="00F0336B" w:rsidRPr="003F0975" w14:paraId="1D82D556" w14:textId="77777777" w:rsidTr="00354A58">
        <w:trPr>
          <w:trHeight w:val="397"/>
          <w:jc w:val="center"/>
        </w:trPr>
        <w:tc>
          <w:tcPr>
            <w:tcW w:w="11595" w:type="dxa"/>
          </w:tcPr>
          <w:p w14:paraId="38B5F464" w14:textId="1CB3673F" w:rsidR="00F0336B" w:rsidRPr="00250836" w:rsidRDefault="00F0336B" w:rsidP="00F0336B">
            <w:pPr>
              <w:pStyle w:val="Italicmainbody-d1"/>
              <w:rPr>
                <w:b/>
                <w:i w:val="0"/>
                <w:iCs w:val="0"/>
                <w:color w:val="auto"/>
              </w:rPr>
            </w:pPr>
            <w:r w:rsidRPr="00250836">
              <w:rPr>
                <w:i w:val="0"/>
                <w:iCs w:val="0"/>
                <w:color w:val="auto"/>
              </w:rPr>
              <w:t>Fits round shape into puzzle or posting box</w:t>
            </w:r>
          </w:p>
        </w:tc>
        <w:tc>
          <w:tcPr>
            <w:tcW w:w="1398" w:type="dxa"/>
          </w:tcPr>
          <w:p w14:paraId="376D858F" w14:textId="77777777" w:rsidR="00F0336B" w:rsidRPr="003F0975" w:rsidRDefault="00F0336B" w:rsidP="00F0336B">
            <w:pPr>
              <w:pStyle w:val="Datesachieved"/>
              <w:rPr>
                <w:i w:val="0"/>
                <w:iCs w:val="0"/>
              </w:rPr>
            </w:pPr>
          </w:p>
        </w:tc>
        <w:tc>
          <w:tcPr>
            <w:tcW w:w="1319" w:type="dxa"/>
          </w:tcPr>
          <w:p w14:paraId="7FA981A2" w14:textId="77777777" w:rsidR="00F0336B" w:rsidRPr="003F0975" w:rsidRDefault="00F0336B" w:rsidP="00F0336B">
            <w:pPr>
              <w:pStyle w:val="Datesachieved"/>
              <w:rPr>
                <w:i w:val="0"/>
                <w:iCs w:val="0"/>
              </w:rPr>
            </w:pPr>
          </w:p>
        </w:tc>
        <w:tc>
          <w:tcPr>
            <w:tcW w:w="1292" w:type="dxa"/>
          </w:tcPr>
          <w:p w14:paraId="24DF1705" w14:textId="77777777" w:rsidR="00F0336B" w:rsidRPr="003F0975" w:rsidRDefault="00F0336B" w:rsidP="00F0336B">
            <w:pPr>
              <w:pStyle w:val="Datesachieved"/>
              <w:rPr>
                <w:i w:val="0"/>
                <w:iCs w:val="0"/>
              </w:rPr>
            </w:pPr>
          </w:p>
        </w:tc>
      </w:tr>
      <w:tr w:rsidR="00F0336B" w:rsidRPr="003F0975" w14:paraId="16805563" w14:textId="77777777" w:rsidTr="00354A58">
        <w:trPr>
          <w:trHeight w:val="397"/>
          <w:jc w:val="center"/>
        </w:trPr>
        <w:tc>
          <w:tcPr>
            <w:tcW w:w="11595" w:type="dxa"/>
          </w:tcPr>
          <w:p w14:paraId="3F3F18C3" w14:textId="298C997B" w:rsidR="00F0336B" w:rsidRPr="00250836" w:rsidRDefault="00F0336B" w:rsidP="00F0336B">
            <w:pPr>
              <w:pStyle w:val="Italicmainbody-d1"/>
              <w:rPr>
                <w:b/>
                <w:i w:val="0"/>
                <w:iCs w:val="0"/>
                <w:color w:val="auto"/>
              </w:rPr>
            </w:pPr>
            <w:r w:rsidRPr="00250836">
              <w:rPr>
                <w:i w:val="0"/>
                <w:iCs w:val="0"/>
                <w:color w:val="auto"/>
              </w:rPr>
              <w:t>Turns knobs and removes easy screw lids</w:t>
            </w:r>
          </w:p>
        </w:tc>
        <w:tc>
          <w:tcPr>
            <w:tcW w:w="1398" w:type="dxa"/>
          </w:tcPr>
          <w:p w14:paraId="72A5C67B" w14:textId="77777777" w:rsidR="00F0336B" w:rsidRPr="003F0975" w:rsidRDefault="00F0336B" w:rsidP="00F0336B">
            <w:pPr>
              <w:pStyle w:val="Datesachieved"/>
              <w:rPr>
                <w:i w:val="0"/>
                <w:iCs w:val="0"/>
              </w:rPr>
            </w:pPr>
          </w:p>
        </w:tc>
        <w:tc>
          <w:tcPr>
            <w:tcW w:w="1319" w:type="dxa"/>
          </w:tcPr>
          <w:p w14:paraId="5CBC4E20" w14:textId="77777777" w:rsidR="00F0336B" w:rsidRPr="003F0975" w:rsidRDefault="00F0336B" w:rsidP="00F0336B">
            <w:pPr>
              <w:pStyle w:val="Datesachieved"/>
              <w:rPr>
                <w:i w:val="0"/>
                <w:iCs w:val="0"/>
              </w:rPr>
            </w:pPr>
          </w:p>
        </w:tc>
        <w:tc>
          <w:tcPr>
            <w:tcW w:w="1292" w:type="dxa"/>
          </w:tcPr>
          <w:p w14:paraId="3F0DFBC4" w14:textId="77777777" w:rsidR="00F0336B" w:rsidRPr="003F0975" w:rsidRDefault="00F0336B" w:rsidP="00F0336B">
            <w:pPr>
              <w:pStyle w:val="Datesachieved"/>
              <w:rPr>
                <w:i w:val="0"/>
                <w:iCs w:val="0"/>
              </w:rPr>
            </w:pPr>
          </w:p>
        </w:tc>
      </w:tr>
      <w:tr w:rsidR="00F0336B" w:rsidRPr="003F0975" w14:paraId="15A7477D" w14:textId="77777777" w:rsidTr="00354A58">
        <w:trPr>
          <w:trHeight w:val="397"/>
          <w:jc w:val="center"/>
        </w:trPr>
        <w:tc>
          <w:tcPr>
            <w:tcW w:w="11595" w:type="dxa"/>
          </w:tcPr>
          <w:p w14:paraId="54587FDF" w14:textId="11E8C300" w:rsidR="00F0336B" w:rsidRPr="00250836" w:rsidRDefault="00F0336B" w:rsidP="00F0336B">
            <w:pPr>
              <w:pStyle w:val="Italicmainbody-d1"/>
              <w:rPr>
                <w:i w:val="0"/>
                <w:iCs w:val="0"/>
                <w:color w:val="auto"/>
                <w:highlight w:val="yellow"/>
              </w:rPr>
            </w:pPr>
            <w:r w:rsidRPr="00250836">
              <w:rPr>
                <w:i w:val="0"/>
                <w:iCs w:val="0"/>
                <w:color w:val="auto"/>
              </w:rPr>
              <w:t>Watches small moving toy/object at 3m or more away</w:t>
            </w:r>
          </w:p>
        </w:tc>
        <w:tc>
          <w:tcPr>
            <w:tcW w:w="1398" w:type="dxa"/>
          </w:tcPr>
          <w:p w14:paraId="622E5DBC" w14:textId="77777777" w:rsidR="00F0336B" w:rsidRPr="003F0975" w:rsidRDefault="00F0336B" w:rsidP="00F0336B">
            <w:pPr>
              <w:pStyle w:val="Datesachieved"/>
              <w:rPr>
                <w:i w:val="0"/>
                <w:iCs w:val="0"/>
              </w:rPr>
            </w:pPr>
          </w:p>
        </w:tc>
        <w:tc>
          <w:tcPr>
            <w:tcW w:w="1319" w:type="dxa"/>
          </w:tcPr>
          <w:p w14:paraId="27CED954" w14:textId="77777777" w:rsidR="00F0336B" w:rsidRPr="003F0975" w:rsidRDefault="00F0336B" w:rsidP="00F0336B">
            <w:pPr>
              <w:pStyle w:val="Datesachieved"/>
              <w:rPr>
                <w:i w:val="0"/>
                <w:iCs w:val="0"/>
              </w:rPr>
            </w:pPr>
          </w:p>
        </w:tc>
        <w:tc>
          <w:tcPr>
            <w:tcW w:w="1292" w:type="dxa"/>
          </w:tcPr>
          <w:p w14:paraId="457431CC" w14:textId="77777777" w:rsidR="00F0336B" w:rsidRPr="003F0975" w:rsidRDefault="00F0336B" w:rsidP="00F0336B">
            <w:pPr>
              <w:pStyle w:val="Datesachieved"/>
              <w:rPr>
                <w:i w:val="0"/>
                <w:iCs w:val="0"/>
              </w:rPr>
            </w:pPr>
          </w:p>
        </w:tc>
      </w:tr>
      <w:tr w:rsidR="00F0336B" w:rsidRPr="003F0975" w14:paraId="7CA6D5D1" w14:textId="77777777" w:rsidTr="00354A58">
        <w:trPr>
          <w:trHeight w:val="397"/>
          <w:jc w:val="center"/>
        </w:trPr>
        <w:tc>
          <w:tcPr>
            <w:tcW w:w="11595" w:type="dxa"/>
          </w:tcPr>
          <w:p w14:paraId="4D6E3ADC" w14:textId="298D9D22" w:rsidR="00F0336B" w:rsidRPr="00250836" w:rsidRDefault="00F0336B" w:rsidP="00F0336B">
            <w:pPr>
              <w:pStyle w:val="Italicmainbody-d1"/>
              <w:rPr>
                <w:i w:val="0"/>
                <w:iCs w:val="0"/>
                <w:color w:val="auto"/>
                <w:highlight w:val="yellow"/>
              </w:rPr>
            </w:pPr>
            <w:r w:rsidRPr="00250836">
              <w:rPr>
                <w:i w:val="0"/>
                <w:iCs w:val="0"/>
                <w:color w:val="auto"/>
              </w:rPr>
              <w:t>Beginning to show hand preference (not established)</w:t>
            </w:r>
          </w:p>
        </w:tc>
        <w:tc>
          <w:tcPr>
            <w:tcW w:w="1398" w:type="dxa"/>
          </w:tcPr>
          <w:p w14:paraId="18D4E975" w14:textId="77777777" w:rsidR="00F0336B" w:rsidRPr="003F0975" w:rsidRDefault="00F0336B" w:rsidP="00F0336B">
            <w:pPr>
              <w:pStyle w:val="Datesachieved"/>
              <w:rPr>
                <w:i w:val="0"/>
                <w:iCs w:val="0"/>
              </w:rPr>
            </w:pPr>
          </w:p>
        </w:tc>
        <w:tc>
          <w:tcPr>
            <w:tcW w:w="1319" w:type="dxa"/>
          </w:tcPr>
          <w:p w14:paraId="3B0CF7AF" w14:textId="77777777" w:rsidR="00F0336B" w:rsidRPr="003F0975" w:rsidRDefault="00F0336B" w:rsidP="00F0336B">
            <w:pPr>
              <w:pStyle w:val="Datesachieved"/>
              <w:rPr>
                <w:i w:val="0"/>
                <w:iCs w:val="0"/>
              </w:rPr>
            </w:pPr>
          </w:p>
        </w:tc>
        <w:tc>
          <w:tcPr>
            <w:tcW w:w="1292" w:type="dxa"/>
          </w:tcPr>
          <w:p w14:paraId="7B86C7AB" w14:textId="77777777" w:rsidR="00F0336B" w:rsidRPr="003F0975" w:rsidRDefault="00F0336B" w:rsidP="00F0336B">
            <w:pPr>
              <w:pStyle w:val="Datesachieved"/>
              <w:rPr>
                <w:i w:val="0"/>
                <w:iCs w:val="0"/>
              </w:rPr>
            </w:pPr>
          </w:p>
        </w:tc>
      </w:tr>
    </w:tbl>
    <w:p w14:paraId="3902FC69" w14:textId="77777777" w:rsidR="00F0336B" w:rsidRDefault="00F0336B"/>
    <w:p w14:paraId="01F2A4DC" w14:textId="54AB2D30" w:rsidR="00F0336B" w:rsidRDefault="00F0336B" w:rsidP="00F0336B">
      <w:pPr>
        <w:pStyle w:val="L2-Range1"/>
        <w:rPr>
          <w:color w:val="B20000"/>
        </w:rPr>
      </w:pPr>
      <w:r w:rsidRPr="00823557">
        <w:rPr>
          <w:color w:val="B20000"/>
        </w:rPr>
        <w:t xml:space="preserve">Range 3: 18 to 24 months </w:t>
      </w:r>
      <w:r w:rsidRPr="00823557">
        <w:rPr>
          <w:color w:val="B20000"/>
          <w:sz w:val="22"/>
          <w:szCs w:val="22"/>
        </w:rPr>
        <w:t>(Birth to 5 matters)</w:t>
      </w:r>
    </w:p>
    <w:p w14:paraId="4A29A8BD" w14:textId="3B3B3A6B" w:rsidR="00F0336B" w:rsidRDefault="00F0336B" w:rsidP="00F0336B">
      <w:pPr>
        <w:pStyle w:val="L3-heading3a"/>
      </w:pPr>
      <w:r w:rsidRPr="003F0975">
        <w:t>Step 8: 18 to 22 months</w:t>
      </w:r>
    </w:p>
    <w:p w14:paraId="25A21983" w14:textId="77777777" w:rsidR="00F0336B" w:rsidRPr="00F0336B" w:rsidRDefault="00F0336B" w:rsidP="00F0336B">
      <w:pPr>
        <w:pStyle w:val="L3-heading3a"/>
        <w:rPr>
          <w:sz w:val="8"/>
          <w:szCs w:val="8"/>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0336B" w:rsidRPr="003F0975" w14:paraId="6909348C" w14:textId="77777777" w:rsidTr="00F0336B">
        <w:trPr>
          <w:trHeight w:val="397"/>
          <w:jc w:val="center"/>
        </w:trPr>
        <w:tc>
          <w:tcPr>
            <w:tcW w:w="11595" w:type="dxa"/>
            <w:shd w:val="clear" w:color="auto" w:fill="D9E2F3" w:themeFill="accent1" w:themeFillTint="33"/>
          </w:tcPr>
          <w:p w14:paraId="5136FB77" w14:textId="4A7B210C" w:rsidR="00F0336B" w:rsidRPr="00F0336B" w:rsidRDefault="00F0336B" w:rsidP="00F0336B">
            <w:pPr>
              <w:pStyle w:val="Italicmainbody-d1"/>
              <w:rPr>
                <w:i w:val="0"/>
                <w:iCs w:val="0"/>
                <w:color w:val="auto"/>
              </w:rPr>
            </w:pPr>
            <w:r w:rsidRPr="004D3AA3">
              <w:rPr>
                <w:b/>
                <w:bCs/>
                <w:i w:val="0"/>
                <w:iCs w:val="0"/>
                <w:color w:val="8D0000"/>
              </w:rPr>
              <w:t>Gross Motor Skills</w:t>
            </w:r>
          </w:p>
        </w:tc>
        <w:tc>
          <w:tcPr>
            <w:tcW w:w="1398" w:type="dxa"/>
            <w:shd w:val="clear" w:color="auto" w:fill="D9E2F3" w:themeFill="accent1" w:themeFillTint="33"/>
          </w:tcPr>
          <w:p w14:paraId="4559D334" w14:textId="70AF9BB4" w:rsidR="00F0336B" w:rsidRPr="003F0975" w:rsidRDefault="00F0336B" w:rsidP="00F0336B">
            <w:pPr>
              <w:pStyle w:val="Datesachieved"/>
              <w:rPr>
                <w:i w:val="0"/>
                <w:iCs w:val="0"/>
              </w:rPr>
            </w:pPr>
            <w:r w:rsidRPr="00C953D0">
              <w:rPr>
                <w:bCs/>
                <w:color w:val="auto"/>
              </w:rPr>
              <w:t>Emerging</w:t>
            </w:r>
          </w:p>
        </w:tc>
        <w:tc>
          <w:tcPr>
            <w:tcW w:w="1319" w:type="dxa"/>
            <w:shd w:val="clear" w:color="auto" w:fill="D9E2F3" w:themeFill="accent1" w:themeFillTint="33"/>
          </w:tcPr>
          <w:p w14:paraId="22085CF7" w14:textId="1BF53A22" w:rsidR="00F0336B" w:rsidRPr="003F0975" w:rsidRDefault="00F0336B" w:rsidP="00F0336B">
            <w:pPr>
              <w:pStyle w:val="Datesachieved"/>
              <w:rPr>
                <w:i w:val="0"/>
                <w:iCs w:val="0"/>
              </w:rPr>
            </w:pPr>
            <w:r w:rsidRPr="00C953D0">
              <w:rPr>
                <w:bCs/>
                <w:color w:val="auto"/>
              </w:rPr>
              <w:t>Developing</w:t>
            </w:r>
          </w:p>
        </w:tc>
        <w:tc>
          <w:tcPr>
            <w:tcW w:w="1292" w:type="dxa"/>
            <w:shd w:val="clear" w:color="auto" w:fill="D9E2F3" w:themeFill="accent1" w:themeFillTint="33"/>
          </w:tcPr>
          <w:p w14:paraId="35E338DD" w14:textId="29C3FA01" w:rsidR="00F0336B" w:rsidRPr="003F0975" w:rsidRDefault="00F0336B" w:rsidP="00F0336B">
            <w:pPr>
              <w:pStyle w:val="Datesachieved"/>
              <w:rPr>
                <w:i w:val="0"/>
                <w:iCs w:val="0"/>
              </w:rPr>
            </w:pPr>
            <w:r w:rsidRPr="00C953D0">
              <w:rPr>
                <w:bCs/>
                <w:color w:val="auto"/>
              </w:rPr>
              <w:t>Achieved</w:t>
            </w:r>
          </w:p>
        </w:tc>
      </w:tr>
      <w:tr w:rsidR="00F0336B" w:rsidRPr="003F0975" w14:paraId="66690D37" w14:textId="77777777" w:rsidTr="00354A58">
        <w:trPr>
          <w:trHeight w:val="397"/>
          <w:jc w:val="center"/>
        </w:trPr>
        <w:tc>
          <w:tcPr>
            <w:tcW w:w="11595" w:type="dxa"/>
          </w:tcPr>
          <w:p w14:paraId="2C29B3AF" w14:textId="38D1FBCA" w:rsidR="00F0336B" w:rsidRPr="00250836" w:rsidRDefault="00F0336B" w:rsidP="00F0336B">
            <w:pPr>
              <w:pStyle w:val="Italicmainbody-d1"/>
              <w:rPr>
                <w:b/>
                <w:i w:val="0"/>
                <w:iCs w:val="0"/>
                <w:color w:val="auto"/>
              </w:rPr>
            </w:pPr>
            <w:r w:rsidRPr="00250836">
              <w:rPr>
                <w:i w:val="0"/>
                <w:iCs w:val="0"/>
                <w:color w:val="auto"/>
              </w:rPr>
              <w:t>Runs without bumping into obstacles</w:t>
            </w:r>
          </w:p>
        </w:tc>
        <w:tc>
          <w:tcPr>
            <w:tcW w:w="1398" w:type="dxa"/>
          </w:tcPr>
          <w:p w14:paraId="56DF1398" w14:textId="77777777" w:rsidR="00F0336B" w:rsidRPr="003F0975" w:rsidRDefault="00F0336B" w:rsidP="00F0336B">
            <w:pPr>
              <w:pStyle w:val="Datesachieved"/>
              <w:rPr>
                <w:i w:val="0"/>
                <w:iCs w:val="0"/>
              </w:rPr>
            </w:pPr>
          </w:p>
        </w:tc>
        <w:tc>
          <w:tcPr>
            <w:tcW w:w="1319" w:type="dxa"/>
          </w:tcPr>
          <w:p w14:paraId="46FF91F3" w14:textId="77777777" w:rsidR="00F0336B" w:rsidRPr="003F0975" w:rsidRDefault="00F0336B" w:rsidP="00F0336B">
            <w:pPr>
              <w:pStyle w:val="Datesachieved"/>
              <w:rPr>
                <w:i w:val="0"/>
                <w:iCs w:val="0"/>
              </w:rPr>
            </w:pPr>
          </w:p>
        </w:tc>
        <w:tc>
          <w:tcPr>
            <w:tcW w:w="1292" w:type="dxa"/>
          </w:tcPr>
          <w:p w14:paraId="558EE80D" w14:textId="77777777" w:rsidR="00F0336B" w:rsidRPr="003F0975" w:rsidRDefault="00F0336B" w:rsidP="00F0336B">
            <w:pPr>
              <w:pStyle w:val="Datesachieved"/>
              <w:rPr>
                <w:i w:val="0"/>
                <w:iCs w:val="0"/>
              </w:rPr>
            </w:pPr>
          </w:p>
        </w:tc>
      </w:tr>
      <w:tr w:rsidR="00F0336B" w:rsidRPr="003F0975" w14:paraId="2A78217D" w14:textId="77777777" w:rsidTr="00354A58">
        <w:trPr>
          <w:trHeight w:val="397"/>
          <w:jc w:val="center"/>
        </w:trPr>
        <w:tc>
          <w:tcPr>
            <w:tcW w:w="11595" w:type="dxa"/>
            <w:vAlign w:val="center"/>
          </w:tcPr>
          <w:p w14:paraId="672CF6A8" w14:textId="6AB55770" w:rsidR="00F0336B" w:rsidRPr="00250836" w:rsidRDefault="00F0336B" w:rsidP="00F0336B">
            <w:pPr>
              <w:pStyle w:val="Italicmainbody-d1"/>
              <w:rPr>
                <w:b/>
                <w:i w:val="0"/>
                <w:iCs w:val="0"/>
                <w:color w:val="auto"/>
              </w:rPr>
            </w:pPr>
            <w:r w:rsidRPr="00250836">
              <w:rPr>
                <w:i w:val="0"/>
                <w:iCs w:val="0"/>
                <w:color w:val="auto"/>
              </w:rPr>
              <w:t>Sits on small tricycle, moving it with feet pushing against the floor</w:t>
            </w:r>
          </w:p>
        </w:tc>
        <w:tc>
          <w:tcPr>
            <w:tcW w:w="1398" w:type="dxa"/>
          </w:tcPr>
          <w:p w14:paraId="42FF78A7" w14:textId="77777777" w:rsidR="00F0336B" w:rsidRPr="003F0975" w:rsidRDefault="00F0336B" w:rsidP="00F0336B">
            <w:pPr>
              <w:pStyle w:val="Datesachieved"/>
              <w:rPr>
                <w:i w:val="0"/>
                <w:iCs w:val="0"/>
              </w:rPr>
            </w:pPr>
          </w:p>
        </w:tc>
        <w:tc>
          <w:tcPr>
            <w:tcW w:w="1319" w:type="dxa"/>
          </w:tcPr>
          <w:p w14:paraId="5DC46E8A" w14:textId="77777777" w:rsidR="00F0336B" w:rsidRPr="003F0975" w:rsidRDefault="00F0336B" w:rsidP="00F0336B">
            <w:pPr>
              <w:pStyle w:val="Datesachieved"/>
              <w:rPr>
                <w:i w:val="0"/>
                <w:iCs w:val="0"/>
              </w:rPr>
            </w:pPr>
          </w:p>
        </w:tc>
        <w:tc>
          <w:tcPr>
            <w:tcW w:w="1292" w:type="dxa"/>
          </w:tcPr>
          <w:p w14:paraId="53D19619" w14:textId="77777777" w:rsidR="00F0336B" w:rsidRPr="003F0975" w:rsidRDefault="00F0336B" w:rsidP="00F0336B">
            <w:pPr>
              <w:pStyle w:val="Datesachieved"/>
              <w:rPr>
                <w:i w:val="0"/>
                <w:iCs w:val="0"/>
              </w:rPr>
            </w:pPr>
          </w:p>
        </w:tc>
      </w:tr>
      <w:tr w:rsidR="00F0336B" w:rsidRPr="003F0975" w14:paraId="4019574C" w14:textId="77777777" w:rsidTr="00354A58">
        <w:trPr>
          <w:trHeight w:val="397"/>
          <w:jc w:val="center"/>
        </w:trPr>
        <w:tc>
          <w:tcPr>
            <w:tcW w:w="11595" w:type="dxa"/>
          </w:tcPr>
          <w:p w14:paraId="5DA97B2B" w14:textId="77777777" w:rsidR="00F0336B" w:rsidRPr="00250836" w:rsidRDefault="00F0336B" w:rsidP="00F0336B">
            <w:pPr>
              <w:pStyle w:val="Italicmainbody-d1"/>
              <w:rPr>
                <w:b/>
                <w:i w:val="0"/>
                <w:iCs w:val="0"/>
                <w:color w:val="auto"/>
              </w:rPr>
            </w:pPr>
            <w:r w:rsidRPr="00250836">
              <w:rPr>
                <w:i w:val="0"/>
                <w:iCs w:val="0"/>
                <w:color w:val="auto"/>
              </w:rPr>
              <w:t>Gets onto child’s chair without assistance, either backwards or sideways</w:t>
            </w:r>
          </w:p>
        </w:tc>
        <w:tc>
          <w:tcPr>
            <w:tcW w:w="1398" w:type="dxa"/>
          </w:tcPr>
          <w:p w14:paraId="49E71AC1" w14:textId="77777777" w:rsidR="00F0336B" w:rsidRPr="003F0975" w:rsidRDefault="00F0336B" w:rsidP="00F0336B">
            <w:pPr>
              <w:pStyle w:val="Datesachieved"/>
              <w:rPr>
                <w:i w:val="0"/>
                <w:iCs w:val="0"/>
              </w:rPr>
            </w:pPr>
          </w:p>
        </w:tc>
        <w:tc>
          <w:tcPr>
            <w:tcW w:w="1319" w:type="dxa"/>
          </w:tcPr>
          <w:p w14:paraId="41FA3ACD" w14:textId="77777777" w:rsidR="00F0336B" w:rsidRPr="003F0975" w:rsidRDefault="00F0336B" w:rsidP="00F0336B">
            <w:pPr>
              <w:pStyle w:val="Datesachieved"/>
              <w:rPr>
                <w:i w:val="0"/>
                <w:iCs w:val="0"/>
              </w:rPr>
            </w:pPr>
          </w:p>
        </w:tc>
        <w:tc>
          <w:tcPr>
            <w:tcW w:w="1292" w:type="dxa"/>
          </w:tcPr>
          <w:p w14:paraId="37AE9866" w14:textId="77777777" w:rsidR="00F0336B" w:rsidRPr="003F0975" w:rsidRDefault="00F0336B" w:rsidP="00F0336B">
            <w:pPr>
              <w:pStyle w:val="Datesachieved"/>
              <w:rPr>
                <w:i w:val="0"/>
                <w:iCs w:val="0"/>
              </w:rPr>
            </w:pPr>
          </w:p>
        </w:tc>
      </w:tr>
      <w:tr w:rsidR="00F0336B" w:rsidRPr="003F0975" w14:paraId="2D0EBB93" w14:textId="77777777" w:rsidTr="00354A58">
        <w:trPr>
          <w:trHeight w:val="397"/>
          <w:jc w:val="center"/>
        </w:trPr>
        <w:tc>
          <w:tcPr>
            <w:tcW w:w="11595" w:type="dxa"/>
          </w:tcPr>
          <w:p w14:paraId="2736DB13" w14:textId="77777777" w:rsidR="00F0336B" w:rsidRPr="00250836" w:rsidRDefault="00F0336B" w:rsidP="00F0336B">
            <w:pPr>
              <w:pStyle w:val="Italicmainbody-d1"/>
              <w:rPr>
                <w:i w:val="0"/>
                <w:iCs w:val="0"/>
                <w:color w:val="auto"/>
              </w:rPr>
            </w:pPr>
            <w:r w:rsidRPr="00250836">
              <w:rPr>
                <w:i w:val="0"/>
                <w:iCs w:val="0"/>
                <w:color w:val="auto"/>
              </w:rPr>
              <w:t>Can kick a large ball</w:t>
            </w:r>
          </w:p>
        </w:tc>
        <w:tc>
          <w:tcPr>
            <w:tcW w:w="1398" w:type="dxa"/>
          </w:tcPr>
          <w:p w14:paraId="7E7F20EB" w14:textId="77777777" w:rsidR="00F0336B" w:rsidRPr="003F0975" w:rsidRDefault="00F0336B" w:rsidP="00F0336B">
            <w:pPr>
              <w:pStyle w:val="Datesachieved"/>
              <w:rPr>
                <w:i w:val="0"/>
                <w:iCs w:val="0"/>
              </w:rPr>
            </w:pPr>
          </w:p>
        </w:tc>
        <w:tc>
          <w:tcPr>
            <w:tcW w:w="1319" w:type="dxa"/>
          </w:tcPr>
          <w:p w14:paraId="6E1EE056" w14:textId="77777777" w:rsidR="00F0336B" w:rsidRPr="003F0975" w:rsidRDefault="00F0336B" w:rsidP="00F0336B">
            <w:pPr>
              <w:pStyle w:val="Datesachieved"/>
              <w:rPr>
                <w:i w:val="0"/>
                <w:iCs w:val="0"/>
              </w:rPr>
            </w:pPr>
          </w:p>
        </w:tc>
        <w:tc>
          <w:tcPr>
            <w:tcW w:w="1292" w:type="dxa"/>
          </w:tcPr>
          <w:p w14:paraId="319144F2" w14:textId="77777777" w:rsidR="00F0336B" w:rsidRPr="003F0975" w:rsidRDefault="00F0336B" w:rsidP="00F0336B">
            <w:pPr>
              <w:pStyle w:val="Datesachieved"/>
              <w:rPr>
                <w:i w:val="0"/>
                <w:iCs w:val="0"/>
              </w:rPr>
            </w:pPr>
          </w:p>
        </w:tc>
      </w:tr>
    </w:tbl>
    <w:p w14:paraId="56B97ED2" w14:textId="77777777" w:rsidR="00F0336B" w:rsidRPr="00F0336B" w:rsidRDefault="00F0336B">
      <w:pPr>
        <w:rPr>
          <w:sz w:val="2"/>
          <w:szCs w:val="2"/>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0336B" w:rsidRPr="003F0975" w14:paraId="4EF076AA" w14:textId="77777777" w:rsidTr="00F0336B">
        <w:trPr>
          <w:trHeight w:val="397"/>
          <w:jc w:val="center"/>
        </w:trPr>
        <w:tc>
          <w:tcPr>
            <w:tcW w:w="11595" w:type="dxa"/>
            <w:shd w:val="clear" w:color="auto" w:fill="D9E2F3" w:themeFill="accent1" w:themeFillTint="33"/>
          </w:tcPr>
          <w:p w14:paraId="101C07D5" w14:textId="12A28E1B" w:rsidR="00F0336B" w:rsidRPr="00250836" w:rsidRDefault="00F0336B" w:rsidP="00F0336B">
            <w:pPr>
              <w:pStyle w:val="Italicmainbody-d1"/>
              <w:rPr>
                <w:i w:val="0"/>
                <w:iCs w:val="0"/>
                <w:color w:val="auto"/>
              </w:rPr>
            </w:pPr>
            <w:r w:rsidRPr="00AC7321">
              <w:rPr>
                <w:rFonts w:asciiTheme="majorHAnsi" w:eastAsiaTheme="majorEastAsia" w:hAnsiTheme="majorHAnsi" w:cstheme="majorBidi"/>
                <w:b/>
                <w:bCs/>
                <w:i w:val="0"/>
                <w:iCs w:val="0"/>
                <w:color w:val="2F5496" w:themeColor="accent1" w:themeShade="BF"/>
                <w:sz w:val="24"/>
                <w:szCs w:val="24"/>
              </w:rPr>
              <w:t>Fine Motor Skills</w:t>
            </w:r>
          </w:p>
        </w:tc>
        <w:tc>
          <w:tcPr>
            <w:tcW w:w="1398" w:type="dxa"/>
            <w:shd w:val="clear" w:color="auto" w:fill="D9E2F3" w:themeFill="accent1" w:themeFillTint="33"/>
          </w:tcPr>
          <w:p w14:paraId="1E651EB1" w14:textId="01324F72" w:rsidR="00F0336B" w:rsidRPr="003F0975" w:rsidRDefault="00F0336B" w:rsidP="00F0336B">
            <w:pPr>
              <w:pStyle w:val="Datesachieved"/>
              <w:rPr>
                <w:i w:val="0"/>
                <w:iCs w:val="0"/>
              </w:rPr>
            </w:pPr>
            <w:r w:rsidRPr="00C953D0">
              <w:rPr>
                <w:bCs/>
                <w:color w:val="auto"/>
              </w:rPr>
              <w:t>Emerging</w:t>
            </w:r>
          </w:p>
        </w:tc>
        <w:tc>
          <w:tcPr>
            <w:tcW w:w="1319" w:type="dxa"/>
            <w:shd w:val="clear" w:color="auto" w:fill="D9E2F3" w:themeFill="accent1" w:themeFillTint="33"/>
          </w:tcPr>
          <w:p w14:paraId="28573B80" w14:textId="021E6D48" w:rsidR="00F0336B" w:rsidRPr="003F0975" w:rsidRDefault="00F0336B" w:rsidP="00F0336B">
            <w:pPr>
              <w:pStyle w:val="Datesachieved"/>
              <w:rPr>
                <w:i w:val="0"/>
                <w:iCs w:val="0"/>
              </w:rPr>
            </w:pPr>
            <w:r w:rsidRPr="00C953D0">
              <w:rPr>
                <w:bCs/>
                <w:color w:val="auto"/>
              </w:rPr>
              <w:t>Developing</w:t>
            </w:r>
          </w:p>
        </w:tc>
        <w:tc>
          <w:tcPr>
            <w:tcW w:w="1292" w:type="dxa"/>
            <w:shd w:val="clear" w:color="auto" w:fill="D9E2F3" w:themeFill="accent1" w:themeFillTint="33"/>
          </w:tcPr>
          <w:p w14:paraId="3592771D" w14:textId="645324B8" w:rsidR="00F0336B" w:rsidRPr="003F0975" w:rsidRDefault="00F0336B" w:rsidP="00F0336B">
            <w:pPr>
              <w:pStyle w:val="Datesachieved"/>
              <w:rPr>
                <w:i w:val="0"/>
                <w:iCs w:val="0"/>
              </w:rPr>
            </w:pPr>
            <w:r w:rsidRPr="00C953D0">
              <w:rPr>
                <w:bCs/>
                <w:color w:val="auto"/>
              </w:rPr>
              <w:t>Achieved</w:t>
            </w:r>
          </w:p>
        </w:tc>
      </w:tr>
      <w:tr w:rsidR="00F0336B" w:rsidRPr="003F0975" w14:paraId="170A9C2E" w14:textId="77777777" w:rsidTr="00354A58">
        <w:trPr>
          <w:trHeight w:val="397"/>
          <w:jc w:val="center"/>
        </w:trPr>
        <w:tc>
          <w:tcPr>
            <w:tcW w:w="11595" w:type="dxa"/>
          </w:tcPr>
          <w:p w14:paraId="11F92661" w14:textId="49E84279" w:rsidR="00F0336B" w:rsidRPr="00250836" w:rsidRDefault="00F0336B" w:rsidP="00F0336B">
            <w:pPr>
              <w:pStyle w:val="Italicmainbody-d1"/>
              <w:rPr>
                <w:b/>
                <w:i w:val="0"/>
                <w:iCs w:val="0"/>
                <w:color w:val="auto"/>
              </w:rPr>
            </w:pPr>
            <w:r w:rsidRPr="00250836">
              <w:rPr>
                <w:i w:val="0"/>
                <w:iCs w:val="0"/>
                <w:color w:val="auto"/>
              </w:rPr>
              <w:t>Builds a tower of 6 blocks</w:t>
            </w:r>
          </w:p>
        </w:tc>
        <w:tc>
          <w:tcPr>
            <w:tcW w:w="1398" w:type="dxa"/>
          </w:tcPr>
          <w:p w14:paraId="1E420000" w14:textId="77777777" w:rsidR="00F0336B" w:rsidRPr="003F0975" w:rsidRDefault="00F0336B" w:rsidP="00F0336B">
            <w:pPr>
              <w:pStyle w:val="Datesachieved"/>
              <w:rPr>
                <w:i w:val="0"/>
                <w:iCs w:val="0"/>
              </w:rPr>
            </w:pPr>
          </w:p>
        </w:tc>
        <w:tc>
          <w:tcPr>
            <w:tcW w:w="1319" w:type="dxa"/>
          </w:tcPr>
          <w:p w14:paraId="6506D2A5" w14:textId="77777777" w:rsidR="00F0336B" w:rsidRPr="003F0975" w:rsidRDefault="00F0336B" w:rsidP="00F0336B">
            <w:pPr>
              <w:pStyle w:val="Datesachieved"/>
              <w:rPr>
                <w:i w:val="0"/>
                <w:iCs w:val="0"/>
              </w:rPr>
            </w:pPr>
          </w:p>
        </w:tc>
        <w:tc>
          <w:tcPr>
            <w:tcW w:w="1292" w:type="dxa"/>
          </w:tcPr>
          <w:p w14:paraId="51CBEB31" w14:textId="77777777" w:rsidR="00F0336B" w:rsidRPr="003F0975" w:rsidRDefault="00F0336B" w:rsidP="00F0336B">
            <w:pPr>
              <w:pStyle w:val="Datesachieved"/>
              <w:rPr>
                <w:i w:val="0"/>
                <w:iCs w:val="0"/>
              </w:rPr>
            </w:pPr>
          </w:p>
        </w:tc>
      </w:tr>
      <w:tr w:rsidR="00F0336B" w:rsidRPr="003F0975" w14:paraId="75588C7F" w14:textId="77777777" w:rsidTr="00354A58">
        <w:trPr>
          <w:trHeight w:val="397"/>
          <w:jc w:val="center"/>
        </w:trPr>
        <w:tc>
          <w:tcPr>
            <w:tcW w:w="11595" w:type="dxa"/>
            <w:vAlign w:val="center"/>
          </w:tcPr>
          <w:p w14:paraId="0D166156" w14:textId="6E4AED2D" w:rsidR="00F0336B" w:rsidRPr="00250836" w:rsidRDefault="00F0336B" w:rsidP="00F0336B">
            <w:pPr>
              <w:pStyle w:val="Italicmainbody-d1"/>
              <w:rPr>
                <w:b/>
                <w:i w:val="0"/>
                <w:iCs w:val="0"/>
                <w:color w:val="auto"/>
              </w:rPr>
            </w:pPr>
            <w:r w:rsidRPr="00250836">
              <w:rPr>
                <w:i w:val="0"/>
                <w:iCs w:val="0"/>
                <w:color w:val="auto"/>
              </w:rPr>
              <w:t>Threads large beads onto firm cord, stick, or pipe cleaner</w:t>
            </w:r>
          </w:p>
        </w:tc>
        <w:tc>
          <w:tcPr>
            <w:tcW w:w="1398" w:type="dxa"/>
          </w:tcPr>
          <w:p w14:paraId="2EA0E4CE" w14:textId="77777777" w:rsidR="00F0336B" w:rsidRPr="003F0975" w:rsidRDefault="00F0336B" w:rsidP="00F0336B">
            <w:pPr>
              <w:pStyle w:val="Datesachieved"/>
              <w:rPr>
                <w:i w:val="0"/>
                <w:iCs w:val="0"/>
              </w:rPr>
            </w:pPr>
          </w:p>
        </w:tc>
        <w:tc>
          <w:tcPr>
            <w:tcW w:w="1319" w:type="dxa"/>
          </w:tcPr>
          <w:p w14:paraId="6D766E07" w14:textId="77777777" w:rsidR="00F0336B" w:rsidRPr="003F0975" w:rsidRDefault="00F0336B" w:rsidP="00F0336B">
            <w:pPr>
              <w:pStyle w:val="Datesachieved"/>
              <w:rPr>
                <w:i w:val="0"/>
                <w:iCs w:val="0"/>
              </w:rPr>
            </w:pPr>
          </w:p>
        </w:tc>
        <w:tc>
          <w:tcPr>
            <w:tcW w:w="1292" w:type="dxa"/>
          </w:tcPr>
          <w:p w14:paraId="7367EF69" w14:textId="77777777" w:rsidR="00F0336B" w:rsidRPr="003F0975" w:rsidRDefault="00F0336B" w:rsidP="00F0336B">
            <w:pPr>
              <w:pStyle w:val="Datesachieved"/>
              <w:rPr>
                <w:i w:val="0"/>
                <w:iCs w:val="0"/>
              </w:rPr>
            </w:pPr>
          </w:p>
        </w:tc>
      </w:tr>
      <w:tr w:rsidR="00F0336B" w:rsidRPr="003F0975" w14:paraId="5BDB3F86" w14:textId="77777777" w:rsidTr="00354A58">
        <w:trPr>
          <w:trHeight w:val="397"/>
          <w:jc w:val="center"/>
        </w:trPr>
        <w:tc>
          <w:tcPr>
            <w:tcW w:w="11595" w:type="dxa"/>
          </w:tcPr>
          <w:p w14:paraId="6112DFFE" w14:textId="4B79D3A7" w:rsidR="00F0336B" w:rsidRPr="00250836" w:rsidRDefault="00F0336B" w:rsidP="00F0336B">
            <w:pPr>
              <w:pStyle w:val="Italicmainbody-d1"/>
              <w:rPr>
                <w:b/>
                <w:i w:val="0"/>
                <w:iCs w:val="0"/>
                <w:color w:val="auto"/>
              </w:rPr>
            </w:pPr>
            <w:r w:rsidRPr="00250836">
              <w:rPr>
                <w:i w:val="0"/>
                <w:iCs w:val="0"/>
                <w:color w:val="auto"/>
              </w:rPr>
              <w:t xml:space="preserve">When holding crayons, chalks, etc., makes connections between their movements and the marks they </w:t>
            </w:r>
            <w:proofErr w:type="gramStart"/>
            <w:r w:rsidRPr="00250836">
              <w:rPr>
                <w:i w:val="0"/>
                <w:iCs w:val="0"/>
                <w:color w:val="auto"/>
              </w:rPr>
              <w:t>make:</w:t>
            </w:r>
            <w:proofErr w:type="gramEnd"/>
            <w:r w:rsidRPr="00250836">
              <w:rPr>
                <w:i w:val="0"/>
                <w:iCs w:val="0"/>
                <w:color w:val="auto"/>
              </w:rPr>
              <w:t xml:space="preserve"> draws vertical lines; produces circular scribble; produces side-to-side and to-and–</w:t>
            </w:r>
            <w:proofErr w:type="spellStart"/>
            <w:r w:rsidRPr="00250836">
              <w:rPr>
                <w:i w:val="0"/>
                <w:iCs w:val="0"/>
                <w:color w:val="auto"/>
              </w:rPr>
              <w:t>fro</w:t>
            </w:r>
            <w:proofErr w:type="spellEnd"/>
            <w:r w:rsidRPr="00250836">
              <w:rPr>
                <w:i w:val="0"/>
                <w:iCs w:val="0"/>
                <w:color w:val="auto"/>
              </w:rPr>
              <w:t xml:space="preserve"> scribble</w:t>
            </w:r>
          </w:p>
        </w:tc>
        <w:tc>
          <w:tcPr>
            <w:tcW w:w="1398" w:type="dxa"/>
          </w:tcPr>
          <w:p w14:paraId="2C27F6DB" w14:textId="77777777" w:rsidR="00F0336B" w:rsidRPr="003F0975" w:rsidRDefault="00F0336B" w:rsidP="00F0336B">
            <w:pPr>
              <w:pStyle w:val="Datesachieved"/>
              <w:rPr>
                <w:i w:val="0"/>
                <w:iCs w:val="0"/>
              </w:rPr>
            </w:pPr>
          </w:p>
        </w:tc>
        <w:tc>
          <w:tcPr>
            <w:tcW w:w="1319" w:type="dxa"/>
          </w:tcPr>
          <w:p w14:paraId="1435F266" w14:textId="77777777" w:rsidR="00F0336B" w:rsidRPr="003F0975" w:rsidRDefault="00F0336B" w:rsidP="00F0336B">
            <w:pPr>
              <w:pStyle w:val="Datesachieved"/>
              <w:rPr>
                <w:i w:val="0"/>
                <w:iCs w:val="0"/>
              </w:rPr>
            </w:pPr>
          </w:p>
        </w:tc>
        <w:tc>
          <w:tcPr>
            <w:tcW w:w="1292" w:type="dxa"/>
          </w:tcPr>
          <w:p w14:paraId="74A0E76D" w14:textId="77777777" w:rsidR="00F0336B" w:rsidRPr="003F0975" w:rsidRDefault="00F0336B" w:rsidP="00F0336B">
            <w:pPr>
              <w:pStyle w:val="Datesachieved"/>
              <w:rPr>
                <w:i w:val="0"/>
                <w:iCs w:val="0"/>
              </w:rPr>
            </w:pPr>
          </w:p>
        </w:tc>
      </w:tr>
      <w:tr w:rsidR="00F0336B" w:rsidRPr="003F0975" w14:paraId="41BABC1E" w14:textId="77777777" w:rsidTr="00354A58">
        <w:trPr>
          <w:trHeight w:val="397"/>
          <w:jc w:val="center"/>
        </w:trPr>
        <w:tc>
          <w:tcPr>
            <w:tcW w:w="11595" w:type="dxa"/>
            <w:vAlign w:val="center"/>
          </w:tcPr>
          <w:p w14:paraId="0520EC7F" w14:textId="636DF9E7" w:rsidR="00F0336B" w:rsidRPr="00250836" w:rsidRDefault="00F0336B" w:rsidP="00F0336B">
            <w:pPr>
              <w:pStyle w:val="Italicmainbody-d1"/>
              <w:rPr>
                <w:i w:val="0"/>
                <w:iCs w:val="0"/>
                <w:color w:val="auto"/>
              </w:rPr>
            </w:pPr>
            <w:r w:rsidRPr="00250836">
              <w:rPr>
                <w:i w:val="0"/>
                <w:iCs w:val="0"/>
                <w:color w:val="auto"/>
              </w:rPr>
              <w:lastRenderedPageBreak/>
              <w:t xml:space="preserve">Participates in finger and action rhymes, songs, and games, imitating the movements and anticipating actions                                                                                                    </w:t>
            </w:r>
          </w:p>
        </w:tc>
        <w:tc>
          <w:tcPr>
            <w:tcW w:w="1398" w:type="dxa"/>
          </w:tcPr>
          <w:p w14:paraId="5B1D7E6E" w14:textId="77777777" w:rsidR="00F0336B" w:rsidRPr="003F0975" w:rsidRDefault="00F0336B" w:rsidP="00F0336B">
            <w:pPr>
              <w:pStyle w:val="Datesachieved"/>
              <w:rPr>
                <w:i w:val="0"/>
                <w:iCs w:val="0"/>
              </w:rPr>
            </w:pPr>
          </w:p>
        </w:tc>
        <w:tc>
          <w:tcPr>
            <w:tcW w:w="1319" w:type="dxa"/>
          </w:tcPr>
          <w:p w14:paraId="158827F1" w14:textId="77777777" w:rsidR="00F0336B" w:rsidRPr="003F0975" w:rsidRDefault="00F0336B" w:rsidP="00F0336B">
            <w:pPr>
              <w:pStyle w:val="Datesachieved"/>
              <w:rPr>
                <w:i w:val="0"/>
                <w:iCs w:val="0"/>
              </w:rPr>
            </w:pPr>
          </w:p>
        </w:tc>
        <w:tc>
          <w:tcPr>
            <w:tcW w:w="1292" w:type="dxa"/>
          </w:tcPr>
          <w:p w14:paraId="23710432" w14:textId="77777777" w:rsidR="00F0336B" w:rsidRPr="003F0975" w:rsidRDefault="00F0336B" w:rsidP="00F0336B">
            <w:pPr>
              <w:pStyle w:val="Datesachieved"/>
              <w:rPr>
                <w:i w:val="0"/>
                <w:iCs w:val="0"/>
              </w:rPr>
            </w:pPr>
          </w:p>
        </w:tc>
      </w:tr>
    </w:tbl>
    <w:p w14:paraId="64B489B5" w14:textId="77777777" w:rsidR="00F0336B" w:rsidRPr="00F0336B" w:rsidRDefault="00F0336B">
      <w:pPr>
        <w:rPr>
          <w:sz w:val="2"/>
          <w:szCs w:val="2"/>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5604"/>
      </w:tblGrid>
      <w:tr w:rsidR="00F0336B" w:rsidRPr="003F0975" w14:paraId="3F6BDA45" w14:textId="77777777" w:rsidTr="41396AE1">
        <w:trPr>
          <w:trHeight w:val="397"/>
          <w:jc w:val="center"/>
        </w:trPr>
        <w:tc>
          <w:tcPr>
            <w:tcW w:w="15604" w:type="dxa"/>
            <w:shd w:val="clear" w:color="auto" w:fill="FFF2CC" w:themeFill="accent4" w:themeFillTint="33"/>
            <w:vAlign w:val="center"/>
          </w:tcPr>
          <w:p w14:paraId="7A6F2647" w14:textId="31D3BAE4" w:rsidR="00F0336B" w:rsidRPr="003F0975" w:rsidRDefault="00F0336B" w:rsidP="00F0336B">
            <w:pPr>
              <w:rPr>
                <w:sz w:val="18"/>
                <w:szCs w:val="18"/>
              </w:rPr>
            </w:pPr>
            <w:r w:rsidRPr="003F0975">
              <w:rPr>
                <w:b/>
                <w:bCs/>
                <w:color w:val="FF0000"/>
                <w:sz w:val="28"/>
                <w:szCs w:val="28"/>
              </w:rPr>
              <w:t>Observation Check Point – Development Matters</w:t>
            </w:r>
          </w:p>
          <w:p w14:paraId="4DEB27D3" w14:textId="151C66E9" w:rsidR="00F0336B" w:rsidRPr="00250836" w:rsidRDefault="00F0336B" w:rsidP="00F0336B">
            <w:pPr>
              <w:pStyle w:val="Datesachieved"/>
              <w:jc w:val="left"/>
              <w:rPr>
                <w:rFonts w:asciiTheme="majorHAnsi" w:hAnsiTheme="majorHAnsi" w:cstheme="majorBidi"/>
                <w:b w:val="0"/>
                <w:i w:val="0"/>
                <w:iCs w:val="0"/>
                <w:color w:val="auto"/>
              </w:rPr>
            </w:pPr>
            <w:r w:rsidRPr="00250836">
              <w:rPr>
                <w:rFonts w:asciiTheme="majorHAnsi" w:hAnsiTheme="majorHAnsi" w:cstheme="majorBidi"/>
                <w:b w:val="0"/>
                <w:i w:val="0"/>
                <w:iCs w:val="0"/>
                <w:color w:val="auto"/>
              </w:rPr>
              <w:t>Can the toddler run well, kick a ball, and jump with both feet off the ground at the same time?</w:t>
            </w:r>
          </w:p>
          <w:p w14:paraId="5F970370" w14:textId="77777777" w:rsidR="00F0336B" w:rsidRPr="003F0975" w:rsidRDefault="00F0336B" w:rsidP="00F0336B">
            <w:pPr>
              <w:pStyle w:val="Datesachieved"/>
              <w:jc w:val="left"/>
              <w:rPr>
                <w:i w:val="0"/>
                <w:iCs w:val="0"/>
              </w:rPr>
            </w:pPr>
          </w:p>
        </w:tc>
      </w:tr>
    </w:tbl>
    <w:p w14:paraId="7D13D4B2" w14:textId="77777777" w:rsidR="00F0336B" w:rsidRDefault="00F0336B"/>
    <w:p w14:paraId="7ADDB634" w14:textId="26A3DF21" w:rsidR="00F0336B" w:rsidRDefault="00F0336B" w:rsidP="00F0336B">
      <w:pPr>
        <w:pStyle w:val="L2-Range1"/>
        <w:rPr>
          <w:color w:val="B20000"/>
        </w:rPr>
      </w:pPr>
      <w:r w:rsidRPr="00823557">
        <w:rPr>
          <w:color w:val="DC2300"/>
        </w:rPr>
        <w:t xml:space="preserve">Range 4: 24 to 36 months </w:t>
      </w:r>
      <w:r w:rsidRPr="00823557">
        <w:rPr>
          <w:color w:val="B20000"/>
          <w:sz w:val="22"/>
          <w:szCs w:val="22"/>
        </w:rPr>
        <w:t>(Birth to 5 Matters</w:t>
      </w:r>
      <w:r>
        <w:rPr>
          <w:color w:val="B20000"/>
          <w:sz w:val="22"/>
          <w:szCs w:val="22"/>
        </w:rPr>
        <w:t>)</w:t>
      </w:r>
    </w:p>
    <w:p w14:paraId="22FCBF5D" w14:textId="5546202F" w:rsidR="00F0336B" w:rsidRDefault="00F0336B" w:rsidP="00F0336B">
      <w:pPr>
        <w:pStyle w:val="L3-heading3a"/>
      </w:pPr>
      <w:r w:rsidRPr="003F0975">
        <w:t>Step 9: 21 to 25 months</w:t>
      </w:r>
    </w:p>
    <w:p w14:paraId="693C646B" w14:textId="77777777" w:rsidR="00F0336B" w:rsidRDefault="00F0336B" w:rsidP="00F0336B">
      <w:pPr>
        <w:pStyle w:val="L3-heading3a"/>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0336B" w:rsidRPr="003F0975" w14:paraId="7B35F584" w14:textId="77777777" w:rsidTr="00F0336B">
        <w:trPr>
          <w:trHeight w:val="397"/>
          <w:jc w:val="center"/>
        </w:trPr>
        <w:tc>
          <w:tcPr>
            <w:tcW w:w="11595" w:type="dxa"/>
            <w:shd w:val="clear" w:color="auto" w:fill="D9E2F3" w:themeFill="accent1" w:themeFillTint="33"/>
          </w:tcPr>
          <w:p w14:paraId="59F92353" w14:textId="31091E54" w:rsidR="00F0336B" w:rsidRPr="00250836" w:rsidRDefault="00F0336B" w:rsidP="00F0336B">
            <w:pPr>
              <w:pStyle w:val="Italicmainbody-d1"/>
              <w:rPr>
                <w:i w:val="0"/>
                <w:iCs w:val="0"/>
                <w:color w:val="auto"/>
              </w:rPr>
            </w:pPr>
            <w:r w:rsidRPr="004D3AA3">
              <w:rPr>
                <w:b/>
                <w:bCs/>
                <w:i w:val="0"/>
                <w:iCs w:val="0"/>
                <w:color w:val="8D0000"/>
              </w:rPr>
              <w:t>Gross Motor Skills</w:t>
            </w:r>
          </w:p>
        </w:tc>
        <w:tc>
          <w:tcPr>
            <w:tcW w:w="1398" w:type="dxa"/>
            <w:shd w:val="clear" w:color="auto" w:fill="D9E2F3" w:themeFill="accent1" w:themeFillTint="33"/>
          </w:tcPr>
          <w:p w14:paraId="45CD2063" w14:textId="45DD5BC0" w:rsidR="00F0336B" w:rsidRPr="00F0336B" w:rsidRDefault="00F0336B" w:rsidP="00F0336B">
            <w:pPr>
              <w:pStyle w:val="Datesachieved"/>
              <w:rPr>
                <w:bCs/>
                <w:color w:val="auto"/>
              </w:rPr>
            </w:pPr>
            <w:r w:rsidRPr="00C953D0">
              <w:rPr>
                <w:bCs/>
                <w:color w:val="auto"/>
              </w:rPr>
              <w:t>Emerging</w:t>
            </w:r>
          </w:p>
        </w:tc>
        <w:tc>
          <w:tcPr>
            <w:tcW w:w="1319" w:type="dxa"/>
            <w:shd w:val="clear" w:color="auto" w:fill="D9E2F3" w:themeFill="accent1" w:themeFillTint="33"/>
          </w:tcPr>
          <w:p w14:paraId="69604BC1" w14:textId="5815A96B" w:rsidR="00F0336B" w:rsidRPr="00F0336B" w:rsidRDefault="00F0336B" w:rsidP="00F0336B">
            <w:pPr>
              <w:pStyle w:val="Datesachieved"/>
              <w:rPr>
                <w:bCs/>
                <w:color w:val="auto"/>
              </w:rPr>
            </w:pPr>
            <w:r w:rsidRPr="00C953D0">
              <w:rPr>
                <w:bCs/>
                <w:color w:val="auto"/>
              </w:rPr>
              <w:t>Developing</w:t>
            </w:r>
          </w:p>
        </w:tc>
        <w:tc>
          <w:tcPr>
            <w:tcW w:w="1292" w:type="dxa"/>
            <w:shd w:val="clear" w:color="auto" w:fill="D9E2F3" w:themeFill="accent1" w:themeFillTint="33"/>
          </w:tcPr>
          <w:p w14:paraId="2E472A7E" w14:textId="52115173" w:rsidR="00F0336B" w:rsidRPr="00F0336B" w:rsidRDefault="00F0336B" w:rsidP="00F0336B">
            <w:pPr>
              <w:pStyle w:val="Datesachieved"/>
              <w:rPr>
                <w:bCs/>
                <w:color w:val="auto"/>
              </w:rPr>
            </w:pPr>
            <w:r w:rsidRPr="00C953D0">
              <w:rPr>
                <w:bCs/>
                <w:color w:val="auto"/>
              </w:rPr>
              <w:t>Achieved</w:t>
            </w:r>
          </w:p>
        </w:tc>
      </w:tr>
      <w:tr w:rsidR="00F0336B" w:rsidRPr="003F0975" w14:paraId="69312FF3" w14:textId="77777777" w:rsidTr="00BC30AD">
        <w:trPr>
          <w:trHeight w:val="397"/>
          <w:jc w:val="center"/>
        </w:trPr>
        <w:tc>
          <w:tcPr>
            <w:tcW w:w="11595" w:type="dxa"/>
          </w:tcPr>
          <w:p w14:paraId="2DE24830" w14:textId="77777777" w:rsidR="00F0336B" w:rsidRPr="00250836" w:rsidRDefault="00F0336B" w:rsidP="00F0336B">
            <w:pPr>
              <w:pStyle w:val="Italicmainbody-d1"/>
              <w:rPr>
                <w:b/>
                <w:i w:val="0"/>
                <w:iCs w:val="0"/>
                <w:color w:val="auto"/>
              </w:rPr>
            </w:pPr>
            <w:r w:rsidRPr="00250836">
              <w:rPr>
                <w:i w:val="0"/>
                <w:iCs w:val="0"/>
                <w:color w:val="auto"/>
              </w:rPr>
              <w:t>Squats steadily to rest or play with object on the ground and rises to feet without using hands</w:t>
            </w:r>
          </w:p>
        </w:tc>
        <w:tc>
          <w:tcPr>
            <w:tcW w:w="1398" w:type="dxa"/>
          </w:tcPr>
          <w:p w14:paraId="5CF837B2" w14:textId="77777777" w:rsidR="00F0336B" w:rsidRPr="003F0975" w:rsidRDefault="00F0336B" w:rsidP="00F0336B">
            <w:pPr>
              <w:rPr>
                <w:rFonts w:cstheme="minorHAnsi"/>
                <w:sz w:val="18"/>
                <w:szCs w:val="18"/>
              </w:rPr>
            </w:pPr>
          </w:p>
        </w:tc>
        <w:tc>
          <w:tcPr>
            <w:tcW w:w="1319" w:type="dxa"/>
          </w:tcPr>
          <w:p w14:paraId="397D94D6" w14:textId="77777777" w:rsidR="00F0336B" w:rsidRPr="003F0975" w:rsidRDefault="00F0336B" w:rsidP="00F0336B">
            <w:pPr>
              <w:rPr>
                <w:rFonts w:cstheme="minorHAnsi"/>
                <w:sz w:val="18"/>
                <w:szCs w:val="18"/>
              </w:rPr>
            </w:pPr>
          </w:p>
        </w:tc>
        <w:tc>
          <w:tcPr>
            <w:tcW w:w="1292" w:type="dxa"/>
          </w:tcPr>
          <w:p w14:paraId="21C3A22C" w14:textId="77777777" w:rsidR="00F0336B" w:rsidRPr="003F0975" w:rsidRDefault="00F0336B" w:rsidP="00F0336B">
            <w:pPr>
              <w:rPr>
                <w:rFonts w:cstheme="minorHAnsi"/>
                <w:sz w:val="18"/>
                <w:szCs w:val="18"/>
              </w:rPr>
            </w:pPr>
          </w:p>
        </w:tc>
      </w:tr>
      <w:tr w:rsidR="00F0336B" w:rsidRPr="003F0975" w14:paraId="5B7EE239" w14:textId="77777777" w:rsidTr="00BC30AD">
        <w:trPr>
          <w:trHeight w:val="397"/>
          <w:jc w:val="center"/>
        </w:trPr>
        <w:tc>
          <w:tcPr>
            <w:tcW w:w="11595" w:type="dxa"/>
          </w:tcPr>
          <w:p w14:paraId="1F095F70" w14:textId="7C239021" w:rsidR="00F0336B" w:rsidRPr="00250836" w:rsidRDefault="00F0336B" w:rsidP="00F0336B">
            <w:pPr>
              <w:pStyle w:val="Italicmainbody-d1"/>
              <w:rPr>
                <w:b/>
                <w:i w:val="0"/>
                <w:iCs w:val="0"/>
                <w:color w:val="auto"/>
              </w:rPr>
            </w:pPr>
            <w:r w:rsidRPr="00250836">
              <w:rPr>
                <w:i w:val="0"/>
                <w:iCs w:val="0"/>
                <w:color w:val="auto"/>
              </w:rPr>
              <w:t>Runs safely on whole foot, stopping and starting easily</w:t>
            </w:r>
          </w:p>
        </w:tc>
        <w:tc>
          <w:tcPr>
            <w:tcW w:w="1398" w:type="dxa"/>
          </w:tcPr>
          <w:p w14:paraId="459EFD37" w14:textId="77777777" w:rsidR="00F0336B" w:rsidRPr="003F0975" w:rsidRDefault="00F0336B" w:rsidP="00F0336B">
            <w:pPr>
              <w:rPr>
                <w:rFonts w:cstheme="minorHAnsi"/>
                <w:sz w:val="18"/>
                <w:szCs w:val="18"/>
              </w:rPr>
            </w:pPr>
          </w:p>
        </w:tc>
        <w:tc>
          <w:tcPr>
            <w:tcW w:w="1319" w:type="dxa"/>
          </w:tcPr>
          <w:p w14:paraId="7F65034A" w14:textId="77777777" w:rsidR="00F0336B" w:rsidRPr="003F0975" w:rsidRDefault="00F0336B" w:rsidP="00F0336B">
            <w:pPr>
              <w:rPr>
                <w:rFonts w:cstheme="minorHAnsi"/>
                <w:sz w:val="18"/>
                <w:szCs w:val="18"/>
              </w:rPr>
            </w:pPr>
          </w:p>
        </w:tc>
        <w:tc>
          <w:tcPr>
            <w:tcW w:w="1292" w:type="dxa"/>
          </w:tcPr>
          <w:p w14:paraId="613C25B1" w14:textId="77777777" w:rsidR="00F0336B" w:rsidRPr="003F0975" w:rsidRDefault="00F0336B" w:rsidP="00F0336B">
            <w:pPr>
              <w:rPr>
                <w:rFonts w:cstheme="minorHAnsi"/>
                <w:sz w:val="18"/>
                <w:szCs w:val="18"/>
              </w:rPr>
            </w:pPr>
          </w:p>
        </w:tc>
      </w:tr>
      <w:tr w:rsidR="00F0336B" w:rsidRPr="003F0975" w14:paraId="78E59A00" w14:textId="77777777" w:rsidTr="00BC30AD">
        <w:trPr>
          <w:trHeight w:val="397"/>
          <w:jc w:val="center"/>
        </w:trPr>
        <w:tc>
          <w:tcPr>
            <w:tcW w:w="11595" w:type="dxa"/>
          </w:tcPr>
          <w:p w14:paraId="2DB98644" w14:textId="7B5D445C" w:rsidR="00F0336B" w:rsidRPr="00250836" w:rsidRDefault="00F0336B" w:rsidP="00F0336B">
            <w:pPr>
              <w:pStyle w:val="Italicmainbody-d1"/>
              <w:rPr>
                <w:b/>
                <w:i w:val="0"/>
                <w:iCs w:val="0"/>
                <w:color w:val="auto"/>
              </w:rPr>
            </w:pPr>
            <w:r w:rsidRPr="00250836">
              <w:rPr>
                <w:i w:val="0"/>
                <w:iCs w:val="0"/>
                <w:color w:val="auto"/>
              </w:rPr>
              <w:t>Walks upstairs facing forwards holding rail or hand of adult, with both feet onto a step at a time</w:t>
            </w:r>
          </w:p>
        </w:tc>
        <w:tc>
          <w:tcPr>
            <w:tcW w:w="1398" w:type="dxa"/>
          </w:tcPr>
          <w:p w14:paraId="4160A536" w14:textId="77777777" w:rsidR="00F0336B" w:rsidRPr="003F0975" w:rsidRDefault="00F0336B" w:rsidP="00F0336B">
            <w:pPr>
              <w:rPr>
                <w:rFonts w:cstheme="minorHAnsi"/>
                <w:sz w:val="18"/>
                <w:szCs w:val="18"/>
              </w:rPr>
            </w:pPr>
          </w:p>
        </w:tc>
        <w:tc>
          <w:tcPr>
            <w:tcW w:w="1319" w:type="dxa"/>
          </w:tcPr>
          <w:p w14:paraId="33AEDF89" w14:textId="77777777" w:rsidR="00F0336B" w:rsidRPr="003F0975" w:rsidRDefault="00F0336B" w:rsidP="00F0336B">
            <w:pPr>
              <w:rPr>
                <w:rFonts w:cstheme="minorHAnsi"/>
                <w:sz w:val="18"/>
                <w:szCs w:val="18"/>
              </w:rPr>
            </w:pPr>
          </w:p>
        </w:tc>
        <w:tc>
          <w:tcPr>
            <w:tcW w:w="1292" w:type="dxa"/>
          </w:tcPr>
          <w:p w14:paraId="56C25938" w14:textId="77777777" w:rsidR="00F0336B" w:rsidRPr="003F0975" w:rsidRDefault="00F0336B" w:rsidP="00F0336B">
            <w:pPr>
              <w:rPr>
                <w:rFonts w:cstheme="minorHAnsi"/>
                <w:sz w:val="18"/>
                <w:szCs w:val="18"/>
              </w:rPr>
            </w:pPr>
          </w:p>
        </w:tc>
      </w:tr>
    </w:tbl>
    <w:p w14:paraId="6C99C996" w14:textId="77777777" w:rsidR="00F0336B" w:rsidRPr="00F44525" w:rsidRDefault="00F0336B">
      <w:pPr>
        <w:rPr>
          <w:sz w:val="2"/>
          <w:szCs w:val="2"/>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44525" w:rsidRPr="003F0975" w14:paraId="5B0A06C4" w14:textId="77777777" w:rsidTr="00F44525">
        <w:trPr>
          <w:trHeight w:val="397"/>
          <w:jc w:val="center"/>
        </w:trPr>
        <w:tc>
          <w:tcPr>
            <w:tcW w:w="11595" w:type="dxa"/>
            <w:shd w:val="clear" w:color="auto" w:fill="D9E2F3" w:themeFill="accent1" w:themeFillTint="33"/>
          </w:tcPr>
          <w:p w14:paraId="0F3C942C" w14:textId="745A19E4" w:rsidR="00F44525" w:rsidRPr="00250836" w:rsidRDefault="00F44525" w:rsidP="00F44525">
            <w:pPr>
              <w:pStyle w:val="Italicmainbody-d1"/>
              <w:rPr>
                <w:i w:val="0"/>
                <w:iCs w:val="0"/>
                <w:color w:val="auto"/>
              </w:rPr>
            </w:pPr>
            <w:r w:rsidRPr="00AC7321">
              <w:rPr>
                <w:rFonts w:asciiTheme="majorHAnsi" w:eastAsiaTheme="majorEastAsia" w:hAnsiTheme="majorHAnsi" w:cstheme="majorBidi"/>
                <w:b/>
                <w:bCs/>
                <w:i w:val="0"/>
                <w:iCs w:val="0"/>
                <w:color w:val="2F5496" w:themeColor="accent1" w:themeShade="BF"/>
                <w:sz w:val="24"/>
                <w:szCs w:val="24"/>
              </w:rPr>
              <w:t>Fine Motor Skills</w:t>
            </w:r>
          </w:p>
        </w:tc>
        <w:tc>
          <w:tcPr>
            <w:tcW w:w="1398" w:type="dxa"/>
            <w:shd w:val="clear" w:color="auto" w:fill="D9E2F3" w:themeFill="accent1" w:themeFillTint="33"/>
          </w:tcPr>
          <w:p w14:paraId="220D148F" w14:textId="3FA02BCD" w:rsidR="00F44525" w:rsidRPr="00F44525" w:rsidRDefault="00F44525" w:rsidP="00F44525">
            <w:pPr>
              <w:pStyle w:val="Datesachieved"/>
              <w:rPr>
                <w:bCs/>
                <w:color w:val="auto"/>
              </w:rPr>
            </w:pPr>
            <w:r w:rsidRPr="00C953D0">
              <w:rPr>
                <w:bCs/>
                <w:color w:val="auto"/>
              </w:rPr>
              <w:t>Emerging</w:t>
            </w:r>
          </w:p>
        </w:tc>
        <w:tc>
          <w:tcPr>
            <w:tcW w:w="1319" w:type="dxa"/>
            <w:shd w:val="clear" w:color="auto" w:fill="D9E2F3" w:themeFill="accent1" w:themeFillTint="33"/>
          </w:tcPr>
          <w:p w14:paraId="6ADA6ABE" w14:textId="7EBD2791" w:rsidR="00F44525" w:rsidRPr="00F44525" w:rsidRDefault="00F44525" w:rsidP="00F44525">
            <w:pPr>
              <w:pStyle w:val="Datesachieved"/>
              <w:rPr>
                <w:bCs/>
                <w:color w:val="auto"/>
              </w:rPr>
            </w:pPr>
            <w:r w:rsidRPr="00C953D0">
              <w:rPr>
                <w:bCs/>
                <w:color w:val="auto"/>
              </w:rPr>
              <w:t>Developing</w:t>
            </w:r>
          </w:p>
        </w:tc>
        <w:tc>
          <w:tcPr>
            <w:tcW w:w="1292" w:type="dxa"/>
            <w:shd w:val="clear" w:color="auto" w:fill="D9E2F3" w:themeFill="accent1" w:themeFillTint="33"/>
          </w:tcPr>
          <w:p w14:paraId="583DEF16" w14:textId="39A3EC8C" w:rsidR="00F44525" w:rsidRPr="00F44525" w:rsidRDefault="00F44525" w:rsidP="00F44525">
            <w:pPr>
              <w:pStyle w:val="Datesachieved"/>
              <w:rPr>
                <w:bCs/>
                <w:color w:val="auto"/>
              </w:rPr>
            </w:pPr>
            <w:r w:rsidRPr="00C953D0">
              <w:rPr>
                <w:bCs/>
                <w:color w:val="auto"/>
              </w:rPr>
              <w:t>Achieved</w:t>
            </w:r>
          </w:p>
        </w:tc>
      </w:tr>
      <w:tr w:rsidR="00F44525" w:rsidRPr="003F0975" w14:paraId="6207CF78" w14:textId="77777777" w:rsidTr="00BC30AD">
        <w:trPr>
          <w:trHeight w:val="397"/>
          <w:jc w:val="center"/>
        </w:trPr>
        <w:tc>
          <w:tcPr>
            <w:tcW w:w="11595" w:type="dxa"/>
          </w:tcPr>
          <w:p w14:paraId="3440BD43" w14:textId="4F3B55A4" w:rsidR="00F44525" w:rsidRPr="00250836" w:rsidRDefault="00F44525" w:rsidP="00F44525">
            <w:pPr>
              <w:pStyle w:val="Italicmainbody-d1"/>
              <w:rPr>
                <w:i w:val="0"/>
                <w:iCs w:val="0"/>
                <w:color w:val="auto"/>
              </w:rPr>
            </w:pPr>
            <w:r w:rsidRPr="00250836">
              <w:rPr>
                <w:i w:val="0"/>
                <w:iCs w:val="0"/>
                <w:color w:val="auto"/>
              </w:rPr>
              <w:t>Threads large beads onto floppier cords. For example, washing line/shoelace.</w:t>
            </w:r>
          </w:p>
        </w:tc>
        <w:tc>
          <w:tcPr>
            <w:tcW w:w="1398" w:type="dxa"/>
          </w:tcPr>
          <w:p w14:paraId="32A97C2C" w14:textId="77777777" w:rsidR="00F44525" w:rsidRPr="003F0975" w:rsidRDefault="00F44525" w:rsidP="00F44525">
            <w:pPr>
              <w:rPr>
                <w:rFonts w:cstheme="minorHAnsi"/>
                <w:sz w:val="18"/>
                <w:szCs w:val="18"/>
              </w:rPr>
            </w:pPr>
          </w:p>
        </w:tc>
        <w:tc>
          <w:tcPr>
            <w:tcW w:w="1319" w:type="dxa"/>
          </w:tcPr>
          <w:p w14:paraId="2B0D6CBE" w14:textId="77777777" w:rsidR="00F44525" w:rsidRPr="003F0975" w:rsidRDefault="00F44525" w:rsidP="00F44525">
            <w:pPr>
              <w:rPr>
                <w:rFonts w:cstheme="minorHAnsi"/>
                <w:sz w:val="18"/>
                <w:szCs w:val="18"/>
              </w:rPr>
            </w:pPr>
          </w:p>
        </w:tc>
        <w:tc>
          <w:tcPr>
            <w:tcW w:w="1292" w:type="dxa"/>
          </w:tcPr>
          <w:p w14:paraId="3D1176D0" w14:textId="77777777" w:rsidR="00F44525" w:rsidRPr="003F0975" w:rsidRDefault="00F44525" w:rsidP="00F44525">
            <w:pPr>
              <w:rPr>
                <w:rFonts w:cstheme="minorHAnsi"/>
                <w:sz w:val="18"/>
                <w:szCs w:val="18"/>
              </w:rPr>
            </w:pPr>
          </w:p>
        </w:tc>
      </w:tr>
      <w:tr w:rsidR="00F44525" w:rsidRPr="003F0975" w14:paraId="66699A3F" w14:textId="77777777" w:rsidTr="00BC30AD">
        <w:trPr>
          <w:trHeight w:val="397"/>
          <w:jc w:val="center"/>
        </w:trPr>
        <w:tc>
          <w:tcPr>
            <w:tcW w:w="11595" w:type="dxa"/>
            <w:vAlign w:val="center"/>
          </w:tcPr>
          <w:p w14:paraId="60AF1A7D" w14:textId="32516233" w:rsidR="00F44525" w:rsidRPr="00250836" w:rsidRDefault="00F44525" w:rsidP="00F44525">
            <w:pPr>
              <w:pStyle w:val="Italicmainbody-d1"/>
              <w:rPr>
                <w:i w:val="0"/>
                <w:iCs w:val="0"/>
                <w:color w:val="auto"/>
              </w:rPr>
            </w:pPr>
            <w:r w:rsidRPr="00250836">
              <w:rPr>
                <w:i w:val="0"/>
                <w:iCs w:val="0"/>
                <w:color w:val="auto"/>
              </w:rPr>
              <w:t>Turns pages in a book, sometimes several at once</w:t>
            </w:r>
          </w:p>
        </w:tc>
        <w:tc>
          <w:tcPr>
            <w:tcW w:w="1398" w:type="dxa"/>
          </w:tcPr>
          <w:p w14:paraId="38981CD4" w14:textId="77777777" w:rsidR="00F44525" w:rsidRPr="003F0975" w:rsidRDefault="00F44525" w:rsidP="00F44525">
            <w:pPr>
              <w:rPr>
                <w:rFonts w:cstheme="minorHAnsi"/>
                <w:sz w:val="18"/>
                <w:szCs w:val="18"/>
              </w:rPr>
            </w:pPr>
          </w:p>
        </w:tc>
        <w:tc>
          <w:tcPr>
            <w:tcW w:w="1319" w:type="dxa"/>
          </w:tcPr>
          <w:p w14:paraId="3E96CEAD" w14:textId="77777777" w:rsidR="00F44525" w:rsidRPr="003F0975" w:rsidRDefault="00F44525" w:rsidP="00F44525">
            <w:pPr>
              <w:rPr>
                <w:rFonts w:cstheme="minorHAnsi"/>
                <w:sz w:val="18"/>
                <w:szCs w:val="18"/>
              </w:rPr>
            </w:pPr>
          </w:p>
        </w:tc>
        <w:tc>
          <w:tcPr>
            <w:tcW w:w="1292" w:type="dxa"/>
          </w:tcPr>
          <w:p w14:paraId="3A839EA3" w14:textId="77777777" w:rsidR="00F44525" w:rsidRPr="003F0975" w:rsidRDefault="00F44525" w:rsidP="00F44525">
            <w:pPr>
              <w:rPr>
                <w:rFonts w:cstheme="minorHAnsi"/>
                <w:sz w:val="18"/>
                <w:szCs w:val="18"/>
              </w:rPr>
            </w:pPr>
          </w:p>
        </w:tc>
      </w:tr>
      <w:tr w:rsidR="00F44525" w:rsidRPr="003F0975" w14:paraId="5614AD61" w14:textId="77777777" w:rsidTr="00BC30AD">
        <w:trPr>
          <w:trHeight w:val="397"/>
          <w:jc w:val="center"/>
        </w:trPr>
        <w:tc>
          <w:tcPr>
            <w:tcW w:w="11595" w:type="dxa"/>
          </w:tcPr>
          <w:p w14:paraId="7C4F4437" w14:textId="77777777" w:rsidR="00F44525" w:rsidRPr="00250836" w:rsidRDefault="00F44525" w:rsidP="00F44525">
            <w:pPr>
              <w:pStyle w:val="Italicmainbody-d1"/>
              <w:rPr>
                <w:i w:val="0"/>
                <w:iCs w:val="0"/>
                <w:color w:val="auto"/>
              </w:rPr>
            </w:pPr>
            <w:r w:rsidRPr="00250836">
              <w:rPr>
                <w:i w:val="0"/>
                <w:iCs w:val="0"/>
                <w:color w:val="auto"/>
              </w:rPr>
              <w:t>Holds pencil between thumb and two fingers no longer using whole hand grasp</w:t>
            </w:r>
          </w:p>
        </w:tc>
        <w:tc>
          <w:tcPr>
            <w:tcW w:w="1398" w:type="dxa"/>
          </w:tcPr>
          <w:p w14:paraId="07F8F050" w14:textId="77777777" w:rsidR="00F44525" w:rsidRPr="003F0975" w:rsidRDefault="00F44525" w:rsidP="00F44525">
            <w:pPr>
              <w:rPr>
                <w:rFonts w:cstheme="minorHAnsi"/>
                <w:sz w:val="18"/>
                <w:szCs w:val="18"/>
              </w:rPr>
            </w:pPr>
          </w:p>
        </w:tc>
        <w:tc>
          <w:tcPr>
            <w:tcW w:w="1319" w:type="dxa"/>
          </w:tcPr>
          <w:p w14:paraId="7427EA20" w14:textId="77777777" w:rsidR="00F44525" w:rsidRPr="003F0975" w:rsidRDefault="00F44525" w:rsidP="00F44525">
            <w:pPr>
              <w:rPr>
                <w:rFonts w:cstheme="minorHAnsi"/>
                <w:sz w:val="18"/>
                <w:szCs w:val="18"/>
              </w:rPr>
            </w:pPr>
          </w:p>
        </w:tc>
        <w:tc>
          <w:tcPr>
            <w:tcW w:w="1292" w:type="dxa"/>
          </w:tcPr>
          <w:p w14:paraId="3A4DCF40" w14:textId="77777777" w:rsidR="00F44525" w:rsidRPr="003F0975" w:rsidRDefault="00F44525" w:rsidP="00F44525">
            <w:pPr>
              <w:rPr>
                <w:rFonts w:cstheme="minorHAnsi"/>
                <w:sz w:val="18"/>
                <w:szCs w:val="18"/>
              </w:rPr>
            </w:pPr>
          </w:p>
        </w:tc>
      </w:tr>
      <w:tr w:rsidR="00F44525" w:rsidRPr="003F0975" w14:paraId="156C7476" w14:textId="77777777" w:rsidTr="00BC30AD">
        <w:trPr>
          <w:trHeight w:val="397"/>
          <w:jc w:val="center"/>
        </w:trPr>
        <w:tc>
          <w:tcPr>
            <w:tcW w:w="11595" w:type="dxa"/>
            <w:vAlign w:val="center"/>
          </w:tcPr>
          <w:p w14:paraId="724C47FD" w14:textId="77310E66" w:rsidR="00F44525" w:rsidRPr="00250836" w:rsidRDefault="00F44525" w:rsidP="00F44525">
            <w:pPr>
              <w:pStyle w:val="Italicmainbody-d1"/>
              <w:rPr>
                <w:b/>
                <w:bCs/>
                <w:i w:val="0"/>
                <w:iCs w:val="0"/>
                <w:color w:val="auto"/>
                <w:highlight w:val="yellow"/>
              </w:rPr>
            </w:pPr>
            <w:r w:rsidRPr="00250836">
              <w:rPr>
                <w:i w:val="0"/>
                <w:iCs w:val="0"/>
                <w:color w:val="auto"/>
              </w:rPr>
              <w:t xml:space="preserve">Produces lines that </w:t>
            </w:r>
            <w:proofErr w:type="gramStart"/>
            <w:r w:rsidRPr="00250836">
              <w:rPr>
                <w:i w:val="0"/>
                <w:iCs w:val="0"/>
                <w:color w:val="auto"/>
              </w:rPr>
              <w:t>intersect;</w:t>
            </w:r>
            <w:proofErr w:type="gramEnd"/>
            <w:r w:rsidRPr="00250836">
              <w:rPr>
                <w:i w:val="0"/>
                <w:iCs w:val="0"/>
                <w:color w:val="auto"/>
              </w:rPr>
              <w:t xml:space="preserve"> beginning to make cross and grid-like patterns</w:t>
            </w:r>
          </w:p>
        </w:tc>
        <w:tc>
          <w:tcPr>
            <w:tcW w:w="1398" w:type="dxa"/>
          </w:tcPr>
          <w:p w14:paraId="7372A85F" w14:textId="77777777" w:rsidR="00F44525" w:rsidRPr="003F0975" w:rsidRDefault="00F44525" w:rsidP="00F44525">
            <w:pPr>
              <w:rPr>
                <w:rFonts w:cstheme="minorHAnsi"/>
                <w:sz w:val="18"/>
                <w:szCs w:val="18"/>
              </w:rPr>
            </w:pPr>
          </w:p>
        </w:tc>
        <w:tc>
          <w:tcPr>
            <w:tcW w:w="1319" w:type="dxa"/>
          </w:tcPr>
          <w:p w14:paraId="10B24145" w14:textId="77777777" w:rsidR="00F44525" w:rsidRPr="003F0975" w:rsidRDefault="00F44525" w:rsidP="00F44525">
            <w:pPr>
              <w:rPr>
                <w:rFonts w:cstheme="minorHAnsi"/>
                <w:sz w:val="18"/>
                <w:szCs w:val="18"/>
              </w:rPr>
            </w:pPr>
          </w:p>
        </w:tc>
        <w:tc>
          <w:tcPr>
            <w:tcW w:w="1292" w:type="dxa"/>
          </w:tcPr>
          <w:p w14:paraId="217EB82E" w14:textId="77777777" w:rsidR="00F44525" w:rsidRPr="003F0975" w:rsidRDefault="00F44525" w:rsidP="00F44525">
            <w:pPr>
              <w:rPr>
                <w:rFonts w:cstheme="minorHAnsi"/>
                <w:sz w:val="18"/>
                <w:szCs w:val="18"/>
              </w:rPr>
            </w:pPr>
          </w:p>
        </w:tc>
      </w:tr>
    </w:tbl>
    <w:p w14:paraId="61FC48B3" w14:textId="77777777" w:rsidR="00F44525" w:rsidRDefault="00F44525"/>
    <w:p w14:paraId="654F48AC" w14:textId="77777777" w:rsidR="004D3AA3" w:rsidRDefault="004D3AA3">
      <w:pPr>
        <w:rPr>
          <w:rFonts w:asciiTheme="majorHAnsi" w:eastAsiaTheme="majorEastAsia" w:hAnsiTheme="majorHAnsi" w:cstheme="majorBidi"/>
          <w:b/>
          <w:color w:val="007238"/>
          <w:sz w:val="28"/>
          <w:szCs w:val="24"/>
        </w:rPr>
      </w:pPr>
      <w:r>
        <w:br w:type="page"/>
      </w:r>
    </w:p>
    <w:p w14:paraId="55843CBD" w14:textId="065AD2A2" w:rsidR="00F44525" w:rsidRDefault="00F44525" w:rsidP="00F44525">
      <w:pPr>
        <w:pStyle w:val="L3-heading3a"/>
      </w:pPr>
      <w:r w:rsidRPr="003F0975">
        <w:lastRenderedPageBreak/>
        <w:t>Step 10: 24 to 31 months</w:t>
      </w:r>
    </w:p>
    <w:p w14:paraId="1C1F58BC" w14:textId="77777777" w:rsidR="00F44525" w:rsidRPr="00F44525" w:rsidRDefault="00F44525" w:rsidP="00F44525">
      <w:pPr>
        <w:pStyle w:val="L3-heading3a"/>
        <w:rPr>
          <w:sz w:val="8"/>
          <w:szCs w:val="8"/>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44525" w:rsidRPr="003F0975" w14:paraId="44C14904" w14:textId="77777777" w:rsidTr="00F44525">
        <w:trPr>
          <w:trHeight w:val="397"/>
          <w:jc w:val="center"/>
        </w:trPr>
        <w:tc>
          <w:tcPr>
            <w:tcW w:w="11595" w:type="dxa"/>
            <w:shd w:val="clear" w:color="auto" w:fill="D9E2F3" w:themeFill="accent1" w:themeFillTint="33"/>
          </w:tcPr>
          <w:p w14:paraId="6FCF7BB6" w14:textId="0A73B6D9" w:rsidR="00F44525" w:rsidRPr="00250836" w:rsidRDefault="00F44525" w:rsidP="00F44525">
            <w:pPr>
              <w:pStyle w:val="Italicmainbody-d1"/>
              <w:rPr>
                <w:i w:val="0"/>
                <w:iCs w:val="0"/>
                <w:color w:val="auto"/>
              </w:rPr>
            </w:pPr>
            <w:r w:rsidRPr="004D3AA3">
              <w:rPr>
                <w:b/>
                <w:bCs/>
                <w:i w:val="0"/>
                <w:iCs w:val="0"/>
                <w:color w:val="8D0000"/>
              </w:rPr>
              <w:t>Gross Motor Skills</w:t>
            </w:r>
          </w:p>
        </w:tc>
        <w:tc>
          <w:tcPr>
            <w:tcW w:w="1398" w:type="dxa"/>
            <w:shd w:val="clear" w:color="auto" w:fill="D9E2F3" w:themeFill="accent1" w:themeFillTint="33"/>
          </w:tcPr>
          <w:p w14:paraId="05C9F89F" w14:textId="143A4A19" w:rsidR="00F44525" w:rsidRPr="003F0975" w:rsidRDefault="00F44525" w:rsidP="00F44525">
            <w:pPr>
              <w:pStyle w:val="Datesachieved"/>
              <w:rPr>
                <w:i w:val="0"/>
                <w:iCs w:val="0"/>
              </w:rPr>
            </w:pPr>
            <w:r w:rsidRPr="00C953D0">
              <w:rPr>
                <w:bCs/>
                <w:color w:val="auto"/>
              </w:rPr>
              <w:t>Emerging</w:t>
            </w:r>
          </w:p>
        </w:tc>
        <w:tc>
          <w:tcPr>
            <w:tcW w:w="1319" w:type="dxa"/>
            <w:shd w:val="clear" w:color="auto" w:fill="D9E2F3" w:themeFill="accent1" w:themeFillTint="33"/>
          </w:tcPr>
          <w:p w14:paraId="305396D9" w14:textId="1B395B74" w:rsidR="00F44525" w:rsidRPr="003F0975" w:rsidRDefault="00F44525" w:rsidP="00F44525">
            <w:pPr>
              <w:pStyle w:val="Datesachieved"/>
              <w:rPr>
                <w:i w:val="0"/>
                <w:iCs w:val="0"/>
              </w:rPr>
            </w:pPr>
            <w:r w:rsidRPr="00C953D0">
              <w:rPr>
                <w:bCs/>
                <w:color w:val="auto"/>
              </w:rPr>
              <w:t>Developing</w:t>
            </w:r>
          </w:p>
        </w:tc>
        <w:tc>
          <w:tcPr>
            <w:tcW w:w="1292" w:type="dxa"/>
            <w:shd w:val="clear" w:color="auto" w:fill="D9E2F3" w:themeFill="accent1" w:themeFillTint="33"/>
          </w:tcPr>
          <w:p w14:paraId="11CEC752" w14:textId="027637BA" w:rsidR="00F44525" w:rsidRPr="003F0975" w:rsidRDefault="00F44525" w:rsidP="00F44525">
            <w:pPr>
              <w:pStyle w:val="Datesachieved"/>
              <w:rPr>
                <w:i w:val="0"/>
                <w:iCs w:val="0"/>
              </w:rPr>
            </w:pPr>
            <w:r w:rsidRPr="00C953D0">
              <w:rPr>
                <w:bCs/>
                <w:color w:val="auto"/>
              </w:rPr>
              <w:t>Achieved</w:t>
            </w:r>
          </w:p>
        </w:tc>
      </w:tr>
      <w:tr w:rsidR="00F44525" w:rsidRPr="003F0975" w14:paraId="561B18DB" w14:textId="77777777" w:rsidTr="00692845">
        <w:trPr>
          <w:trHeight w:val="397"/>
          <w:jc w:val="center"/>
        </w:trPr>
        <w:tc>
          <w:tcPr>
            <w:tcW w:w="11595" w:type="dxa"/>
          </w:tcPr>
          <w:p w14:paraId="53104147" w14:textId="30025106" w:rsidR="00F44525" w:rsidRPr="00250836" w:rsidRDefault="00F44525" w:rsidP="00F44525">
            <w:pPr>
              <w:pStyle w:val="Italicmainbody-d1"/>
              <w:rPr>
                <w:b/>
                <w:i w:val="0"/>
                <w:iCs w:val="0"/>
                <w:color w:val="auto"/>
              </w:rPr>
            </w:pPr>
            <w:r w:rsidRPr="00250836">
              <w:rPr>
                <w:i w:val="0"/>
                <w:iCs w:val="0"/>
                <w:color w:val="auto"/>
              </w:rPr>
              <w:t>Walks upstairs independently using banister rail or wall for support</w:t>
            </w:r>
          </w:p>
        </w:tc>
        <w:tc>
          <w:tcPr>
            <w:tcW w:w="1398" w:type="dxa"/>
          </w:tcPr>
          <w:p w14:paraId="31A517B6" w14:textId="77777777" w:rsidR="00F44525" w:rsidRPr="003F0975" w:rsidRDefault="00F44525" w:rsidP="00F44525">
            <w:pPr>
              <w:pStyle w:val="Datesachieved"/>
              <w:rPr>
                <w:i w:val="0"/>
                <w:iCs w:val="0"/>
              </w:rPr>
            </w:pPr>
          </w:p>
        </w:tc>
        <w:tc>
          <w:tcPr>
            <w:tcW w:w="1319" w:type="dxa"/>
          </w:tcPr>
          <w:p w14:paraId="258B6F92" w14:textId="77777777" w:rsidR="00F44525" w:rsidRPr="003F0975" w:rsidRDefault="00F44525" w:rsidP="00F44525">
            <w:pPr>
              <w:pStyle w:val="Datesachieved"/>
              <w:rPr>
                <w:i w:val="0"/>
                <w:iCs w:val="0"/>
              </w:rPr>
            </w:pPr>
          </w:p>
        </w:tc>
        <w:tc>
          <w:tcPr>
            <w:tcW w:w="1292" w:type="dxa"/>
          </w:tcPr>
          <w:p w14:paraId="7143EE55" w14:textId="77777777" w:rsidR="00F44525" w:rsidRPr="003F0975" w:rsidRDefault="00F44525" w:rsidP="00F44525">
            <w:pPr>
              <w:pStyle w:val="Datesachieved"/>
              <w:rPr>
                <w:i w:val="0"/>
                <w:iCs w:val="0"/>
              </w:rPr>
            </w:pPr>
          </w:p>
        </w:tc>
      </w:tr>
      <w:tr w:rsidR="00F44525" w:rsidRPr="003F0975" w14:paraId="26250990" w14:textId="77777777" w:rsidTr="00692845">
        <w:trPr>
          <w:trHeight w:val="397"/>
          <w:jc w:val="center"/>
        </w:trPr>
        <w:tc>
          <w:tcPr>
            <w:tcW w:w="11595" w:type="dxa"/>
          </w:tcPr>
          <w:p w14:paraId="68956BA3" w14:textId="63EB114B" w:rsidR="00F44525" w:rsidRPr="00250836" w:rsidRDefault="00F44525" w:rsidP="00F44525">
            <w:pPr>
              <w:pStyle w:val="Italicmainbody-d1"/>
              <w:rPr>
                <w:b/>
                <w:i w:val="0"/>
                <w:iCs w:val="0"/>
                <w:color w:val="auto"/>
              </w:rPr>
            </w:pPr>
            <w:r w:rsidRPr="00250836">
              <w:rPr>
                <w:i w:val="0"/>
                <w:iCs w:val="0"/>
                <w:color w:val="auto"/>
              </w:rPr>
              <w:t>Sits confidently on a chair with both feet on the ground</w:t>
            </w:r>
          </w:p>
        </w:tc>
        <w:tc>
          <w:tcPr>
            <w:tcW w:w="1398" w:type="dxa"/>
          </w:tcPr>
          <w:p w14:paraId="474F4380" w14:textId="77777777" w:rsidR="00F44525" w:rsidRPr="003F0975" w:rsidRDefault="00F44525" w:rsidP="00F44525">
            <w:pPr>
              <w:pStyle w:val="Datesachieved"/>
              <w:rPr>
                <w:i w:val="0"/>
                <w:iCs w:val="0"/>
              </w:rPr>
            </w:pPr>
          </w:p>
        </w:tc>
        <w:tc>
          <w:tcPr>
            <w:tcW w:w="1319" w:type="dxa"/>
          </w:tcPr>
          <w:p w14:paraId="46DD65EF" w14:textId="77777777" w:rsidR="00F44525" w:rsidRPr="003F0975" w:rsidRDefault="00F44525" w:rsidP="00F44525">
            <w:pPr>
              <w:pStyle w:val="Datesachieved"/>
              <w:rPr>
                <w:i w:val="0"/>
                <w:iCs w:val="0"/>
              </w:rPr>
            </w:pPr>
          </w:p>
        </w:tc>
        <w:tc>
          <w:tcPr>
            <w:tcW w:w="1292" w:type="dxa"/>
          </w:tcPr>
          <w:p w14:paraId="369C52E6" w14:textId="77777777" w:rsidR="00F44525" w:rsidRPr="003F0975" w:rsidRDefault="00F44525" w:rsidP="00F44525">
            <w:pPr>
              <w:pStyle w:val="Datesachieved"/>
              <w:rPr>
                <w:i w:val="0"/>
                <w:iCs w:val="0"/>
              </w:rPr>
            </w:pPr>
          </w:p>
        </w:tc>
      </w:tr>
      <w:tr w:rsidR="00F44525" w:rsidRPr="003F0975" w14:paraId="50AEB3AA" w14:textId="77777777" w:rsidTr="00692845">
        <w:trPr>
          <w:trHeight w:val="397"/>
          <w:jc w:val="center"/>
        </w:trPr>
        <w:tc>
          <w:tcPr>
            <w:tcW w:w="11595" w:type="dxa"/>
          </w:tcPr>
          <w:p w14:paraId="75ECA224" w14:textId="4C035A57" w:rsidR="00F44525" w:rsidRPr="00250836" w:rsidRDefault="00F44525" w:rsidP="00F44525">
            <w:pPr>
              <w:pStyle w:val="Italicmainbody-d1"/>
              <w:rPr>
                <w:b/>
                <w:i w:val="0"/>
                <w:iCs w:val="0"/>
                <w:color w:val="auto"/>
              </w:rPr>
            </w:pPr>
            <w:r w:rsidRPr="00250836">
              <w:rPr>
                <w:i w:val="0"/>
                <w:iCs w:val="0"/>
                <w:color w:val="auto"/>
              </w:rPr>
              <w:t>Can walk considerable distances with purpose</w:t>
            </w:r>
          </w:p>
        </w:tc>
        <w:tc>
          <w:tcPr>
            <w:tcW w:w="1398" w:type="dxa"/>
          </w:tcPr>
          <w:p w14:paraId="12152E33" w14:textId="77777777" w:rsidR="00F44525" w:rsidRPr="003F0975" w:rsidRDefault="00F44525" w:rsidP="00F44525">
            <w:pPr>
              <w:pStyle w:val="Datesachieved"/>
              <w:rPr>
                <w:i w:val="0"/>
                <w:iCs w:val="0"/>
              </w:rPr>
            </w:pPr>
          </w:p>
        </w:tc>
        <w:tc>
          <w:tcPr>
            <w:tcW w:w="1319" w:type="dxa"/>
          </w:tcPr>
          <w:p w14:paraId="519A1C63" w14:textId="77777777" w:rsidR="00F44525" w:rsidRPr="003F0975" w:rsidRDefault="00F44525" w:rsidP="00F44525">
            <w:pPr>
              <w:pStyle w:val="Datesachieved"/>
              <w:rPr>
                <w:i w:val="0"/>
                <w:iCs w:val="0"/>
              </w:rPr>
            </w:pPr>
          </w:p>
        </w:tc>
        <w:tc>
          <w:tcPr>
            <w:tcW w:w="1292" w:type="dxa"/>
          </w:tcPr>
          <w:p w14:paraId="203FF535" w14:textId="77777777" w:rsidR="00F44525" w:rsidRPr="003F0975" w:rsidRDefault="00F44525" w:rsidP="00F44525">
            <w:pPr>
              <w:pStyle w:val="Datesachieved"/>
              <w:rPr>
                <w:i w:val="0"/>
                <w:iCs w:val="0"/>
              </w:rPr>
            </w:pPr>
          </w:p>
        </w:tc>
      </w:tr>
      <w:tr w:rsidR="00F44525" w:rsidRPr="003F0975" w14:paraId="0B2753BA" w14:textId="77777777" w:rsidTr="00692845">
        <w:trPr>
          <w:trHeight w:val="397"/>
          <w:jc w:val="center"/>
        </w:trPr>
        <w:tc>
          <w:tcPr>
            <w:tcW w:w="11595" w:type="dxa"/>
            <w:vAlign w:val="center"/>
          </w:tcPr>
          <w:p w14:paraId="592F708D" w14:textId="37AD8B41" w:rsidR="00F44525" w:rsidRPr="00250836" w:rsidRDefault="00F44525" w:rsidP="00F44525">
            <w:pPr>
              <w:pStyle w:val="Italicmainbody-d1"/>
              <w:rPr>
                <w:i w:val="0"/>
                <w:iCs w:val="0"/>
                <w:color w:val="auto"/>
              </w:rPr>
            </w:pPr>
            <w:r w:rsidRPr="00250836">
              <w:rPr>
                <w:i w:val="0"/>
                <w:iCs w:val="0"/>
                <w:color w:val="auto"/>
              </w:rPr>
              <w:t>Climbs play climbing equipment with confidence and increasing skill</w:t>
            </w:r>
          </w:p>
        </w:tc>
        <w:tc>
          <w:tcPr>
            <w:tcW w:w="1398" w:type="dxa"/>
          </w:tcPr>
          <w:p w14:paraId="0BFDAB5D" w14:textId="77777777" w:rsidR="00F44525" w:rsidRPr="003F0975" w:rsidRDefault="00F44525" w:rsidP="00F44525">
            <w:pPr>
              <w:pStyle w:val="Datesachieved"/>
              <w:rPr>
                <w:i w:val="0"/>
                <w:iCs w:val="0"/>
              </w:rPr>
            </w:pPr>
          </w:p>
        </w:tc>
        <w:tc>
          <w:tcPr>
            <w:tcW w:w="1319" w:type="dxa"/>
          </w:tcPr>
          <w:p w14:paraId="1DA3D5F8" w14:textId="77777777" w:rsidR="00F44525" w:rsidRPr="003F0975" w:rsidRDefault="00F44525" w:rsidP="00F44525">
            <w:pPr>
              <w:pStyle w:val="Datesachieved"/>
              <w:rPr>
                <w:i w:val="0"/>
                <w:iCs w:val="0"/>
              </w:rPr>
            </w:pPr>
          </w:p>
        </w:tc>
        <w:tc>
          <w:tcPr>
            <w:tcW w:w="1292" w:type="dxa"/>
          </w:tcPr>
          <w:p w14:paraId="31545400" w14:textId="77777777" w:rsidR="00F44525" w:rsidRPr="003F0975" w:rsidRDefault="00F44525" w:rsidP="00F44525">
            <w:pPr>
              <w:pStyle w:val="Datesachieved"/>
              <w:rPr>
                <w:i w:val="0"/>
                <w:iCs w:val="0"/>
              </w:rPr>
            </w:pPr>
          </w:p>
        </w:tc>
      </w:tr>
    </w:tbl>
    <w:p w14:paraId="0E555D63" w14:textId="77777777" w:rsidR="00F44525" w:rsidRPr="00F44525" w:rsidRDefault="00F44525">
      <w:pPr>
        <w:rPr>
          <w:sz w:val="2"/>
          <w:szCs w:val="2"/>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44525" w:rsidRPr="003F0975" w14:paraId="591A0C6F" w14:textId="77777777" w:rsidTr="00F44525">
        <w:trPr>
          <w:trHeight w:val="397"/>
          <w:jc w:val="center"/>
        </w:trPr>
        <w:tc>
          <w:tcPr>
            <w:tcW w:w="11595" w:type="dxa"/>
            <w:shd w:val="clear" w:color="auto" w:fill="D9E2F3" w:themeFill="accent1" w:themeFillTint="33"/>
          </w:tcPr>
          <w:p w14:paraId="51CD2563" w14:textId="2E12FAC9" w:rsidR="00F44525" w:rsidRPr="00250836" w:rsidRDefault="00F44525" w:rsidP="00F44525">
            <w:pPr>
              <w:pStyle w:val="Italicmainbody-d1"/>
              <w:rPr>
                <w:i w:val="0"/>
                <w:iCs w:val="0"/>
                <w:color w:val="auto"/>
              </w:rPr>
            </w:pPr>
            <w:r w:rsidRPr="00AC7321">
              <w:rPr>
                <w:rFonts w:asciiTheme="majorHAnsi" w:eastAsiaTheme="majorEastAsia" w:hAnsiTheme="majorHAnsi" w:cstheme="majorBidi"/>
                <w:b/>
                <w:bCs/>
                <w:i w:val="0"/>
                <w:iCs w:val="0"/>
                <w:color w:val="2F5496" w:themeColor="accent1" w:themeShade="BF"/>
                <w:sz w:val="24"/>
                <w:szCs w:val="24"/>
              </w:rPr>
              <w:t>Fine Motor Skills</w:t>
            </w:r>
          </w:p>
        </w:tc>
        <w:tc>
          <w:tcPr>
            <w:tcW w:w="1398" w:type="dxa"/>
            <w:shd w:val="clear" w:color="auto" w:fill="D9E2F3" w:themeFill="accent1" w:themeFillTint="33"/>
          </w:tcPr>
          <w:p w14:paraId="4620315D" w14:textId="292BB7E7" w:rsidR="00F44525" w:rsidRPr="003F0975" w:rsidRDefault="00F44525" w:rsidP="00F44525">
            <w:pPr>
              <w:pStyle w:val="Datesachieved"/>
              <w:rPr>
                <w:i w:val="0"/>
                <w:iCs w:val="0"/>
              </w:rPr>
            </w:pPr>
            <w:r w:rsidRPr="00C953D0">
              <w:rPr>
                <w:bCs/>
                <w:color w:val="auto"/>
              </w:rPr>
              <w:t>Emerging</w:t>
            </w:r>
          </w:p>
        </w:tc>
        <w:tc>
          <w:tcPr>
            <w:tcW w:w="1319" w:type="dxa"/>
            <w:shd w:val="clear" w:color="auto" w:fill="D9E2F3" w:themeFill="accent1" w:themeFillTint="33"/>
          </w:tcPr>
          <w:p w14:paraId="5C1293ED" w14:textId="0D3AEC51" w:rsidR="00F44525" w:rsidRPr="003F0975" w:rsidRDefault="00F44525" w:rsidP="00F44525">
            <w:pPr>
              <w:pStyle w:val="Datesachieved"/>
              <w:rPr>
                <w:i w:val="0"/>
                <w:iCs w:val="0"/>
              </w:rPr>
            </w:pPr>
            <w:r w:rsidRPr="00C953D0">
              <w:rPr>
                <w:bCs/>
                <w:color w:val="auto"/>
              </w:rPr>
              <w:t>Developing</w:t>
            </w:r>
          </w:p>
        </w:tc>
        <w:tc>
          <w:tcPr>
            <w:tcW w:w="1292" w:type="dxa"/>
            <w:shd w:val="clear" w:color="auto" w:fill="D9E2F3" w:themeFill="accent1" w:themeFillTint="33"/>
          </w:tcPr>
          <w:p w14:paraId="4FC1CE74" w14:textId="28889946" w:rsidR="00F44525" w:rsidRPr="003F0975" w:rsidRDefault="00F44525" w:rsidP="00F44525">
            <w:pPr>
              <w:pStyle w:val="Datesachieved"/>
              <w:rPr>
                <w:i w:val="0"/>
                <w:iCs w:val="0"/>
              </w:rPr>
            </w:pPr>
            <w:r w:rsidRPr="00C953D0">
              <w:rPr>
                <w:bCs/>
                <w:color w:val="auto"/>
              </w:rPr>
              <w:t>Achieved</w:t>
            </w:r>
          </w:p>
        </w:tc>
      </w:tr>
      <w:tr w:rsidR="00F44525" w:rsidRPr="003F0975" w14:paraId="1FA236BE" w14:textId="77777777" w:rsidTr="00692845">
        <w:trPr>
          <w:trHeight w:val="397"/>
          <w:jc w:val="center"/>
        </w:trPr>
        <w:tc>
          <w:tcPr>
            <w:tcW w:w="11595" w:type="dxa"/>
          </w:tcPr>
          <w:p w14:paraId="7249ED89" w14:textId="17C419AD" w:rsidR="00F44525" w:rsidRPr="00250836" w:rsidRDefault="00F44525" w:rsidP="00F44525">
            <w:pPr>
              <w:pStyle w:val="Italicmainbody-d1"/>
              <w:rPr>
                <w:i w:val="0"/>
                <w:iCs w:val="0"/>
                <w:color w:val="auto"/>
              </w:rPr>
            </w:pPr>
            <w:r w:rsidRPr="00250836">
              <w:rPr>
                <w:i w:val="0"/>
                <w:iCs w:val="0"/>
                <w:color w:val="auto"/>
              </w:rPr>
              <w:t>Builds a tower of more than 7 blocks</w:t>
            </w:r>
          </w:p>
        </w:tc>
        <w:tc>
          <w:tcPr>
            <w:tcW w:w="1398" w:type="dxa"/>
          </w:tcPr>
          <w:p w14:paraId="192A8AF2" w14:textId="77777777" w:rsidR="00F44525" w:rsidRPr="003F0975" w:rsidRDefault="00F44525" w:rsidP="00F44525">
            <w:pPr>
              <w:pStyle w:val="Datesachieved"/>
              <w:rPr>
                <w:i w:val="0"/>
                <w:iCs w:val="0"/>
              </w:rPr>
            </w:pPr>
          </w:p>
        </w:tc>
        <w:tc>
          <w:tcPr>
            <w:tcW w:w="1319" w:type="dxa"/>
          </w:tcPr>
          <w:p w14:paraId="1021283B" w14:textId="77777777" w:rsidR="00F44525" w:rsidRPr="003F0975" w:rsidRDefault="00F44525" w:rsidP="00F44525">
            <w:pPr>
              <w:pStyle w:val="Datesachieved"/>
              <w:rPr>
                <w:i w:val="0"/>
                <w:iCs w:val="0"/>
              </w:rPr>
            </w:pPr>
          </w:p>
        </w:tc>
        <w:tc>
          <w:tcPr>
            <w:tcW w:w="1292" w:type="dxa"/>
          </w:tcPr>
          <w:p w14:paraId="63110964" w14:textId="77777777" w:rsidR="00F44525" w:rsidRPr="003F0975" w:rsidRDefault="00F44525" w:rsidP="00F44525">
            <w:pPr>
              <w:pStyle w:val="Datesachieved"/>
              <w:rPr>
                <w:i w:val="0"/>
                <w:iCs w:val="0"/>
              </w:rPr>
            </w:pPr>
          </w:p>
        </w:tc>
      </w:tr>
      <w:tr w:rsidR="00F44525" w:rsidRPr="003F0975" w14:paraId="279CDD63" w14:textId="77777777" w:rsidTr="00692845">
        <w:trPr>
          <w:trHeight w:val="397"/>
          <w:jc w:val="center"/>
        </w:trPr>
        <w:tc>
          <w:tcPr>
            <w:tcW w:w="11595" w:type="dxa"/>
          </w:tcPr>
          <w:p w14:paraId="2D1AE2B4" w14:textId="77777777" w:rsidR="00F44525" w:rsidRPr="00250836" w:rsidRDefault="00F44525" w:rsidP="00F44525">
            <w:pPr>
              <w:pStyle w:val="Italicmainbody-d1"/>
              <w:rPr>
                <w:i w:val="0"/>
                <w:iCs w:val="0"/>
                <w:color w:val="auto"/>
              </w:rPr>
            </w:pPr>
            <w:r w:rsidRPr="00250836">
              <w:rPr>
                <w:i w:val="0"/>
                <w:iCs w:val="0"/>
                <w:color w:val="auto"/>
              </w:rPr>
              <w:t>Fits small shapes and objects into holes during posting activities</w:t>
            </w:r>
          </w:p>
        </w:tc>
        <w:tc>
          <w:tcPr>
            <w:tcW w:w="1398" w:type="dxa"/>
          </w:tcPr>
          <w:p w14:paraId="7B77D865" w14:textId="77777777" w:rsidR="00F44525" w:rsidRPr="003F0975" w:rsidRDefault="00F44525" w:rsidP="00F44525">
            <w:pPr>
              <w:pStyle w:val="Datesachieved"/>
              <w:rPr>
                <w:i w:val="0"/>
                <w:iCs w:val="0"/>
              </w:rPr>
            </w:pPr>
          </w:p>
        </w:tc>
        <w:tc>
          <w:tcPr>
            <w:tcW w:w="1319" w:type="dxa"/>
          </w:tcPr>
          <w:p w14:paraId="3FB5A60F" w14:textId="77777777" w:rsidR="00F44525" w:rsidRPr="003F0975" w:rsidRDefault="00F44525" w:rsidP="00F44525">
            <w:pPr>
              <w:pStyle w:val="Datesachieved"/>
              <w:rPr>
                <w:i w:val="0"/>
                <w:iCs w:val="0"/>
              </w:rPr>
            </w:pPr>
          </w:p>
        </w:tc>
        <w:tc>
          <w:tcPr>
            <w:tcW w:w="1292" w:type="dxa"/>
          </w:tcPr>
          <w:p w14:paraId="36B06198" w14:textId="77777777" w:rsidR="00F44525" w:rsidRPr="003F0975" w:rsidRDefault="00F44525" w:rsidP="00F44525">
            <w:pPr>
              <w:pStyle w:val="Datesachieved"/>
              <w:rPr>
                <w:i w:val="0"/>
                <w:iCs w:val="0"/>
              </w:rPr>
            </w:pPr>
          </w:p>
        </w:tc>
      </w:tr>
      <w:tr w:rsidR="00F44525" w:rsidRPr="003F0975" w14:paraId="6E4232BB" w14:textId="77777777" w:rsidTr="00692845">
        <w:trPr>
          <w:trHeight w:val="397"/>
          <w:jc w:val="center"/>
        </w:trPr>
        <w:tc>
          <w:tcPr>
            <w:tcW w:w="11595" w:type="dxa"/>
          </w:tcPr>
          <w:p w14:paraId="47E5D849" w14:textId="77777777" w:rsidR="00F44525" w:rsidRPr="00250836" w:rsidRDefault="00F44525" w:rsidP="00F44525">
            <w:pPr>
              <w:pStyle w:val="Italicmainbody-d1"/>
              <w:rPr>
                <w:i w:val="0"/>
                <w:iCs w:val="0"/>
                <w:color w:val="auto"/>
              </w:rPr>
            </w:pPr>
            <w:r w:rsidRPr="00250836">
              <w:rPr>
                <w:i w:val="0"/>
                <w:iCs w:val="0"/>
                <w:color w:val="auto"/>
              </w:rPr>
              <w:t>Shows control in holding and using hammers, books and mark making tools</w:t>
            </w:r>
          </w:p>
        </w:tc>
        <w:tc>
          <w:tcPr>
            <w:tcW w:w="1398" w:type="dxa"/>
          </w:tcPr>
          <w:p w14:paraId="57A740A2" w14:textId="77777777" w:rsidR="00F44525" w:rsidRPr="003F0975" w:rsidRDefault="00F44525" w:rsidP="00F44525">
            <w:pPr>
              <w:pStyle w:val="Datesachieved"/>
              <w:rPr>
                <w:i w:val="0"/>
                <w:iCs w:val="0"/>
              </w:rPr>
            </w:pPr>
          </w:p>
        </w:tc>
        <w:tc>
          <w:tcPr>
            <w:tcW w:w="1319" w:type="dxa"/>
          </w:tcPr>
          <w:p w14:paraId="46677811" w14:textId="77777777" w:rsidR="00F44525" w:rsidRPr="003F0975" w:rsidRDefault="00F44525" w:rsidP="00F44525">
            <w:pPr>
              <w:pStyle w:val="Datesachieved"/>
              <w:rPr>
                <w:i w:val="0"/>
                <w:iCs w:val="0"/>
              </w:rPr>
            </w:pPr>
          </w:p>
        </w:tc>
        <w:tc>
          <w:tcPr>
            <w:tcW w:w="1292" w:type="dxa"/>
          </w:tcPr>
          <w:p w14:paraId="0A760FA0" w14:textId="77777777" w:rsidR="00F44525" w:rsidRPr="003F0975" w:rsidRDefault="00F44525" w:rsidP="00F44525">
            <w:pPr>
              <w:pStyle w:val="Datesachieved"/>
              <w:rPr>
                <w:i w:val="0"/>
                <w:iCs w:val="0"/>
              </w:rPr>
            </w:pPr>
          </w:p>
        </w:tc>
      </w:tr>
      <w:tr w:rsidR="00F44525" w:rsidRPr="003F0975" w14:paraId="2222E4D4" w14:textId="77777777" w:rsidTr="00692845">
        <w:trPr>
          <w:trHeight w:val="397"/>
          <w:jc w:val="center"/>
        </w:trPr>
        <w:tc>
          <w:tcPr>
            <w:tcW w:w="11595" w:type="dxa"/>
          </w:tcPr>
          <w:p w14:paraId="7CA12651" w14:textId="7D5E7B8A" w:rsidR="00F44525" w:rsidRPr="00250836" w:rsidRDefault="00F44525" w:rsidP="00F44525">
            <w:pPr>
              <w:pStyle w:val="Italicmainbody-d1"/>
              <w:rPr>
                <w:i w:val="0"/>
                <w:iCs w:val="0"/>
                <w:color w:val="auto"/>
              </w:rPr>
            </w:pPr>
            <w:r w:rsidRPr="00250836">
              <w:rPr>
                <w:i w:val="0"/>
                <w:iCs w:val="0"/>
                <w:color w:val="auto"/>
              </w:rPr>
              <w:t>Draws a simple face. For example, circle for the head with dots/dashes/lines for eyes, nose, and mouth.</w:t>
            </w:r>
          </w:p>
        </w:tc>
        <w:tc>
          <w:tcPr>
            <w:tcW w:w="1398" w:type="dxa"/>
          </w:tcPr>
          <w:p w14:paraId="4D47F154" w14:textId="77777777" w:rsidR="00F44525" w:rsidRPr="003F0975" w:rsidRDefault="00F44525" w:rsidP="00F44525">
            <w:pPr>
              <w:pStyle w:val="Datesachieved"/>
              <w:rPr>
                <w:i w:val="0"/>
                <w:iCs w:val="0"/>
              </w:rPr>
            </w:pPr>
          </w:p>
        </w:tc>
        <w:tc>
          <w:tcPr>
            <w:tcW w:w="1319" w:type="dxa"/>
          </w:tcPr>
          <w:p w14:paraId="5C01FFC0" w14:textId="77777777" w:rsidR="00F44525" w:rsidRPr="003F0975" w:rsidRDefault="00F44525" w:rsidP="00F44525">
            <w:pPr>
              <w:pStyle w:val="Datesachieved"/>
              <w:rPr>
                <w:i w:val="0"/>
                <w:iCs w:val="0"/>
              </w:rPr>
            </w:pPr>
          </w:p>
        </w:tc>
        <w:tc>
          <w:tcPr>
            <w:tcW w:w="1292" w:type="dxa"/>
          </w:tcPr>
          <w:p w14:paraId="53BD5997" w14:textId="77777777" w:rsidR="00F44525" w:rsidRPr="003F0975" w:rsidRDefault="00F44525" w:rsidP="00F44525">
            <w:pPr>
              <w:pStyle w:val="Datesachieved"/>
              <w:rPr>
                <w:i w:val="0"/>
                <w:iCs w:val="0"/>
              </w:rPr>
            </w:pPr>
          </w:p>
        </w:tc>
      </w:tr>
      <w:tr w:rsidR="00F44525" w:rsidRPr="003F0975" w14:paraId="25BEA869" w14:textId="77777777" w:rsidTr="00692845">
        <w:trPr>
          <w:trHeight w:val="397"/>
          <w:jc w:val="center"/>
        </w:trPr>
        <w:tc>
          <w:tcPr>
            <w:tcW w:w="11595" w:type="dxa"/>
          </w:tcPr>
          <w:p w14:paraId="2FB14CDE" w14:textId="77777777" w:rsidR="00F44525" w:rsidRPr="00250836" w:rsidRDefault="00F44525" w:rsidP="00F44525">
            <w:pPr>
              <w:pStyle w:val="Italicmainbody-d1"/>
              <w:rPr>
                <w:i w:val="0"/>
                <w:iCs w:val="0"/>
                <w:color w:val="auto"/>
              </w:rPr>
            </w:pPr>
            <w:r w:rsidRPr="00250836">
              <w:rPr>
                <w:i w:val="0"/>
                <w:iCs w:val="0"/>
                <w:color w:val="auto"/>
              </w:rPr>
              <w:t>Turns pages in a book one at a time</w:t>
            </w:r>
          </w:p>
        </w:tc>
        <w:tc>
          <w:tcPr>
            <w:tcW w:w="1398" w:type="dxa"/>
          </w:tcPr>
          <w:p w14:paraId="3FDEAECD" w14:textId="77777777" w:rsidR="00F44525" w:rsidRPr="003F0975" w:rsidRDefault="00F44525" w:rsidP="00F44525">
            <w:pPr>
              <w:pStyle w:val="Datesachieved"/>
              <w:rPr>
                <w:i w:val="0"/>
                <w:iCs w:val="0"/>
              </w:rPr>
            </w:pPr>
          </w:p>
        </w:tc>
        <w:tc>
          <w:tcPr>
            <w:tcW w:w="1319" w:type="dxa"/>
          </w:tcPr>
          <w:p w14:paraId="5CE4B341" w14:textId="77777777" w:rsidR="00F44525" w:rsidRPr="003F0975" w:rsidRDefault="00F44525" w:rsidP="00F44525">
            <w:pPr>
              <w:pStyle w:val="Datesachieved"/>
              <w:rPr>
                <w:i w:val="0"/>
                <w:iCs w:val="0"/>
              </w:rPr>
            </w:pPr>
          </w:p>
        </w:tc>
        <w:tc>
          <w:tcPr>
            <w:tcW w:w="1292" w:type="dxa"/>
          </w:tcPr>
          <w:p w14:paraId="4CBDBB13" w14:textId="77777777" w:rsidR="00F44525" w:rsidRPr="003F0975" w:rsidRDefault="00F44525" w:rsidP="00F44525">
            <w:pPr>
              <w:pStyle w:val="Datesachieved"/>
              <w:rPr>
                <w:i w:val="0"/>
                <w:iCs w:val="0"/>
              </w:rPr>
            </w:pPr>
          </w:p>
        </w:tc>
      </w:tr>
    </w:tbl>
    <w:p w14:paraId="4A8E0D5E" w14:textId="77777777" w:rsidR="00F44525" w:rsidRDefault="00F44525"/>
    <w:p w14:paraId="180D53A5" w14:textId="524EB22A" w:rsidR="00F44525" w:rsidRDefault="00F44525" w:rsidP="00F44525">
      <w:pPr>
        <w:pStyle w:val="L3-heading3a"/>
      </w:pPr>
      <w:r w:rsidRPr="003F0975">
        <w:t>Step 11: 30 to 36 months</w:t>
      </w:r>
    </w:p>
    <w:p w14:paraId="2A0E76FA" w14:textId="77777777" w:rsidR="00F44525" w:rsidRPr="00F44525" w:rsidRDefault="00F44525" w:rsidP="00F44525">
      <w:pPr>
        <w:pStyle w:val="L3-heading3a"/>
        <w:rPr>
          <w:sz w:val="8"/>
          <w:szCs w:val="8"/>
        </w:rPr>
      </w:pPr>
    </w:p>
    <w:tbl>
      <w:tblPr>
        <w:tblW w:w="15604"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1E0" w:firstRow="1" w:lastRow="1" w:firstColumn="1" w:lastColumn="1" w:noHBand="0" w:noVBand="0"/>
      </w:tblPr>
      <w:tblGrid>
        <w:gridCol w:w="11595"/>
        <w:gridCol w:w="1398"/>
        <w:gridCol w:w="1319"/>
        <w:gridCol w:w="1292"/>
      </w:tblGrid>
      <w:tr w:rsidR="00F44525" w:rsidRPr="003F0975" w14:paraId="66A669B1" w14:textId="77777777" w:rsidTr="00F44525">
        <w:trPr>
          <w:trHeight w:val="397"/>
          <w:jc w:val="center"/>
        </w:trPr>
        <w:tc>
          <w:tcPr>
            <w:tcW w:w="11595" w:type="dxa"/>
            <w:shd w:val="clear" w:color="auto" w:fill="D9E2F3" w:themeFill="accent1" w:themeFillTint="33"/>
          </w:tcPr>
          <w:p w14:paraId="6B3BFE3D" w14:textId="20966B78" w:rsidR="00F44525" w:rsidRPr="00250836" w:rsidRDefault="00F44525" w:rsidP="00F44525">
            <w:pPr>
              <w:pStyle w:val="Italicmainbody-d1"/>
              <w:rPr>
                <w:i w:val="0"/>
                <w:iCs w:val="0"/>
                <w:color w:val="auto"/>
              </w:rPr>
            </w:pPr>
            <w:r w:rsidRPr="004D3AA3">
              <w:rPr>
                <w:b/>
                <w:bCs/>
                <w:i w:val="0"/>
                <w:iCs w:val="0"/>
                <w:color w:val="8D0000"/>
              </w:rPr>
              <w:t>Gross Motor Skills</w:t>
            </w:r>
          </w:p>
        </w:tc>
        <w:tc>
          <w:tcPr>
            <w:tcW w:w="1398" w:type="dxa"/>
            <w:shd w:val="clear" w:color="auto" w:fill="D9E2F3" w:themeFill="accent1" w:themeFillTint="33"/>
          </w:tcPr>
          <w:p w14:paraId="77956D82" w14:textId="45A59D0E" w:rsidR="00F44525" w:rsidRPr="003F0975" w:rsidRDefault="00F44525" w:rsidP="00F44525">
            <w:pPr>
              <w:pStyle w:val="Datesachieved"/>
              <w:rPr>
                <w:i w:val="0"/>
                <w:iCs w:val="0"/>
              </w:rPr>
            </w:pPr>
            <w:r w:rsidRPr="00C953D0">
              <w:rPr>
                <w:bCs/>
                <w:color w:val="auto"/>
              </w:rPr>
              <w:t>Emerging</w:t>
            </w:r>
          </w:p>
        </w:tc>
        <w:tc>
          <w:tcPr>
            <w:tcW w:w="1319" w:type="dxa"/>
            <w:shd w:val="clear" w:color="auto" w:fill="D9E2F3" w:themeFill="accent1" w:themeFillTint="33"/>
          </w:tcPr>
          <w:p w14:paraId="3A96FE1A" w14:textId="7D870058" w:rsidR="00F44525" w:rsidRPr="003F0975" w:rsidRDefault="00F44525" w:rsidP="00F44525">
            <w:pPr>
              <w:pStyle w:val="Datesachieved"/>
              <w:rPr>
                <w:i w:val="0"/>
                <w:iCs w:val="0"/>
              </w:rPr>
            </w:pPr>
            <w:r w:rsidRPr="00C953D0">
              <w:rPr>
                <w:bCs/>
                <w:color w:val="auto"/>
              </w:rPr>
              <w:t>Developing</w:t>
            </w:r>
          </w:p>
        </w:tc>
        <w:tc>
          <w:tcPr>
            <w:tcW w:w="1292" w:type="dxa"/>
            <w:shd w:val="clear" w:color="auto" w:fill="D9E2F3" w:themeFill="accent1" w:themeFillTint="33"/>
          </w:tcPr>
          <w:p w14:paraId="4D9EF83F" w14:textId="3F251D24" w:rsidR="00F44525" w:rsidRPr="003F0975" w:rsidRDefault="00F44525" w:rsidP="00F44525">
            <w:pPr>
              <w:pStyle w:val="Datesachieved"/>
              <w:rPr>
                <w:i w:val="0"/>
                <w:iCs w:val="0"/>
              </w:rPr>
            </w:pPr>
            <w:r w:rsidRPr="00C953D0">
              <w:rPr>
                <w:bCs/>
                <w:color w:val="auto"/>
              </w:rPr>
              <w:t>Achieved</w:t>
            </w:r>
          </w:p>
        </w:tc>
      </w:tr>
      <w:tr w:rsidR="00F44525" w:rsidRPr="003F0975" w14:paraId="0B984BDE" w14:textId="77777777" w:rsidTr="003531A3">
        <w:trPr>
          <w:trHeight w:val="397"/>
          <w:jc w:val="center"/>
        </w:trPr>
        <w:tc>
          <w:tcPr>
            <w:tcW w:w="11595" w:type="dxa"/>
          </w:tcPr>
          <w:p w14:paraId="6E209FF8" w14:textId="2CB648CE" w:rsidR="00F44525" w:rsidRPr="00250836" w:rsidRDefault="00F44525" w:rsidP="00F44525">
            <w:pPr>
              <w:pStyle w:val="Italicmainbody-d1"/>
              <w:rPr>
                <w:b/>
                <w:i w:val="0"/>
                <w:iCs w:val="0"/>
                <w:color w:val="auto"/>
              </w:rPr>
            </w:pPr>
            <w:r w:rsidRPr="00250836">
              <w:rPr>
                <w:i w:val="0"/>
                <w:iCs w:val="0"/>
                <w:color w:val="auto"/>
              </w:rPr>
              <w:t>Starts to catch a large ball by using two hands and their chest to trap it</w:t>
            </w:r>
          </w:p>
        </w:tc>
        <w:tc>
          <w:tcPr>
            <w:tcW w:w="1398" w:type="dxa"/>
          </w:tcPr>
          <w:p w14:paraId="74A5E2F4" w14:textId="77777777" w:rsidR="00F44525" w:rsidRPr="003F0975" w:rsidRDefault="00F44525" w:rsidP="00F44525">
            <w:pPr>
              <w:pStyle w:val="Datesachieved"/>
              <w:rPr>
                <w:i w:val="0"/>
                <w:iCs w:val="0"/>
              </w:rPr>
            </w:pPr>
          </w:p>
        </w:tc>
        <w:tc>
          <w:tcPr>
            <w:tcW w:w="1319" w:type="dxa"/>
          </w:tcPr>
          <w:p w14:paraId="1B00A035" w14:textId="77777777" w:rsidR="00F44525" w:rsidRPr="003F0975" w:rsidRDefault="00F44525" w:rsidP="00F44525">
            <w:pPr>
              <w:pStyle w:val="Datesachieved"/>
              <w:rPr>
                <w:i w:val="0"/>
                <w:iCs w:val="0"/>
              </w:rPr>
            </w:pPr>
          </w:p>
        </w:tc>
        <w:tc>
          <w:tcPr>
            <w:tcW w:w="1292" w:type="dxa"/>
          </w:tcPr>
          <w:p w14:paraId="020EC495" w14:textId="77777777" w:rsidR="00F44525" w:rsidRPr="003F0975" w:rsidRDefault="00F44525" w:rsidP="00F44525">
            <w:pPr>
              <w:pStyle w:val="Datesachieved"/>
              <w:rPr>
                <w:i w:val="0"/>
                <w:iCs w:val="0"/>
              </w:rPr>
            </w:pPr>
          </w:p>
        </w:tc>
      </w:tr>
      <w:tr w:rsidR="00F44525" w:rsidRPr="003F0975" w14:paraId="0B20549C" w14:textId="77777777" w:rsidTr="003531A3">
        <w:trPr>
          <w:trHeight w:val="397"/>
          <w:jc w:val="center"/>
        </w:trPr>
        <w:tc>
          <w:tcPr>
            <w:tcW w:w="11595" w:type="dxa"/>
            <w:vAlign w:val="center"/>
          </w:tcPr>
          <w:p w14:paraId="6CA33EEB" w14:textId="6813E16C" w:rsidR="00F44525" w:rsidRPr="00250836" w:rsidRDefault="00F44525" w:rsidP="00F44525">
            <w:pPr>
              <w:pStyle w:val="Italicmainbody-d1"/>
              <w:rPr>
                <w:i w:val="0"/>
                <w:iCs w:val="0"/>
                <w:color w:val="auto"/>
                <w:highlight w:val="red"/>
              </w:rPr>
            </w:pPr>
            <w:r w:rsidRPr="00250836">
              <w:rPr>
                <w:i w:val="0"/>
                <w:iCs w:val="0"/>
                <w:color w:val="auto"/>
              </w:rPr>
              <w:t>Climbs up and downstairs by placing both feet on each step while holding handrail for support</w:t>
            </w:r>
          </w:p>
        </w:tc>
        <w:tc>
          <w:tcPr>
            <w:tcW w:w="1398" w:type="dxa"/>
          </w:tcPr>
          <w:p w14:paraId="4DB1A1D7" w14:textId="77777777" w:rsidR="00F44525" w:rsidRPr="003F0975" w:rsidRDefault="00F44525" w:rsidP="00F44525">
            <w:pPr>
              <w:pStyle w:val="Datesachieved"/>
              <w:rPr>
                <w:i w:val="0"/>
                <w:iCs w:val="0"/>
              </w:rPr>
            </w:pPr>
          </w:p>
        </w:tc>
        <w:tc>
          <w:tcPr>
            <w:tcW w:w="1319" w:type="dxa"/>
          </w:tcPr>
          <w:p w14:paraId="329A95FD" w14:textId="77777777" w:rsidR="00F44525" w:rsidRPr="003F0975" w:rsidRDefault="00F44525" w:rsidP="00F44525">
            <w:pPr>
              <w:pStyle w:val="Datesachieved"/>
              <w:rPr>
                <w:i w:val="0"/>
                <w:iCs w:val="0"/>
              </w:rPr>
            </w:pPr>
          </w:p>
        </w:tc>
        <w:tc>
          <w:tcPr>
            <w:tcW w:w="1292" w:type="dxa"/>
          </w:tcPr>
          <w:p w14:paraId="6F78DF6D" w14:textId="77777777" w:rsidR="00F44525" w:rsidRPr="003F0975" w:rsidRDefault="00F44525" w:rsidP="00F44525">
            <w:pPr>
              <w:pStyle w:val="Datesachieved"/>
              <w:rPr>
                <w:i w:val="0"/>
                <w:iCs w:val="0"/>
              </w:rPr>
            </w:pPr>
          </w:p>
        </w:tc>
      </w:tr>
      <w:tr w:rsidR="00F44525" w:rsidRPr="003F0975" w14:paraId="60A9BF2E" w14:textId="77777777" w:rsidTr="003531A3">
        <w:trPr>
          <w:trHeight w:val="397"/>
          <w:jc w:val="center"/>
        </w:trPr>
        <w:tc>
          <w:tcPr>
            <w:tcW w:w="11595" w:type="dxa"/>
          </w:tcPr>
          <w:p w14:paraId="725A8975" w14:textId="77777777" w:rsidR="00F44525" w:rsidRPr="00250836" w:rsidRDefault="00F44525" w:rsidP="00F44525">
            <w:pPr>
              <w:pStyle w:val="Italicmainbody-d1"/>
              <w:rPr>
                <w:i w:val="0"/>
                <w:iCs w:val="0"/>
                <w:color w:val="auto"/>
              </w:rPr>
            </w:pPr>
            <w:r w:rsidRPr="00250836">
              <w:rPr>
                <w:i w:val="0"/>
                <w:iCs w:val="0"/>
                <w:color w:val="auto"/>
              </w:rPr>
              <w:t xml:space="preserve">Stands on one foot when shown </w:t>
            </w:r>
          </w:p>
        </w:tc>
        <w:tc>
          <w:tcPr>
            <w:tcW w:w="1398" w:type="dxa"/>
          </w:tcPr>
          <w:p w14:paraId="165854D4" w14:textId="77777777" w:rsidR="00F44525" w:rsidRPr="003F0975" w:rsidRDefault="00F44525" w:rsidP="00F44525">
            <w:pPr>
              <w:pStyle w:val="Datesachieved"/>
              <w:rPr>
                <w:i w:val="0"/>
                <w:iCs w:val="0"/>
              </w:rPr>
            </w:pPr>
          </w:p>
        </w:tc>
        <w:tc>
          <w:tcPr>
            <w:tcW w:w="1319" w:type="dxa"/>
          </w:tcPr>
          <w:p w14:paraId="55BAFE4A" w14:textId="77777777" w:rsidR="00F44525" w:rsidRPr="003F0975" w:rsidRDefault="00F44525" w:rsidP="00F44525">
            <w:pPr>
              <w:pStyle w:val="Datesachieved"/>
              <w:rPr>
                <w:i w:val="0"/>
                <w:iCs w:val="0"/>
              </w:rPr>
            </w:pPr>
          </w:p>
        </w:tc>
        <w:tc>
          <w:tcPr>
            <w:tcW w:w="1292" w:type="dxa"/>
          </w:tcPr>
          <w:p w14:paraId="01BA3C58" w14:textId="77777777" w:rsidR="00F44525" w:rsidRPr="003F0975" w:rsidRDefault="00F44525" w:rsidP="00F44525">
            <w:pPr>
              <w:pStyle w:val="Datesachieved"/>
              <w:rPr>
                <w:i w:val="0"/>
                <w:iCs w:val="0"/>
              </w:rPr>
            </w:pPr>
          </w:p>
        </w:tc>
      </w:tr>
      <w:tr w:rsidR="00F44525" w:rsidRPr="003F0975" w14:paraId="5DBAFE13" w14:textId="77777777" w:rsidTr="003531A3">
        <w:trPr>
          <w:trHeight w:val="397"/>
          <w:jc w:val="center"/>
        </w:trPr>
        <w:tc>
          <w:tcPr>
            <w:tcW w:w="11595" w:type="dxa"/>
          </w:tcPr>
          <w:p w14:paraId="6B181EED" w14:textId="5DBBDD3A" w:rsidR="00F44525" w:rsidRPr="00250836" w:rsidRDefault="00F44525" w:rsidP="00F44525">
            <w:pPr>
              <w:pStyle w:val="Italicmainbody-d1"/>
              <w:rPr>
                <w:i w:val="0"/>
                <w:iCs w:val="0"/>
                <w:color w:val="auto"/>
              </w:rPr>
            </w:pPr>
            <w:r w:rsidRPr="00250836">
              <w:rPr>
                <w:i w:val="0"/>
                <w:iCs w:val="0"/>
                <w:color w:val="auto"/>
              </w:rPr>
              <w:t>Uses wheeled toys with increasing skill, such as pedalling, balancing, holding handlebars, and sitting stride</w:t>
            </w:r>
          </w:p>
        </w:tc>
        <w:tc>
          <w:tcPr>
            <w:tcW w:w="1398" w:type="dxa"/>
          </w:tcPr>
          <w:p w14:paraId="17676B6D" w14:textId="77777777" w:rsidR="00F44525" w:rsidRPr="003F0975" w:rsidRDefault="00F44525" w:rsidP="00F44525">
            <w:pPr>
              <w:pStyle w:val="Datesachieved"/>
              <w:rPr>
                <w:i w:val="0"/>
                <w:iCs w:val="0"/>
              </w:rPr>
            </w:pPr>
          </w:p>
        </w:tc>
        <w:tc>
          <w:tcPr>
            <w:tcW w:w="1319" w:type="dxa"/>
          </w:tcPr>
          <w:p w14:paraId="7590FBDA" w14:textId="77777777" w:rsidR="00F44525" w:rsidRPr="003F0975" w:rsidRDefault="00F44525" w:rsidP="00F44525">
            <w:pPr>
              <w:pStyle w:val="Datesachieved"/>
              <w:rPr>
                <w:i w:val="0"/>
                <w:iCs w:val="0"/>
              </w:rPr>
            </w:pPr>
          </w:p>
        </w:tc>
        <w:tc>
          <w:tcPr>
            <w:tcW w:w="1292" w:type="dxa"/>
          </w:tcPr>
          <w:p w14:paraId="561AD06E" w14:textId="77777777" w:rsidR="00F44525" w:rsidRPr="003F0975" w:rsidRDefault="00F44525" w:rsidP="00F44525">
            <w:pPr>
              <w:pStyle w:val="Datesachieved"/>
              <w:rPr>
                <w:i w:val="0"/>
                <w:iCs w:val="0"/>
              </w:rPr>
            </w:pPr>
          </w:p>
        </w:tc>
      </w:tr>
      <w:tr w:rsidR="00F44525" w:rsidRPr="003F0975" w14:paraId="43E7ED7A" w14:textId="77777777" w:rsidTr="003531A3">
        <w:trPr>
          <w:trHeight w:val="397"/>
          <w:jc w:val="center"/>
        </w:trPr>
        <w:tc>
          <w:tcPr>
            <w:tcW w:w="11595" w:type="dxa"/>
            <w:vAlign w:val="center"/>
          </w:tcPr>
          <w:p w14:paraId="69B2113E" w14:textId="0B22D09E" w:rsidR="00F44525" w:rsidRPr="00250836" w:rsidRDefault="00F44525" w:rsidP="00F44525">
            <w:pPr>
              <w:pStyle w:val="Italicmainbody-d1"/>
              <w:rPr>
                <w:i w:val="0"/>
                <w:iCs w:val="0"/>
                <w:color w:val="auto"/>
              </w:rPr>
            </w:pPr>
            <w:r w:rsidRPr="00250836">
              <w:rPr>
                <w:i w:val="0"/>
                <w:iCs w:val="0"/>
                <w:color w:val="auto"/>
              </w:rPr>
              <w:t>May be beginning to show preference for dominant hand and/or leg/foot</w:t>
            </w:r>
          </w:p>
        </w:tc>
        <w:tc>
          <w:tcPr>
            <w:tcW w:w="1398" w:type="dxa"/>
          </w:tcPr>
          <w:p w14:paraId="6F4C5867" w14:textId="77777777" w:rsidR="00F44525" w:rsidRPr="003F0975" w:rsidRDefault="00F44525" w:rsidP="00F44525">
            <w:pPr>
              <w:pStyle w:val="Datesachieved"/>
              <w:rPr>
                <w:i w:val="0"/>
                <w:iCs w:val="0"/>
              </w:rPr>
            </w:pPr>
          </w:p>
        </w:tc>
        <w:tc>
          <w:tcPr>
            <w:tcW w:w="1319" w:type="dxa"/>
          </w:tcPr>
          <w:p w14:paraId="5EE8624C" w14:textId="77777777" w:rsidR="00F44525" w:rsidRPr="003F0975" w:rsidRDefault="00F44525" w:rsidP="00F44525">
            <w:pPr>
              <w:pStyle w:val="Datesachieved"/>
              <w:rPr>
                <w:i w:val="0"/>
                <w:iCs w:val="0"/>
              </w:rPr>
            </w:pPr>
          </w:p>
        </w:tc>
        <w:tc>
          <w:tcPr>
            <w:tcW w:w="1292" w:type="dxa"/>
          </w:tcPr>
          <w:p w14:paraId="140FF99E" w14:textId="77777777" w:rsidR="00F44525" w:rsidRPr="003F0975" w:rsidRDefault="00F44525" w:rsidP="00F44525">
            <w:pPr>
              <w:pStyle w:val="Datesachieved"/>
              <w:rPr>
                <w:i w:val="0"/>
                <w:iCs w:val="0"/>
              </w:rPr>
            </w:pPr>
          </w:p>
        </w:tc>
      </w:tr>
    </w:tbl>
    <w:p w14:paraId="751707CC" w14:textId="77777777" w:rsidR="00F44525" w:rsidRPr="00F44525" w:rsidRDefault="00F44525">
      <w:pPr>
        <w:rPr>
          <w:sz w:val="2"/>
          <w:szCs w:val="2"/>
        </w:rPr>
      </w:pPr>
    </w:p>
    <w:p w14:paraId="0123347D" w14:textId="77777777" w:rsidR="004D3AA3" w:rsidRDefault="004D3AA3">
      <w:r>
        <w:rPr>
          <w:i/>
          <w:iCs/>
        </w:rPr>
        <w:br w:type="page"/>
      </w:r>
    </w:p>
    <w:tbl>
      <w:tblPr>
        <w:tblW w:w="15604"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1E0" w:firstRow="1" w:lastRow="1" w:firstColumn="1" w:lastColumn="1" w:noHBand="0" w:noVBand="0"/>
      </w:tblPr>
      <w:tblGrid>
        <w:gridCol w:w="11595"/>
        <w:gridCol w:w="1398"/>
        <w:gridCol w:w="1319"/>
        <w:gridCol w:w="1292"/>
      </w:tblGrid>
      <w:tr w:rsidR="00F44525" w:rsidRPr="003F0975" w14:paraId="765485DD" w14:textId="77777777" w:rsidTr="00F44525">
        <w:trPr>
          <w:trHeight w:val="397"/>
          <w:jc w:val="center"/>
        </w:trPr>
        <w:tc>
          <w:tcPr>
            <w:tcW w:w="11595" w:type="dxa"/>
            <w:shd w:val="clear" w:color="auto" w:fill="D9E2F3" w:themeFill="accent1" w:themeFillTint="33"/>
          </w:tcPr>
          <w:p w14:paraId="5D2C07CD" w14:textId="2DA3D4B0" w:rsidR="00F44525" w:rsidRPr="00250836" w:rsidRDefault="00F44525" w:rsidP="00F44525">
            <w:pPr>
              <w:pStyle w:val="Italicmainbody-d1"/>
              <w:rPr>
                <w:i w:val="0"/>
                <w:iCs w:val="0"/>
                <w:color w:val="auto"/>
              </w:rPr>
            </w:pPr>
            <w:r w:rsidRPr="00AC7321">
              <w:rPr>
                <w:rFonts w:asciiTheme="majorHAnsi" w:eastAsiaTheme="majorEastAsia" w:hAnsiTheme="majorHAnsi" w:cstheme="majorBidi"/>
                <w:b/>
                <w:bCs/>
                <w:i w:val="0"/>
                <w:iCs w:val="0"/>
                <w:color w:val="2F5496" w:themeColor="accent1" w:themeShade="BF"/>
                <w:sz w:val="24"/>
                <w:szCs w:val="24"/>
              </w:rPr>
              <w:lastRenderedPageBreak/>
              <w:t>Fine Motor Skills</w:t>
            </w:r>
          </w:p>
        </w:tc>
        <w:tc>
          <w:tcPr>
            <w:tcW w:w="1398" w:type="dxa"/>
            <w:shd w:val="clear" w:color="auto" w:fill="D9E2F3" w:themeFill="accent1" w:themeFillTint="33"/>
          </w:tcPr>
          <w:p w14:paraId="7D3431FD" w14:textId="7976063F" w:rsidR="00F44525" w:rsidRPr="003F0975" w:rsidRDefault="00F44525" w:rsidP="00F44525">
            <w:pPr>
              <w:pStyle w:val="Datesachieved"/>
              <w:rPr>
                <w:i w:val="0"/>
                <w:iCs w:val="0"/>
              </w:rPr>
            </w:pPr>
            <w:r w:rsidRPr="00C953D0">
              <w:rPr>
                <w:bCs/>
                <w:color w:val="auto"/>
              </w:rPr>
              <w:t>Emerging</w:t>
            </w:r>
          </w:p>
        </w:tc>
        <w:tc>
          <w:tcPr>
            <w:tcW w:w="1319" w:type="dxa"/>
            <w:shd w:val="clear" w:color="auto" w:fill="D9E2F3" w:themeFill="accent1" w:themeFillTint="33"/>
          </w:tcPr>
          <w:p w14:paraId="566EB40A" w14:textId="3FDA8790" w:rsidR="00F44525" w:rsidRPr="003F0975" w:rsidRDefault="00F44525" w:rsidP="00F44525">
            <w:pPr>
              <w:pStyle w:val="Datesachieved"/>
              <w:rPr>
                <w:i w:val="0"/>
                <w:iCs w:val="0"/>
              </w:rPr>
            </w:pPr>
            <w:r w:rsidRPr="00C953D0">
              <w:rPr>
                <w:bCs/>
                <w:color w:val="auto"/>
              </w:rPr>
              <w:t>Developing</w:t>
            </w:r>
          </w:p>
        </w:tc>
        <w:tc>
          <w:tcPr>
            <w:tcW w:w="1292" w:type="dxa"/>
            <w:shd w:val="clear" w:color="auto" w:fill="D9E2F3" w:themeFill="accent1" w:themeFillTint="33"/>
          </w:tcPr>
          <w:p w14:paraId="6FFDCAA8" w14:textId="3D8F6FB6" w:rsidR="00F44525" w:rsidRPr="003F0975" w:rsidRDefault="00F44525" w:rsidP="00F44525">
            <w:pPr>
              <w:pStyle w:val="Datesachieved"/>
              <w:rPr>
                <w:i w:val="0"/>
                <w:iCs w:val="0"/>
              </w:rPr>
            </w:pPr>
            <w:r w:rsidRPr="00C953D0">
              <w:rPr>
                <w:bCs/>
                <w:color w:val="auto"/>
              </w:rPr>
              <w:t>Achieved</w:t>
            </w:r>
          </w:p>
        </w:tc>
      </w:tr>
      <w:tr w:rsidR="00F44525" w:rsidRPr="003F0975" w14:paraId="1B00E8CE" w14:textId="77777777" w:rsidTr="41396AE1">
        <w:trPr>
          <w:trHeight w:val="397"/>
          <w:jc w:val="center"/>
        </w:trPr>
        <w:tc>
          <w:tcPr>
            <w:tcW w:w="11595" w:type="dxa"/>
          </w:tcPr>
          <w:p w14:paraId="296BC5AB" w14:textId="51A9E902" w:rsidR="00F44525" w:rsidRPr="00250836" w:rsidRDefault="00F44525" w:rsidP="00F44525">
            <w:pPr>
              <w:pStyle w:val="Italicmainbody-d1"/>
              <w:rPr>
                <w:b/>
                <w:i w:val="0"/>
                <w:iCs w:val="0"/>
                <w:color w:val="auto"/>
              </w:rPr>
            </w:pPr>
            <w:r w:rsidRPr="00250836">
              <w:rPr>
                <w:i w:val="0"/>
                <w:iCs w:val="0"/>
                <w:color w:val="auto"/>
              </w:rPr>
              <w:t>Builds a tower of ten or more blocks</w:t>
            </w:r>
          </w:p>
        </w:tc>
        <w:tc>
          <w:tcPr>
            <w:tcW w:w="1398" w:type="dxa"/>
          </w:tcPr>
          <w:p w14:paraId="268AEFC3" w14:textId="77777777" w:rsidR="00F44525" w:rsidRPr="003F0975" w:rsidRDefault="00F44525" w:rsidP="00F44525">
            <w:pPr>
              <w:pStyle w:val="Datesachieved"/>
              <w:rPr>
                <w:i w:val="0"/>
                <w:iCs w:val="0"/>
              </w:rPr>
            </w:pPr>
          </w:p>
        </w:tc>
        <w:tc>
          <w:tcPr>
            <w:tcW w:w="1319" w:type="dxa"/>
          </w:tcPr>
          <w:p w14:paraId="3B1CDFFC" w14:textId="77777777" w:rsidR="00F44525" w:rsidRPr="003F0975" w:rsidRDefault="00F44525" w:rsidP="00F44525">
            <w:pPr>
              <w:pStyle w:val="Datesachieved"/>
              <w:rPr>
                <w:i w:val="0"/>
                <w:iCs w:val="0"/>
              </w:rPr>
            </w:pPr>
          </w:p>
        </w:tc>
        <w:tc>
          <w:tcPr>
            <w:tcW w:w="1292" w:type="dxa"/>
          </w:tcPr>
          <w:p w14:paraId="5DC99FB6" w14:textId="77777777" w:rsidR="00F44525" w:rsidRPr="003F0975" w:rsidRDefault="00F44525" w:rsidP="00F44525">
            <w:pPr>
              <w:pStyle w:val="Datesachieved"/>
              <w:rPr>
                <w:i w:val="0"/>
                <w:iCs w:val="0"/>
              </w:rPr>
            </w:pPr>
          </w:p>
        </w:tc>
      </w:tr>
      <w:tr w:rsidR="00F44525" w:rsidRPr="003F0975" w14:paraId="0A886087" w14:textId="77777777" w:rsidTr="41396AE1">
        <w:trPr>
          <w:trHeight w:val="397"/>
          <w:jc w:val="center"/>
        </w:trPr>
        <w:tc>
          <w:tcPr>
            <w:tcW w:w="11595" w:type="dxa"/>
          </w:tcPr>
          <w:p w14:paraId="0CEFD897" w14:textId="7E5CC09F" w:rsidR="00F44525" w:rsidRPr="00250836" w:rsidRDefault="00F44525" w:rsidP="00F44525">
            <w:pPr>
              <w:pStyle w:val="Italicmainbody-d1"/>
              <w:rPr>
                <w:b/>
                <w:i w:val="0"/>
                <w:iCs w:val="0"/>
                <w:color w:val="auto"/>
              </w:rPr>
            </w:pPr>
            <w:r w:rsidRPr="00250836">
              <w:rPr>
                <w:i w:val="0"/>
                <w:iCs w:val="0"/>
                <w:color w:val="auto"/>
              </w:rPr>
              <w:t>Imitates making a train of cubes</w:t>
            </w:r>
          </w:p>
        </w:tc>
        <w:tc>
          <w:tcPr>
            <w:tcW w:w="1398" w:type="dxa"/>
          </w:tcPr>
          <w:p w14:paraId="6854E3B5" w14:textId="77777777" w:rsidR="00F44525" w:rsidRPr="003F0975" w:rsidRDefault="00F44525" w:rsidP="00F44525">
            <w:pPr>
              <w:pStyle w:val="Datesachieved"/>
              <w:rPr>
                <w:i w:val="0"/>
                <w:iCs w:val="0"/>
              </w:rPr>
            </w:pPr>
          </w:p>
        </w:tc>
        <w:tc>
          <w:tcPr>
            <w:tcW w:w="1319" w:type="dxa"/>
          </w:tcPr>
          <w:p w14:paraId="1BB08234" w14:textId="77777777" w:rsidR="00F44525" w:rsidRPr="003F0975" w:rsidRDefault="00F44525" w:rsidP="00F44525">
            <w:pPr>
              <w:pStyle w:val="Datesachieved"/>
              <w:rPr>
                <w:i w:val="0"/>
                <w:iCs w:val="0"/>
              </w:rPr>
            </w:pPr>
          </w:p>
        </w:tc>
        <w:tc>
          <w:tcPr>
            <w:tcW w:w="1292" w:type="dxa"/>
          </w:tcPr>
          <w:p w14:paraId="5D7FCA7F" w14:textId="77777777" w:rsidR="00F44525" w:rsidRPr="003F0975" w:rsidRDefault="00F44525" w:rsidP="00F44525">
            <w:pPr>
              <w:pStyle w:val="Datesachieved"/>
              <w:rPr>
                <w:i w:val="0"/>
                <w:iCs w:val="0"/>
              </w:rPr>
            </w:pPr>
          </w:p>
        </w:tc>
      </w:tr>
      <w:tr w:rsidR="00F44525" w:rsidRPr="003F0975" w14:paraId="1D8EEEAD" w14:textId="77777777" w:rsidTr="41396AE1">
        <w:trPr>
          <w:trHeight w:val="397"/>
          <w:jc w:val="center"/>
        </w:trPr>
        <w:tc>
          <w:tcPr>
            <w:tcW w:w="11595" w:type="dxa"/>
            <w:vAlign w:val="center"/>
          </w:tcPr>
          <w:p w14:paraId="2CEBCE38" w14:textId="47569E3B" w:rsidR="00F44525" w:rsidRPr="00250836" w:rsidRDefault="00F44525" w:rsidP="00F44525">
            <w:pPr>
              <w:pStyle w:val="Italicmainbody-d1"/>
              <w:rPr>
                <w:b/>
                <w:i w:val="0"/>
                <w:iCs w:val="0"/>
                <w:color w:val="auto"/>
              </w:rPr>
            </w:pPr>
            <w:r w:rsidRPr="00250836">
              <w:rPr>
                <w:i w:val="0"/>
                <w:iCs w:val="0"/>
                <w:color w:val="auto"/>
              </w:rPr>
              <w:t>Cuts paper with scissors, making one or two snips, although hand position may not be quite correct</w:t>
            </w:r>
          </w:p>
        </w:tc>
        <w:tc>
          <w:tcPr>
            <w:tcW w:w="1398" w:type="dxa"/>
          </w:tcPr>
          <w:p w14:paraId="6D531681" w14:textId="77777777" w:rsidR="00F44525" w:rsidRPr="003F0975" w:rsidRDefault="00F44525" w:rsidP="00F44525">
            <w:pPr>
              <w:pStyle w:val="Datesachieved"/>
              <w:rPr>
                <w:i w:val="0"/>
                <w:iCs w:val="0"/>
              </w:rPr>
            </w:pPr>
          </w:p>
        </w:tc>
        <w:tc>
          <w:tcPr>
            <w:tcW w:w="1319" w:type="dxa"/>
          </w:tcPr>
          <w:p w14:paraId="27933CBD" w14:textId="77777777" w:rsidR="00F44525" w:rsidRPr="003F0975" w:rsidRDefault="00F44525" w:rsidP="00F44525">
            <w:pPr>
              <w:pStyle w:val="Datesachieved"/>
              <w:rPr>
                <w:i w:val="0"/>
                <w:iCs w:val="0"/>
              </w:rPr>
            </w:pPr>
          </w:p>
        </w:tc>
        <w:tc>
          <w:tcPr>
            <w:tcW w:w="1292" w:type="dxa"/>
          </w:tcPr>
          <w:p w14:paraId="568DEB76" w14:textId="77777777" w:rsidR="00F44525" w:rsidRPr="003F0975" w:rsidRDefault="00F44525" w:rsidP="00F44525">
            <w:pPr>
              <w:pStyle w:val="Datesachieved"/>
              <w:rPr>
                <w:i w:val="0"/>
                <w:iCs w:val="0"/>
              </w:rPr>
            </w:pPr>
          </w:p>
        </w:tc>
      </w:tr>
      <w:tr w:rsidR="00F44525" w:rsidRPr="003F0975" w14:paraId="6BFDB1DE" w14:textId="77777777" w:rsidTr="41396AE1">
        <w:trPr>
          <w:trHeight w:val="397"/>
          <w:jc w:val="center"/>
        </w:trPr>
        <w:tc>
          <w:tcPr>
            <w:tcW w:w="11595" w:type="dxa"/>
            <w:vAlign w:val="center"/>
          </w:tcPr>
          <w:p w14:paraId="0F673067" w14:textId="61010AAF" w:rsidR="00F44525" w:rsidRPr="00250836" w:rsidRDefault="00F44525" w:rsidP="00F44525">
            <w:pPr>
              <w:pStyle w:val="Italicmainbody-d1"/>
              <w:rPr>
                <w:i w:val="0"/>
                <w:iCs w:val="0"/>
                <w:color w:val="auto"/>
              </w:rPr>
            </w:pPr>
            <w:r w:rsidRPr="00250836">
              <w:rPr>
                <w:i w:val="0"/>
                <w:iCs w:val="0"/>
                <w:color w:val="auto"/>
              </w:rPr>
              <w:t>Can undo large buttons</w:t>
            </w:r>
          </w:p>
        </w:tc>
        <w:tc>
          <w:tcPr>
            <w:tcW w:w="1398" w:type="dxa"/>
          </w:tcPr>
          <w:p w14:paraId="04B892D3" w14:textId="77777777" w:rsidR="00F44525" w:rsidRPr="003F0975" w:rsidRDefault="00F44525" w:rsidP="00F44525">
            <w:pPr>
              <w:pStyle w:val="Datesachieved"/>
              <w:rPr>
                <w:i w:val="0"/>
                <w:iCs w:val="0"/>
              </w:rPr>
            </w:pPr>
          </w:p>
        </w:tc>
        <w:tc>
          <w:tcPr>
            <w:tcW w:w="1319" w:type="dxa"/>
          </w:tcPr>
          <w:p w14:paraId="37E54CFE" w14:textId="77777777" w:rsidR="00F44525" w:rsidRPr="003F0975" w:rsidRDefault="00F44525" w:rsidP="00F44525">
            <w:pPr>
              <w:pStyle w:val="Datesachieved"/>
              <w:rPr>
                <w:i w:val="0"/>
                <w:iCs w:val="0"/>
              </w:rPr>
            </w:pPr>
          </w:p>
        </w:tc>
        <w:tc>
          <w:tcPr>
            <w:tcW w:w="1292" w:type="dxa"/>
          </w:tcPr>
          <w:p w14:paraId="72C789C8" w14:textId="77777777" w:rsidR="00F44525" w:rsidRPr="003F0975" w:rsidRDefault="00F44525" w:rsidP="00F44525">
            <w:pPr>
              <w:pStyle w:val="Datesachieved"/>
              <w:rPr>
                <w:i w:val="0"/>
                <w:iCs w:val="0"/>
              </w:rPr>
            </w:pPr>
          </w:p>
        </w:tc>
      </w:tr>
      <w:tr w:rsidR="00F44525" w:rsidRPr="003F0975" w14:paraId="4E86E9FB" w14:textId="77777777" w:rsidTr="41396AE1">
        <w:trPr>
          <w:trHeight w:val="397"/>
          <w:jc w:val="center"/>
        </w:trPr>
        <w:tc>
          <w:tcPr>
            <w:tcW w:w="11595" w:type="dxa"/>
            <w:vAlign w:val="center"/>
          </w:tcPr>
          <w:p w14:paraId="7E9D875B" w14:textId="0003BFD5" w:rsidR="00F44525" w:rsidRPr="00250836" w:rsidRDefault="00F44525" w:rsidP="00F44525">
            <w:pPr>
              <w:pStyle w:val="Italicmainbody-d1"/>
              <w:rPr>
                <w:i w:val="0"/>
                <w:iCs w:val="0"/>
                <w:color w:val="auto"/>
                <w:highlight w:val="yellow"/>
              </w:rPr>
            </w:pPr>
            <w:r w:rsidRPr="00250836">
              <w:rPr>
                <w:i w:val="0"/>
                <w:iCs w:val="0"/>
                <w:color w:val="auto"/>
              </w:rPr>
              <w:t>Holds pencil near its tip between first two fingers and thumb and uses it with good control to draw</w:t>
            </w:r>
          </w:p>
        </w:tc>
        <w:tc>
          <w:tcPr>
            <w:tcW w:w="1398" w:type="dxa"/>
          </w:tcPr>
          <w:p w14:paraId="7C5EBC0B" w14:textId="77777777" w:rsidR="00F44525" w:rsidRPr="003F0975" w:rsidRDefault="00F44525" w:rsidP="00F44525">
            <w:pPr>
              <w:pStyle w:val="Datesachieved"/>
              <w:rPr>
                <w:i w:val="0"/>
                <w:iCs w:val="0"/>
              </w:rPr>
            </w:pPr>
          </w:p>
        </w:tc>
        <w:tc>
          <w:tcPr>
            <w:tcW w:w="1319" w:type="dxa"/>
          </w:tcPr>
          <w:p w14:paraId="5960FA4A" w14:textId="77777777" w:rsidR="00F44525" w:rsidRPr="003F0975" w:rsidRDefault="00F44525" w:rsidP="00F44525">
            <w:pPr>
              <w:pStyle w:val="Datesachieved"/>
              <w:rPr>
                <w:i w:val="0"/>
                <w:iCs w:val="0"/>
              </w:rPr>
            </w:pPr>
          </w:p>
        </w:tc>
        <w:tc>
          <w:tcPr>
            <w:tcW w:w="1292" w:type="dxa"/>
          </w:tcPr>
          <w:p w14:paraId="786ED24E" w14:textId="77777777" w:rsidR="00F44525" w:rsidRPr="003F0975" w:rsidRDefault="00F44525" w:rsidP="00F44525">
            <w:pPr>
              <w:pStyle w:val="Datesachieved"/>
              <w:rPr>
                <w:i w:val="0"/>
                <w:iCs w:val="0"/>
              </w:rPr>
            </w:pPr>
          </w:p>
        </w:tc>
      </w:tr>
      <w:tr w:rsidR="00F44525" w:rsidRPr="003F0975" w14:paraId="11152B2E" w14:textId="77777777" w:rsidTr="41396AE1">
        <w:trPr>
          <w:trHeight w:val="397"/>
          <w:jc w:val="center"/>
        </w:trPr>
        <w:tc>
          <w:tcPr>
            <w:tcW w:w="11595" w:type="dxa"/>
            <w:vAlign w:val="center"/>
          </w:tcPr>
          <w:p w14:paraId="28CB0E8A" w14:textId="77777777" w:rsidR="00F44525" w:rsidRPr="00250836" w:rsidRDefault="00F44525" w:rsidP="00F44525">
            <w:pPr>
              <w:pStyle w:val="Italicmainbody-d1"/>
              <w:rPr>
                <w:i w:val="0"/>
                <w:iCs w:val="0"/>
                <w:color w:val="auto"/>
                <w:highlight w:val="yellow"/>
              </w:rPr>
            </w:pPr>
            <w:r w:rsidRPr="00250836">
              <w:rPr>
                <w:i w:val="0"/>
                <w:iCs w:val="0"/>
                <w:color w:val="auto"/>
              </w:rPr>
              <w:t>Screws and unscrews toy nuts and bolts</w:t>
            </w:r>
          </w:p>
        </w:tc>
        <w:tc>
          <w:tcPr>
            <w:tcW w:w="1398" w:type="dxa"/>
          </w:tcPr>
          <w:p w14:paraId="10F97B22" w14:textId="77777777" w:rsidR="00F44525" w:rsidRPr="003F0975" w:rsidRDefault="00F44525" w:rsidP="00F44525">
            <w:pPr>
              <w:pStyle w:val="Datesachieved"/>
              <w:rPr>
                <w:i w:val="0"/>
                <w:iCs w:val="0"/>
              </w:rPr>
            </w:pPr>
          </w:p>
        </w:tc>
        <w:tc>
          <w:tcPr>
            <w:tcW w:w="1319" w:type="dxa"/>
          </w:tcPr>
          <w:p w14:paraId="4DF58744" w14:textId="77777777" w:rsidR="00F44525" w:rsidRPr="003F0975" w:rsidRDefault="00F44525" w:rsidP="00F44525">
            <w:pPr>
              <w:pStyle w:val="Datesachieved"/>
              <w:rPr>
                <w:i w:val="0"/>
                <w:iCs w:val="0"/>
              </w:rPr>
            </w:pPr>
          </w:p>
        </w:tc>
        <w:tc>
          <w:tcPr>
            <w:tcW w:w="1292" w:type="dxa"/>
          </w:tcPr>
          <w:p w14:paraId="5F531338" w14:textId="77777777" w:rsidR="00F44525" w:rsidRPr="003F0975" w:rsidRDefault="00F44525" w:rsidP="00F44525">
            <w:pPr>
              <w:pStyle w:val="Datesachieved"/>
              <w:rPr>
                <w:i w:val="0"/>
                <w:iCs w:val="0"/>
              </w:rPr>
            </w:pPr>
          </w:p>
        </w:tc>
      </w:tr>
      <w:tr w:rsidR="00F44525" w:rsidRPr="003F0975" w14:paraId="786E17CA" w14:textId="77777777" w:rsidTr="41396AE1">
        <w:trPr>
          <w:trHeight w:val="397"/>
          <w:jc w:val="center"/>
        </w:trPr>
        <w:tc>
          <w:tcPr>
            <w:tcW w:w="11595" w:type="dxa"/>
            <w:vAlign w:val="center"/>
          </w:tcPr>
          <w:p w14:paraId="74264366" w14:textId="77777777" w:rsidR="00F44525" w:rsidRPr="00250836" w:rsidRDefault="00F44525" w:rsidP="00F44525">
            <w:pPr>
              <w:pStyle w:val="Italicmainbody-d1"/>
              <w:rPr>
                <w:i w:val="0"/>
                <w:iCs w:val="0"/>
                <w:color w:val="auto"/>
                <w:highlight w:val="yellow"/>
              </w:rPr>
            </w:pPr>
            <w:r w:rsidRPr="00250836">
              <w:rPr>
                <w:i w:val="0"/>
                <w:iCs w:val="0"/>
                <w:color w:val="auto"/>
              </w:rPr>
              <w:t>Makes snips in paper with child scissors</w:t>
            </w:r>
          </w:p>
        </w:tc>
        <w:tc>
          <w:tcPr>
            <w:tcW w:w="1398" w:type="dxa"/>
          </w:tcPr>
          <w:p w14:paraId="7AF48907" w14:textId="77777777" w:rsidR="00F44525" w:rsidRPr="003F0975" w:rsidRDefault="00F44525" w:rsidP="00F44525">
            <w:pPr>
              <w:pStyle w:val="Datesachieved"/>
              <w:rPr>
                <w:i w:val="0"/>
                <w:iCs w:val="0"/>
              </w:rPr>
            </w:pPr>
          </w:p>
        </w:tc>
        <w:tc>
          <w:tcPr>
            <w:tcW w:w="1319" w:type="dxa"/>
          </w:tcPr>
          <w:p w14:paraId="1239BDD1" w14:textId="77777777" w:rsidR="00F44525" w:rsidRPr="003F0975" w:rsidRDefault="00F44525" w:rsidP="00F44525">
            <w:pPr>
              <w:pStyle w:val="Datesachieved"/>
              <w:rPr>
                <w:i w:val="0"/>
                <w:iCs w:val="0"/>
              </w:rPr>
            </w:pPr>
          </w:p>
        </w:tc>
        <w:tc>
          <w:tcPr>
            <w:tcW w:w="1292" w:type="dxa"/>
          </w:tcPr>
          <w:p w14:paraId="4C33C089" w14:textId="77777777" w:rsidR="00F44525" w:rsidRPr="003F0975" w:rsidRDefault="00F44525" w:rsidP="00F44525">
            <w:pPr>
              <w:pStyle w:val="Datesachieved"/>
              <w:rPr>
                <w:i w:val="0"/>
                <w:iCs w:val="0"/>
              </w:rPr>
            </w:pPr>
          </w:p>
        </w:tc>
      </w:tr>
      <w:tr w:rsidR="00F44525" w:rsidRPr="003F0975" w14:paraId="26FFB5E3" w14:textId="77777777" w:rsidTr="41396AE1">
        <w:trPr>
          <w:trHeight w:val="397"/>
          <w:jc w:val="center"/>
        </w:trPr>
        <w:tc>
          <w:tcPr>
            <w:tcW w:w="11595" w:type="dxa"/>
          </w:tcPr>
          <w:p w14:paraId="3293A049" w14:textId="77777777" w:rsidR="00F44525" w:rsidRPr="00250836" w:rsidRDefault="00F44525" w:rsidP="00F44525">
            <w:pPr>
              <w:pStyle w:val="Italicmainbody-d1"/>
              <w:rPr>
                <w:i w:val="0"/>
                <w:iCs w:val="0"/>
                <w:color w:val="auto"/>
              </w:rPr>
            </w:pPr>
            <w:r w:rsidRPr="00250836">
              <w:rPr>
                <w:i w:val="0"/>
                <w:iCs w:val="0"/>
                <w:color w:val="auto"/>
              </w:rPr>
              <w:t>Able to blow – for example, candles or when cooling food</w:t>
            </w:r>
          </w:p>
        </w:tc>
        <w:tc>
          <w:tcPr>
            <w:tcW w:w="1398" w:type="dxa"/>
          </w:tcPr>
          <w:p w14:paraId="6478ECC1" w14:textId="77777777" w:rsidR="00F44525" w:rsidRPr="003F0975" w:rsidRDefault="00F44525" w:rsidP="00F44525">
            <w:pPr>
              <w:pStyle w:val="Datesachieved"/>
              <w:rPr>
                <w:i w:val="0"/>
                <w:iCs w:val="0"/>
              </w:rPr>
            </w:pPr>
          </w:p>
        </w:tc>
        <w:tc>
          <w:tcPr>
            <w:tcW w:w="1319" w:type="dxa"/>
          </w:tcPr>
          <w:p w14:paraId="0E1F98F5" w14:textId="77777777" w:rsidR="00F44525" w:rsidRPr="003F0975" w:rsidRDefault="00F44525" w:rsidP="00F44525">
            <w:pPr>
              <w:pStyle w:val="Datesachieved"/>
              <w:rPr>
                <w:i w:val="0"/>
                <w:iCs w:val="0"/>
              </w:rPr>
            </w:pPr>
          </w:p>
        </w:tc>
        <w:tc>
          <w:tcPr>
            <w:tcW w:w="1292" w:type="dxa"/>
          </w:tcPr>
          <w:p w14:paraId="6D3BB79B" w14:textId="77777777" w:rsidR="00F44525" w:rsidRPr="003F0975" w:rsidRDefault="00F44525" w:rsidP="00F44525">
            <w:pPr>
              <w:pStyle w:val="Datesachieved"/>
              <w:rPr>
                <w:i w:val="0"/>
                <w:iCs w:val="0"/>
              </w:rPr>
            </w:pPr>
          </w:p>
        </w:tc>
      </w:tr>
    </w:tbl>
    <w:p w14:paraId="42BD6F23" w14:textId="77777777" w:rsidR="00F44525" w:rsidRPr="00F44525" w:rsidRDefault="00F44525">
      <w:pPr>
        <w:rPr>
          <w:sz w:val="2"/>
          <w:szCs w:val="2"/>
        </w:rPr>
      </w:pPr>
    </w:p>
    <w:tbl>
      <w:tblPr>
        <w:tblW w:w="15604"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1E0" w:firstRow="1" w:lastRow="1" w:firstColumn="1" w:lastColumn="1" w:noHBand="0" w:noVBand="0"/>
      </w:tblPr>
      <w:tblGrid>
        <w:gridCol w:w="15604"/>
      </w:tblGrid>
      <w:tr w:rsidR="00F44525" w:rsidRPr="003F0975" w14:paraId="500C3860" w14:textId="77777777" w:rsidTr="41396AE1">
        <w:trPr>
          <w:trHeight w:val="397"/>
          <w:jc w:val="center"/>
        </w:trPr>
        <w:tc>
          <w:tcPr>
            <w:tcW w:w="15604" w:type="dxa"/>
            <w:shd w:val="clear" w:color="auto" w:fill="FFF2CC" w:themeFill="accent4" w:themeFillTint="33"/>
          </w:tcPr>
          <w:p w14:paraId="7E1ABEEF" w14:textId="3BB43B59" w:rsidR="00F44525" w:rsidRPr="003F0975" w:rsidRDefault="00F44525" w:rsidP="00F44525">
            <w:pPr>
              <w:spacing w:after="0"/>
              <w:rPr>
                <w:sz w:val="18"/>
                <w:szCs w:val="18"/>
              </w:rPr>
            </w:pPr>
            <w:r w:rsidRPr="003F0975">
              <w:rPr>
                <w:b/>
                <w:bCs/>
                <w:color w:val="FF0000"/>
                <w:sz w:val="28"/>
                <w:szCs w:val="28"/>
              </w:rPr>
              <w:t>Observation Check Point – Development Matters</w:t>
            </w:r>
          </w:p>
          <w:p w14:paraId="18FD7F60" w14:textId="2D789895" w:rsidR="00F44525" w:rsidRPr="003F0975" w:rsidRDefault="00F44525" w:rsidP="00F44525">
            <w:pPr>
              <w:pStyle w:val="Datesachieved"/>
              <w:jc w:val="left"/>
              <w:rPr>
                <w:rFonts w:asciiTheme="majorHAnsi" w:hAnsiTheme="majorHAnsi" w:cstheme="majorBidi"/>
                <w:b w:val="0"/>
                <w:i w:val="0"/>
                <w:iCs w:val="0"/>
              </w:rPr>
            </w:pPr>
            <w:r w:rsidRPr="00250836">
              <w:rPr>
                <w:rFonts w:asciiTheme="majorHAnsi" w:hAnsiTheme="majorHAnsi" w:cstheme="majorBidi"/>
                <w:b w:val="0"/>
                <w:i w:val="0"/>
                <w:iCs w:val="0"/>
                <w:color w:val="auto"/>
              </w:rPr>
              <w:t>Can the child climb confidently, catch a large ball and pedal a tricycle?</w:t>
            </w:r>
          </w:p>
        </w:tc>
      </w:tr>
    </w:tbl>
    <w:p w14:paraId="785D5945" w14:textId="77777777" w:rsidR="00F44525" w:rsidRPr="004D3AA3" w:rsidRDefault="00F44525">
      <w:pPr>
        <w:rPr>
          <w:sz w:val="8"/>
          <w:szCs w:val="8"/>
        </w:rPr>
      </w:pPr>
    </w:p>
    <w:p w14:paraId="555A93A4" w14:textId="0EDECD61" w:rsidR="00F44525" w:rsidRDefault="00F44525" w:rsidP="00F44525">
      <w:pPr>
        <w:pStyle w:val="L2-Range1"/>
        <w:rPr>
          <w:color w:val="B20000"/>
        </w:rPr>
      </w:pPr>
      <w:r w:rsidRPr="00823557">
        <w:rPr>
          <w:color w:val="DC2300"/>
        </w:rPr>
        <w:t xml:space="preserve">Range 5: 36 to 48 months </w:t>
      </w:r>
      <w:r w:rsidRPr="00823557">
        <w:rPr>
          <w:color w:val="B20000"/>
          <w:sz w:val="22"/>
          <w:szCs w:val="22"/>
        </w:rPr>
        <w:t>(Birth to 5 Matters)</w:t>
      </w:r>
    </w:p>
    <w:p w14:paraId="4787B25E" w14:textId="3BD29EDC" w:rsidR="00F44525" w:rsidRDefault="00F44525" w:rsidP="00F44525">
      <w:pPr>
        <w:pStyle w:val="L3-heading3a"/>
      </w:pPr>
      <w:r w:rsidRPr="003F0975">
        <w:t>Step 12: 35 to 41 months</w:t>
      </w:r>
    </w:p>
    <w:p w14:paraId="442EE036" w14:textId="77777777" w:rsidR="00F44525" w:rsidRDefault="00F44525" w:rsidP="00F44525">
      <w:pPr>
        <w:pStyle w:val="L3-heading3a"/>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44525" w:rsidRPr="003F0975" w14:paraId="38562F92" w14:textId="77777777" w:rsidTr="00F44525">
        <w:trPr>
          <w:trHeight w:val="397"/>
          <w:jc w:val="center"/>
        </w:trPr>
        <w:tc>
          <w:tcPr>
            <w:tcW w:w="11595" w:type="dxa"/>
            <w:shd w:val="clear" w:color="auto" w:fill="D9E2F3" w:themeFill="accent1" w:themeFillTint="33"/>
          </w:tcPr>
          <w:p w14:paraId="4DE806DC" w14:textId="24CD96EF" w:rsidR="00F44525" w:rsidRPr="00250836" w:rsidRDefault="00F44525" w:rsidP="00F44525">
            <w:pPr>
              <w:pStyle w:val="Italicmainbody-d1"/>
              <w:rPr>
                <w:i w:val="0"/>
                <w:iCs w:val="0"/>
                <w:color w:val="auto"/>
              </w:rPr>
            </w:pPr>
            <w:r w:rsidRPr="004D3AA3">
              <w:rPr>
                <w:b/>
                <w:bCs/>
                <w:i w:val="0"/>
                <w:iCs w:val="0"/>
                <w:color w:val="8D0000"/>
              </w:rPr>
              <w:t>Gross Motor Skills</w:t>
            </w:r>
          </w:p>
        </w:tc>
        <w:tc>
          <w:tcPr>
            <w:tcW w:w="1398" w:type="dxa"/>
            <w:shd w:val="clear" w:color="auto" w:fill="D9E2F3" w:themeFill="accent1" w:themeFillTint="33"/>
          </w:tcPr>
          <w:p w14:paraId="595BFEB6" w14:textId="7E241EC5" w:rsidR="00F44525" w:rsidRPr="00F44525" w:rsidRDefault="00F44525" w:rsidP="00F44525">
            <w:pPr>
              <w:pStyle w:val="Datesachieved"/>
              <w:rPr>
                <w:bCs/>
                <w:color w:val="auto"/>
              </w:rPr>
            </w:pPr>
            <w:r w:rsidRPr="00C953D0">
              <w:rPr>
                <w:bCs/>
                <w:color w:val="auto"/>
              </w:rPr>
              <w:t>Emerging</w:t>
            </w:r>
          </w:p>
        </w:tc>
        <w:tc>
          <w:tcPr>
            <w:tcW w:w="1319" w:type="dxa"/>
            <w:shd w:val="clear" w:color="auto" w:fill="D9E2F3" w:themeFill="accent1" w:themeFillTint="33"/>
          </w:tcPr>
          <w:p w14:paraId="39476F53" w14:textId="4ABD6480" w:rsidR="00F44525" w:rsidRPr="00F44525" w:rsidRDefault="00F44525" w:rsidP="00F44525">
            <w:pPr>
              <w:pStyle w:val="Datesachieved"/>
              <w:rPr>
                <w:bCs/>
                <w:color w:val="auto"/>
              </w:rPr>
            </w:pPr>
            <w:r w:rsidRPr="00C953D0">
              <w:rPr>
                <w:bCs/>
                <w:color w:val="auto"/>
              </w:rPr>
              <w:t>Developing</w:t>
            </w:r>
          </w:p>
        </w:tc>
        <w:tc>
          <w:tcPr>
            <w:tcW w:w="1292" w:type="dxa"/>
            <w:shd w:val="clear" w:color="auto" w:fill="D9E2F3" w:themeFill="accent1" w:themeFillTint="33"/>
          </w:tcPr>
          <w:p w14:paraId="04868984" w14:textId="5EC562EE" w:rsidR="00F44525" w:rsidRPr="00F44525" w:rsidRDefault="00F44525" w:rsidP="00F44525">
            <w:pPr>
              <w:pStyle w:val="Datesachieved"/>
              <w:rPr>
                <w:bCs/>
                <w:color w:val="auto"/>
              </w:rPr>
            </w:pPr>
            <w:r w:rsidRPr="00C953D0">
              <w:rPr>
                <w:bCs/>
                <w:color w:val="auto"/>
              </w:rPr>
              <w:t>Achieved</w:t>
            </w:r>
          </w:p>
        </w:tc>
      </w:tr>
      <w:tr w:rsidR="00F44525" w:rsidRPr="003F0975" w14:paraId="44C12A43" w14:textId="77777777" w:rsidTr="00AA3C55">
        <w:trPr>
          <w:trHeight w:val="397"/>
          <w:jc w:val="center"/>
        </w:trPr>
        <w:tc>
          <w:tcPr>
            <w:tcW w:w="11595" w:type="dxa"/>
          </w:tcPr>
          <w:p w14:paraId="5219106D" w14:textId="77777777" w:rsidR="00F44525" w:rsidRPr="00250836" w:rsidRDefault="00F44525" w:rsidP="00F44525">
            <w:pPr>
              <w:pStyle w:val="Italicmainbody-d1"/>
              <w:rPr>
                <w:b/>
                <w:i w:val="0"/>
                <w:iCs w:val="0"/>
                <w:color w:val="auto"/>
              </w:rPr>
            </w:pPr>
            <w:r w:rsidRPr="00250836">
              <w:rPr>
                <w:i w:val="0"/>
                <w:iCs w:val="0"/>
                <w:color w:val="auto"/>
              </w:rPr>
              <w:t>Can jump forward about 60 cm (2 feet)</w:t>
            </w:r>
          </w:p>
        </w:tc>
        <w:tc>
          <w:tcPr>
            <w:tcW w:w="1398" w:type="dxa"/>
          </w:tcPr>
          <w:p w14:paraId="269811B9" w14:textId="77777777" w:rsidR="00F44525" w:rsidRPr="003F0975" w:rsidRDefault="00F44525" w:rsidP="00F44525">
            <w:pPr>
              <w:rPr>
                <w:rFonts w:cstheme="minorHAnsi"/>
                <w:sz w:val="18"/>
                <w:szCs w:val="18"/>
              </w:rPr>
            </w:pPr>
          </w:p>
        </w:tc>
        <w:tc>
          <w:tcPr>
            <w:tcW w:w="1319" w:type="dxa"/>
          </w:tcPr>
          <w:p w14:paraId="32EC9DCE" w14:textId="77777777" w:rsidR="00F44525" w:rsidRPr="003F0975" w:rsidRDefault="00F44525" w:rsidP="00F44525">
            <w:pPr>
              <w:rPr>
                <w:rFonts w:cstheme="minorHAnsi"/>
                <w:sz w:val="18"/>
                <w:szCs w:val="18"/>
              </w:rPr>
            </w:pPr>
          </w:p>
        </w:tc>
        <w:tc>
          <w:tcPr>
            <w:tcW w:w="1292" w:type="dxa"/>
          </w:tcPr>
          <w:p w14:paraId="3A6EB922" w14:textId="77777777" w:rsidR="00F44525" w:rsidRPr="003F0975" w:rsidRDefault="00F44525" w:rsidP="00F44525">
            <w:pPr>
              <w:rPr>
                <w:rFonts w:cstheme="minorHAnsi"/>
                <w:sz w:val="18"/>
                <w:szCs w:val="18"/>
              </w:rPr>
            </w:pPr>
          </w:p>
        </w:tc>
      </w:tr>
      <w:tr w:rsidR="00F44525" w:rsidRPr="003F0975" w14:paraId="09A3F089" w14:textId="77777777" w:rsidTr="00AA3C55">
        <w:trPr>
          <w:trHeight w:val="397"/>
          <w:jc w:val="center"/>
        </w:trPr>
        <w:tc>
          <w:tcPr>
            <w:tcW w:w="11595" w:type="dxa"/>
          </w:tcPr>
          <w:p w14:paraId="417F2F2C" w14:textId="04C830AF" w:rsidR="00F44525" w:rsidRPr="00250836" w:rsidRDefault="00F44525" w:rsidP="00F44525">
            <w:pPr>
              <w:pStyle w:val="Italicmainbody-d1"/>
              <w:rPr>
                <w:b/>
                <w:i w:val="0"/>
                <w:iCs w:val="0"/>
                <w:color w:val="auto"/>
              </w:rPr>
            </w:pPr>
            <w:r w:rsidRPr="00250836">
              <w:rPr>
                <w:i w:val="0"/>
                <w:iCs w:val="0"/>
                <w:color w:val="auto"/>
              </w:rPr>
              <w:t>Walks downstairs or slopes whilst carrying a small object, maintaining balance and stability</w:t>
            </w:r>
          </w:p>
        </w:tc>
        <w:tc>
          <w:tcPr>
            <w:tcW w:w="1398" w:type="dxa"/>
          </w:tcPr>
          <w:p w14:paraId="474174DD" w14:textId="77777777" w:rsidR="00F44525" w:rsidRPr="003F0975" w:rsidRDefault="00F44525" w:rsidP="00F44525">
            <w:pPr>
              <w:rPr>
                <w:rFonts w:cstheme="minorHAnsi"/>
                <w:sz w:val="18"/>
                <w:szCs w:val="18"/>
              </w:rPr>
            </w:pPr>
          </w:p>
        </w:tc>
        <w:tc>
          <w:tcPr>
            <w:tcW w:w="1319" w:type="dxa"/>
          </w:tcPr>
          <w:p w14:paraId="352D1FDF" w14:textId="77777777" w:rsidR="00F44525" w:rsidRPr="003F0975" w:rsidRDefault="00F44525" w:rsidP="00F44525">
            <w:pPr>
              <w:rPr>
                <w:rFonts w:cstheme="minorHAnsi"/>
                <w:sz w:val="18"/>
                <w:szCs w:val="18"/>
              </w:rPr>
            </w:pPr>
          </w:p>
        </w:tc>
        <w:tc>
          <w:tcPr>
            <w:tcW w:w="1292" w:type="dxa"/>
          </w:tcPr>
          <w:p w14:paraId="1F2C82D5" w14:textId="77777777" w:rsidR="00F44525" w:rsidRPr="003F0975" w:rsidRDefault="00F44525" w:rsidP="00F44525">
            <w:pPr>
              <w:rPr>
                <w:rFonts w:cstheme="minorHAnsi"/>
                <w:sz w:val="18"/>
                <w:szCs w:val="18"/>
              </w:rPr>
            </w:pPr>
          </w:p>
        </w:tc>
      </w:tr>
    </w:tbl>
    <w:p w14:paraId="0C46C943" w14:textId="77777777" w:rsidR="00F44525" w:rsidRPr="004D3AA3" w:rsidRDefault="00F44525">
      <w:pPr>
        <w:rPr>
          <w:sz w:val="2"/>
          <w:szCs w:val="2"/>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44525" w:rsidRPr="003F0975" w14:paraId="481511DB" w14:textId="77777777" w:rsidTr="00F44525">
        <w:trPr>
          <w:trHeight w:val="397"/>
          <w:jc w:val="center"/>
        </w:trPr>
        <w:tc>
          <w:tcPr>
            <w:tcW w:w="11595" w:type="dxa"/>
            <w:shd w:val="clear" w:color="auto" w:fill="D9E2F3" w:themeFill="accent1" w:themeFillTint="33"/>
          </w:tcPr>
          <w:p w14:paraId="24925FD4" w14:textId="78E35DEB" w:rsidR="00F44525" w:rsidRPr="00250836" w:rsidRDefault="00F44525" w:rsidP="00F44525">
            <w:pPr>
              <w:pStyle w:val="Italicmainbody-d1"/>
              <w:rPr>
                <w:i w:val="0"/>
                <w:iCs w:val="0"/>
                <w:color w:val="auto"/>
              </w:rPr>
            </w:pPr>
            <w:r w:rsidRPr="00AC7321">
              <w:rPr>
                <w:rFonts w:asciiTheme="majorHAnsi" w:eastAsiaTheme="majorEastAsia" w:hAnsiTheme="majorHAnsi" w:cstheme="majorBidi"/>
                <w:b/>
                <w:bCs/>
                <w:i w:val="0"/>
                <w:iCs w:val="0"/>
                <w:color w:val="2F5496" w:themeColor="accent1" w:themeShade="BF"/>
                <w:sz w:val="24"/>
                <w:szCs w:val="24"/>
              </w:rPr>
              <w:t>Fine Motor Skills</w:t>
            </w:r>
          </w:p>
        </w:tc>
        <w:tc>
          <w:tcPr>
            <w:tcW w:w="1398" w:type="dxa"/>
            <w:shd w:val="clear" w:color="auto" w:fill="D9E2F3" w:themeFill="accent1" w:themeFillTint="33"/>
          </w:tcPr>
          <w:p w14:paraId="1E730622" w14:textId="4596EFCA" w:rsidR="00F44525" w:rsidRPr="00F44525" w:rsidRDefault="00F44525" w:rsidP="00F44525">
            <w:pPr>
              <w:pStyle w:val="Datesachieved"/>
              <w:rPr>
                <w:bCs/>
                <w:color w:val="auto"/>
              </w:rPr>
            </w:pPr>
            <w:r w:rsidRPr="00C953D0">
              <w:rPr>
                <w:bCs/>
                <w:color w:val="auto"/>
              </w:rPr>
              <w:t>Emerging</w:t>
            </w:r>
          </w:p>
        </w:tc>
        <w:tc>
          <w:tcPr>
            <w:tcW w:w="1319" w:type="dxa"/>
            <w:shd w:val="clear" w:color="auto" w:fill="D9E2F3" w:themeFill="accent1" w:themeFillTint="33"/>
          </w:tcPr>
          <w:p w14:paraId="3DBF1015" w14:textId="4A79F61E" w:rsidR="00F44525" w:rsidRPr="00F44525" w:rsidRDefault="00F44525" w:rsidP="00F44525">
            <w:pPr>
              <w:pStyle w:val="Datesachieved"/>
              <w:rPr>
                <w:bCs/>
                <w:color w:val="auto"/>
              </w:rPr>
            </w:pPr>
            <w:r w:rsidRPr="00C953D0">
              <w:rPr>
                <w:bCs/>
                <w:color w:val="auto"/>
              </w:rPr>
              <w:t>Developing</w:t>
            </w:r>
          </w:p>
        </w:tc>
        <w:tc>
          <w:tcPr>
            <w:tcW w:w="1292" w:type="dxa"/>
            <w:shd w:val="clear" w:color="auto" w:fill="D9E2F3" w:themeFill="accent1" w:themeFillTint="33"/>
          </w:tcPr>
          <w:p w14:paraId="65D8C547" w14:textId="43E3BFA7" w:rsidR="00F44525" w:rsidRPr="00F44525" w:rsidRDefault="00F44525" w:rsidP="00F44525">
            <w:pPr>
              <w:pStyle w:val="Datesachieved"/>
              <w:rPr>
                <w:bCs/>
                <w:color w:val="auto"/>
              </w:rPr>
            </w:pPr>
            <w:r w:rsidRPr="00C953D0">
              <w:rPr>
                <w:bCs/>
                <w:color w:val="auto"/>
              </w:rPr>
              <w:t>Achieved</w:t>
            </w:r>
          </w:p>
        </w:tc>
      </w:tr>
      <w:tr w:rsidR="00F44525" w:rsidRPr="003F0975" w14:paraId="5528A886" w14:textId="77777777" w:rsidTr="00AA3C55">
        <w:trPr>
          <w:trHeight w:val="397"/>
          <w:jc w:val="center"/>
        </w:trPr>
        <w:tc>
          <w:tcPr>
            <w:tcW w:w="11595" w:type="dxa"/>
          </w:tcPr>
          <w:p w14:paraId="5BB5A6A4" w14:textId="0F0058A2" w:rsidR="00F44525" w:rsidRPr="00250836" w:rsidRDefault="00F44525" w:rsidP="00F44525">
            <w:pPr>
              <w:pStyle w:val="Italicmainbody-d1"/>
              <w:rPr>
                <w:b/>
                <w:i w:val="0"/>
                <w:iCs w:val="0"/>
                <w:color w:val="auto"/>
              </w:rPr>
            </w:pPr>
            <w:r w:rsidRPr="00250836">
              <w:rPr>
                <w:i w:val="0"/>
                <w:iCs w:val="0"/>
                <w:color w:val="auto"/>
              </w:rPr>
              <w:t>Shows a preference for dominant hand: note which one, if any</w:t>
            </w:r>
          </w:p>
        </w:tc>
        <w:tc>
          <w:tcPr>
            <w:tcW w:w="1398" w:type="dxa"/>
          </w:tcPr>
          <w:p w14:paraId="62C6D770" w14:textId="77777777" w:rsidR="00F44525" w:rsidRPr="003F0975" w:rsidRDefault="00F44525" w:rsidP="00F44525">
            <w:pPr>
              <w:rPr>
                <w:rFonts w:cstheme="minorHAnsi"/>
                <w:sz w:val="18"/>
                <w:szCs w:val="18"/>
              </w:rPr>
            </w:pPr>
          </w:p>
        </w:tc>
        <w:tc>
          <w:tcPr>
            <w:tcW w:w="1319" w:type="dxa"/>
          </w:tcPr>
          <w:p w14:paraId="0143D92E" w14:textId="77777777" w:rsidR="00F44525" w:rsidRPr="003F0975" w:rsidRDefault="00F44525" w:rsidP="00F44525">
            <w:pPr>
              <w:rPr>
                <w:rFonts w:cstheme="minorHAnsi"/>
                <w:sz w:val="18"/>
                <w:szCs w:val="18"/>
              </w:rPr>
            </w:pPr>
          </w:p>
        </w:tc>
        <w:tc>
          <w:tcPr>
            <w:tcW w:w="1292" w:type="dxa"/>
          </w:tcPr>
          <w:p w14:paraId="22EF65FF" w14:textId="77777777" w:rsidR="00F44525" w:rsidRPr="003F0975" w:rsidRDefault="00F44525" w:rsidP="00F44525">
            <w:pPr>
              <w:rPr>
                <w:rFonts w:cstheme="minorHAnsi"/>
                <w:sz w:val="18"/>
                <w:szCs w:val="18"/>
              </w:rPr>
            </w:pPr>
          </w:p>
        </w:tc>
      </w:tr>
      <w:tr w:rsidR="00F44525" w:rsidRPr="003F0975" w14:paraId="2B2AEE59" w14:textId="77777777" w:rsidTr="00AA3C55">
        <w:trPr>
          <w:trHeight w:val="397"/>
          <w:jc w:val="center"/>
        </w:trPr>
        <w:tc>
          <w:tcPr>
            <w:tcW w:w="11595" w:type="dxa"/>
          </w:tcPr>
          <w:p w14:paraId="13D60D90" w14:textId="2F6B2724" w:rsidR="00F44525" w:rsidRPr="00250836" w:rsidRDefault="00F44525" w:rsidP="00F44525">
            <w:pPr>
              <w:pStyle w:val="Italicmainbody-d1"/>
              <w:rPr>
                <w:b/>
                <w:i w:val="0"/>
                <w:iCs w:val="0"/>
                <w:color w:val="auto"/>
              </w:rPr>
            </w:pPr>
            <w:r w:rsidRPr="00250836">
              <w:rPr>
                <w:i w:val="0"/>
                <w:iCs w:val="0"/>
                <w:color w:val="auto"/>
              </w:rPr>
              <w:t>Creates lines and circles pivoting from the shoulder and elbow</w:t>
            </w:r>
          </w:p>
        </w:tc>
        <w:tc>
          <w:tcPr>
            <w:tcW w:w="1398" w:type="dxa"/>
          </w:tcPr>
          <w:p w14:paraId="15D30643" w14:textId="77777777" w:rsidR="00F44525" w:rsidRPr="003F0975" w:rsidRDefault="00F44525" w:rsidP="00F44525">
            <w:pPr>
              <w:rPr>
                <w:rFonts w:cstheme="minorHAnsi"/>
                <w:sz w:val="18"/>
                <w:szCs w:val="18"/>
              </w:rPr>
            </w:pPr>
          </w:p>
        </w:tc>
        <w:tc>
          <w:tcPr>
            <w:tcW w:w="1319" w:type="dxa"/>
          </w:tcPr>
          <w:p w14:paraId="5BA3ED9D" w14:textId="77777777" w:rsidR="00F44525" w:rsidRPr="003F0975" w:rsidRDefault="00F44525" w:rsidP="00F44525">
            <w:pPr>
              <w:rPr>
                <w:rFonts w:cstheme="minorHAnsi"/>
                <w:sz w:val="18"/>
                <w:szCs w:val="18"/>
              </w:rPr>
            </w:pPr>
          </w:p>
        </w:tc>
        <w:tc>
          <w:tcPr>
            <w:tcW w:w="1292" w:type="dxa"/>
          </w:tcPr>
          <w:p w14:paraId="3ADF7F7F" w14:textId="77777777" w:rsidR="00F44525" w:rsidRPr="003F0975" w:rsidRDefault="00F44525" w:rsidP="00F44525">
            <w:pPr>
              <w:rPr>
                <w:rFonts w:cstheme="minorHAnsi"/>
                <w:sz w:val="18"/>
                <w:szCs w:val="18"/>
              </w:rPr>
            </w:pPr>
          </w:p>
        </w:tc>
      </w:tr>
      <w:tr w:rsidR="00F44525" w:rsidRPr="003F0975" w14:paraId="5F25FA72" w14:textId="77777777" w:rsidTr="00AA3C55">
        <w:trPr>
          <w:trHeight w:val="397"/>
          <w:jc w:val="center"/>
        </w:trPr>
        <w:tc>
          <w:tcPr>
            <w:tcW w:w="11595" w:type="dxa"/>
          </w:tcPr>
          <w:p w14:paraId="2906A38D" w14:textId="77777777" w:rsidR="00F44525" w:rsidRPr="00250836" w:rsidRDefault="00F44525" w:rsidP="00F44525">
            <w:pPr>
              <w:pStyle w:val="Italicmainbody-d1"/>
              <w:rPr>
                <w:b/>
                <w:i w:val="0"/>
                <w:iCs w:val="0"/>
                <w:color w:val="auto"/>
              </w:rPr>
            </w:pPr>
            <w:r w:rsidRPr="00250836">
              <w:rPr>
                <w:i w:val="0"/>
                <w:iCs w:val="0"/>
                <w:color w:val="auto"/>
              </w:rPr>
              <w:t>Rides tricycle, using pedals</w:t>
            </w:r>
          </w:p>
        </w:tc>
        <w:tc>
          <w:tcPr>
            <w:tcW w:w="1398" w:type="dxa"/>
          </w:tcPr>
          <w:p w14:paraId="7EBD1C2E" w14:textId="77777777" w:rsidR="00F44525" w:rsidRPr="003F0975" w:rsidRDefault="00F44525" w:rsidP="00F44525">
            <w:pPr>
              <w:rPr>
                <w:rFonts w:cstheme="minorHAnsi"/>
                <w:sz w:val="18"/>
                <w:szCs w:val="18"/>
              </w:rPr>
            </w:pPr>
          </w:p>
        </w:tc>
        <w:tc>
          <w:tcPr>
            <w:tcW w:w="1319" w:type="dxa"/>
          </w:tcPr>
          <w:p w14:paraId="37EF0740" w14:textId="77777777" w:rsidR="00F44525" w:rsidRPr="003F0975" w:rsidRDefault="00F44525" w:rsidP="00F44525">
            <w:pPr>
              <w:rPr>
                <w:rFonts w:cstheme="minorHAnsi"/>
                <w:sz w:val="18"/>
                <w:szCs w:val="18"/>
              </w:rPr>
            </w:pPr>
          </w:p>
        </w:tc>
        <w:tc>
          <w:tcPr>
            <w:tcW w:w="1292" w:type="dxa"/>
          </w:tcPr>
          <w:p w14:paraId="67F5E383" w14:textId="77777777" w:rsidR="00F44525" w:rsidRPr="003F0975" w:rsidRDefault="00F44525" w:rsidP="00F44525">
            <w:pPr>
              <w:rPr>
                <w:rFonts w:cstheme="minorHAnsi"/>
                <w:sz w:val="18"/>
                <w:szCs w:val="18"/>
              </w:rPr>
            </w:pPr>
          </w:p>
        </w:tc>
      </w:tr>
    </w:tbl>
    <w:p w14:paraId="12A3BD6D" w14:textId="77777777" w:rsidR="00F44525" w:rsidRPr="001634B7" w:rsidRDefault="00F44525">
      <w:pPr>
        <w:rPr>
          <w:sz w:val="8"/>
          <w:szCs w:val="8"/>
        </w:rPr>
      </w:pPr>
    </w:p>
    <w:p w14:paraId="145FC316" w14:textId="38CBDFC3" w:rsidR="00F44525" w:rsidRDefault="00F44525" w:rsidP="00F44525">
      <w:pPr>
        <w:pStyle w:val="L3-heading3a"/>
      </w:pPr>
      <w:r w:rsidRPr="003F0975">
        <w:lastRenderedPageBreak/>
        <w:t>Step 13: 40 to 51 months</w:t>
      </w:r>
    </w:p>
    <w:p w14:paraId="3B0AF023" w14:textId="77777777" w:rsidR="00F44525" w:rsidRPr="00F44525" w:rsidRDefault="00F44525" w:rsidP="00F44525">
      <w:pPr>
        <w:pStyle w:val="L3-heading3a"/>
        <w:rPr>
          <w:sz w:val="8"/>
          <w:szCs w:val="8"/>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44525" w:rsidRPr="003F0975" w14:paraId="7DD8DD57" w14:textId="77777777" w:rsidTr="00F44525">
        <w:trPr>
          <w:trHeight w:val="397"/>
          <w:jc w:val="center"/>
        </w:trPr>
        <w:tc>
          <w:tcPr>
            <w:tcW w:w="11595" w:type="dxa"/>
            <w:shd w:val="clear" w:color="auto" w:fill="D9E2F3" w:themeFill="accent1" w:themeFillTint="33"/>
          </w:tcPr>
          <w:p w14:paraId="170FD582" w14:textId="3DC26AC9" w:rsidR="00F44525" w:rsidRPr="00250836" w:rsidRDefault="00F44525" w:rsidP="00F44525">
            <w:pPr>
              <w:pStyle w:val="Italicmainbody-d1"/>
              <w:rPr>
                <w:i w:val="0"/>
                <w:iCs w:val="0"/>
                <w:color w:val="auto"/>
              </w:rPr>
            </w:pPr>
            <w:r w:rsidRPr="004D3AA3">
              <w:rPr>
                <w:b/>
                <w:bCs/>
                <w:i w:val="0"/>
                <w:iCs w:val="0"/>
                <w:color w:val="8D0000"/>
              </w:rPr>
              <w:t>Gross Motor Skills</w:t>
            </w:r>
          </w:p>
        </w:tc>
        <w:tc>
          <w:tcPr>
            <w:tcW w:w="1398" w:type="dxa"/>
            <w:shd w:val="clear" w:color="auto" w:fill="D9E2F3" w:themeFill="accent1" w:themeFillTint="33"/>
          </w:tcPr>
          <w:p w14:paraId="557E9CAA" w14:textId="66878712" w:rsidR="00F44525" w:rsidRPr="003F0975" w:rsidRDefault="00F44525" w:rsidP="00F44525">
            <w:pPr>
              <w:pStyle w:val="Datesachieved"/>
              <w:rPr>
                <w:i w:val="0"/>
                <w:iCs w:val="0"/>
              </w:rPr>
            </w:pPr>
            <w:r w:rsidRPr="00C953D0">
              <w:rPr>
                <w:bCs/>
                <w:color w:val="auto"/>
              </w:rPr>
              <w:t>Emerging</w:t>
            </w:r>
          </w:p>
        </w:tc>
        <w:tc>
          <w:tcPr>
            <w:tcW w:w="1319" w:type="dxa"/>
            <w:shd w:val="clear" w:color="auto" w:fill="D9E2F3" w:themeFill="accent1" w:themeFillTint="33"/>
          </w:tcPr>
          <w:p w14:paraId="754D07B0" w14:textId="7855A683" w:rsidR="00F44525" w:rsidRPr="003F0975" w:rsidRDefault="00F44525" w:rsidP="00F44525">
            <w:pPr>
              <w:pStyle w:val="Datesachieved"/>
              <w:rPr>
                <w:i w:val="0"/>
                <w:iCs w:val="0"/>
              </w:rPr>
            </w:pPr>
            <w:r w:rsidRPr="00C953D0">
              <w:rPr>
                <w:bCs/>
                <w:color w:val="auto"/>
              </w:rPr>
              <w:t>Developing</w:t>
            </w:r>
          </w:p>
        </w:tc>
        <w:tc>
          <w:tcPr>
            <w:tcW w:w="1292" w:type="dxa"/>
            <w:shd w:val="clear" w:color="auto" w:fill="D9E2F3" w:themeFill="accent1" w:themeFillTint="33"/>
          </w:tcPr>
          <w:p w14:paraId="272CD44A" w14:textId="08E1DBCA" w:rsidR="00F44525" w:rsidRPr="003F0975" w:rsidRDefault="00F44525" w:rsidP="00F44525">
            <w:pPr>
              <w:pStyle w:val="Datesachieved"/>
              <w:rPr>
                <w:i w:val="0"/>
                <w:iCs w:val="0"/>
              </w:rPr>
            </w:pPr>
            <w:r w:rsidRPr="00C953D0">
              <w:rPr>
                <w:bCs/>
                <w:color w:val="auto"/>
              </w:rPr>
              <w:t>Achieved</w:t>
            </w:r>
          </w:p>
        </w:tc>
      </w:tr>
      <w:tr w:rsidR="00F44525" w:rsidRPr="003F0975" w14:paraId="67E437F8" w14:textId="77777777" w:rsidTr="00AA3C55">
        <w:trPr>
          <w:trHeight w:val="397"/>
          <w:jc w:val="center"/>
        </w:trPr>
        <w:tc>
          <w:tcPr>
            <w:tcW w:w="11595" w:type="dxa"/>
            <w:vAlign w:val="center"/>
          </w:tcPr>
          <w:p w14:paraId="66E5E432" w14:textId="3CC94DBF" w:rsidR="00F44525" w:rsidRPr="00250836" w:rsidRDefault="00F44525" w:rsidP="00F44525">
            <w:pPr>
              <w:pStyle w:val="Italicmainbody-d1"/>
              <w:rPr>
                <w:b/>
                <w:i w:val="0"/>
                <w:iCs w:val="0"/>
                <w:color w:val="auto"/>
              </w:rPr>
            </w:pPr>
            <w:r w:rsidRPr="00250836">
              <w:rPr>
                <w:i w:val="0"/>
                <w:iCs w:val="0"/>
                <w:color w:val="auto"/>
              </w:rPr>
              <w:t>Runs with spatial awareness and negotiates space successfully, adjusting speed or direction to avoid obstacles</w:t>
            </w:r>
          </w:p>
        </w:tc>
        <w:tc>
          <w:tcPr>
            <w:tcW w:w="1398" w:type="dxa"/>
          </w:tcPr>
          <w:p w14:paraId="1C703AEB" w14:textId="77777777" w:rsidR="00F44525" w:rsidRPr="003F0975" w:rsidRDefault="00F44525" w:rsidP="00F44525">
            <w:pPr>
              <w:pStyle w:val="Datesachieved"/>
              <w:rPr>
                <w:i w:val="0"/>
                <w:iCs w:val="0"/>
              </w:rPr>
            </w:pPr>
          </w:p>
        </w:tc>
        <w:tc>
          <w:tcPr>
            <w:tcW w:w="1319" w:type="dxa"/>
          </w:tcPr>
          <w:p w14:paraId="1890FA4D" w14:textId="77777777" w:rsidR="00F44525" w:rsidRPr="003F0975" w:rsidRDefault="00F44525" w:rsidP="00F44525">
            <w:pPr>
              <w:pStyle w:val="Datesachieved"/>
              <w:rPr>
                <w:i w:val="0"/>
                <w:iCs w:val="0"/>
              </w:rPr>
            </w:pPr>
          </w:p>
        </w:tc>
        <w:tc>
          <w:tcPr>
            <w:tcW w:w="1292" w:type="dxa"/>
          </w:tcPr>
          <w:p w14:paraId="0CDF26E8" w14:textId="77777777" w:rsidR="00F44525" w:rsidRPr="003F0975" w:rsidRDefault="00F44525" w:rsidP="00F44525">
            <w:pPr>
              <w:pStyle w:val="Datesachieved"/>
              <w:rPr>
                <w:i w:val="0"/>
                <w:iCs w:val="0"/>
              </w:rPr>
            </w:pPr>
          </w:p>
        </w:tc>
      </w:tr>
      <w:tr w:rsidR="00F44525" w:rsidRPr="003F0975" w14:paraId="514701D3" w14:textId="77777777" w:rsidTr="00AA3C55">
        <w:trPr>
          <w:trHeight w:val="397"/>
          <w:jc w:val="center"/>
        </w:trPr>
        <w:tc>
          <w:tcPr>
            <w:tcW w:w="11595" w:type="dxa"/>
          </w:tcPr>
          <w:p w14:paraId="39440CF2" w14:textId="11B85EAC" w:rsidR="00F44525" w:rsidRPr="00250836" w:rsidRDefault="00F44525" w:rsidP="00F44525">
            <w:pPr>
              <w:pStyle w:val="Italicmainbody-d1"/>
              <w:rPr>
                <w:b/>
                <w:i w:val="0"/>
                <w:iCs w:val="0"/>
                <w:color w:val="auto"/>
              </w:rPr>
            </w:pPr>
            <w:r w:rsidRPr="00250836">
              <w:rPr>
                <w:i w:val="0"/>
                <w:iCs w:val="0"/>
                <w:color w:val="auto"/>
              </w:rPr>
              <w:t>Jumps off an object and lands appropriately using hands, arms, and body to stabilise and balance</w:t>
            </w:r>
          </w:p>
        </w:tc>
        <w:tc>
          <w:tcPr>
            <w:tcW w:w="1398" w:type="dxa"/>
          </w:tcPr>
          <w:p w14:paraId="02B17051" w14:textId="77777777" w:rsidR="00F44525" w:rsidRPr="003F0975" w:rsidRDefault="00F44525" w:rsidP="00F44525">
            <w:pPr>
              <w:pStyle w:val="Datesachieved"/>
              <w:rPr>
                <w:i w:val="0"/>
                <w:iCs w:val="0"/>
              </w:rPr>
            </w:pPr>
          </w:p>
        </w:tc>
        <w:tc>
          <w:tcPr>
            <w:tcW w:w="1319" w:type="dxa"/>
          </w:tcPr>
          <w:p w14:paraId="6C2E8314" w14:textId="77777777" w:rsidR="00F44525" w:rsidRPr="003F0975" w:rsidRDefault="00F44525" w:rsidP="00F44525">
            <w:pPr>
              <w:pStyle w:val="Datesachieved"/>
              <w:rPr>
                <w:i w:val="0"/>
                <w:iCs w:val="0"/>
              </w:rPr>
            </w:pPr>
          </w:p>
        </w:tc>
        <w:tc>
          <w:tcPr>
            <w:tcW w:w="1292" w:type="dxa"/>
          </w:tcPr>
          <w:p w14:paraId="4F678430" w14:textId="77777777" w:rsidR="00F44525" w:rsidRPr="003F0975" w:rsidRDefault="00F44525" w:rsidP="00F44525">
            <w:pPr>
              <w:pStyle w:val="Datesachieved"/>
              <w:rPr>
                <w:i w:val="0"/>
                <w:iCs w:val="0"/>
              </w:rPr>
            </w:pPr>
          </w:p>
        </w:tc>
      </w:tr>
      <w:tr w:rsidR="00F44525" w:rsidRPr="003F0975" w14:paraId="6665508D" w14:textId="77777777" w:rsidTr="00AA3C55">
        <w:trPr>
          <w:trHeight w:val="397"/>
          <w:jc w:val="center"/>
        </w:trPr>
        <w:tc>
          <w:tcPr>
            <w:tcW w:w="11595" w:type="dxa"/>
          </w:tcPr>
          <w:p w14:paraId="2C1DD412" w14:textId="77777777" w:rsidR="00F44525" w:rsidRPr="00250836" w:rsidRDefault="00F44525" w:rsidP="00F44525">
            <w:pPr>
              <w:pStyle w:val="Italicmainbody-d1"/>
              <w:rPr>
                <w:i w:val="0"/>
                <w:iCs w:val="0"/>
                <w:color w:val="auto"/>
              </w:rPr>
            </w:pPr>
            <w:r w:rsidRPr="00250836">
              <w:rPr>
                <w:i w:val="0"/>
                <w:iCs w:val="0"/>
                <w:color w:val="auto"/>
              </w:rPr>
              <w:t>Hangs up own coat</w:t>
            </w:r>
          </w:p>
        </w:tc>
        <w:tc>
          <w:tcPr>
            <w:tcW w:w="1398" w:type="dxa"/>
          </w:tcPr>
          <w:p w14:paraId="0F5D76E8" w14:textId="77777777" w:rsidR="00F44525" w:rsidRPr="003F0975" w:rsidRDefault="00F44525" w:rsidP="00F44525">
            <w:pPr>
              <w:pStyle w:val="Datesachieved"/>
              <w:rPr>
                <w:i w:val="0"/>
                <w:iCs w:val="0"/>
              </w:rPr>
            </w:pPr>
          </w:p>
        </w:tc>
        <w:tc>
          <w:tcPr>
            <w:tcW w:w="1319" w:type="dxa"/>
          </w:tcPr>
          <w:p w14:paraId="0FA756E2" w14:textId="77777777" w:rsidR="00F44525" w:rsidRPr="003F0975" w:rsidRDefault="00F44525" w:rsidP="00F44525">
            <w:pPr>
              <w:pStyle w:val="Datesachieved"/>
              <w:rPr>
                <w:i w:val="0"/>
                <w:iCs w:val="0"/>
              </w:rPr>
            </w:pPr>
          </w:p>
        </w:tc>
        <w:tc>
          <w:tcPr>
            <w:tcW w:w="1292" w:type="dxa"/>
          </w:tcPr>
          <w:p w14:paraId="21BCE336" w14:textId="77777777" w:rsidR="00F44525" w:rsidRPr="003F0975" w:rsidRDefault="00F44525" w:rsidP="00F44525">
            <w:pPr>
              <w:pStyle w:val="Datesachieved"/>
              <w:rPr>
                <w:i w:val="0"/>
                <w:iCs w:val="0"/>
              </w:rPr>
            </w:pPr>
          </w:p>
        </w:tc>
      </w:tr>
      <w:tr w:rsidR="00F44525" w:rsidRPr="003F0975" w14:paraId="1F0C362B" w14:textId="77777777" w:rsidTr="00AA3C55">
        <w:trPr>
          <w:trHeight w:val="397"/>
          <w:jc w:val="center"/>
        </w:trPr>
        <w:tc>
          <w:tcPr>
            <w:tcW w:w="11595" w:type="dxa"/>
          </w:tcPr>
          <w:p w14:paraId="57D02B6E" w14:textId="77777777" w:rsidR="00F44525" w:rsidRPr="00250836" w:rsidRDefault="00F44525" w:rsidP="00F44525">
            <w:pPr>
              <w:pStyle w:val="Italicmainbody-d1"/>
              <w:rPr>
                <w:i w:val="0"/>
                <w:iCs w:val="0"/>
                <w:color w:val="auto"/>
              </w:rPr>
            </w:pPr>
            <w:r w:rsidRPr="00250836">
              <w:rPr>
                <w:i w:val="0"/>
                <w:iCs w:val="0"/>
                <w:color w:val="auto"/>
              </w:rPr>
              <w:t xml:space="preserve">Walks upstairs using alternating feet, one foot per step </w:t>
            </w:r>
          </w:p>
        </w:tc>
        <w:tc>
          <w:tcPr>
            <w:tcW w:w="1398" w:type="dxa"/>
          </w:tcPr>
          <w:p w14:paraId="681EFE9D" w14:textId="77777777" w:rsidR="00F44525" w:rsidRPr="003F0975" w:rsidRDefault="00F44525" w:rsidP="00F44525">
            <w:pPr>
              <w:pStyle w:val="Datesachieved"/>
              <w:rPr>
                <w:i w:val="0"/>
                <w:iCs w:val="0"/>
              </w:rPr>
            </w:pPr>
          </w:p>
        </w:tc>
        <w:tc>
          <w:tcPr>
            <w:tcW w:w="1319" w:type="dxa"/>
          </w:tcPr>
          <w:p w14:paraId="081ABD35" w14:textId="77777777" w:rsidR="00F44525" w:rsidRPr="003F0975" w:rsidRDefault="00F44525" w:rsidP="00F44525">
            <w:pPr>
              <w:pStyle w:val="Datesachieved"/>
              <w:rPr>
                <w:i w:val="0"/>
                <w:iCs w:val="0"/>
              </w:rPr>
            </w:pPr>
          </w:p>
        </w:tc>
        <w:tc>
          <w:tcPr>
            <w:tcW w:w="1292" w:type="dxa"/>
          </w:tcPr>
          <w:p w14:paraId="04D94A83" w14:textId="77777777" w:rsidR="00F44525" w:rsidRPr="003F0975" w:rsidRDefault="00F44525" w:rsidP="00F44525">
            <w:pPr>
              <w:pStyle w:val="Datesachieved"/>
              <w:rPr>
                <w:i w:val="0"/>
                <w:iCs w:val="0"/>
              </w:rPr>
            </w:pPr>
          </w:p>
        </w:tc>
      </w:tr>
    </w:tbl>
    <w:p w14:paraId="43908DDE" w14:textId="77777777" w:rsidR="00F44525" w:rsidRPr="001634B7" w:rsidRDefault="00F44525">
      <w:pPr>
        <w:rPr>
          <w:sz w:val="2"/>
          <w:szCs w:val="2"/>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F44525" w:rsidRPr="003F0975" w14:paraId="72C7C6D6" w14:textId="77777777" w:rsidTr="001634B7">
        <w:trPr>
          <w:trHeight w:val="397"/>
          <w:jc w:val="center"/>
        </w:trPr>
        <w:tc>
          <w:tcPr>
            <w:tcW w:w="11595" w:type="dxa"/>
            <w:shd w:val="clear" w:color="auto" w:fill="D9E2F3" w:themeFill="accent1" w:themeFillTint="33"/>
          </w:tcPr>
          <w:p w14:paraId="474FC96F" w14:textId="37C75AFE" w:rsidR="00F44525" w:rsidRPr="00250836" w:rsidRDefault="00F44525" w:rsidP="00F44525">
            <w:pPr>
              <w:pStyle w:val="Italicmainbody-d1"/>
              <w:rPr>
                <w:i w:val="0"/>
                <w:iCs w:val="0"/>
                <w:color w:val="auto"/>
              </w:rPr>
            </w:pPr>
            <w:r w:rsidRPr="00AC7321">
              <w:rPr>
                <w:rFonts w:asciiTheme="majorHAnsi" w:eastAsiaTheme="majorEastAsia" w:hAnsiTheme="majorHAnsi" w:cstheme="majorBidi"/>
                <w:b/>
                <w:bCs/>
                <w:i w:val="0"/>
                <w:iCs w:val="0"/>
                <w:color w:val="2F5496" w:themeColor="accent1" w:themeShade="BF"/>
                <w:sz w:val="24"/>
                <w:szCs w:val="24"/>
              </w:rPr>
              <w:t>Fine Motor Skills</w:t>
            </w:r>
          </w:p>
        </w:tc>
        <w:tc>
          <w:tcPr>
            <w:tcW w:w="1398" w:type="dxa"/>
            <w:shd w:val="clear" w:color="auto" w:fill="D9E2F3" w:themeFill="accent1" w:themeFillTint="33"/>
          </w:tcPr>
          <w:p w14:paraId="5AEF716D" w14:textId="75FA906C" w:rsidR="00F44525" w:rsidRPr="003F0975" w:rsidRDefault="00F44525" w:rsidP="00F44525">
            <w:pPr>
              <w:pStyle w:val="Datesachieved"/>
              <w:rPr>
                <w:i w:val="0"/>
                <w:iCs w:val="0"/>
              </w:rPr>
            </w:pPr>
            <w:r w:rsidRPr="00C953D0">
              <w:rPr>
                <w:bCs/>
                <w:color w:val="auto"/>
              </w:rPr>
              <w:t>Emerging</w:t>
            </w:r>
          </w:p>
        </w:tc>
        <w:tc>
          <w:tcPr>
            <w:tcW w:w="1319" w:type="dxa"/>
            <w:shd w:val="clear" w:color="auto" w:fill="D9E2F3" w:themeFill="accent1" w:themeFillTint="33"/>
          </w:tcPr>
          <w:p w14:paraId="2EDF5517" w14:textId="28836A62" w:rsidR="00F44525" w:rsidRPr="003F0975" w:rsidRDefault="00F44525" w:rsidP="00F44525">
            <w:pPr>
              <w:pStyle w:val="Datesachieved"/>
              <w:rPr>
                <w:i w:val="0"/>
                <w:iCs w:val="0"/>
              </w:rPr>
            </w:pPr>
            <w:r w:rsidRPr="00C953D0">
              <w:rPr>
                <w:bCs/>
                <w:color w:val="auto"/>
              </w:rPr>
              <w:t>Developing</w:t>
            </w:r>
          </w:p>
        </w:tc>
        <w:tc>
          <w:tcPr>
            <w:tcW w:w="1292" w:type="dxa"/>
            <w:shd w:val="clear" w:color="auto" w:fill="D9E2F3" w:themeFill="accent1" w:themeFillTint="33"/>
          </w:tcPr>
          <w:p w14:paraId="48D01BD0" w14:textId="549501D9" w:rsidR="00F44525" w:rsidRPr="003F0975" w:rsidRDefault="00F44525" w:rsidP="00F44525">
            <w:pPr>
              <w:pStyle w:val="Datesachieved"/>
              <w:rPr>
                <w:i w:val="0"/>
                <w:iCs w:val="0"/>
              </w:rPr>
            </w:pPr>
            <w:r w:rsidRPr="00C953D0">
              <w:rPr>
                <w:bCs/>
                <w:color w:val="auto"/>
              </w:rPr>
              <w:t>Achieved</w:t>
            </w:r>
          </w:p>
        </w:tc>
      </w:tr>
      <w:tr w:rsidR="00F44525" w:rsidRPr="003F0975" w14:paraId="36E727F0" w14:textId="77777777" w:rsidTr="00AA3C55">
        <w:trPr>
          <w:trHeight w:val="397"/>
          <w:jc w:val="center"/>
        </w:trPr>
        <w:tc>
          <w:tcPr>
            <w:tcW w:w="11595" w:type="dxa"/>
          </w:tcPr>
          <w:p w14:paraId="039E370E" w14:textId="77777777" w:rsidR="00F44525" w:rsidRPr="00250836" w:rsidRDefault="00F44525" w:rsidP="00F44525">
            <w:pPr>
              <w:pStyle w:val="Italicmainbody-d1"/>
              <w:rPr>
                <w:b/>
                <w:i w:val="0"/>
                <w:iCs w:val="0"/>
                <w:color w:val="auto"/>
              </w:rPr>
            </w:pPr>
            <w:r w:rsidRPr="00250836">
              <w:rPr>
                <w:i w:val="0"/>
                <w:iCs w:val="0"/>
                <w:color w:val="auto"/>
              </w:rPr>
              <w:t>Handles tools, objects, building and malleable materials safely and with increasing control</w:t>
            </w:r>
          </w:p>
        </w:tc>
        <w:tc>
          <w:tcPr>
            <w:tcW w:w="1398" w:type="dxa"/>
          </w:tcPr>
          <w:p w14:paraId="67B2D5CC" w14:textId="77777777" w:rsidR="00F44525" w:rsidRPr="003F0975" w:rsidRDefault="00F44525" w:rsidP="00F44525">
            <w:pPr>
              <w:pStyle w:val="Datesachieved"/>
              <w:rPr>
                <w:i w:val="0"/>
                <w:iCs w:val="0"/>
              </w:rPr>
            </w:pPr>
          </w:p>
        </w:tc>
        <w:tc>
          <w:tcPr>
            <w:tcW w:w="1319" w:type="dxa"/>
          </w:tcPr>
          <w:p w14:paraId="52C0D869" w14:textId="77777777" w:rsidR="00F44525" w:rsidRPr="003F0975" w:rsidRDefault="00F44525" w:rsidP="00F44525">
            <w:pPr>
              <w:pStyle w:val="Datesachieved"/>
              <w:rPr>
                <w:i w:val="0"/>
                <w:iCs w:val="0"/>
              </w:rPr>
            </w:pPr>
          </w:p>
        </w:tc>
        <w:tc>
          <w:tcPr>
            <w:tcW w:w="1292" w:type="dxa"/>
          </w:tcPr>
          <w:p w14:paraId="4B3B2429" w14:textId="77777777" w:rsidR="00F44525" w:rsidRPr="003F0975" w:rsidRDefault="00F44525" w:rsidP="00F44525">
            <w:pPr>
              <w:pStyle w:val="Datesachieved"/>
              <w:rPr>
                <w:i w:val="0"/>
                <w:iCs w:val="0"/>
              </w:rPr>
            </w:pPr>
          </w:p>
        </w:tc>
      </w:tr>
      <w:tr w:rsidR="00F44525" w:rsidRPr="003F0975" w14:paraId="63DE5393" w14:textId="77777777" w:rsidTr="00AA3C55">
        <w:trPr>
          <w:trHeight w:val="397"/>
          <w:jc w:val="center"/>
        </w:trPr>
        <w:tc>
          <w:tcPr>
            <w:tcW w:w="11595" w:type="dxa"/>
            <w:vAlign w:val="center"/>
          </w:tcPr>
          <w:p w14:paraId="5CF4035E" w14:textId="77777777" w:rsidR="00F44525" w:rsidRPr="00250836" w:rsidRDefault="00F44525" w:rsidP="00F44525">
            <w:pPr>
              <w:pStyle w:val="Italicmainbody-d1"/>
              <w:rPr>
                <w:b/>
                <w:i w:val="0"/>
                <w:iCs w:val="0"/>
                <w:color w:val="auto"/>
              </w:rPr>
            </w:pPr>
            <w:r w:rsidRPr="00250836">
              <w:rPr>
                <w:i w:val="0"/>
                <w:iCs w:val="0"/>
                <w:color w:val="auto"/>
              </w:rPr>
              <w:t>Begins to form recognisable letters independently.</w:t>
            </w:r>
          </w:p>
        </w:tc>
        <w:tc>
          <w:tcPr>
            <w:tcW w:w="1398" w:type="dxa"/>
          </w:tcPr>
          <w:p w14:paraId="18321D8B" w14:textId="77777777" w:rsidR="00F44525" w:rsidRPr="003F0975" w:rsidRDefault="00F44525" w:rsidP="00F44525">
            <w:pPr>
              <w:pStyle w:val="Datesachieved"/>
              <w:rPr>
                <w:i w:val="0"/>
                <w:iCs w:val="0"/>
              </w:rPr>
            </w:pPr>
          </w:p>
        </w:tc>
        <w:tc>
          <w:tcPr>
            <w:tcW w:w="1319" w:type="dxa"/>
          </w:tcPr>
          <w:p w14:paraId="55A422A7" w14:textId="77777777" w:rsidR="00F44525" w:rsidRPr="003F0975" w:rsidRDefault="00F44525" w:rsidP="00F44525">
            <w:pPr>
              <w:pStyle w:val="Datesachieved"/>
              <w:rPr>
                <w:i w:val="0"/>
                <w:iCs w:val="0"/>
              </w:rPr>
            </w:pPr>
          </w:p>
        </w:tc>
        <w:tc>
          <w:tcPr>
            <w:tcW w:w="1292" w:type="dxa"/>
          </w:tcPr>
          <w:p w14:paraId="14D2539C" w14:textId="77777777" w:rsidR="00F44525" w:rsidRPr="003F0975" w:rsidRDefault="00F44525" w:rsidP="00F44525">
            <w:pPr>
              <w:pStyle w:val="Datesachieved"/>
              <w:rPr>
                <w:i w:val="0"/>
                <w:iCs w:val="0"/>
              </w:rPr>
            </w:pPr>
          </w:p>
        </w:tc>
      </w:tr>
      <w:tr w:rsidR="00F44525" w:rsidRPr="003F0975" w14:paraId="1195D2B0" w14:textId="77777777" w:rsidTr="00AA3C55">
        <w:trPr>
          <w:trHeight w:val="397"/>
          <w:jc w:val="center"/>
        </w:trPr>
        <w:tc>
          <w:tcPr>
            <w:tcW w:w="11595" w:type="dxa"/>
          </w:tcPr>
          <w:p w14:paraId="63390851" w14:textId="6914AE7E" w:rsidR="00F44525" w:rsidRPr="00250836" w:rsidRDefault="00F44525" w:rsidP="00F44525">
            <w:pPr>
              <w:pStyle w:val="Italicmainbody-d1"/>
              <w:rPr>
                <w:b/>
                <w:i w:val="0"/>
                <w:iCs w:val="0"/>
                <w:color w:val="auto"/>
              </w:rPr>
            </w:pPr>
            <w:r w:rsidRPr="00250836">
              <w:rPr>
                <w:i w:val="0"/>
                <w:iCs w:val="0"/>
                <w:color w:val="auto"/>
              </w:rPr>
              <w:t>Climbs stairs and steps (using alternate feet, one step at a time), and moves across climbing equipment, maintaining balance using hands and body to stabilise</w:t>
            </w:r>
          </w:p>
        </w:tc>
        <w:tc>
          <w:tcPr>
            <w:tcW w:w="1398" w:type="dxa"/>
          </w:tcPr>
          <w:p w14:paraId="1E00E411" w14:textId="77777777" w:rsidR="00F44525" w:rsidRPr="003F0975" w:rsidRDefault="00F44525" w:rsidP="00F44525">
            <w:pPr>
              <w:pStyle w:val="Datesachieved"/>
              <w:rPr>
                <w:i w:val="0"/>
                <w:iCs w:val="0"/>
              </w:rPr>
            </w:pPr>
          </w:p>
        </w:tc>
        <w:tc>
          <w:tcPr>
            <w:tcW w:w="1319" w:type="dxa"/>
          </w:tcPr>
          <w:p w14:paraId="233A3572" w14:textId="77777777" w:rsidR="00F44525" w:rsidRPr="003F0975" w:rsidRDefault="00F44525" w:rsidP="00F44525">
            <w:pPr>
              <w:pStyle w:val="Datesachieved"/>
              <w:rPr>
                <w:i w:val="0"/>
                <w:iCs w:val="0"/>
              </w:rPr>
            </w:pPr>
          </w:p>
        </w:tc>
        <w:tc>
          <w:tcPr>
            <w:tcW w:w="1292" w:type="dxa"/>
          </w:tcPr>
          <w:p w14:paraId="0B212504" w14:textId="77777777" w:rsidR="00F44525" w:rsidRPr="003F0975" w:rsidRDefault="00F44525" w:rsidP="00F44525">
            <w:pPr>
              <w:pStyle w:val="Datesachieved"/>
              <w:rPr>
                <w:i w:val="0"/>
                <w:iCs w:val="0"/>
              </w:rPr>
            </w:pPr>
          </w:p>
        </w:tc>
      </w:tr>
    </w:tbl>
    <w:p w14:paraId="439FA5C6" w14:textId="77777777" w:rsidR="001634B7" w:rsidRPr="001634B7" w:rsidRDefault="001634B7">
      <w:pPr>
        <w:rPr>
          <w:sz w:val="8"/>
          <w:szCs w:val="8"/>
        </w:rPr>
      </w:pPr>
    </w:p>
    <w:p w14:paraId="653631B9" w14:textId="6B1E7985" w:rsidR="001634B7" w:rsidRDefault="001634B7" w:rsidP="001634B7">
      <w:pPr>
        <w:pStyle w:val="L2-Range1"/>
        <w:rPr>
          <w:color w:val="DC2300"/>
        </w:rPr>
      </w:pPr>
      <w:r w:rsidRPr="00823557">
        <w:rPr>
          <w:bCs/>
          <w:color w:val="DC2300"/>
        </w:rPr>
        <w:t xml:space="preserve">Range 6: </w:t>
      </w:r>
      <w:r w:rsidRPr="00823557">
        <w:rPr>
          <w:color w:val="DC2300"/>
        </w:rPr>
        <w:t>48 to 60 months</w:t>
      </w:r>
    </w:p>
    <w:p w14:paraId="1E7069BD" w14:textId="59952CB5" w:rsidR="001634B7" w:rsidRDefault="001634B7" w:rsidP="001634B7">
      <w:pPr>
        <w:pStyle w:val="L3-heading3a"/>
      </w:pPr>
      <w:r w:rsidRPr="003F0975">
        <w:t>Step 14: 50 to 60 months</w:t>
      </w:r>
    </w:p>
    <w:p w14:paraId="7E561554" w14:textId="77777777" w:rsidR="001634B7" w:rsidRPr="001634B7" w:rsidRDefault="001634B7" w:rsidP="001634B7">
      <w:pPr>
        <w:pStyle w:val="L3-heading3a"/>
        <w:rPr>
          <w:sz w:val="8"/>
          <w:szCs w:val="8"/>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1634B7" w:rsidRPr="003F0975" w14:paraId="6365A8B8" w14:textId="77777777" w:rsidTr="001634B7">
        <w:trPr>
          <w:trHeight w:val="397"/>
          <w:jc w:val="center"/>
        </w:trPr>
        <w:tc>
          <w:tcPr>
            <w:tcW w:w="11595" w:type="dxa"/>
            <w:shd w:val="clear" w:color="auto" w:fill="D9E2F3" w:themeFill="accent1" w:themeFillTint="33"/>
          </w:tcPr>
          <w:p w14:paraId="3C902CAB" w14:textId="06432184" w:rsidR="001634B7" w:rsidRPr="00250836" w:rsidRDefault="001634B7" w:rsidP="001634B7">
            <w:pPr>
              <w:pStyle w:val="Italicmainbody-d1"/>
              <w:rPr>
                <w:i w:val="0"/>
                <w:iCs w:val="0"/>
                <w:color w:val="auto"/>
              </w:rPr>
            </w:pPr>
            <w:r w:rsidRPr="004D3AA3">
              <w:rPr>
                <w:b/>
                <w:bCs/>
                <w:i w:val="0"/>
                <w:iCs w:val="0"/>
                <w:color w:val="8D0000"/>
              </w:rPr>
              <w:t>Gross Motor Skills</w:t>
            </w:r>
          </w:p>
        </w:tc>
        <w:tc>
          <w:tcPr>
            <w:tcW w:w="1398" w:type="dxa"/>
            <w:shd w:val="clear" w:color="auto" w:fill="D9E2F3" w:themeFill="accent1" w:themeFillTint="33"/>
          </w:tcPr>
          <w:p w14:paraId="020E615C" w14:textId="58698BC2" w:rsidR="001634B7" w:rsidRPr="003F0975" w:rsidRDefault="001634B7" w:rsidP="001634B7">
            <w:pPr>
              <w:pStyle w:val="Datesachieved"/>
              <w:rPr>
                <w:i w:val="0"/>
                <w:iCs w:val="0"/>
              </w:rPr>
            </w:pPr>
            <w:r w:rsidRPr="00C953D0">
              <w:rPr>
                <w:bCs/>
                <w:color w:val="auto"/>
              </w:rPr>
              <w:t>Emerging</w:t>
            </w:r>
          </w:p>
        </w:tc>
        <w:tc>
          <w:tcPr>
            <w:tcW w:w="1319" w:type="dxa"/>
            <w:shd w:val="clear" w:color="auto" w:fill="D9E2F3" w:themeFill="accent1" w:themeFillTint="33"/>
          </w:tcPr>
          <w:p w14:paraId="7CB9B39A" w14:textId="64238444" w:rsidR="001634B7" w:rsidRPr="003F0975" w:rsidRDefault="001634B7" w:rsidP="001634B7">
            <w:pPr>
              <w:pStyle w:val="Datesachieved"/>
              <w:rPr>
                <w:i w:val="0"/>
                <w:iCs w:val="0"/>
              </w:rPr>
            </w:pPr>
            <w:r w:rsidRPr="00C953D0">
              <w:rPr>
                <w:bCs/>
                <w:color w:val="auto"/>
              </w:rPr>
              <w:t>Developing</w:t>
            </w:r>
          </w:p>
        </w:tc>
        <w:tc>
          <w:tcPr>
            <w:tcW w:w="1292" w:type="dxa"/>
            <w:shd w:val="clear" w:color="auto" w:fill="D9E2F3" w:themeFill="accent1" w:themeFillTint="33"/>
          </w:tcPr>
          <w:p w14:paraId="7B2C0917" w14:textId="41960908" w:rsidR="001634B7" w:rsidRPr="003F0975" w:rsidRDefault="001634B7" w:rsidP="001634B7">
            <w:pPr>
              <w:pStyle w:val="Datesachieved"/>
              <w:rPr>
                <w:i w:val="0"/>
                <w:iCs w:val="0"/>
              </w:rPr>
            </w:pPr>
            <w:r w:rsidRPr="00C953D0">
              <w:rPr>
                <w:bCs/>
                <w:color w:val="auto"/>
              </w:rPr>
              <w:t>Achieved</w:t>
            </w:r>
          </w:p>
        </w:tc>
      </w:tr>
      <w:tr w:rsidR="001634B7" w:rsidRPr="003F0975" w14:paraId="4EFBBFC0" w14:textId="77777777" w:rsidTr="00037E1E">
        <w:trPr>
          <w:trHeight w:val="397"/>
          <w:jc w:val="center"/>
        </w:trPr>
        <w:tc>
          <w:tcPr>
            <w:tcW w:w="11595" w:type="dxa"/>
          </w:tcPr>
          <w:p w14:paraId="63CE1068" w14:textId="597718F3" w:rsidR="001634B7" w:rsidRPr="00250836" w:rsidRDefault="001634B7" w:rsidP="001634B7">
            <w:pPr>
              <w:pStyle w:val="Italicmainbody-d1"/>
              <w:rPr>
                <w:b/>
                <w:i w:val="0"/>
                <w:iCs w:val="0"/>
                <w:color w:val="auto"/>
              </w:rPr>
            </w:pPr>
            <w:r w:rsidRPr="00250836">
              <w:rPr>
                <w:i w:val="0"/>
                <w:iCs w:val="0"/>
                <w:color w:val="auto"/>
              </w:rPr>
              <w:t>Shows increasing control over an object in pushing, patting, throwing, catching, or kicking it</w:t>
            </w:r>
          </w:p>
        </w:tc>
        <w:tc>
          <w:tcPr>
            <w:tcW w:w="1398" w:type="dxa"/>
          </w:tcPr>
          <w:p w14:paraId="73583EF1" w14:textId="77777777" w:rsidR="001634B7" w:rsidRPr="003F0975" w:rsidRDefault="001634B7" w:rsidP="001634B7">
            <w:pPr>
              <w:pStyle w:val="Datesachieved"/>
              <w:rPr>
                <w:i w:val="0"/>
                <w:iCs w:val="0"/>
              </w:rPr>
            </w:pPr>
          </w:p>
        </w:tc>
        <w:tc>
          <w:tcPr>
            <w:tcW w:w="1319" w:type="dxa"/>
          </w:tcPr>
          <w:p w14:paraId="1B73A99A" w14:textId="77777777" w:rsidR="001634B7" w:rsidRPr="003F0975" w:rsidRDefault="001634B7" w:rsidP="001634B7">
            <w:pPr>
              <w:pStyle w:val="Datesachieved"/>
              <w:rPr>
                <w:i w:val="0"/>
                <w:iCs w:val="0"/>
              </w:rPr>
            </w:pPr>
          </w:p>
        </w:tc>
        <w:tc>
          <w:tcPr>
            <w:tcW w:w="1292" w:type="dxa"/>
          </w:tcPr>
          <w:p w14:paraId="3F3E2AC6" w14:textId="77777777" w:rsidR="001634B7" w:rsidRPr="003F0975" w:rsidRDefault="001634B7" w:rsidP="001634B7">
            <w:pPr>
              <w:pStyle w:val="Datesachieved"/>
              <w:rPr>
                <w:i w:val="0"/>
                <w:iCs w:val="0"/>
              </w:rPr>
            </w:pPr>
          </w:p>
        </w:tc>
      </w:tr>
      <w:tr w:rsidR="001634B7" w:rsidRPr="003F0975" w14:paraId="6D509B64" w14:textId="77777777" w:rsidTr="00037E1E">
        <w:trPr>
          <w:trHeight w:val="397"/>
          <w:jc w:val="center"/>
        </w:trPr>
        <w:tc>
          <w:tcPr>
            <w:tcW w:w="11595" w:type="dxa"/>
          </w:tcPr>
          <w:p w14:paraId="2AF81014" w14:textId="490501D0" w:rsidR="001634B7" w:rsidRPr="00250836" w:rsidRDefault="001634B7" w:rsidP="001634B7">
            <w:pPr>
              <w:pStyle w:val="Italicmainbody-d1"/>
              <w:rPr>
                <w:b/>
                <w:i w:val="0"/>
                <w:iCs w:val="0"/>
                <w:color w:val="auto"/>
              </w:rPr>
            </w:pPr>
            <w:r w:rsidRPr="00250836">
              <w:rPr>
                <w:bCs/>
                <w:i w:val="0"/>
                <w:iCs w:val="0"/>
                <w:color w:val="auto"/>
              </w:rPr>
              <w:t>Develops confidence, competence, and accuracy when engaging in activities that involve a ball, including throwing, catching, kicking, passing, batting and aiming</w:t>
            </w:r>
          </w:p>
        </w:tc>
        <w:tc>
          <w:tcPr>
            <w:tcW w:w="1398" w:type="dxa"/>
          </w:tcPr>
          <w:p w14:paraId="098D9541" w14:textId="344D9773" w:rsidR="001634B7" w:rsidRPr="003F0975" w:rsidRDefault="001634B7" w:rsidP="001634B7">
            <w:pPr>
              <w:pStyle w:val="Datesachieved"/>
              <w:rPr>
                <w:i w:val="0"/>
                <w:iCs w:val="0"/>
              </w:rPr>
            </w:pPr>
          </w:p>
        </w:tc>
        <w:tc>
          <w:tcPr>
            <w:tcW w:w="1319" w:type="dxa"/>
          </w:tcPr>
          <w:p w14:paraId="17A384C1" w14:textId="77777777" w:rsidR="001634B7" w:rsidRPr="003F0975" w:rsidRDefault="001634B7" w:rsidP="001634B7">
            <w:pPr>
              <w:pStyle w:val="Datesachieved"/>
              <w:rPr>
                <w:i w:val="0"/>
                <w:iCs w:val="0"/>
              </w:rPr>
            </w:pPr>
          </w:p>
        </w:tc>
        <w:tc>
          <w:tcPr>
            <w:tcW w:w="1292" w:type="dxa"/>
          </w:tcPr>
          <w:p w14:paraId="7728A50B" w14:textId="77777777" w:rsidR="001634B7" w:rsidRPr="003F0975" w:rsidRDefault="001634B7" w:rsidP="001634B7">
            <w:pPr>
              <w:pStyle w:val="Datesachieved"/>
              <w:rPr>
                <w:i w:val="0"/>
                <w:iCs w:val="0"/>
              </w:rPr>
            </w:pPr>
          </w:p>
        </w:tc>
      </w:tr>
      <w:tr w:rsidR="001634B7" w:rsidRPr="003F0975" w14:paraId="57F72D8D" w14:textId="77777777" w:rsidTr="00037E1E">
        <w:trPr>
          <w:trHeight w:val="397"/>
          <w:jc w:val="center"/>
        </w:trPr>
        <w:tc>
          <w:tcPr>
            <w:tcW w:w="11595" w:type="dxa"/>
            <w:vAlign w:val="center"/>
          </w:tcPr>
          <w:p w14:paraId="48664A08" w14:textId="462A161E" w:rsidR="001634B7" w:rsidRPr="00250836" w:rsidRDefault="001634B7" w:rsidP="001634B7">
            <w:pPr>
              <w:pStyle w:val="Italicmainbody-d1"/>
              <w:rPr>
                <w:b/>
                <w:i w:val="0"/>
                <w:iCs w:val="0"/>
                <w:color w:val="auto"/>
              </w:rPr>
            </w:pPr>
            <w:r w:rsidRPr="00250836">
              <w:rPr>
                <w:i w:val="0"/>
                <w:iCs w:val="0"/>
                <w:color w:val="auto"/>
              </w:rPr>
              <w:t>Travels around, under, over, and through balancing and climbing equipment with confidence</w:t>
            </w:r>
          </w:p>
        </w:tc>
        <w:tc>
          <w:tcPr>
            <w:tcW w:w="1398" w:type="dxa"/>
          </w:tcPr>
          <w:p w14:paraId="1732F4BE" w14:textId="77777777" w:rsidR="001634B7" w:rsidRPr="003F0975" w:rsidRDefault="001634B7" w:rsidP="001634B7">
            <w:pPr>
              <w:pStyle w:val="Datesachieved"/>
              <w:rPr>
                <w:i w:val="0"/>
                <w:iCs w:val="0"/>
              </w:rPr>
            </w:pPr>
          </w:p>
        </w:tc>
        <w:tc>
          <w:tcPr>
            <w:tcW w:w="1319" w:type="dxa"/>
          </w:tcPr>
          <w:p w14:paraId="18E3DCB7" w14:textId="77777777" w:rsidR="001634B7" w:rsidRPr="003F0975" w:rsidRDefault="001634B7" w:rsidP="001634B7">
            <w:pPr>
              <w:pStyle w:val="Datesachieved"/>
              <w:rPr>
                <w:i w:val="0"/>
                <w:iCs w:val="0"/>
              </w:rPr>
            </w:pPr>
          </w:p>
        </w:tc>
        <w:tc>
          <w:tcPr>
            <w:tcW w:w="1292" w:type="dxa"/>
          </w:tcPr>
          <w:p w14:paraId="78971B17" w14:textId="77777777" w:rsidR="001634B7" w:rsidRPr="003F0975" w:rsidRDefault="001634B7" w:rsidP="001634B7">
            <w:pPr>
              <w:pStyle w:val="Datesachieved"/>
              <w:rPr>
                <w:i w:val="0"/>
                <w:iCs w:val="0"/>
              </w:rPr>
            </w:pPr>
          </w:p>
        </w:tc>
      </w:tr>
    </w:tbl>
    <w:p w14:paraId="2AF38F6A" w14:textId="77777777" w:rsidR="001634B7" w:rsidRPr="001634B7" w:rsidRDefault="001634B7">
      <w:pPr>
        <w:rPr>
          <w:sz w:val="2"/>
          <w:szCs w:val="2"/>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1595"/>
        <w:gridCol w:w="1398"/>
        <w:gridCol w:w="1319"/>
        <w:gridCol w:w="1292"/>
      </w:tblGrid>
      <w:tr w:rsidR="001634B7" w:rsidRPr="003F0975" w14:paraId="3361F7D9" w14:textId="77777777" w:rsidTr="001634B7">
        <w:trPr>
          <w:trHeight w:val="397"/>
          <w:jc w:val="center"/>
        </w:trPr>
        <w:tc>
          <w:tcPr>
            <w:tcW w:w="11595" w:type="dxa"/>
            <w:shd w:val="clear" w:color="auto" w:fill="D9E2F3" w:themeFill="accent1" w:themeFillTint="33"/>
          </w:tcPr>
          <w:p w14:paraId="7E5AD794" w14:textId="4EE4AEF5" w:rsidR="001634B7" w:rsidRPr="00250836" w:rsidRDefault="001634B7" w:rsidP="001634B7">
            <w:pPr>
              <w:pStyle w:val="Italicmainbody-d1"/>
              <w:rPr>
                <w:i w:val="0"/>
                <w:iCs w:val="0"/>
                <w:color w:val="auto"/>
              </w:rPr>
            </w:pPr>
            <w:r w:rsidRPr="00AC7321">
              <w:rPr>
                <w:rFonts w:asciiTheme="majorHAnsi" w:eastAsiaTheme="majorEastAsia" w:hAnsiTheme="majorHAnsi" w:cstheme="majorBidi"/>
                <w:b/>
                <w:bCs/>
                <w:i w:val="0"/>
                <w:iCs w:val="0"/>
                <w:color w:val="2F5496" w:themeColor="accent1" w:themeShade="BF"/>
                <w:sz w:val="24"/>
                <w:szCs w:val="24"/>
              </w:rPr>
              <w:t>Fine Motor Skills</w:t>
            </w:r>
          </w:p>
        </w:tc>
        <w:tc>
          <w:tcPr>
            <w:tcW w:w="1398" w:type="dxa"/>
            <w:shd w:val="clear" w:color="auto" w:fill="D9E2F3" w:themeFill="accent1" w:themeFillTint="33"/>
          </w:tcPr>
          <w:p w14:paraId="7E0D3F39" w14:textId="3618BF93" w:rsidR="001634B7" w:rsidRPr="003F0975" w:rsidRDefault="001634B7" w:rsidP="001634B7">
            <w:pPr>
              <w:pStyle w:val="Datesachieved"/>
              <w:rPr>
                <w:i w:val="0"/>
                <w:iCs w:val="0"/>
              </w:rPr>
            </w:pPr>
            <w:r w:rsidRPr="00C953D0">
              <w:rPr>
                <w:bCs/>
                <w:color w:val="auto"/>
              </w:rPr>
              <w:t>Emerging</w:t>
            </w:r>
          </w:p>
        </w:tc>
        <w:tc>
          <w:tcPr>
            <w:tcW w:w="1319" w:type="dxa"/>
            <w:shd w:val="clear" w:color="auto" w:fill="D9E2F3" w:themeFill="accent1" w:themeFillTint="33"/>
          </w:tcPr>
          <w:p w14:paraId="5D3F74A7" w14:textId="6E7A4AAF" w:rsidR="001634B7" w:rsidRPr="003F0975" w:rsidRDefault="001634B7" w:rsidP="001634B7">
            <w:pPr>
              <w:pStyle w:val="Datesachieved"/>
              <w:rPr>
                <w:i w:val="0"/>
                <w:iCs w:val="0"/>
              </w:rPr>
            </w:pPr>
            <w:r w:rsidRPr="00C953D0">
              <w:rPr>
                <w:bCs/>
                <w:color w:val="auto"/>
              </w:rPr>
              <w:t>Developing</w:t>
            </w:r>
          </w:p>
        </w:tc>
        <w:tc>
          <w:tcPr>
            <w:tcW w:w="1292" w:type="dxa"/>
            <w:shd w:val="clear" w:color="auto" w:fill="D9E2F3" w:themeFill="accent1" w:themeFillTint="33"/>
          </w:tcPr>
          <w:p w14:paraId="666B09C0" w14:textId="64900512" w:rsidR="001634B7" w:rsidRPr="003F0975" w:rsidRDefault="001634B7" w:rsidP="001634B7">
            <w:pPr>
              <w:pStyle w:val="Datesachieved"/>
              <w:rPr>
                <w:i w:val="0"/>
                <w:iCs w:val="0"/>
              </w:rPr>
            </w:pPr>
            <w:r w:rsidRPr="00C953D0">
              <w:rPr>
                <w:bCs/>
                <w:color w:val="auto"/>
              </w:rPr>
              <w:t>Achieved</w:t>
            </w:r>
          </w:p>
        </w:tc>
      </w:tr>
      <w:tr w:rsidR="001634B7" w:rsidRPr="003F0975" w14:paraId="67A216D9" w14:textId="77777777" w:rsidTr="00037E1E">
        <w:trPr>
          <w:trHeight w:val="397"/>
          <w:jc w:val="center"/>
        </w:trPr>
        <w:tc>
          <w:tcPr>
            <w:tcW w:w="11595" w:type="dxa"/>
            <w:vAlign w:val="center"/>
          </w:tcPr>
          <w:p w14:paraId="4CE335F8" w14:textId="579F6798" w:rsidR="001634B7" w:rsidRPr="00250836" w:rsidRDefault="001634B7" w:rsidP="001634B7">
            <w:pPr>
              <w:pStyle w:val="Italicmainbody-d1"/>
              <w:rPr>
                <w:b/>
                <w:i w:val="0"/>
                <w:iCs w:val="0"/>
                <w:color w:val="auto"/>
              </w:rPr>
            </w:pPr>
            <w:r w:rsidRPr="00250836">
              <w:rPr>
                <w:i w:val="0"/>
                <w:iCs w:val="0"/>
                <w:color w:val="auto"/>
              </w:rPr>
              <w:t>Uses a pencil and holds it effectively to form recognisable letters, most of which are formed correctly</w:t>
            </w:r>
          </w:p>
        </w:tc>
        <w:tc>
          <w:tcPr>
            <w:tcW w:w="1398" w:type="dxa"/>
          </w:tcPr>
          <w:p w14:paraId="439A54AB" w14:textId="77777777" w:rsidR="001634B7" w:rsidRPr="003F0975" w:rsidRDefault="001634B7" w:rsidP="001634B7">
            <w:pPr>
              <w:pStyle w:val="Datesachieved"/>
              <w:rPr>
                <w:i w:val="0"/>
                <w:iCs w:val="0"/>
              </w:rPr>
            </w:pPr>
          </w:p>
        </w:tc>
        <w:tc>
          <w:tcPr>
            <w:tcW w:w="1319" w:type="dxa"/>
          </w:tcPr>
          <w:p w14:paraId="12AEFB57" w14:textId="77777777" w:rsidR="001634B7" w:rsidRPr="003F0975" w:rsidRDefault="001634B7" w:rsidP="001634B7">
            <w:pPr>
              <w:pStyle w:val="Datesachieved"/>
              <w:rPr>
                <w:i w:val="0"/>
                <w:iCs w:val="0"/>
              </w:rPr>
            </w:pPr>
          </w:p>
        </w:tc>
        <w:tc>
          <w:tcPr>
            <w:tcW w:w="1292" w:type="dxa"/>
          </w:tcPr>
          <w:p w14:paraId="5DECFC90" w14:textId="77777777" w:rsidR="001634B7" w:rsidRPr="003F0975" w:rsidRDefault="001634B7" w:rsidP="001634B7">
            <w:pPr>
              <w:pStyle w:val="Datesachieved"/>
              <w:rPr>
                <w:i w:val="0"/>
                <w:iCs w:val="0"/>
              </w:rPr>
            </w:pPr>
          </w:p>
        </w:tc>
      </w:tr>
      <w:tr w:rsidR="001634B7" w:rsidRPr="003F0975" w14:paraId="1432A137" w14:textId="77777777" w:rsidTr="00037E1E">
        <w:trPr>
          <w:trHeight w:val="397"/>
          <w:jc w:val="center"/>
        </w:trPr>
        <w:tc>
          <w:tcPr>
            <w:tcW w:w="11595" w:type="dxa"/>
            <w:vAlign w:val="center"/>
          </w:tcPr>
          <w:p w14:paraId="2B222C9F" w14:textId="1956253D" w:rsidR="001634B7" w:rsidRPr="00250836" w:rsidRDefault="001634B7" w:rsidP="001634B7">
            <w:pPr>
              <w:pStyle w:val="Italicmainbody-d1"/>
              <w:rPr>
                <w:i w:val="0"/>
                <w:iCs w:val="0"/>
                <w:color w:val="auto"/>
              </w:rPr>
            </w:pPr>
            <w:r w:rsidRPr="00250836">
              <w:rPr>
                <w:i w:val="0"/>
                <w:iCs w:val="0"/>
                <w:color w:val="auto"/>
              </w:rPr>
              <w:t>Uses ideas involving fitting, overlapping, in, out, enclosure, grids, and sun-like shapes</w:t>
            </w:r>
          </w:p>
        </w:tc>
        <w:tc>
          <w:tcPr>
            <w:tcW w:w="1398" w:type="dxa"/>
          </w:tcPr>
          <w:p w14:paraId="59169405" w14:textId="77777777" w:rsidR="001634B7" w:rsidRPr="003F0975" w:rsidRDefault="001634B7" w:rsidP="001634B7">
            <w:pPr>
              <w:pStyle w:val="Datesachieved"/>
              <w:rPr>
                <w:i w:val="0"/>
                <w:iCs w:val="0"/>
              </w:rPr>
            </w:pPr>
          </w:p>
        </w:tc>
        <w:tc>
          <w:tcPr>
            <w:tcW w:w="1319" w:type="dxa"/>
          </w:tcPr>
          <w:p w14:paraId="52396FDD" w14:textId="77777777" w:rsidR="001634B7" w:rsidRPr="003F0975" w:rsidRDefault="001634B7" w:rsidP="001634B7">
            <w:pPr>
              <w:pStyle w:val="Datesachieved"/>
              <w:rPr>
                <w:i w:val="0"/>
                <w:iCs w:val="0"/>
              </w:rPr>
            </w:pPr>
          </w:p>
        </w:tc>
        <w:tc>
          <w:tcPr>
            <w:tcW w:w="1292" w:type="dxa"/>
          </w:tcPr>
          <w:p w14:paraId="00854848" w14:textId="77777777" w:rsidR="001634B7" w:rsidRPr="003F0975" w:rsidRDefault="001634B7" w:rsidP="001634B7">
            <w:pPr>
              <w:pStyle w:val="Datesachieved"/>
              <w:rPr>
                <w:i w:val="0"/>
                <w:iCs w:val="0"/>
              </w:rPr>
            </w:pPr>
          </w:p>
        </w:tc>
      </w:tr>
    </w:tbl>
    <w:p w14:paraId="46B35912" w14:textId="77777777" w:rsidR="00037E1E" w:rsidRPr="003F0975" w:rsidRDefault="00037E1E"/>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5604"/>
      </w:tblGrid>
      <w:tr w:rsidR="00FD3028" w:rsidRPr="003F0975" w14:paraId="2839C7FD" w14:textId="77777777" w:rsidTr="00F51BA1">
        <w:trPr>
          <w:trHeight w:val="397"/>
          <w:jc w:val="center"/>
        </w:trPr>
        <w:tc>
          <w:tcPr>
            <w:tcW w:w="15604" w:type="dxa"/>
            <w:shd w:val="clear" w:color="auto" w:fill="A8D08D" w:themeFill="accent6" w:themeFillTint="99"/>
          </w:tcPr>
          <w:p w14:paraId="6984D705" w14:textId="46A52F3E" w:rsidR="00FD3028" w:rsidRPr="003F0975" w:rsidRDefault="00037E1E" w:rsidP="00C314BF">
            <w:pPr>
              <w:pStyle w:val="Heading1"/>
              <w:spacing w:before="0"/>
              <w:jc w:val="center"/>
            </w:pPr>
            <w:r w:rsidRPr="003F0975">
              <w:lastRenderedPageBreak/>
              <w:br w:type="page"/>
            </w:r>
            <w:r w:rsidR="715F73E7" w:rsidRPr="003F0975">
              <w:rPr>
                <w:rFonts w:asciiTheme="minorHAnsi" w:eastAsiaTheme="minorEastAsia" w:hAnsiTheme="minorHAnsi" w:cstheme="minorBidi"/>
                <w:bCs/>
                <w:sz w:val="48"/>
                <w:szCs w:val="48"/>
              </w:rPr>
              <w:t>Physical Development</w:t>
            </w:r>
            <w:r w:rsidR="2630F297" w:rsidRPr="003F0975">
              <w:rPr>
                <w:rFonts w:asciiTheme="minorHAnsi" w:eastAsiaTheme="minorEastAsia" w:hAnsiTheme="minorHAnsi" w:cstheme="minorBidi"/>
                <w:bCs/>
                <w:sz w:val="48"/>
                <w:szCs w:val="48"/>
              </w:rPr>
              <w:t xml:space="preserve"> - </w:t>
            </w:r>
            <w:r w:rsidR="715F73E7" w:rsidRPr="003F0975">
              <w:rPr>
                <w:rFonts w:asciiTheme="minorHAnsi" w:eastAsiaTheme="minorEastAsia" w:hAnsiTheme="minorHAnsi" w:cstheme="minorBidi"/>
                <w:bCs/>
                <w:sz w:val="48"/>
                <w:szCs w:val="48"/>
              </w:rPr>
              <w:t>Early Learning Goal</w:t>
            </w:r>
          </w:p>
        </w:tc>
      </w:tr>
    </w:tbl>
    <w:p w14:paraId="041F7A28" w14:textId="77777777" w:rsidR="001634B7" w:rsidRPr="001634B7" w:rsidRDefault="001634B7">
      <w:pPr>
        <w:rPr>
          <w:sz w:val="2"/>
          <w:szCs w:val="2"/>
        </w:rPr>
      </w:pPr>
    </w:p>
    <w:tbl>
      <w:tblPr>
        <w:tblW w:w="1560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7777"/>
        <w:gridCol w:w="7827"/>
      </w:tblGrid>
      <w:tr w:rsidR="00FD3028" w:rsidRPr="003F0975" w14:paraId="210C5B7D" w14:textId="77777777" w:rsidTr="41396AE1">
        <w:trPr>
          <w:trHeight w:val="397"/>
          <w:jc w:val="center"/>
        </w:trPr>
        <w:tc>
          <w:tcPr>
            <w:tcW w:w="7777" w:type="dxa"/>
          </w:tcPr>
          <w:p w14:paraId="4BBA0156" w14:textId="77777777" w:rsidR="00FD3028" w:rsidRPr="001634B7" w:rsidRDefault="00FD3028" w:rsidP="001634B7">
            <w:pPr>
              <w:pStyle w:val="Italicmainbody-d1"/>
              <w:rPr>
                <w:b/>
                <w:bCs/>
                <w:i w:val="0"/>
                <w:iCs w:val="0"/>
                <w:color w:val="D10000"/>
              </w:rPr>
            </w:pPr>
            <w:r w:rsidRPr="001634B7">
              <w:rPr>
                <w:b/>
                <w:bCs/>
                <w:i w:val="0"/>
                <w:iCs w:val="0"/>
                <w:color w:val="D10000"/>
              </w:rPr>
              <w:t>Gross Motor</w:t>
            </w:r>
          </w:p>
          <w:p w14:paraId="39D22492" w14:textId="77777777" w:rsidR="00FD3028" w:rsidRPr="00250836" w:rsidRDefault="00FD3028" w:rsidP="00037E1E">
            <w:pPr>
              <w:pStyle w:val="Italicmainbody-d1"/>
              <w:rPr>
                <w:i w:val="0"/>
                <w:iCs w:val="0"/>
                <w:color w:val="auto"/>
              </w:rPr>
            </w:pPr>
            <w:r w:rsidRPr="00250836">
              <w:rPr>
                <w:i w:val="0"/>
                <w:iCs w:val="0"/>
                <w:color w:val="auto"/>
              </w:rPr>
              <w:t>Negotiate space and obstacles safely, with consideration for themselves and others.</w:t>
            </w:r>
          </w:p>
          <w:p w14:paraId="010A5CD7" w14:textId="77777777" w:rsidR="00037E1E" w:rsidRPr="00250836" w:rsidRDefault="00037E1E" w:rsidP="00037E1E">
            <w:pPr>
              <w:pStyle w:val="Italicmainbody-d1"/>
              <w:rPr>
                <w:i w:val="0"/>
                <w:iCs w:val="0"/>
                <w:color w:val="auto"/>
              </w:rPr>
            </w:pPr>
          </w:p>
          <w:p w14:paraId="4DD1D732" w14:textId="77777777" w:rsidR="00FD3028" w:rsidRPr="00250836" w:rsidRDefault="00FD3028" w:rsidP="00037E1E">
            <w:pPr>
              <w:pStyle w:val="Italicmainbody-d1"/>
              <w:rPr>
                <w:i w:val="0"/>
                <w:iCs w:val="0"/>
                <w:color w:val="auto"/>
              </w:rPr>
            </w:pPr>
            <w:r w:rsidRPr="00250836">
              <w:rPr>
                <w:i w:val="0"/>
                <w:iCs w:val="0"/>
                <w:color w:val="auto"/>
              </w:rPr>
              <w:t>Demonstrate strength, balance, and co-ordination when playing.</w:t>
            </w:r>
          </w:p>
          <w:p w14:paraId="3FF1C5FA" w14:textId="77777777" w:rsidR="00037E1E" w:rsidRPr="00250836" w:rsidRDefault="00037E1E" w:rsidP="00037E1E">
            <w:pPr>
              <w:pStyle w:val="Italicmainbody-d1"/>
              <w:rPr>
                <w:i w:val="0"/>
                <w:iCs w:val="0"/>
                <w:color w:val="auto"/>
              </w:rPr>
            </w:pPr>
          </w:p>
          <w:p w14:paraId="426FD480" w14:textId="77909385" w:rsidR="00FD3028" w:rsidRPr="003F0975" w:rsidRDefault="00FD3028" w:rsidP="00D932BB">
            <w:pPr>
              <w:pStyle w:val="Italicmainbody-d1"/>
              <w:rPr>
                <w:b/>
                <w:i w:val="0"/>
                <w:iCs w:val="0"/>
                <w:color w:val="00B050"/>
              </w:rPr>
            </w:pPr>
            <w:r w:rsidRPr="00250836">
              <w:rPr>
                <w:i w:val="0"/>
                <w:iCs w:val="0"/>
                <w:color w:val="auto"/>
              </w:rPr>
              <w:t>Move energetically, such as running, jumping, dancing, hopping, skipping and climbing</w:t>
            </w:r>
          </w:p>
        </w:tc>
        <w:tc>
          <w:tcPr>
            <w:tcW w:w="7827" w:type="dxa"/>
          </w:tcPr>
          <w:p w14:paraId="57381D59" w14:textId="77777777" w:rsidR="00FD3028" w:rsidRPr="003F0975" w:rsidRDefault="00FD3028">
            <w:pPr>
              <w:rPr>
                <w:rFonts w:cstheme="minorHAnsi"/>
                <w:b/>
                <w:color w:val="2F5496"/>
              </w:rPr>
            </w:pPr>
            <w:r w:rsidRPr="003F0975">
              <w:rPr>
                <w:rFonts w:cstheme="minorHAnsi"/>
                <w:b/>
                <w:color w:val="2F5496"/>
              </w:rPr>
              <w:t>Fine Motor</w:t>
            </w:r>
          </w:p>
          <w:p w14:paraId="1ECAB9EC" w14:textId="77777777" w:rsidR="00FD3028" w:rsidRPr="00250836" w:rsidRDefault="00FD3028" w:rsidP="00037E1E">
            <w:pPr>
              <w:pStyle w:val="Italicmainbody-d1"/>
              <w:rPr>
                <w:i w:val="0"/>
                <w:iCs w:val="0"/>
                <w:color w:val="auto"/>
              </w:rPr>
            </w:pPr>
            <w:r w:rsidRPr="00250836">
              <w:rPr>
                <w:i w:val="0"/>
                <w:iCs w:val="0"/>
                <w:color w:val="auto"/>
              </w:rPr>
              <w:t>Hold a pencil effectively in preparation for fluent writing - using the tripod grip in most cases.</w:t>
            </w:r>
          </w:p>
          <w:p w14:paraId="0B7DA236" w14:textId="77777777" w:rsidR="00037E1E" w:rsidRPr="00250836" w:rsidRDefault="00037E1E" w:rsidP="00037E1E">
            <w:pPr>
              <w:pStyle w:val="Italicmainbody-d1"/>
              <w:rPr>
                <w:i w:val="0"/>
                <w:iCs w:val="0"/>
                <w:color w:val="auto"/>
              </w:rPr>
            </w:pPr>
          </w:p>
          <w:p w14:paraId="624B5D5C" w14:textId="77777777" w:rsidR="00FD3028" w:rsidRPr="00250836" w:rsidRDefault="00FD3028" w:rsidP="00037E1E">
            <w:pPr>
              <w:pStyle w:val="Italicmainbody-d1"/>
              <w:rPr>
                <w:i w:val="0"/>
                <w:iCs w:val="0"/>
                <w:color w:val="auto"/>
              </w:rPr>
            </w:pPr>
            <w:r w:rsidRPr="00250836">
              <w:rPr>
                <w:i w:val="0"/>
                <w:iCs w:val="0"/>
                <w:color w:val="auto"/>
              </w:rPr>
              <w:t>Use a range of small tools, including scissors, paintbrushes, and cutlery.</w:t>
            </w:r>
          </w:p>
          <w:p w14:paraId="2DCD2692" w14:textId="77777777" w:rsidR="00037E1E" w:rsidRPr="00250836" w:rsidRDefault="00037E1E" w:rsidP="00037E1E">
            <w:pPr>
              <w:pStyle w:val="Italicmainbody-d1"/>
              <w:rPr>
                <w:i w:val="0"/>
                <w:iCs w:val="0"/>
                <w:color w:val="auto"/>
              </w:rPr>
            </w:pPr>
          </w:p>
          <w:p w14:paraId="00498F55" w14:textId="77777777" w:rsidR="00FD3028" w:rsidRPr="003F0975" w:rsidRDefault="00FD3028" w:rsidP="00037E1E">
            <w:pPr>
              <w:pStyle w:val="Italicmainbody-d1"/>
              <w:rPr>
                <w:i w:val="0"/>
                <w:iCs w:val="0"/>
                <w:sz w:val="18"/>
                <w:szCs w:val="18"/>
              </w:rPr>
            </w:pPr>
            <w:r w:rsidRPr="00250836">
              <w:rPr>
                <w:i w:val="0"/>
                <w:iCs w:val="0"/>
                <w:color w:val="auto"/>
              </w:rPr>
              <w:t>Begin to show accuracy and care when drawing.</w:t>
            </w:r>
          </w:p>
        </w:tc>
      </w:tr>
    </w:tbl>
    <w:p w14:paraId="409BA8ED" w14:textId="77777777" w:rsidR="004A65EF" w:rsidRPr="008E64DD" w:rsidRDefault="004A65EF" w:rsidP="004A65EF">
      <w:pPr>
        <w:tabs>
          <w:tab w:val="left" w:pos="3695"/>
        </w:tabs>
        <w:rPr>
          <w:rFonts w:cstheme="minorHAnsi"/>
          <w:b/>
          <w:sz w:val="32"/>
          <w:szCs w:val="32"/>
        </w:rPr>
      </w:pPr>
    </w:p>
    <w:p w14:paraId="26ACFB6A" w14:textId="77777777" w:rsidR="004A65EF" w:rsidRPr="008E64DD" w:rsidRDefault="004A65EF" w:rsidP="004A65EF">
      <w:pPr>
        <w:tabs>
          <w:tab w:val="left" w:pos="3695"/>
        </w:tabs>
        <w:rPr>
          <w:rFonts w:cstheme="minorHAnsi"/>
          <w:b/>
          <w:sz w:val="32"/>
          <w:szCs w:val="32"/>
        </w:rPr>
      </w:pPr>
    </w:p>
    <w:p w14:paraId="201A27A9" w14:textId="77777777" w:rsidR="00D932BB" w:rsidRDefault="00D932BB">
      <w:pPr>
        <w:rPr>
          <w:rFonts w:cstheme="minorHAnsi"/>
          <w:b/>
          <w:bCs/>
          <w:color w:val="767171" w:themeColor="background2" w:themeShade="80"/>
          <w:sz w:val="40"/>
          <w:szCs w:val="40"/>
        </w:rPr>
      </w:pPr>
      <w:r>
        <w:rPr>
          <w:b/>
          <w:bCs/>
          <w:i/>
          <w:iCs/>
          <w:sz w:val="40"/>
          <w:szCs w:val="40"/>
        </w:rPr>
        <w:br w:type="page"/>
      </w:r>
    </w:p>
    <w:p w14:paraId="357D5245" w14:textId="00783F1F" w:rsidR="00851D63" w:rsidRPr="00B839DE" w:rsidRDefault="00851D63" w:rsidP="00851D63">
      <w:pPr>
        <w:pStyle w:val="Italicmainbody-d1"/>
        <w:ind w:left="720"/>
        <w:jc w:val="center"/>
      </w:pPr>
      <w:r w:rsidRPr="00B839DE">
        <w:rPr>
          <w:b/>
          <w:bCs/>
          <w:i w:val="0"/>
          <w:iCs w:val="0"/>
          <w:sz w:val="40"/>
          <w:szCs w:val="40"/>
        </w:rPr>
        <w:lastRenderedPageBreak/>
        <w:t>Barnsley Portage Service - Developmental Progress Tool</w:t>
      </w:r>
    </w:p>
    <w:p w14:paraId="23C9E5C7" w14:textId="77777777" w:rsidR="00851D63" w:rsidRPr="00E86E31" w:rsidRDefault="00851D63" w:rsidP="00851D63">
      <w:pPr>
        <w:spacing w:after="0"/>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96"/>
        <w:gridCol w:w="2835"/>
        <w:gridCol w:w="2268"/>
        <w:gridCol w:w="2694"/>
        <w:gridCol w:w="2693"/>
        <w:gridCol w:w="3202"/>
      </w:tblGrid>
      <w:tr w:rsidR="00851D63" w14:paraId="58182D7E" w14:textId="77777777" w:rsidTr="41396AE1">
        <w:tc>
          <w:tcPr>
            <w:tcW w:w="1696" w:type="dxa"/>
          </w:tcPr>
          <w:p w14:paraId="1380CC6D" w14:textId="77777777" w:rsidR="00851D63" w:rsidRPr="00250836" w:rsidRDefault="00851D63">
            <w:pPr>
              <w:pStyle w:val="Italicmainbody-d1"/>
              <w:rPr>
                <w:i w:val="0"/>
                <w:iCs w:val="0"/>
                <w:color w:val="auto"/>
              </w:rPr>
            </w:pPr>
            <w:r w:rsidRPr="00250836">
              <w:rPr>
                <w:i w:val="0"/>
                <w:iCs w:val="0"/>
                <w:color w:val="auto"/>
              </w:rPr>
              <w:t xml:space="preserve">Child’s name: </w:t>
            </w:r>
          </w:p>
        </w:tc>
        <w:tc>
          <w:tcPr>
            <w:tcW w:w="2835" w:type="dxa"/>
          </w:tcPr>
          <w:p w14:paraId="4F2F2FDD" w14:textId="77777777" w:rsidR="00851D63" w:rsidRPr="00250836" w:rsidRDefault="00851D63">
            <w:pPr>
              <w:pStyle w:val="Datesachieved"/>
              <w:rPr>
                <w:i w:val="0"/>
                <w:iCs w:val="0"/>
                <w:color w:val="auto"/>
              </w:rPr>
            </w:pPr>
            <w:r w:rsidRPr="00250836">
              <w:rPr>
                <w:i w:val="0"/>
                <w:iCs w:val="0"/>
                <w:color w:val="auto"/>
              </w:rPr>
              <w:t xml:space="preserve"> </w:t>
            </w:r>
          </w:p>
          <w:p w14:paraId="5716B280" w14:textId="77777777" w:rsidR="006A7A28" w:rsidRPr="00250836" w:rsidRDefault="006A7A28">
            <w:pPr>
              <w:pStyle w:val="Datesachieved"/>
              <w:rPr>
                <w:i w:val="0"/>
                <w:iCs w:val="0"/>
                <w:color w:val="auto"/>
              </w:rPr>
            </w:pPr>
          </w:p>
          <w:p w14:paraId="604C08F3" w14:textId="77777777" w:rsidR="00851D63" w:rsidRPr="00250836" w:rsidRDefault="00851D63">
            <w:pPr>
              <w:pStyle w:val="Datesachieved"/>
              <w:rPr>
                <w:i w:val="0"/>
                <w:iCs w:val="0"/>
                <w:color w:val="auto"/>
              </w:rPr>
            </w:pPr>
          </w:p>
        </w:tc>
        <w:tc>
          <w:tcPr>
            <w:tcW w:w="2268" w:type="dxa"/>
          </w:tcPr>
          <w:p w14:paraId="6000400C" w14:textId="77777777" w:rsidR="00851D63" w:rsidRPr="00250836" w:rsidRDefault="00851D63">
            <w:pPr>
              <w:pStyle w:val="Italicmainbody-d1"/>
              <w:rPr>
                <w:i w:val="0"/>
                <w:iCs w:val="0"/>
                <w:color w:val="auto"/>
              </w:rPr>
            </w:pPr>
            <w:r w:rsidRPr="00250836">
              <w:rPr>
                <w:i w:val="0"/>
                <w:iCs w:val="0"/>
                <w:color w:val="auto"/>
              </w:rPr>
              <w:t xml:space="preserve">Date of Birth: </w:t>
            </w:r>
          </w:p>
        </w:tc>
        <w:tc>
          <w:tcPr>
            <w:tcW w:w="2694" w:type="dxa"/>
          </w:tcPr>
          <w:p w14:paraId="04A5EA2C" w14:textId="77777777" w:rsidR="00851D63" w:rsidRPr="00250836" w:rsidRDefault="00851D63">
            <w:pPr>
              <w:pStyle w:val="Datesachieved"/>
              <w:rPr>
                <w:i w:val="0"/>
                <w:iCs w:val="0"/>
                <w:color w:val="auto"/>
              </w:rPr>
            </w:pPr>
          </w:p>
        </w:tc>
        <w:tc>
          <w:tcPr>
            <w:tcW w:w="2693" w:type="dxa"/>
          </w:tcPr>
          <w:p w14:paraId="6C155D58" w14:textId="77777777" w:rsidR="00851D63" w:rsidRPr="00250836" w:rsidRDefault="00851D63">
            <w:pPr>
              <w:pStyle w:val="Italicmainbody-d1"/>
              <w:rPr>
                <w:i w:val="0"/>
                <w:iCs w:val="0"/>
                <w:color w:val="auto"/>
              </w:rPr>
            </w:pPr>
            <w:r w:rsidRPr="00250836">
              <w:rPr>
                <w:i w:val="0"/>
                <w:iCs w:val="0"/>
                <w:color w:val="auto"/>
              </w:rPr>
              <w:t>Assessment completed by:</w:t>
            </w:r>
          </w:p>
        </w:tc>
        <w:tc>
          <w:tcPr>
            <w:tcW w:w="3202" w:type="dxa"/>
          </w:tcPr>
          <w:p w14:paraId="0AAADE20" w14:textId="77777777" w:rsidR="00851D63" w:rsidRPr="00250836" w:rsidRDefault="00851D63">
            <w:pPr>
              <w:pStyle w:val="Datesachieved"/>
              <w:rPr>
                <w:i w:val="0"/>
                <w:iCs w:val="0"/>
                <w:color w:val="auto"/>
              </w:rPr>
            </w:pPr>
          </w:p>
        </w:tc>
      </w:tr>
      <w:tr w:rsidR="00851D63" w14:paraId="42938D2B" w14:textId="77777777" w:rsidTr="006A7A28">
        <w:trPr>
          <w:trHeight w:val="520"/>
        </w:trPr>
        <w:tc>
          <w:tcPr>
            <w:tcW w:w="1696" w:type="dxa"/>
          </w:tcPr>
          <w:p w14:paraId="329619A2" w14:textId="77777777" w:rsidR="00851D63" w:rsidRPr="00250836" w:rsidRDefault="00851D63">
            <w:pPr>
              <w:pStyle w:val="Italicmainbody-d1"/>
              <w:rPr>
                <w:i w:val="0"/>
                <w:iCs w:val="0"/>
                <w:color w:val="auto"/>
              </w:rPr>
            </w:pPr>
            <w:r w:rsidRPr="00250836">
              <w:rPr>
                <w:i w:val="0"/>
                <w:iCs w:val="0"/>
                <w:color w:val="auto"/>
              </w:rPr>
              <w:t>Date of most recent update</w:t>
            </w:r>
          </w:p>
        </w:tc>
        <w:tc>
          <w:tcPr>
            <w:tcW w:w="2835" w:type="dxa"/>
          </w:tcPr>
          <w:p w14:paraId="4362340B" w14:textId="77777777" w:rsidR="00851D63" w:rsidRPr="00250836" w:rsidRDefault="00851D63">
            <w:pPr>
              <w:pStyle w:val="Datesachieved"/>
              <w:rPr>
                <w:i w:val="0"/>
                <w:iCs w:val="0"/>
                <w:color w:val="auto"/>
              </w:rPr>
            </w:pPr>
          </w:p>
        </w:tc>
        <w:tc>
          <w:tcPr>
            <w:tcW w:w="2268" w:type="dxa"/>
          </w:tcPr>
          <w:p w14:paraId="255EAB99" w14:textId="51FCB2F8" w:rsidR="00851D63" w:rsidRPr="00250836" w:rsidRDefault="00851D63">
            <w:pPr>
              <w:pStyle w:val="Italicmainbody-d1"/>
              <w:rPr>
                <w:i w:val="0"/>
                <w:iCs w:val="0"/>
                <w:color w:val="auto"/>
              </w:rPr>
            </w:pPr>
            <w:r w:rsidRPr="00250836">
              <w:rPr>
                <w:i w:val="0"/>
                <w:iCs w:val="0"/>
                <w:color w:val="auto"/>
              </w:rPr>
              <w:t>Chronological age at most recent update:</w:t>
            </w:r>
          </w:p>
        </w:tc>
        <w:tc>
          <w:tcPr>
            <w:tcW w:w="2694" w:type="dxa"/>
            <w:tcBorders>
              <w:bottom w:val="nil"/>
            </w:tcBorders>
          </w:tcPr>
          <w:p w14:paraId="3BE9D916" w14:textId="24808368" w:rsidR="00851D63" w:rsidRPr="00250836" w:rsidRDefault="006A7A28">
            <w:pPr>
              <w:pStyle w:val="Datesachieved"/>
              <w:rPr>
                <w:rFonts w:asciiTheme="majorHAnsi" w:hAnsiTheme="majorHAnsi" w:cstheme="majorHAnsi"/>
                <w:b w:val="0"/>
                <w:bCs/>
                <w:color w:val="auto"/>
                <w:sz w:val="16"/>
                <w:szCs w:val="16"/>
              </w:rPr>
            </w:pPr>
            <w:r w:rsidRPr="00250836">
              <w:rPr>
                <w:rFonts w:asciiTheme="majorHAnsi" w:hAnsiTheme="majorHAnsi" w:cstheme="majorHAnsi"/>
                <w:b w:val="0"/>
                <w:bCs/>
                <w:color w:val="auto"/>
                <w:sz w:val="12"/>
                <w:szCs w:val="12"/>
              </w:rPr>
              <w:t>(delete and update to keep current)</w:t>
            </w:r>
          </w:p>
        </w:tc>
        <w:tc>
          <w:tcPr>
            <w:tcW w:w="2693" w:type="dxa"/>
          </w:tcPr>
          <w:p w14:paraId="1539E5EE" w14:textId="77777777" w:rsidR="00851D63" w:rsidRPr="00250836" w:rsidRDefault="00851D63">
            <w:pPr>
              <w:pStyle w:val="Italicmainbody-d1"/>
              <w:rPr>
                <w:i w:val="0"/>
                <w:iCs w:val="0"/>
                <w:color w:val="auto"/>
              </w:rPr>
            </w:pPr>
            <w:r w:rsidRPr="00250836">
              <w:rPr>
                <w:i w:val="0"/>
                <w:iCs w:val="0"/>
                <w:color w:val="auto"/>
              </w:rPr>
              <w:t>Range working within:</w:t>
            </w:r>
          </w:p>
          <w:p w14:paraId="6DB7579D" w14:textId="77777777" w:rsidR="00851D63" w:rsidRPr="00250836" w:rsidRDefault="00851D63">
            <w:pPr>
              <w:pStyle w:val="Italicmainbody-d1"/>
              <w:rPr>
                <w:i w:val="0"/>
                <w:iCs w:val="0"/>
                <w:color w:val="auto"/>
              </w:rPr>
            </w:pPr>
          </w:p>
        </w:tc>
        <w:tc>
          <w:tcPr>
            <w:tcW w:w="3202" w:type="dxa"/>
            <w:tcBorders>
              <w:bottom w:val="nil"/>
            </w:tcBorders>
          </w:tcPr>
          <w:p w14:paraId="4C6B11B8" w14:textId="3672B65F" w:rsidR="00851D63" w:rsidRPr="00250836" w:rsidRDefault="003F7D04" w:rsidP="003F7D04">
            <w:pPr>
              <w:pStyle w:val="Datesachieved"/>
              <w:rPr>
                <w:rFonts w:asciiTheme="majorHAnsi" w:hAnsiTheme="majorHAnsi" w:cstheme="majorHAnsi"/>
                <w:b w:val="0"/>
                <w:color w:val="auto"/>
              </w:rPr>
            </w:pPr>
            <w:r w:rsidRPr="00250836">
              <w:rPr>
                <w:rFonts w:asciiTheme="majorHAnsi" w:hAnsiTheme="majorHAnsi" w:cstheme="majorHAnsi"/>
                <w:b w:val="0"/>
                <w:color w:val="auto"/>
                <w:sz w:val="12"/>
                <w:szCs w:val="12"/>
              </w:rPr>
              <w:t>(best fit, delete and update to keep current)</w:t>
            </w:r>
          </w:p>
        </w:tc>
      </w:tr>
    </w:tbl>
    <w:p w14:paraId="615BF090" w14:textId="77777777" w:rsidR="00262AF3" w:rsidRPr="00262AF3" w:rsidRDefault="00262AF3">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388"/>
      </w:tblGrid>
      <w:tr w:rsidR="00851D63" w14:paraId="5D10B449" w14:textId="77777777" w:rsidTr="41396AE1">
        <w:tc>
          <w:tcPr>
            <w:tcW w:w="15388" w:type="dxa"/>
            <w:shd w:val="clear" w:color="auto" w:fill="FFC000" w:themeFill="accent4"/>
          </w:tcPr>
          <w:p w14:paraId="12EE5A73" w14:textId="0D682719" w:rsidR="00851D63" w:rsidRPr="001B5D7A" w:rsidRDefault="00851D63" w:rsidP="41396AE1">
            <w:pPr>
              <w:pStyle w:val="Heading1"/>
              <w:spacing w:before="0"/>
              <w:jc w:val="center"/>
              <w:rPr>
                <w:rFonts w:asciiTheme="minorHAnsi" w:eastAsiaTheme="minorEastAsia" w:hAnsiTheme="minorHAnsi" w:cstheme="minorBidi"/>
                <w:bCs/>
                <w:i/>
                <w:iCs/>
                <w:sz w:val="48"/>
                <w:szCs w:val="48"/>
              </w:rPr>
            </w:pPr>
            <w:r w:rsidRPr="41396AE1">
              <w:rPr>
                <w:rFonts w:asciiTheme="minorHAnsi" w:eastAsiaTheme="minorEastAsia" w:hAnsiTheme="minorHAnsi" w:cstheme="minorBidi"/>
                <w:bCs/>
                <w:sz w:val="48"/>
                <w:szCs w:val="48"/>
              </w:rPr>
              <w:t xml:space="preserve">Cognition and Learning </w:t>
            </w:r>
          </w:p>
        </w:tc>
      </w:tr>
    </w:tbl>
    <w:p w14:paraId="1F28AF2A" w14:textId="77777777" w:rsidR="00262AF3" w:rsidRPr="00262AF3" w:rsidRDefault="00262AF3">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7764"/>
        <w:gridCol w:w="3102"/>
        <w:gridCol w:w="1551"/>
      </w:tblGrid>
      <w:tr w:rsidR="00851D63" w14:paraId="2CD15C6B" w14:textId="77777777" w:rsidTr="41396AE1">
        <w:tc>
          <w:tcPr>
            <w:tcW w:w="2971" w:type="dxa"/>
            <w:shd w:val="clear" w:color="auto" w:fill="FFF2CC" w:themeFill="accent4" w:themeFillTint="33"/>
          </w:tcPr>
          <w:p w14:paraId="64E12B6F" w14:textId="77777777" w:rsidR="00851D63" w:rsidRPr="00250836" w:rsidRDefault="00851D63" w:rsidP="41396AE1">
            <w:pPr>
              <w:pStyle w:val="Italicmainbody-d1"/>
              <w:rPr>
                <w:b/>
                <w:bCs/>
                <w:i w:val="0"/>
                <w:iCs w:val="0"/>
                <w:color w:val="auto"/>
                <w:sz w:val="24"/>
                <w:szCs w:val="24"/>
              </w:rPr>
            </w:pPr>
            <w:r w:rsidRPr="00250836">
              <w:rPr>
                <w:b/>
                <w:bCs/>
                <w:i w:val="0"/>
                <w:iCs w:val="0"/>
                <w:color w:val="auto"/>
                <w:sz w:val="24"/>
                <w:szCs w:val="24"/>
              </w:rPr>
              <w:t>Ranges</w:t>
            </w:r>
          </w:p>
        </w:tc>
        <w:tc>
          <w:tcPr>
            <w:tcW w:w="7764" w:type="dxa"/>
            <w:shd w:val="clear" w:color="auto" w:fill="F2F2F2" w:themeFill="background1" w:themeFillShade="F2"/>
            <w:vAlign w:val="center"/>
          </w:tcPr>
          <w:p w14:paraId="0880D562" w14:textId="731AF4A4" w:rsidR="00851D63" w:rsidRPr="00250836" w:rsidRDefault="00851D63">
            <w:pPr>
              <w:pStyle w:val="Italicmainbody-d1"/>
              <w:jc w:val="center"/>
              <w:rPr>
                <w:color w:val="auto"/>
              </w:rPr>
            </w:pPr>
            <w:r w:rsidRPr="00250836">
              <w:rPr>
                <w:color w:val="auto"/>
              </w:rPr>
              <w:t xml:space="preserve">Range 1 </w:t>
            </w:r>
          </w:p>
          <w:p w14:paraId="2D4C3624" w14:textId="299701FE" w:rsidR="00851D63" w:rsidRPr="00250836" w:rsidRDefault="00851D63">
            <w:pPr>
              <w:pStyle w:val="Italicmainbody-d1"/>
              <w:jc w:val="center"/>
              <w:rPr>
                <w:color w:val="auto"/>
              </w:rPr>
            </w:pPr>
            <w:r w:rsidRPr="00250836">
              <w:rPr>
                <w:color w:val="auto"/>
              </w:rPr>
              <w:t>0 to 12 months</w:t>
            </w:r>
          </w:p>
        </w:tc>
        <w:tc>
          <w:tcPr>
            <w:tcW w:w="3102" w:type="dxa"/>
            <w:shd w:val="clear" w:color="auto" w:fill="D9D9D9" w:themeFill="background1" w:themeFillShade="D9"/>
            <w:vAlign w:val="center"/>
          </w:tcPr>
          <w:p w14:paraId="65A10B5B" w14:textId="0C17EEEF" w:rsidR="00851D63" w:rsidRPr="00250836" w:rsidRDefault="00851D63">
            <w:pPr>
              <w:pStyle w:val="Italicmainbody-d1"/>
              <w:jc w:val="center"/>
              <w:rPr>
                <w:color w:val="auto"/>
              </w:rPr>
            </w:pPr>
            <w:r w:rsidRPr="00250836">
              <w:rPr>
                <w:color w:val="auto"/>
              </w:rPr>
              <w:t xml:space="preserve">Range 2 </w:t>
            </w:r>
          </w:p>
          <w:p w14:paraId="5FC5BD5F" w14:textId="1EDED561" w:rsidR="00851D63" w:rsidRPr="00250836" w:rsidRDefault="00851D63">
            <w:pPr>
              <w:pStyle w:val="Italicmainbody-d1"/>
              <w:jc w:val="center"/>
              <w:rPr>
                <w:color w:val="auto"/>
              </w:rPr>
            </w:pPr>
            <w:r w:rsidRPr="00250836">
              <w:rPr>
                <w:color w:val="auto"/>
              </w:rPr>
              <w:t>12 to 18 months</w:t>
            </w:r>
          </w:p>
        </w:tc>
        <w:tc>
          <w:tcPr>
            <w:tcW w:w="1551" w:type="dxa"/>
            <w:shd w:val="clear" w:color="auto" w:fill="BFBFBF" w:themeFill="background1" w:themeFillShade="BF"/>
            <w:vAlign w:val="center"/>
          </w:tcPr>
          <w:p w14:paraId="53FFED85" w14:textId="7C981BC2" w:rsidR="00851D63" w:rsidRPr="00250836" w:rsidRDefault="00851D63">
            <w:pPr>
              <w:pStyle w:val="Italicmainbody-d1"/>
              <w:jc w:val="center"/>
              <w:rPr>
                <w:color w:val="auto"/>
              </w:rPr>
            </w:pPr>
            <w:r w:rsidRPr="00250836">
              <w:rPr>
                <w:color w:val="auto"/>
              </w:rPr>
              <w:t xml:space="preserve">Range 3 </w:t>
            </w:r>
          </w:p>
          <w:p w14:paraId="3FFECB7D" w14:textId="4E21030F" w:rsidR="00851D63" w:rsidRPr="00250836" w:rsidRDefault="00851D63">
            <w:pPr>
              <w:pStyle w:val="Italicmainbody-d1"/>
              <w:jc w:val="center"/>
              <w:rPr>
                <w:color w:val="auto"/>
              </w:rPr>
            </w:pPr>
            <w:r w:rsidRPr="00250836">
              <w:rPr>
                <w:color w:val="auto"/>
              </w:rPr>
              <w:t>18 to 24 months</w:t>
            </w:r>
          </w:p>
        </w:tc>
      </w:tr>
    </w:tbl>
    <w:p w14:paraId="76D4927B" w14:textId="77777777" w:rsidR="00262AF3" w:rsidRPr="00262AF3" w:rsidRDefault="00262AF3">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1560"/>
        <w:gridCol w:w="1551"/>
        <w:gridCol w:w="1551"/>
        <w:gridCol w:w="1551"/>
        <w:gridCol w:w="1551"/>
        <w:gridCol w:w="1551"/>
        <w:gridCol w:w="1551"/>
        <w:gridCol w:w="1551"/>
      </w:tblGrid>
      <w:tr w:rsidR="00851D63" w14:paraId="7E73EF9A" w14:textId="77777777" w:rsidTr="41396AE1">
        <w:tc>
          <w:tcPr>
            <w:tcW w:w="2971" w:type="dxa"/>
          </w:tcPr>
          <w:p w14:paraId="76D33ED3" w14:textId="5965EE7A" w:rsidR="00851D63" w:rsidRPr="00250836" w:rsidRDefault="006A7A28" w:rsidP="41396AE1">
            <w:pPr>
              <w:pStyle w:val="Italicmainbody-d1"/>
              <w:rPr>
                <w:i w:val="0"/>
                <w:iCs w:val="0"/>
                <w:color w:val="auto"/>
              </w:rPr>
            </w:pPr>
            <w:r w:rsidRPr="00250836">
              <w:rPr>
                <w:i w:val="0"/>
                <w:iCs w:val="0"/>
                <w:color w:val="auto"/>
              </w:rPr>
              <w:t>Cognition and Learning</w:t>
            </w:r>
            <w:r w:rsidR="00851D63" w:rsidRPr="00250836">
              <w:rPr>
                <w:i w:val="0"/>
                <w:iCs w:val="0"/>
                <w:color w:val="auto"/>
              </w:rPr>
              <w:t xml:space="preserve"> Steps</w:t>
            </w:r>
          </w:p>
        </w:tc>
        <w:tc>
          <w:tcPr>
            <w:tcW w:w="1560" w:type="dxa"/>
            <w:shd w:val="clear" w:color="auto" w:fill="F2F2F2" w:themeFill="background1" w:themeFillShade="F2"/>
            <w:vAlign w:val="center"/>
          </w:tcPr>
          <w:p w14:paraId="211E0935" w14:textId="77777777" w:rsidR="00851D63" w:rsidRPr="00250836" w:rsidRDefault="00851D63">
            <w:pPr>
              <w:pStyle w:val="Italicmainbody-d1"/>
              <w:jc w:val="center"/>
              <w:rPr>
                <w:color w:val="auto"/>
              </w:rPr>
            </w:pPr>
            <w:r w:rsidRPr="00250836">
              <w:rPr>
                <w:color w:val="auto"/>
              </w:rPr>
              <w:t>1</w:t>
            </w:r>
          </w:p>
        </w:tc>
        <w:tc>
          <w:tcPr>
            <w:tcW w:w="1551" w:type="dxa"/>
            <w:shd w:val="clear" w:color="auto" w:fill="F2F2F2" w:themeFill="background1" w:themeFillShade="F2"/>
            <w:vAlign w:val="center"/>
          </w:tcPr>
          <w:p w14:paraId="1854071B" w14:textId="77777777" w:rsidR="00851D63" w:rsidRPr="00250836" w:rsidRDefault="00851D63">
            <w:pPr>
              <w:pStyle w:val="Italicmainbody-d1"/>
              <w:jc w:val="center"/>
              <w:rPr>
                <w:color w:val="auto"/>
              </w:rPr>
            </w:pPr>
            <w:r w:rsidRPr="00250836">
              <w:rPr>
                <w:color w:val="auto"/>
              </w:rPr>
              <w:t>2</w:t>
            </w:r>
          </w:p>
        </w:tc>
        <w:tc>
          <w:tcPr>
            <w:tcW w:w="1551" w:type="dxa"/>
            <w:shd w:val="clear" w:color="auto" w:fill="F2F2F2" w:themeFill="background1" w:themeFillShade="F2"/>
            <w:vAlign w:val="center"/>
          </w:tcPr>
          <w:p w14:paraId="6AA149E8" w14:textId="77777777" w:rsidR="00851D63" w:rsidRPr="00250836" w:rsidRDefault="00851D63">
            <w:pPr>
              <w:pStyle w:val="Italicmainbody-d1"/>
              <w:jc w:val="center"/>
              <w:rPr>
                <w:color w:val="auto"/>
              </w:rPr>
            </w:pPr>
            <w:r w:rsidRPr="00250836">
              <w:rPr>
                <w:color w:val="auto"/>
              </w:rPr>
              <w:t>3</w:t>
            </w:r>
          </w:p>
        </w:tc>
        <w:tc>
          <w:tcPr>
            <w:tcW w:w="1551" w:type="dxa"/>
            <w:shd w:val="clear" w:color="auto" w:fill="F2F2F2" w:themeFill="background1" w:themeFillShade="F2"/>
            <w:vAlign w:val="center"/>
          </w:tcPr>
          <w:p w14:paraId="489D44D6" w14:textId="77777777" w:rsidR="00851D63" w:rsidRPr="00250836" w:rsidRDefault="00851D63">
            <w:pPr>
              <w:pStyle w:val="Italicmainbody-d1"/>
              <w:jc w:val="center"/>
              <w:rPr>
                <w:color w:val="auto"/>
              </w:rPr>
            </w:pPr>
            <w:r w:rsidRPr="00250836">
              <w:rPr>
                <w:color w:val="auto"/>
              </w:rPr>
              <w:t>4</w:t>
            </w:r>
          </w:p>
        </w:tc>
        <w:tc>
          <w:tcPr>
            <w:tcW w:w="1551" w:type="dxa"/>
            <w:shd w:val="clear" w:color="auto" w:fill="F2F2F2" w:themeFill="background1" w:themeFillShade="F2"/>
            <w:vAlign w:val="center"/>
          </w:tcPr>
          <w:p w14:paraId="5466B3BC" w14:textId="77777777" w:rsidR="00851D63" w:rsidRPr="00250836" w:rsidRDefault="00851D63">
            <w:pPr>
              <w:pStyle w:val="Italicmainbody-d1"/>
              <w:jc w:val="center"/>
              <w:rPr>
                <w:color w:val="auto"/>
              </w:rPr>
            </w:pPr>
            <w:r w:rsidRPr="00250836">
              <w:rPr>
                <w:color w:val="auto"/>
              </w:rPr>
              <w:t>5</w:t>
            </w:r>
          </w:p>
        </w:tc>
        <w:tc>
          <w:tcPr>
            <w:tcW w:w="1551" w:type="dxa"/>
            <w:shd w:val="clear" w:color="auto" w:fill="D9D9D9" w:themeFill="background1" w:themeFillShade="D9"/>
            <w:vAlign w:val="center"/>
          </w:tcPr>
          <w:p w14:paraId="030A2604" w14:textId="77777777" w:rsidR="00851D63" w:rsidRPr="00250836" w:rsidRDefault="00851D63">
            <w:pPr>
              <w:pStyle w:val="Italicmainbody-d1"/>
              <w:jc w:val="center"/>
              <w:rPr>
                <w:color w:val="auto"/>
              </w:rPr>
            </w:pPr>
            <w:r w:rsidRPr="00250836">
              <w:rPr>
                <w:color w:val="auto"/>
              </w:rPr>
              <w:t>6</w:t>
            </w:r>
          </w:p>
        </w:tc>
        <w:tc>
          <w:tcPr>
            <w:tcW w:w="1551" w:type="dxa"/>
            <w:shd w:val="clear" w:color="auto" w:fill="D9D9D9" w:themeFill="background1" w:themeFillShade="D9"/>
            <w:vAlign w:val="center"/>
          </w:tcPr>
          <w:p w14:paraId="37611E74" w14:textId="77777777" w:rsidR="00851D63" w:rsidRPr="00250836" w:rsidRDefault="00851D63">
            <w:pPr>
              <w:pStyle w:val="Italicmainbody-d1"/>
              <w:jc w:val="center"/>
              <w:rPr>
                <w:color w:val="auto"/>
              </w:rPr>
            </w:pPr>
            <w:r w:rsidRPr="00250836">
              <w:rPr>
                <w:color w:val="auto"/>
              </w:rPr>
              <w:t>7</w:t>
            </w:r>
          </w:p>
        </w:tc>
        <w:tc>
          <w:tcPr>
            <w:tcW w:w="1551" w:type="dxa"/>
            <w:shd w:val="clear" w:color="auto" w:fill="BFBFBF" w:themeFill="background1" w:themeFillShade="BF"/>
            <w:vAlign w:val="center"/>
          </w:tcPr>
          <w:p w14:paraId="23DA080F" w14:textId="77777777" w:rsidR="00851D63" w:rsidRPr="00250836" w:rsidRDefault="00851D63">
            <w:pPr>
              <w:pStyle w:val="Italicmainbody-d1"/>
              <w:jc w:val="center"/>
              <w:rPr>
                <w:color w:val="auto"/>
              </w:rPr>
            </w:pPr>
            <w:r w:rsidRPr="00250836">
              <w:rPr>
                <w:color w:val="auto"/>
              </w:rPr>
              <w:t>8</w:t>
            </w:r>
          </w:p>
        </w:tc>
      </w:tr>
      <w:tr w:rsidR="00851D63" w14:paraId="64D982E8" w14:textId="77777777" w:rsidTr="41396AE1">
        <w:tc>
          <w:tcPr>
            <w:tcW w:w="2971" w:type="dxa"/>
          </w:tcPr>
          <w:p w14:paraId="40BBE413" w14:textId="77777777" w:rsidR="00851D63" w:rsidRPr="00250836" w:rsidRDefault="00851D63" w:rsidP="41396AE1">
            <w:pPr>
              <w:pStyle w:val="Italicmainbody-d1"/>
              <w:rPr>
                <w:i w:val="0"/>
                <w:iCs w:val="0"/>
                <w:color w:val="auto"/>
              </w:rPr>
            </w:pPr>
            <w:r w:rsidRPr="00250836">
              <w:rPr>
                <w:i w:val="0"/>
                <w:iCs w:val="0"/>
                <w:color w:val="auto"/>
              </w:rPr>
              <w:t>Date step assessed as achieved</w:t>
            </w:r>
          </w:p>
        </w:tc>
        <w:tc>
          <w:tcPr>
            <w:tcW w:w="1560" w:type="dxa"/>
            <w:shd w:val="clear" w:color="auto" w:fill="auto"/>
            <w:vAlign w:val="center"/>
          </w:tcPr>
          <w:p w14:paraId="032993EF" w14:textId="77777777" w:rsidR="00851D63" w:rsidRPr="00250836" w:rsidRDefault="00851D63">
            <w:pPr>
              <w:pStyle w:val="Datesachieved"/>
              <w:rPr>
                <w:color w:val="auto"/>
              </w:rPr>
            </w:pPr>
          </w:p>
        </w:tc>
        <w:tc>
          <w:tcPr>
            <w:tcW w:w="1551" w:type="dxa"/>
            <w:shd w:val="clear" w:color="auto" w:fill="auto"/>
            <w:vAlign w:val="center"/>
          </w:tcPr>
          <w:p w14:paraId="6D1CE1EE" w14:textId="77777777" w:rsidR="00851D63" w:rsidRPr="00250836" w:rsidRDefault="00851D63">
            <w:pPr>
              <w:pStyle w:val="Datesachieved"/>
              <w:rPr>
                <w:color w:val="auto"/>
              </w:rPr>
            </w:pPr>
          </w:p>
        </w:tc>
        <w:tc>
          <w:tcPr>
            <w:tcW w:w="1551" w:type="dxa"/>
            <w:shd w:val="clear" w:color="auto" w:fill="auto"/>
            <w:vAlign w:val="center"/>
          </w:tcPr>
          <w:p w14:paraId="08146AD1" w14:textId="77777777" w:rsidR="00851D63" w:rsidRPr="00250836" w:rsidRDefault="00851D63">
            <w:pPr>
              <w:pStyle w:val="Datesachieved"/>
              <w:rPr>
                <w:color w:val="auto"/>
              </w:rPr>
            </w:pPr>
          </w:p>
        </w:tc>
        <w:tc>
          <w:tcPr>
            <w:tcW w:w="1551" w:type="dxa"/>
            <w:shd w:val="clear" w:color="auto" w:fill="auto"/>
            <w:vAlign w:val="center"/>
          </w:tcPr>
          <w:p w14:paraId="12528801" w14:textId="77777777" w:rsidR="00851D63" w:rsidRPr="00250836" w:rsidRDefault="00851D63">
            <w:pPr>
              <w:pStyle w:val="Datesachieved"/>
              <w:rPr>
                <w:color w:val="auto"/>
              </w:rPr>
            </w:pPr>
          </w:p>
        </w:tc>
        <w:tc>
          <w:tcPr>
            <w:tcW w:w="1551" w:type="dxa"/>
            <w:shd w:val="clear" w:color="auto" w:fill="auto"/>
            <w:vAlign w:val="center"/>
          </w:tcPr>
          <w:p w14:paraId="03384B0F" w14:textId="77777777" w:rsidR="00851D63" w:rsidRPr="00250836" w:rsidRDefault="00851D63">
            <w:pPr>
              <w:pStyle w:val="Datesachieved"/>
              <w:rPr>
                <w:color w:val="auto"/>
              </w:rPr>
            </w:pPr>
          </w:p>
        </w:tc>
        <w:tc>
          <w:tcPr>
            <w:tcW w:w="1551" w:type="dxa"/>
            <w:shd w:val="clear" w:color="auto" w:fill="auto"/>
            <w:vAlign w:val="center"/>
          </w:tcPr>
          <w:p w14:paraId="21A436DF" w14:textId="77777777" w:rsidR="00851D63" w:rsidRPr="00250836" w:rsidRDefault="00851D63">
            <w:pPr>
              <w:pStyle w:val="Datesachieved"/>
              <w:rPr>
                <w:color w:val="auto"/>
              </w:rPr>
            </w:pPr>
          </w:p>
        </w:tc>
        <w:tc>
          <w:tcPr>
            <w:tcW w:w="1551" w:type="dxa"/>
            <w:shd w:val="clear" w:color="auto" w:fill="auto"/>
            <w:vAlign w:val="center"/>
          </w:tcPr>
          <w:p w14:paraId="33D9DA3D" w14:textId="77777777" w:rsidR="00851D63" w:rsidRPr="00250836" w:rsidRDefault="00851D63">
            <w:pPr>
              <w:pStyle w:val="Datesachieved"/>
              <w:rPr>
                <w:color w:val="auto"/>
              </w:rPr>
            </w:pPr>
          </w:p>
        </w:tc>
        <w:tc>
          <w:tcPr>
            <w:tcW w:w="1551" w:type="dxa"/>
            <w:shd w:val="clear" w:color="auto" w:fill="auto"/>
            <w:vAlign w:val="center"/>
          </w:tcPr>
          <w:p w14:paraId="47961CBE" w14:textId="77777777" w:rsidR="00851D63" w:rsidRPr="00250836" w:rsidRDefault="00851D63">
            <w:pPr>
              <w:pStyle w:val="Datesachieved"/>
              <w:rPr>
                <w:color w:val="auto"/>
              </w:rPr>
            </w:pPr>
          </w:p>
        </w:tc>
      </w:tr>
    </w:tbl>
    <w:p w14:paraId="540469AD" w14:textId="77777777" w:rsidR="00262AF3" w:rsidRPr="00262AF3" w:rsidRDefault="00262AF3">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6207"/>
        <w:gridCol w:w="4139"/>
        <w:gridCol w:w="2071"/>
      </w:tblGrid>
      <w:tr w:rsidR="00851D63" w14:paraId="10A8D08E" w14:textId="77777777" w:rsidTr="41396AE1">
        <w:tc>
          <w:tcPr>
            <w:tcW w:w="2971" w:type="dxa"/>
            <w:shd w:val="clear" w:color="auto" w:fill="FFF2CC" w:themeFill="accent4" w:themeFillTint="33"/>
          </w:tcPr>
          <w:p w14:paraId="077FEEFA" w14:textId="77777777" w:rsidR="00851D63" w:rsidRPr="00250836" w:rsidRDefault="00851D63" w:rsidP="41396AE1">
            <w:pPr>
              <w:pStyle w:val="Italicmainbody-d1"/>
              <w:rPr>
                <w:b/>
                <w:bCs/>
                <w:i w:val="0"/>
                <w:iCs w:val="0"/>
                <w:color w:val="auto"/>
                <w:sz w:val="24"/>
                <w:szCs w:val="24"/>
              </w:rPr>
            </w:pPr>
            <w:r w:rsidRPr="00250836">
              <w:rPr>
                <w:b/>
                <w:bCs/>
                <w:i w:val="0"/>
                <w:iCs w:val="0"/>
                <w:color w:val="auto"/>
                <w:sz w:val="24"/>
                <w:szCs w:val="24"/>
              </w:rPr>
              <w:t>Ranges</w:t>
            </w:r>
          </w:p>
        </w:tc>
        <w:tc>
          <w:tcPr>
            <w:tcW w:w="6207" w:type="dxa"/>
            <w:shd w:val="clear" w:color="auto" w:fill="F2F2F2" w:themeFill="background1" w:themeFillShade="F2"/>
            <w:vAlign w:val="center"/>
          </w:tcPr>
          <w:p w14:paraId="11E0CD36" w14:textId="0A67D9E0" w:rsidR="00851D63" w:rsidRPr="00250836" w:rsidRDefault="00851D63">
            <w:pPr>
              <w:pStyle w:val="Italicmainbody-d1"/>
              <w:jc w:val="center"/>
              <w:rPr>
                <w:color w:val="auto"/>
              </w:rPr>
            </w:pPr>
            <w:r w:rsidRPr="00250836">
              <w:rPr>
                <w:color w:val="auto"/>
              </w:rPr>
              <w:t xml:space="preserve">Range 4 </w:t>
            </w:r>
          </w:p>
          <w:p w14:paraId="51FFA77D" w14:textId="74466235" w:rsidR="00851D63" w:rsidRPr="00250836" w:rsidRDefault="00851D63">
            <w:pPr>
              <w:pStyle w:val="Italicmainbody-d1"/>
              <w:jc w:val="center"/>
              <w:rPr>
                <w:color w:val="auto"/>
              </w:rPr>
            </w:pPr>
            <w:r w:rsidRPr="00250836">
              <w:rPr>
                <w:color w:val="auto"/>
              </w:rPr>
              <w:t>24 to 36 months</w:t>
            </w:r>
          </w:p>
        </w:tc>
        <w:tc>
          <w:tcPr>
            <w:tcW w:w="4139" w:type="dxa"/>
            <w:shd w:val="clear" w:color="auto" w:fill="D9D9D9" w:themeFill="background1" w:themeFillShade="D9"/>
            <w:vAlign w:val="center"/>
          </w:tcPr>
          <w:p w14:paraId="62266F60" w14:textId="082806BD" w:rsidR="00851D63" w:rsidRPr="00250836" w:rsidRDefault="00851D63">
            <w:pPr>
              <w:pStyle w:val="Italicmainbody-d1"/>
              <w:jc w:val="center"/>
              <w:rPr>
                <w:color w:val="auto"/>
              </w:rPr>
            </w:pPr>
            <w:r w:rsidRPr="00250836">
              <w:rPr>
                <w:color w:val="auto"/>
              </w:rPr>
              <w:t xml:space="preserve">Range 5 </w:t>
            </w:r>
          </w:p>
          <w:p w14:paraId="57C948DD" w14:textId="34611676" w:rsidR="00851D63" w:rsidRPr="00250836" w:rsidRDefault="00851D63">
            <w:pPr>
              <w:pStyle w:val="Italicmainbody-d1"/>
              <w:jc w:val="center"/>
              <w:rPr>
                <w:color w:val="auto"/>
              </w:rPr>
            </w:pPr>
            <w:r w:rsidRPr="00250836">
              <w:rPr>
                <w:color w:val="auto"/>
              </w:rPr>
              <w:t xml:space="preserve">36 to </w:t>
            </w:r>
            <w:r w:rsidR="156CDB10" w:rsidRPr="00250836">
              <w:rPr>
                <w:color w:val="auto"/>
              </w:rPr>
              <w:t xml:space="preserve">48 </w:t>
            </w:r>
            <w:r w:rsidRPr="00250836">
              <w:rPr>
                <w:color w:val="auto"/>
              </w:rPr>
              <w:t>months</w:t>
            </w:r>
          </w:p>
        </w:tc>
        <w:tc>
          <w:tcPr>
            <w:tcW w:w="2071" w:type="dxa"/>
            <w:shd w:val="clear" w:color="auto" w:fill="BFBFBF" w:themeFill="background1" w:themeFillShade="BF"/>
            <w:vAlign w:val="center"/>
          </w:tcPr>
          <w:p w14:paraId="5C6782A0" w14:textId="17AE0DEA" w:rsidR="00851D63" w:rsidRPr="00250836" w:rsidRDefault="00851D63">
            <w:pPr>
              <w:pStyle w:val="Italicmainbody-d1"/>
              <w:jc w:val="center"/>
              <w:rPr>
                <w:color w:val="auto"/>
              </w:rPr>
            </w:pPr>
            <w:r w:rsidRPr="00250836">
              <w:rPr>
                <w:color w:val="auto"/>
              </w:rPr>
              <w:t xml:space="preserve">Range 6 </w:t>
            </w:r>
          </w:p>
          <w:p w14:paraId="5FFD3A0C" w14:textId="6F5968EE" w:rsidR="00851D63" w:rsidRPr="00250836" w:rsidRDefault="6C59B1F8">
            <w:pPr>
              <w:pStyle w:val="Italicmainbody-d1"/>
              <w:jc w:val="center"/>
              <w:rPr>
                <w:color w:val="auto"/>
              </w:rPr>
            </w:pPr>
            <w:r w:rsidRPr="00250836">
              <w:rPr>
                <w:color w:val="auto"/>
              </w:rPr>
              <w:t xml:space="preserve">48 to 60 </w:t>
            </w:r>
            <w:r w:rsidR="00851D63" w:rsidRPr="00250836">
              <w:rPr>
                <w:color w:val="auto"/>
              </w:rPr>
              <w:t xml:space="preserve">months </w:t>
            </w:r>
          </w:p>
        </w:tc>
      </w:tr>
    </w:tbl>
    <w:p w14:paraId="4856E864" w14:textId="77777777" w:rsidR="00262AF3" w:rsidRPr="00262AF3" w:rsidRDefault="00262AF3">
      <w:pPr>
        <w:rPr>
          <w:sz w:val="2"/>
          <w:szCs w:val="2"/>
        </w:rPr>
      </w:pP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1"/>
        <w:gridCol w:w="2068"/>
        <w:gridCol w:w="2071"/>
        <w:gridCol w:w="2068"/>
        <w:gridCol w:w="2071"/>
        <w:gridCol w:w="2068"/>
        <w:gridCol w:w="2071"/>
      </w:tblGrid>
      <w:tr w:rsidR="00851D63" w14:paraId="5682CAD5" w14:textId="77777777" w:rsidTr="41396AE1">
        <w:tc>
          <w:tcPr>
            <w:tcW w:w="2971" w:type="dxa"/>
          </w:tcPr>
          <w:p w14:paraId="3755842B" w14:textId="78746056" w:rsidR="00851D63" w:rsidRPr="00250836" w:rsidRDefault="006A7A28" w:rsidP="41396AE1">
            <w:pPr>
              <w:pStyle w:val="Italicmainbody-d1"/>
              <w:rPr>
                <w:i w:val="0"/>
                <w:iCs w:val="0"/>
                <w:color w:val="auto"/>
              </w:rPr>
            </w:pPr>
            <w:r w:rsidRPr="00250836">
              <w:rPr>
                <w:i w:val="0"/>
                <w:iCs w:val="0"/>
                <w:color w:val="auto"/>
              </w:rPr>
              <w:t>Cognition and Learning</w:t>
            </w:r>
            <w:r w:rsidR="00851D63" w:rsidRPr="00250836">
              <w:rPr>
                <w:i w:val="0"/>
                <w:iCs w:val="0"/>
                <w:color w:val="auto"/>
              </w:rPr>
              <w:t xml:space="preserve"> Steps</w:t>
            </w:r>
          </w:p>
        </w:tc>
        <w:tc>
          <w:tcPr>
            <w:tcW w:w="2068" w:type="dxa"/>
            <w:shd w:val="clear" w:color="auto" w:fill="F2F2F2" w:themeFill="background1" w:themeFillShade="F2"/>
            <w:vAlign w:val="center"/>
          </w:tcPr>
          <w:p w14:paraId="66BC4261" w14:textId="77777777" w:rsidR="00851D63" w:rsidRPr="00250836" w:rsidRDefault="00851D63">
            <w:pPr>
              <w:pStyle w:val="Italicmainbody-d1"/>
              <w:jc w:val="center"/>
              <w:rPr>
                <w:color w:val="auto"/>
              </w:rPr>
            </w:pPr>
            <w:r w:rsidRPr="00250836">
              <w:rPr>
                <w:color w:val="auto"/>
              </w:rPr>
              <w:t>9</w:t>
            </w:r>
          </w:p>
        </w:tc>
        <w:tc>
          <w:tcPr>
            <w:tcW w:w="2071" w:type="dxa"/>
            <w:shd w:val="clear" w:color="auto" w:fill="F2F2F2" w:themeFill="background1" w:themeFillShade="F2"/>
            <w:vAlign w:val="center"/>
          </w:tcPr>
          <w:p w14:paraId="5F4B7E7E" w14:textId="77777777" w:rsidR="00851D63" w:rsidRPr="00250836" w:rsidRDefault="00851D63">
            <w:pPr>
              <w:pStyle w:val="Italicmainbody-d1"/>
              <w:jc w:val="center"/>
              <w:rPr>
                <w:color w:val="auto"/>
              </w:rPr>
            </w:pPr>
            <w:r w:rsidRPr="00250836">
              <w:rPr>
                <w:color w:val="auto"/>
              </w:rPr>
              <w:t>10</w:t>
            </w:r>
          </w:p>
        </w:tc>
        <w:tc>
          <w:tcPr>
            <w:tcW w:w="2068" w:type="dxa"/>
            <w:shd w:val="clear" w:color="auto" w:fill="F2F2F2" w:themeFill="background1" w:themeFillShade="F2"/>
            <w:vAlign w:val="center"/>
          </w:tcPr>
          <w:p w14:paraId="6E40A041" w14:textId="77777777" w:rsidR="00851D63" w:rsidRPr="00250836" w:rsidRDefault="00851D63">
            <w:pPr>
              <w:pStyle w:val="Italicmainbody-d1"/>
              <w:jc w:val="center"/>
              <w:rPr>
                <w:color w:val="auto"/>
              </w:rPr>
            </w:pPr>
            <w:r w:rsidRPr="00250836">
              <w:rPr>
                <w:color w:val="auto"/>
              </w:rPr>
              <w:t>11</w:t>
            </w:r>
          </w:p>
        </w:tc>
        <w:tc>
          <w:tcPr>
            <w:tcW w:w="2071" w:type="dxa"/>
            <w:shd w:val="clear" w:color="auto" w:fill="D9D9D9" w:themeFill="background1" w:themeFillShade="D9"/>
            <w:vAlign w:val="center"/>
          </w:tcPr>
          <w:p w14:paraId="4050E0D0" w14:textId="77777777" w:rsidR="00851D63" w:rsidRPr="00250836" w:rsidRDefault="00851D63">
            <w:pPr>
              <w:pStyle w:val="Italicmainbody-d1"/>
              <w:jc w:val="center"/>
              <w:rPr>
                <w:color w:val="auto"/>
              </w:rPr>
            </w:pPr>
            <w:r w:rsidRPr="00250836">
              <w:rPr>
                <w:color w:val="auto"/>
              </w:rPr>
              <w:t>12</w:t>
            </w:r>
          </w:p>
        </w:tc>
        <w:tc>
          <w:tcPr>
            <w:tcW w:w="2068" w:type="dxa"/>
            <w:shd w:val="clear" w:color="auto" w:fill="D9D9D9" w:themeFill="background1" w:themeFillShade="D9"/>
            <w:vAlign w:val="center"/>
          </w:tcPr>
          <w:p w14:paraId="79CD677F" w14:textId="77777777" w:rsidR="00851D63" w:rsidRPr="00250836" w:rsidRDefault="00851D63">
            <w:pPr>
              <w:pStyle w:val="Italicmainbody-d1"/>
              <w:jc w:val="center"/>
              <w:rPr>
                <w:color w:val="auto"/>
              </w:rPr>
            </w:pPr>
            <w:r w:rsidRPr="00250836">
              <w:rPr>
                <w:color w:val="auto"/>
              </w:rPr>
              <w:t>13</w:t>
            </w:r>
          </w:p>
        </w:tc>
        <w:tc>
          <w:tcPr>
            <w:tcW w:w="2071" w:type="dxa"/>
            <w:shd w:val="clear" w:color="auto" w:fill="BFBFBF" w:themeFill="background1" w:themeFillShade="BF"/>
            <w:vAlign w:val="center"/>
          </w:tcPr>
          <w:p w14:paraId="58086E78" w14:textId="77777777" w:rsidR="00851D63" w:rsidRPr="00250836" w:rsidRDefault="00851D63">
            <w:pPr>
              <w:pStyle w:val="Italicmainbody-d1"/>
              <w:jc w:val="center"/>
              <w:rPr>
                <w:color w:val="auto"/>
              </w:rPr>
            </w:pPr>
            <w:r w:rsidRPr="00250836">
              <w:rPr>
                <w:color w:val="auto"/>
              </w:rPr>
              <w:t>14</w:t>
            </w:r>
          </w:p>
        </w:tc>
      </w:tr>
      <w:tr w:rsidR="00851D63" w14:paraId="620871C1" w14:textId="77777777" w:rsidTr="41396AE1">
        <w:tc>
          <w:tcPr>
            <w:tcW w:w="2971" w:type="dxa"/>
          </w:tcPr>
          <w:p w14:paraId="72AC3407" w14:textId="77777777" w:rsidR="00851D63" w:rsidRPr="00250836" w:rsidRDefault="00851D63" w:rsidP="41396AE1">
            <w:pPr>
              <w:pStyle w:val="Italicmainbody-d1"/>
              <w:rPr>
                <w:i w:val="0"/>
                <w:iCs w:val="0"/>
                <w:color w:val="auto"/>
              </w:rPr>
            </w:pPr>
            <w:r w:rsidRPr="00250836">
              <w:rPr>
                <w:i w:val="0"/>
                <w:iCs w:val="0"/>
                <w:color w:val="auto"/>
              </w:rPr>
              <w:t>Date step assessed as achieved</w:t>
            </w:r>
          </w:p>
        </w:tc>
        <w:tc>
          <w:tcPr>
            <w:tcW w:w="2068" w:type="dxa"/>
            <w:shd w:val="clear" w:color="auto" w:fill="auto"/>
            <w:vAlign w:val="center"/>
          </w:tcPr>
          <w:p w14:paraId="5354EAE6" w14:textId="77777777" w:rsidR="00851D63" w:rsidRPr="00250836" w:rsidRDefault="00851D63">
            <w:pPr>
              <w:pStyle w:val="Datesachieved"/>
              <w:rPr>
                <w:color w:val="auto"/>
              </w:rPr>
            </w:pPr>
          </w:p>
        </w:tc>
        <w:tc>
          <w:tcPr>
            <w:tcW w:w="2071" w:type="dxa"/>
            <w:shd w:val="clear" w:color="auto" w:fill="auto"/>
            <w:vAlign w:val="center"/>
          </w:tcPr>
          <w:p w14:paraId="7BC46B38" w14:textId="77777777" w:rsidR="00851D63" w:rsidRPr="00250836" w:rsidRDefault="00851D63">
            <w:pPr>
              <w:pStyle w:val="Datesachieved"/>
              <w:rPr>
                <w:color w:val="auto"/>
              </w:rPr>
            </w:pPr>
          </w:p>
        </w:tc>
        <w:tc>
          <w:tcPr>
            <w:tcW w:w="2068" w:type="dxa"/>
            <w:shd w:val="clear" w:color="auto" w:fill="auto"/>
            <w:vAlign w:val="center"/>
          </w:tcPr>
          <w:p w14:paraId="3952323D" w14:textId="77777777" w:rsidR="00851D63" w:rsidRPr="00250836" w:rsidRDefault="00851D63">
            <w:pPr>
              <w:pStyle w:val="Datesachieved"/>
              <w:rPr>
                <w:color w:val="auto"/>
              </w:rPr>
            </w:pPr>
          </w:p>
        </w:tc>
        <w:tc>
          <w:tcPr>
            <w:tcW w:w="2071" w:type="dxa"/>
            <w:shd w:val="clear" w:color="auto" w:fill="auto"/>
            <w:vAlign w:val="center"/>
          </w:tcPr>
          <w:p w14:paraId="215E2168" w14:textId="77777777" w:rsidR="00851D63" w:rsidRPr="00250836" w:rsidRDefault="00851D63">
            <w:pPr>
              <w:pStyle w:val="Datesachieved"/>
              <w:rPr>
                <w:color w:val="auto"/>
              </w:rPr>
            </w:pPr>
          </w:p>
        </w:tc>
        <w:tc>
          <w:tcPr>
            <w:tcW w:w="2068" w:type="dxa"/>
            <w:shd w:val="clear" w:color="auto" w:fill="auto"/>
            <w:vAlign w:val="center"/>
          </w:tcPr>
          <w:p w14:paraId="3334650E" w14:textId="77777777" w:rsidR="00851D63" w:rsidRPr="00250836" w:rsidRDefault="00851D63">
            <w:pPr>
              <w:pStyle w:val="Datesachieved"/>
              <w:rPr>
                <w:color w:val="auto"/>
              </w:rPr>
            </w:pPr>
          </w:p>
        </w:tc>
        <w:tc>
          <w:tcPr>
            <w:tcW w:w="2071" w:type="dxa"/>
            <w:shd w:val="clear" w:color="auto" w:fill="auto"/>
            <w:vAlign w:val="center"/>
          </w:tcPr>
          <w:p w14:paraId="7C158E7E" w14:textId="77777777" w:rsidR="00851D63" w:rsidRPr="00250836" w:rsidRDefault="00851D63">
            <w:pPr>
              <w:pStyle w:val="Datesachieved"/>
              <w:rPr>
                <w:color w:val="auto"/>
              </w:rPr>
            </w:pPr>
          </w:p>
        </w:tc>
      </w:tr>
    </w:tbl>
    <w:p w14:paraId="7900EE39" w14:textId="77777777" w:rsidR="00851D63" w:rsidRDefault="00851D63" w:rsidP="00851D63"/>
    <w:p w14:paraId="088F35BC" w14:textId="79DD7259" w:rsidR="00851D63" w:rsidRPr="00250836" w:rsidRDefault="00851D63" w:rsidP="41396AE1">
      <w:pPr>
        <w:spacing w:after="40" w:line="240" w:lineRule="auto"/>
        <w:jc w:val="center"/>
        <w:rPr>
          <w:rFonts w:asciiTheme="majorHAnsi" w:hAnsiTheme="majorHAnsi" w:cstheme="majorBidi"/>
          <w:i/>
          <w:iCs/>
          <w:color w:val="auto"/>
          <w:sz w:val="36"/>
          <w:szCs w:val="36"/>
        </w:rPr>
      </w:pPr>
      <w:r w:rsidRPr="00250836">
        <w:rPr>
          <w:rFonts w:asciiTheme="majorHAnsi" w:hAnsiTheme="majorHAnsi" w:cstheme="majorBidi"/>
          <w:b/>
          <w:bCs/>
          <w:i/>
          <w:iCs/>
          <w:color w:val="auto"/>
        </w:rPr>
        <w:t>Note:</w:t>
      </w:r>
      <w:r w:rsidRPr="00250836">
        <w:rPr>
          <w:rFonts w:asciiTheme="majorHAnsi" w:hAnsiTheme="majorHAnsi" w:cstheme="majorBidi"/>
          <w:i/>
          <w:iCs/>
          <w:color w:val="auto"/>
        </w:rPr>
        <w:t xml:space="preserve"> To be assessed as working within a range, not every step in that range must be achieved. Steps within and across ranges do not need to be achieved in chronological order.  Children acquire skills at different stages of their development and some children may not acquire specific skills within a range. </w:t>
      </w:r>
    </w:p>
    <w:p w14:paraId="57A3C3EA" w14:textId="5DC107E0" w:rsidR="00851D63" w:rsidRPr="00250836" w:rsidRDefault="00851D63" w:rsidP="41396AE1">
      <w:pPr>
        <w:spacing w:after="40" w:line="240" w:lineRule="auto"/>
        <w:jc w:val="center"/>
        <w:rPr>
          <w:rFonts w:asciiTheme="majorHAnsi" w:hAnsiTheme="majorHAnsi" w:cstheme="majorBidi"/>
          <w:i/>
          <w:iCs/>
          <w:color w:val="auto"/>
          <w:sz w:val="36"/>
          <w:szCs w:val="36"/>
        </w:rPr>
      </w:pPr>
      <w:r w:rsidRPr="00250836">
        <w:rPr>
          <w:rFonts w:asciiTheme="majorHAnsi" w:hAnsiTheme="majorHAnsi" w:cstheme="majorBidi"/>
          <w:i/>
          <w:iCs/>
          <w:color w:val="auto"/>
        </w:rPr>
        <w:t>The grid should be used to capture a ‘best fit’ overview of the child’s developmental stage.</w:t>
      </w:r>
    </w:p>
    <w:p w14:paraId="409FC1FF" w14:textId="77777777" w:rsidR="00851D63" w:rsidRDefault="00851D63" w:rsidP="00851D63">
      <w:pPr>
        <w:pStyle w:val="Italicmainbody-d1"/>
      </w:pPr>
      <w:r w:rsidRPr="008E64DD">
        <w:t>.</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CF17DB" w:rsidRPr="008E64DD" w14:paraId="4F24762D" w14:textId="77777777" w:rsidTr="41396AE1">
        <w:trPr>
          <w:jc w:val="center"/>
        </w:trPr>
        <w:tc>
          <w:tcPr>
            <w:tcW w:w="14884" w:type="dxa"/>
            <w:shd w:val="clear" w:color="auto" w:fill="FFC000" w:themeFill="accent4"/>
          </w:tcPr>
          <w:p w14:paraId="02FA15D6" w14:textId="7F2D0836" w:rsidR="00CF17DB" w:rsidRPr="00967031" w:rsidRDefault="7E5E8308" w:rsidP="41396AE1">
            <w:pPr>
              <w:pStyle w:val="Heading1"/>
              <w:spacing w:before="0"/>
              <w:jc w:val="center"/>
              <w:rPr>
                <w:rFonts w:asciiTheme="minorHAnsi" w:eastAsiaTheme="minorEastAsia" w:hAnsiTheme="minorHAnsi" w:cstheme="minorBidi"/>
                <w:sz w:val="48"/>
                <w:szCs w:val="48"/>
              </w:rPr>
            </w:pPr>
            <w:r w:rsidRPr="41396AE1">
              <w:rPr>
                <w:rFonts w:asciiTheme="minorHAnsi" w:eastAsiaTheme="minorEastAsia" w:hAnsiTheme="minorHAnsi" w:cstheme="minorBidi"/>
                <w:sz w:val="48"/>
                <w:szCs w:val="48"/>
              </w:rPr>
              <w:lastRenderedPageBreak/>
              <w:t>Cognition and Learning</w:t>
            </w:r>
          </w:p>
        </w:tc>
      </w:tr>
    </w:tbl>
    <w:p w14:paraId="491E164D" w14:textId="77777777" w:rsidR="00262AF3" w:rsidRDefault="00262AF3"/>
    <w:p w14:paraId="52798526" w14:textId="1AF5E710" w:rsidR="00262AF3" w:rsidRDefault="00262AF3" w:rsidP="00262AF3">
      <w:pPr>
        <w:pStyle w:val="L2-Range1"/>
        <w:rPr>
          <w:color w:val="B20000"/>
        </w:rPr>
      </w:pPr>
      <w:r w:rsidRPr="00D007B2">
        <w:rPr>
          <w:color w:val="DC2300"/>
        </w:rPr>
        <w:t xml:space="preserve">Range 1:  0 to 12 months </w:t>
      </w:r>
      <w:r w:rsidRPr="00D007B2">
        <w:rPr>
          <w:color w:val="B20000"/>
          <w:sz w:val="22"/>
          <w:szCs w:val="22"/>
        </w:rPr>
        <w:t>(Birth to 5 Matters)</w:t>
      </w:r>
    </w:p>
    <w:p w14:paraId="0748C4B3" w14:textId="0DAEB9C2" w:rsidR="00262AF3" w:rsidRDefault="00262AF3" w:rsidP="00262AF3">
      <w:pPr>
        <w:pStyle w:val="L3-heading3a"/>
      </w:pPr>
      <w:r w:rsidRPr="003F0975">
        <w:t>Step 1: 0 to 3 months</w:t>
      </w:r>
    </w:p>
    <w:p w14:paraId="476BD257" w14:textId="77777777" w:rsidR="00262AF3" w:rsidRDefault="00262AF3" w:rsidP="00262AF3">
      <w:pPr>
        <w:pStyle w:val="L3-heading3a"/>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262AF3" w:rsidRPr="003F0975" w14:paraId="6225C956" w14:textId="77777777" w:rsidTr="00DA762D">
        <w:trPr>
          <w:trHeight w:val="397"/>
          <w:jc w:val="center"/>
        </w:trPr>
        <w:tc>
          <w:tcPr>
            <w:tcW w:w="10812" w:type="dxa"/>
            <w:shd w:val="clear" w:color="auto" w:fill="D9E2F3" w:themeFill="accent1" w:themeFillTint="33"/>
          </w:tcPr>
          <w:p w14:paraId="66BCABBA" w14:textId="6AC8BF6E" w:rsidR="00262AF3" w:rsidRPr="00262AF3" w:rsidRDefault="00262AF3" w:rsidP="00262AF3">
            <w:pPr>
              <w:pStyle w:val="Italicmainbody-d1"/>
              <w:rPr>
                <w:b/>
                <w:bCs/>
                <w:i w:val="0"/>
                <w:iCs w:val="0"/>
                <w:color w:val="auto"/>
              </w:rPr>
            </w:pPr>
            <w:r w:rsidRPr="004D3AA3">
              <w:rPr>
                <w:b/>
                <w:bCs/>
                <w:i w:val="0"/>
                <w:iCs w:val="0"/>
                <w:color w:val="8D0000"/>
              </w:rPr>
              <w:t>Literacy</w:t>
            </w:r>
          </w:p>
        </w:tc>
        <w:tc>
          <w:tcPr>
            <w:tcW w:w="1296" w:type="dxa"/>
            <w:shd w:val="clear" w:color="auto" w:fill="D9E2F3" w:themeFill="accent1" w:themeFillTint="33"/>
          </w:tcPr>
          <w:p w14:paraId="6F14EE83" w14:textId="28F3FF92" w:rsidR="00262AF3" w:rsidRPr="003F0975" w:rsidRDefault="00262AF3" w:rsidP="00262AF3">
            <w:pPr>
              <w:pStyle w:val="Datesachieved"/>
              <w:rPr>
                <w:i w:val="0"/>
                <w:iCs w:val="0"/>
              </w:rPr>
            </w:pPr>
            <w:r w:rsidRPr="00C953D0">
              <w:rPr>
                <w:bCs/>
                <w:color w:val="auto"/>
              </w:rPr>
              <w:t>Emerging</w:t>
            </w:r>
          </w:p>
        </w:tc>
        <w:tc>
          <w:tcPr>
            <w:tcW w:w="1480" w:type="dxa"/>
            <w:shd w:val="clear" w:color="auto" w:fill="D9E2F3" w:themeFill="accent1" w:themeFillTint="33"/>
          </w:tcPr>
          <w:p w14:paraId="110EFFAB" w14:textId="33A04035" w:rsidR="00262AF3" w:rsidRPr="003F0975" w:rsidRDefault="00262AF3" w:rsidP="00262AF3">
            <w:pPr>
              <w:pStyle w:val="Datesachieved"/>
              <w:rPr>
                <w:i w:val="0"/>
                <w:iCs w:val="0"/>
              </w:rPr>
            </w:pPr>
            <w:r w:rsidRPr="00C953D0">
              <w:rPr>
                <w:bCs/>
                <w:color w:val="auto"/>
              </w:rPr>
              <w:t>Developing</w:t>
            </w:r>
          </w:p>
        </w:tc>
        <w:tc>
          <w:tcPr>
            <w:tcW w:w="1296" w:type="dxa"/>
            <w:shd w:val="clear" w:color="auto" w:fill="D9E2F3" w:themeFill="accent1" w:themeFillTint="33"/>
          </w:tcPr>
          <w:p w14:paraId="07730224" w14:textId="25CC05A0" w:rsidR="00262AF3" w:rsidRPr="003F0975" w:rsidRDefault="00262AF3" w:rsidP="00262AF3">
            <w:pPr>
              <w:pStyle w:val="Datesachieved"/>
              <w:rPr>
                <w:i w:val="0"/>
                <w:iCs w:val="0"/>
              </w:rPr>
            </w:pPr>
            <w:r w:rsidRPr="00C953D0">
              <w:rPr>
                <w:bCs/>
                <w:color w:val="auto"/>
              </w:rPr>
              <w:t>Achieved</w:t>
            </w:r>
          </w:p>
        </w:tc>
      </w:tr>
      <w:tr w:rsidR="00262AF3" w:rsidRPr="003F0975" w14:paraId="3FA6811F" w14:textId="77777777" w:rsidTr="00C13750">
        <w:trPr>
          <w:trHeight w:val="397"/>
          <w:jc w:val="center"/>
        </w:trPr>
        <w:tc>
          <w:tcPr>
            <w:tcW w:w="10812" w:type="dxa"/>
          </w:tcPr>
          <w:p w14:paraId="070C640C" w14:textId="43B02C00" w:rsidR="00262AF3" w:rsidRPr="00263589" w:rsidRDefault="00262AF3" w:rsidP="00262AF3">
            <w:pPr>
              <w:pStyle w:val="Italicmainbody-d1"/>
              <w:rPr>
                <w:i w:val="0"/>
                <w:iCs w:val="0"/>
                <w:color w:val="auto"/>
              </w:rPr>
            </w:pPr>
            <w:r w:rsidRPr="00263589">
              <w:rPr>
                <w:i w:val="0"/>
                <w:iCs w:val="0"/>
                <w:color w:val="auto"/>
              </w:rPr>
              <w:t>Interested in new experiences. For example, shows renewed interest if you present a different toy or book.</w:t>
            </w:r>
          </w:p>
        </w:tc>
        <w:tc>
          <w:tcPr>
            <w:tcW w:w="1296" w:type="dxa"/>
          </w:tcPr>
          <w:p w14:paraId="0166D078" w14:textId="77777777" w:rsidR="00262AF3" w:rsidRPr="003F0975" w:rsidRDefault="00262AF3" w:rsidP="00262AF3">
            <w:pPr>
              <w:pStyle w:val="Datesachieved"/>
              <w:rPr>
                <w:i w:val="0"/>
                <w:iCs w:val="0"/>
              </w:rPr>
            </w:pPr>
          </w:p>
        </w:tc>
        <w:tc>
          <w:tcPr>
            <w:tcW w:w="1480" w:type="dxa"/>
          </w:tcPr>
          <w:p w14:paraId="6058303B" w14:textId="77777777" w:rsidR="00262AF3" w:rsidRPr="003F0975" w:rsidRDefault="00262AF3" w:rsidP="00262AF3">
            <w:pPr>
              <w:pStyle w:val="Datesachieved"/>
              <w:rPr>
                <w:i w:val="0"/>
                <w:iCs w:val="0"/>
              </w:rPr>
            </w:pPr>
          </w:p>
        </w:tc>
        <w:tc>
          <w:tcPr>
            <w:tcW w:w="1296" w:type="dxa"/>
          </w:tcPr>
          <w:p w14:paraId="323F40D2" w14:textId="77777777" w:rsidR="00262AF3" w:rsidRPr="003F0975" w:rsidRDefault="00262AF3" w:rsidP="00262AF3">
            <w:pPr>
              <w:pStyle w:val="Datesachieved"/>
              <w:rPr>
                <w:i w:val="0"/>
                <w:iCs w:val="0"/>
              </w:rPr>
            </w:pPr>
          </w:p>
        </w:tc>
      </w:tr>
    </w:tbl>
    <w:p w14:paraId="6FB75B00" w14:textId="77777777" w:rsidR="00DA762D" w:rsidRPr="00DA762D" w:rsidRDefault="00DA762D">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DA762D" w:rsidRPr="003F0975" w14:paraId="4C44298D" w14:textId="77777777" w:rsidTr="00DA762D">
        <w:trPr>
          <w:trHeight w:val="397"/>
          <w:jc w:val="center"/>
        </w:trPr>
        <w:tc>
          <w:tcPr>
            <w:tcW w:w="10812" w:type="dxa"/>
            <w:shd w:val="clear" w:color="auto" w:fill="D9E2F3" w:themeFill="accent1" w:themeFillTint="33"/>
          </w:tcPr>
          <w:p w14:paraId="52959732" w14:textId="5B5BDD04" w:rsidR="00DA762D" w:rsidRPr="00DA762D" w:rsidRDefault="00DA762D" w:rsidP="00DA762D">
            <w:pPr>
              <w:pStyle w:val="L4-Understanding-Receptive-heading3b"/>
              <w:rPr>
                <w:b/>
                <w:bCs/>
                <w:i/>
                <w:iCs/>
                <w:color w:val="auto"/>
              </w:rPr>
            </w:pPr>
            <w:r w:rsidRPr="00DA762D">
              <w:rPr>
                <w:b/>
                <w:bCs/>
              </w:rPr>
              <w:t>Maths</w:t>
            </w:r>
          </w:p>
        </w:tc>
        <w:tc>
          <w:tcPr>
            <w:tcW w:w="1296" w:type="dxa"/>
            <w:shd w:val="clear" w:color="auto" w:fill="D9E2F3" w:themeFill="accent1" w:themeFillTint="33"/>
          </w:tcPr>
          <w:p w14:paraId="4FD64164" w14:textId="38F161CC" w:rsidR="00DA762D" w:rsidRPr="003F0975" w:rsidRDefault="00DA762D" w:rsidP="00DA762D">
            <w:pPr>
              <w:pStyle w:val="Datesachieved"/>
              <w:rPr>
                <w:i w:val="0"/>
                <w:iCs w:val="0"/>
              </w:rPr>
            </w:pPr>
            <w:r w:rsidRPr="00C953D0">
              <w:rPr>
                <w:bCs/>
                <w:color w:val="auto"/>
              </w:rPr>
              <w:t>Emerging</w:t>
            </w:r>
          </w:p>
        </w:tc>
        <w:tc>
          <w:tcPr>
            <w:tcW w:w="1480" w:type="dxa"/>
            <w:shd w:val="clear" w:color="auto" w:fill="D9E2F3" w:themeFill="accent1" w:themeFillTint="33"/>
          </w:tcPr>
          <w:p w14:paraId="69976634" w14:textId="1F4199AA" w:rsidR="00DA762D" w:rsidRPr="003F0975" w:rsidRDefault="00DA762D" w:rsidP="00DA762D">
            <w:pPr>
              <w:pStyle w:val="Datesachieved"/>
              <w:rPr>
                <w:i w:val="0"/>
                <w:iCs w:val="0"/>
              </w:rPr>
            </w:pPr>
            <w:r w:rsidRPr="00C953D0">
              <w:rPr>
                <w:bCs/>
                <w:color w:val="auto"/>
              </w:rPr>
              <w:t>Developing</w:t>
            </w:r>
          </w:p>
        </w:tc>
        <w:tc>
          <w:tcPr>
            <w:tcW w:w="1296" w:type="dxa"/>
            <w:shd w:val="clear" w:color="auto" w:fill="D9E2F3" w:themeFill="accent1" w:themeFillTint="33"/>
          </w:tcPr>
          <w:p w14:paraId="7038C0AA" w14:textId="32B0DE55" w:rsidR="00DA762D" w:rsidRPr="003F0975" w:rsidRDefault="00DA762D" w:rsidP="00DA762D">
            <w:pPr>
              <w:pStyle w:val="Datesachieved"/>
              <w:rPr>
                <w:i w:val="0"/>
                <w:iCs w:val="0"/>
              </w:rPr>
            </w:pPr>
            <w:r w:rsidRPr="00C953D0">
              <w:rPr>
                <w:bCs/>
                <w:color w:val="auto"/>
              </w:rPr>
              <w:t>Achieved</w:t>
            </w:r>
          </w:p>
        </w:tc>
      </w:tr>
      <w:tr w:rsidR="00DA762D" w:rsidRPr="003F0975" w14:paraId="42D9FAD3" w14:textId="77777777" w:rsidTr="00C13750">
        <w:trPr>
          <w:trHeight w:val="397"/>
          <w:jc w:val="center"/>
        </w:trPr>
        <w:tc>
          <w:tcPr>
            <w:tcW w:w="10812" w:type="dxa"/>
          </w:tcPr>
          <w:p w14:paraId="54295AD0" w14:textId="5894C2E2" w:rsidR="00DA762D" w:rsidRPr="00263589" w:rsidRDefault="00DA762D" w:rsidP="00DA762D">
            <w:pPr>
              <w:pStyle w:val="Italicmainbody-d1"/>
              <w:rPr>
                <w:i w:val="0"/>
                <w:iCs w:val="0"/>
                <w:color w:val="auto"/>
              </w:rPr>
            </w:pPr>
            <w:r w:rsidRPr="00263589">
              <w:rPr>
                <w:i w:val="0"/>
                <w:iCs w:val="0"/>
                <w:color w:val="auto"/>
              </w:rPr>
              <w:t>Moves hanging rattle or soft toy while moving arms or legs</w:t>
            </w:r>
          </w:p>
        </w:tc>
        <w:tc>
          <w:tcPr>
            <w:tcW w:w="1296" w:type="dxa"/>
          </w:tcPr>
          <w:p w14:paraId="518DB24E" w14:textId="77777777" w:rsidR="00DA762D" w:rsidRPr="003F0975" w:rsidRDefault="00DA762D" w:rsidP="00DA762D">
            <w:pPr>
              <w:pStyle w:val="Datesachieved"/>
              <w:rPr>
                <w:i w:val="0"/>
                <w:iCs w:val="0"/>
              </w:rPr>
            </w:pPr>
          </w:p>
        </w:tc>
        <w:tc>
          <w:tcPr>
            <w:tcW w:w="1480" w:type="dxa"/>
          </w:tcPr>
          <w:p w14:paraId="43FE44E2" w14:textId="77777777" w:rsidR="00DA762D" w:rsidRPr="003F0975" w:rsidRDefault="00DA762D" w:rsidP="00DA762D">
            <w:pPr>
              <w:pStyle w:val="Datesachieved"/>
              <w:rPr>
                <w:i w:val="0"/>
                <w:iCs w:val="0"/>
              </w:rPr>
            </w:pPr>
          </w:p>
        </w:tc>
        <w:tc>
          <w:tcPr>
            <w:tcW w:w="1296" w:type="dxa"/>
          </w:tcPr>
          <w:p w14:paraId="0CA5772F" w14:textId="77777777" w:rsidR="00DA762D" w:rsidRPr="003F0975" w:rsidRDefault="00DA762D" w:rsidP="00DA762D">
            <w:pPr>
              <w:pStyle w:val="Datesachieved"/>
              <w:rPr>
                <w:i w:val="0"/>
                <w:iCs w:val="0"/>
              </w:rPr>
            </w:pPr>
          </w:p>
        </w:tc>
      </w:tr>
    </w:tbl>
    <w:p w14:paraId="40EF9444" w14:textId="77777777" w:rsidR="00DA762D" w:rsidRPr="00DA762D" w:rsidRDefault="00DA762D">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DA762D" w:rsidRPr="003F0975" w14:paraId="28544E49" w14:textId="77777777" w:rsidTr="00DA762D">
        <w:trPr>
          <w:trHeight w:val="397"/>
          <w:jc w:val="center"/>
        </w:trPr>
        <w:tc>
          <w:tcPr>
            <w:tcW w:w="10812" w:type="dxa"/>
            <w:shd w:val="clear" w:color="auto" w:fill="D9E2F3" w:themeFill="accent1" w:themeFillTint="33"/>
          </w:tcPr>
          <w:p w14:paraId="69007938" w14:textId="11B95B2B" w:rsidR="00DA762D" w:rsidRPr="00DA762D" w:rsidRDefault="00DA762D" w:rsidP="00DA762D">
            <w:pPr>
              <w:pStyle w:val="Italicmainbody-d1"/>
              <w:rPr>
                <w:b/>
                <w:bCs/>
                <w:i w:val="0"/>
                <w:iCs w:val="0"/>
                <w:color w:val="auto"/>
              </w:rPr>
            </w:pPr>
            <w:r w:rsidRPr="004D3AA3">
              <w:rPr>
                <w:b/>
                <w:bCs/>
                <w:i w:val="0"/>
                <w:iCs w:val="0"/>
                <w:color w:val="915100"/>
              </w:rPr>
              <w:t>Understanding the world</w:t>
            </w:r>
          </w:p>
        </w:tc>
        <w:tc>
          <w:tcPr>
            <w:tcW w:w="1296" w:type="dxa"/>
            <w:shd w:val="clear" w:color="auto" w:fill="D9E2F3" w:themeFill="accent1" w:themeFillTint="33"/>
          </w:tcPr>
          <w:p w14:paraId="52373D13" w14:textId="3C56EE7E" w:rsidR="00DA762D" w:rsidRPr="003F0975" w:rsidRDefault="00DA762D" w:rsidP="00DA762D">
            <w:pPr>
              <w:pStyle w:val="Datesachieved"/>
              <w:rPr>
                <w:i w:val="0"/>
                <w:iCs w:val="0"/>
              </w:rPr>
            </w:pPr>
            <w:r w:rsidRPr="00C953D0">
              <w:rPr>
                <w:bCs/>
                <w:color w:val="auto"/>
              </w:rPr>
              <w:t>Emerging</w:t>
            </w:r>
          </w:p>
        </w:tc>
        <w:tc>
          <w:tcPr>
            <w:tcW w:w="1480" w:type="dxa"/>
            <w:shd w:val="clear" w:color="auto" w:fill="D9E2F3" w:themeFill="accent1" w:themeFillTint="33"/>
          </w:tcPr>
          <w:p w14:paraId="2C2ED2AD" w14:textId="6E082A58" w:rsidR="00DA762D" w:rsidRPr="003F0975" w:rsidRDefault="00DA762D" w:rsidP="00DA762D">
            <w:pPr>
              <w:pStyle w:val="Datesachieved"/>
              <w:rPr>
                <w:i w:val="0"/>
                <w:iCs w:val="0"/>
              </w:rPr>
            </w:pPr>
            <w:r w:rsidRPr="00C953D0">
              <w:rPr>
                <w:bCs/>
                <w:color w:val="auto"/>
              </w:rPr>
              <w:t>Developing</w:t>
            </w:r>
          </w:p>
        </w:tc>
        <w:tc>
          <w:tcPr>
            <w:tcW w:w="1296" w:type="dxa"/>
            <w:shd w:val="clear" w:color="auto" w:fill="D9E2F3" w:themeFill="accent1" w:themeFillTint="33"/>
          </w:tcPr>
          <w:p w14:paraId="1B550959" w14:textId="4A4D5240" w:rsidR="00DA762D" w:rsidRPr="003F0975" w:rsidRDefault="00DA762D" w:rsidP="00DA762D">
            <w:pPr>
              <w:pStyle w:val="Datesachieved"/>
              <w:rPr>
                <w:i w:val="0"/>
                <w:iCs w:val="0"/>
              </w:rPr>
            </w:pPr>
            <w:r w:rsidRPr="00C953D0">
              <w:rPr>
                <w:bCs/>
                <w:color w:val="auto"/>
              </w:rPr>
              <w:t>Achieved</w:t>
            </w:r>
          </w:p>
        </w:tc>
      </w:tr>
      <w:tr w:rsidR="00DA762D" w:rsidRPr="003F0975" w14:paraId="2F55AF89" w14:textId="77777777" w:rsidTr="00C13750">
        <w:trPr>
          <w:trHeight w:val="397"/>
          <w:jc w:val="center"/>
        </w:trPr>
        <w:tc>
          <w:tcPr>
            <w:tcW w:w="10812" w:type="dxa"/>
          </w:tcPr>
          <w:p w14:paraId="7C80B9A3" w14:textId="5E052B7F" w:rsidR="00DA762D" w:rsidRPr="00263589" w:rsidRDefault="00DA762D" w:rsidP="00DA762D">
            <w:pPr>
              <w:pStyle w:val="Italicmainbody-d1"/>
              <w:rPr>
                <w:i w:val="0"/>
                <w:iCs w:val="0"/>
                <w:color w:val="auto"/>
              </w:rPr>
            </w:pPr>
            <w:r w:rsidRPr="00263589">
              <w:rPr>
                <w:i w:val="0"/>
                <w:iCs w:val="0"/>
                <w:color w:val="auto"/>
              </w:rPr>
              <w:t>When lying on back or propped up moves eyes to follow close face/object moving slowly from side-to-side</w:t>
            </w:r>
          </w:p>
        </w:tc>
        <w:tc>
          <w:tcPr>
            <w:tcW w:w="1296" w:type="dxa"/>
          </w:tcPr>
          <w:p w14:paraId="715EA4AA" w14:textId="77777777" w:rsidR="00DA762D" w:rsidRPr="003F0975" w:rsidRDefault="00DA762D" w:rsidP="00DA762D">
            <w:pPr>
              <w:pStyle w:val="Datesachieved"/>
              <w:rPr>
                <w:i w:val="0"/>
                <w:iCs w:val="0"/>
              </w:rPr>
            </w:pPr>
          </w:p>
        </w:tc>
        <w:tc>
          <w:tcPr>
            <w:tcW w:w="1480" w:type="dxa"/>
          </w:tcPr>
          <w:p w14:paraId="56DFF0BD" w14:textId="77777777" w:rsidR="00DA762D" w:rsidRPr="003F0975" w:rsidRDefault="00DA762D" w:rsidP="00DA762D">
            <w:pPr>
              <w:pStyle w:val="Datesachieved"/>
              <w:rPr>
                <w:i w:val="0"/>
                <w:iCs w:val="0"/>
              </w:rPr>
            </w:pPr>
          </w:p>
        </w:tc>
        <w:tc>
          <w:tcPr>
            <w:tcW w:w="1296" w:type="dxa"/>
          </w:tcPr>
          <w:p w14:paraId="68235A8D" w14:textId="77777777" w:rsidR="00DA762D" w:rsidRPr="003F0975" w:rsidRDefault="00DA762D" w:rsidP="00DA762D">
            <w:pPr>
              <w:pStyle w:val="Datesachieved"/>
              <w:rPr>
                <w:i w:val="0"/>
                <w:iCs w:val="0"/>
              </w:rPr>
            </w:pPr>
          </w:p>
        </w:tc>
      </w:tr>
      <w:tr w:rsidR="00DA762D" w:rsidRPr="003F0975" w14:paraId="20D38CBC" w14:textId="77777777" w:rsidTr="00C13750">
        <w:trPr>
          <w:trHeight w:val="397"/>
          <w:jc w:val="center"/>
        </w:trPr>
        <w:tc>
          <w:tcPr>
            <w:tcW w:w="10812" w:type="dxa"/>
          </w:tcPr>
          <w:p w14:paraId="053BEC38" w14:textId="07628759" w:rsidR="00DA762D" w:rsidRPr="00263589" w:rsidRDefault="00DA762D" w:rsidP="00DA762D">
            <w:pPr>
              <w:pStyle w:val="Italicmainbody-d1"/>
              <w:rPr>
                <w:i w:val="0"/>
                <w:iCs w:val="0"/>
                <w:color w:val="auto"/>
              </w:rPr>
            </w:pPr>
            <w:r w:rsidRPr="00263589">
              <w:rPr>
                <w:i w:val="0"/>
                <w:iCs w:val="0"/>
                <w:color w:val="auto"/>
              </w:rPr>
              <w:t>Turns eyes and/or head towards new sounds</w:t>
            </w:r>
          </w:p>
        </w:tc>
        <w:tc>
          <w:tcPr>
            <w:tcW w:w="1296" w:type="dxa"/>
          </w:tcPr>
          <w:p w14:paraId="66E1E4D3" w14:textId="77777777" w:rsidR="00DA762D" w:rsidRPr="003F0975" w:rsidRDefault="00DA762D" w:rsidP="00DA762D">
            <w:pPr>
              <w:pStyle w:val="Datesachieved"/>
              <w:rPr>
                <w:i w:val="0"/>
                <w:iCs w:val="0"/>
              </w:rPr>
            </w:pPr>
          </w:p>
        </w:tc>
        <w:tc>
          <w:tcPr>
            <w:tcW w:w="1480" w:type="dxa"/>
          </w:tcPr>
          <w:p w14:paraId="0314739C" w14:textId="77777777" w:rsidR="00DA762D" w:rsidRPr="003F0975" w:rsidRDefault="00DA762D" w:rsidP="00DA762D">
            <w:pPr>
              <w:pStyle w:val="Datesachieved"/>
              <w:rPr>
                <w:i w:val="0"/>
                <w:iCs w:val="0"/>
              </w:rPr>
            </w:pPr>
          </w:p>
        </w:tc>
        <w:tc>
          <w:tcPr>
            <w:tcW w:w="1296" w:type="dxa"/>
          </w:tcPr>
          <w:p w14:paraId="42A3CBF0" w14:textId="77777777" w:rsidR="00DA762D" w:rsidRPr="003F0975" w:rsidRDefault="00DA762D" w:rsidP="00DA762D">
            <w:pPr>
              <w:pStyle w:val="Datesachieved"/>
              <w:rPr>
                <w:i w:val="0"/>
                <w:iCs w:val="0"/>
              </w:rPr>
            </w:pPr>
          </w:p>
        </w:tc>
      </w:tr>
      <w:tr w:rsidR="00DA762D" w:rsidRPr="003F0975" w14:paraId="4C1115D4" w14:textId="77777777" w:rsidTr="00C13750">
        <w:trPr>
          <w:trHeight w:val="397"/>
          <w:jc w:val="center"/>
        </w:trPr>
        <w:tc>
          <w:tcPr>
            <w:tcW w:w="10812" w:type="dxa"/>
          </w:tcPr>
          <w:p w14:paraId="6ECACAE8" w14:textId="77777777" w:rsidR="00DA762D" w:rsidRPr="00263589" w:rsidRDefault="00DA762D" w:rsidP="00DA762D">
            <w:pPr>
              <w:pStyle w:val="Italicmainbody-d1"/>
              <w:rPr>
                <w:i w:val="0"/>
                <w:iCs w:val="0"/>
                <w:color w:val="auto"/>
              </w:rPr>
            </w:pPr>
            <w:r w:rsidRPr="00263589">
              <w:rPr>
                <w:i w:val="0"/>
                <w:iCs w:val="0"/>
                <w:color w:val="auto"/>
              </w:rPr>
              <w:t>Is startled by sudden noise</w:t>
            </w:r>
          </w:p>
        </w:tc>
        <w:tc>
          <w:tcPr>
            <w:tcW w:w="1296" w:type="dxa"/>
          </w:tcPr>
          <w:p w14:paraId="74D7127A" w14:textId="77777777" w:rsidR="00DA762D" w:rsidRPr="003F0975" w:rsidRDefault="00DA762D" w:rsidP="00DA762D">
            <w:pPr>
              <w:pStyle w:val="Datesachieved"/>
              <w:rPr>
                <w:i w:val="0"/>
                <w:iCs w:val="0"/>
              </w:rPr>
            </w:pPr>
          </w:p>
        </w:tc>
        <w:tc>
          <w:tcPr>
            <w:tcW w:w="1480" w:type="dxa"/>
          </w:tcPr>
          <w:p w14:paraId="79ECB73F" w14:textId="77777777" w:rsidR="00DA762D" w:rsidRPr="003F0975" w:rsidRDefault="00DA762D" w:rsidP="00DA762D">
            <w:pPr>
              <w:pStyle w:val="Datesachieved"/>
              <w:rPr>
                <w:i w:val="0"/>
                <w:iCs w:val="0"/>
              </w:rPr>
            </w:pPr>
          </w:p>
        </w:tc>
        <w:tc>
          <w:tcPr>
            <w:tcW w:w="1296" w:type="dxa"/>
          </w:tcPr>
          <w:p w14:paraId="093EDF81" w14:textId="77777777" w:rsidR="00DA762D" w:rsidRPr="003F0975" w:rsidRDefault="00DA762D" w:rsidP="00DA762D">
            <w:pPr>
              <w:pStyle w:val="Datesachieved"/>
              <w:rPr>
                <w:i w:val="0"/>
                <w:iCs w:val="0"/>
              </w:rPr>
            </w:pPr>
          </w:p>
        </w:tc>
      </w:tr>
    </w:tbl>
    <w:p w14:paraId="13594AD4" w14:textId="77777777" w:rsidR="00DA762D" w:rsidRPr="00DA762D" w:rsidRDefault="00DA762D">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DA762D" w:rsidRPr="003F0975" w14:paraId="005092BF" w14:textId="77777777" w:rsidTr="00DA762D">
        <w:trPr>
          <w:trHeight w:val="397"/>
          <w:jc w:val="center"/>
        </w:trPr>
        <w:tc>
          <w:tcPr>
            <w:tcW w:w="10812" w:type="dxa"/>
            <w:shd w:val="clear" w:color="auto" w:fill="D9E2F3" w:themeFill="accent1" w:themeFillTint="33"/>
          </w:tcPr>
          <w:p w14:paraId="32E16FA7" w14:textId="32B8E5D5" w:rsidR="00DA762D" w:rsidRPr="00DA762D" w:rsidRDefault="00DA762D" w:rsidP="00DA762D">
            <w:pPr>
              <w:pStyle w:val="L4-fourthheading"/>
              <w:rPr>
                <w:b/>
                <w:bCs/>
                <w:i/>
                <w:iCs/>
                <w:color w:val="auto"/>
              </w:rPr>
            </w:pPr>
            <w:r w:rsidRPr="00DA762D">
              <w:rPr>
                <w:b/>
                <w:bCs/>
              </w:rPr>
              <w:t>Expressive Arts and Design</w:t>
            </w:r>
          </w:p>
        </w:tc>
        <w:tc>
          <w:tcPr>
            <w:tcW w:w="1296" w:type="dxa"/>
            <w:shd w:val="clear" w:color="auto" w:fill="D9E2F3" w:themeFill="accent1" w:themeFillTint="33"/>
          </w:tcPr>
          <w:p w14:paraId="0D851DEE" w14:textId="3A37363C" w:rsidR="00DA762D" w:rsidRPr="003F0975" w:rsidRDefault="00DA762D" w:rsidP="00DA762D">
            <w:pPr>
              <w:pStyle w:val="Datesachieved"/>
              <w:rPr>
                <w:i w:val="0"/>
                <w:iCs w:val="0"/>
              </w:rPr>
            </w:pPr>
            <w:r w:rsidRPr="00C953D0">
              <w:rPr>
                <w:bCs/>
                <w:color w:val="auto"/>
              </w:rPr>
              <w:t>Emerging</w:t>
            </w:r>
          </w:p>
        </w:tc>
        <w:tc>
          <w:tcPr>
            <w:tcW w:w="1480" w:type="dxa"/>
            <w:shd w:val="clear" w:color="auto" w:fill="D9E2F3" w:themeFill="accent1" w:themeFillTint="33"/>
          </w:tcPr>
          <w:p w14:paraId="46D9F925" w14:textId="73287DCD" w:rsidR="00DA762D" w:rsidRPr="003F0975" w:rsidRDefault="00DA762D" w:rsidP="00DA762D">
            <w:pPr>
              <w:pStyle w:val="Datesachieved"/>
              <w:rPr>
                <w:i w:val="0"/>
                <w:iCs w:val="0"/>
              </w:rPr>
            </w:pPr>
            <w:r w:rsidRPr="00C953D0">
              <w:rPr>
                <w:bCs/>
                <w:color w:val="auto"/>
              </w:rPr>
              <w:t>Developing</w:t>
            </w:r>
          </w:p>
        </w:tc>
        <w:tc>
          <w:tcPr>
            <w:tcW w:w="1296" w:type="dxa"/>
            <w:shd w:val="clear" w:color="auto" w:fill="D9E2F3" w:themeFill="accent1" w:themeFillTint="33"/>
          </w:tcPr>
          <w:p w14:paraId="3337D76F" w14:textId="736F11CA" w:rsidR="00DA762D" w:rsidRPr="003F0975" w:rsidRDefault="00DA762D" w:rsidP="00DA762D">
            <w:pPr>
              <w:pStyle w:val="Datesachieved"/>
              <w:rPr>
                <w:i w:val="0"/>
                <w:iCs w:val="0"/>
              </w:rPr>
            </w:pPr>
            <w:r w:rsidRPr="00C953D0">
              <w:rPr>
                <w:bCs/>
                <w:color w:val="auto"/>
              </w:rPr>
              <w:t>Achieved</w:t>
            </w:r>
          </w:p>
        </w:tc>
      </w:tr>
      <w:tr w:rsidR="00DA762D" w:rsidRPr="003F0975" w14:paraId="03EFC15E" w14:textId="77777777" w:rsidTr="00C13750">
        <w:trPr>
          <w:trHeight w:val="397"/>
          <w:jc w:val="center"/>
        </w:trPr>
        <w:tc>
          <w:tcPr>
            <w:tcW w:w="10812" w:type="dxa"/>
          </w:tcPr>
          <w:p w14:paraId="7A3FE983" w14:textId="77777777" w:rsidR="00DA762D" w:rsidRPr="00263589" w:rsidRDefault="00DA762D" w:rsidP="00DA762D">
            <w:pPr>
              <w:pStyle w:val="Italicmainbody-d1"/>
              <w:rPr>
                <w:i w:val="0"/>
                <w:iCs w:val="0"/>
                <w:color w:val="auto"/>
              </w:rPr>
            </w:pPr>
            <w:r w:rsidRPr="00263589">
              <w:rPr>
                <w:i w:val="0"/>
                <w:iCs w:val="0"/>
                <w:color w:val="auto"/>
              </w:rPr>
              <w:t>Responds to touch ‘games’ (stroking tummy/feet, tickling, kissing, blowing on tummy) by stilling, smiling, gazing, or waving arms/legs, etc.</w:t>
            </w:r>
          </w:p>
        </w:tc>
        <w:tc>
          <w:tcPr>
            <w:tcW w:w="1296" w:type="dxa"/>
          </w:tcPr>
          <w:p w14:paraId="00EE4586" w14:textId="77777777" w:rsidR="00DA762D" w:rsidRPr="003F0975" w:rsidRDefault="00DA762D" w:rsidP="00DA762D">
            <w:pPr>
              <w:pStyle w:val="Datesachieved"/>
              <w:rPr>
                <w:i w:val="0"/>
                <w:iCs w:val="0"/>
              </w:rPr>
            </w:pPr>
          </w:p>
        </w:tc>
        <w:tc>
          <w:tcPr>
            <w:tcW w:w="1480" w:type="dxa"/>
          </w:tcPr>
          <w:p w14:paraId="4FEDCDC4" w14:textId="77777777" w:rsidR="00DA762D" w:rsidRPr="003F0975" w:rsidRDefault="00DA762D" w:rsidP="00DA762D">
            <w:pPr>
              <w:pStyle w:val="Datesachieved"/>
              <w:rPr>
                <w:i w:val="0"/>
                <w:iCs w:val="0"/>
              </w:rPr>
            </w:pPr>
          </w:p>
        </w:tc>
        <w:tc>
          <w:tcPr>
            <w:tcW w:w="1296" w:type="dxa"/>
          </w:tcPr>
          <w:p w14:paraId="70FBB8DC" w14:textId="77777777" w:rsidR="00DA762D" w:rsidRPr="003F0975" w:rsidRDefault="00DA762D" w:rsidP="00DA762D">
            <w:pPr>
              <w:pStyle w:val="Datesachieved"/>
              <w:rPr>
                <w:i w:val="0"/>
                <w:iCs w:val="0"/>
              </w:rPr>
            </w:pPr>
          </w:p>
        </w:tc>
      </w:tr>
    </w:tbl>
    <w:p w14:paraId="066E693C" w14:textId="77777777" w:rsidR="00DA762D" w:rsidRDefault="00DA762D"/>
    <w:p w14:paraId="169BD6B4" w14:textId="77777777" w:rsidR="00DA762D" w:rsidRDefault="00DA762D">
      <w:pPr>
        <w:rPr>
          <w:rFonts w:asciiTheme="majorHAnsi" w:eastAsiaTheme="majorEastAsia" w:hAnsiTheme="majorHAnsi" w:cstheme="majorBidi"/>
          <w:b/>
          <w:color w:val="007238"/>
          <w:sz w:val="28"/>
          <w:szCs w:val="24"/>
        </w:rPr>
      </w:pPr>
      <w:r>
        <w:br w:type="page"/>
      </w:r>
    </w:p>
    <w:p w14:paraId="0F9CA250" w14:textId="7C6DAD3C" w:rsidR="00DA762D" w:rsidRDefault="00DA762D" w:rsidP="00DA762D">
      <w:pPr>
        <w:pStyle w:val="L3-heading3a"/>
      </w:pPr>
      <w:r w:rsidRPr="003F0975">
        <w:lastRenderedPageBreak/>
        <w:t>Step 2: 2 to 5 months</w:t>
      </w:r>
    </w:p>
    <w:p w14:paraId="4C837C1B" w14:textId="77777777" w:rsidR="00DA762D" w:rsidRDefault="00DA762D" w:rsidP="00DA762D">
      <w:pPr>
        <w:pStyle w:val="L3-heading3a"/>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DA762D" w:rsidRPr="003F0975" w14:paraId="258FE4C5" w14:textId="77777777" w:rsidTr="00DA762D">
        <w:trPr>
          <w:trHeight w:val="397"/>
          <w:jc w:val="center"/>
        </w:trPr>
        <w:tc>
          <w:tcPr>
            <w:tcW w:w="10812" w:type="dxa"/>
            <w:shd w:val="clear" w:color="auto" w:fill="D9E2F3" w:themeFill="accent1" w:themeFillTint="33"/>
          </w:tcPr>
          <w:p w14:paraId="1BCD72A9" w14:textId="043E6E9F" w:rsidR="00DA762D" w:rsidRPr="00263589" w:rsidRDefault="00DA762D" w:rsidP="00DA762D">
            <w:pPr>
              <w:pStyle w:val="Italicmainbody-d1"/>
              <w:rPr>
                <w:i w:val="0"/>
                <w:iCs w:val="0"/>
                <w:color w:val="auto"/>
              </w:rPr>
            </w:pPr>
            <w:r w:rsidRPr="004D3AA3">
              <w:rPr>
                <w:b/>
                <w:bCs/>
                <w:i w:val="0"/>
                <w:iCs w:val="0"/>
                <w:color w:val="8D0000"/>
              </w:rPr>
              <w:t>Literacy</w:t>
            </w:r>
          </w:p>
        </w:tc>
        <w:tc>
          <w:tcPr>
            <w:tcW w:w="1296" w:type="dxa"/>
            <w:shd w:val="clear" w:color="auto" w:fill="D9E2F3" w:themeFill="accent1" w:themeFillTint="33"/>
          </w:tcPr>
          <w:p w14:paraId="33B4816E" w14:textId="6A266E40" w:rsidR="00DA762D" w:rsidRPr="003F0975" w:rsidRDefault="00DA762D" w:rsidP="00DA762D">
            <w:pPr>
              <w:pStyle w:val="Datesachieved"/>
              <w:rPr>
                <w:i w:val="0"/>
                <w:iCs w:val="0"/>
              </w:rPr>
            </w:pPr>
            <w:r w:rsidRPr="00C953D0">
              <w:rPr>
                <w:bCs/>
                <w:color w:val="auto"/>
              </w:rPr>
              <w:t>Emerging</w:t>
            </w:r>
          </w:p>
        </w:tc>
        <w:tc>
          <w:tcPr>
            <w:tcW w:w="1480" w:type="dxa"/>
            <w:shd w:val="clear" w:color="auto" w:fill="D9E2F3" w:themeFill="accent1" w:themeFillTint="33"/>
          </w:tcPr>
          <w:p w14:paraId="2ED6301B" w14:textId="5F6078B2" w:rsidR="00DA762D" w:rsidRPr="003F0975" w:rsidRDefault="00DA762D" w:rsidP="00DA762D">
            <w:pPr>
              <w:pStyle w:val="Datesachieved"/>
              <w:rPr>
                <w:i w:val="0"/>
                <w:iCs w:val="0"/>
              </w:rPr>
            </w:pPr>
            <w:r w:rsidRPr="00C953D0">
              <w:rPr>
                <w:bCs/>
                <w:color w:val="auto"/>
              </w:rPr>
              <w:t>Developing</w:t>
            </w:r>
          </w:p>
        </w:tc>
        <w:tc>
          <w:tcPr>
            <w:tcW w:w="1296" w:type="dxa"/>
            <w:shd w:val="clear" w:color="auto" w:fill="D9E2F3" w:themeFill="accent1" w:themeFillTint="33"/>
          </w:tcPr>
          <w:p w14:paraId="6A0038CC" w14:textId="130330A4" w:rsidR="00DA762D" w:rsidRPr="003F0975" w:rsidRDefault="00DA762D" w:rsidP="00DA762D">
            <w:pPr>
              <w:pStyle w:val="Datesachieved"/>
              <w:rPr>
                <w:i w:val="0"/>
                <w:iCs w:val="0"/>
              </w:rPr>
            </w:pPr>
            <w:r w:rsidRPr="00C953D0">
              <w:rPr>
                <w:bCs/>
                <w:color w:val="auto"/>
              </w:rPr>
              <w:t>Achieved</w:t>
            </w:r>
          </w:p>
        </w:tc>
      </w:tr>
      <w:tr w:rsidR="00DA762D" w:rsidRPr="003F0975" w14:paraId="26DA41A8" w14:textId="77777777" w:rsidTr="00C13750">
        <w:trPr>
          <w:trHeight w:val="397"/>
          <w:jc w:val="center"/>
        </w:trPr>
        <w:tc>
          <w:tcPr>
            <w:tcW w:w="10812" w:type="dxa"/>
          </w:tcPr>
          <w:p w14:paraId="2EBA267D" w14:textId="14685115" w:rsidR="00DA762D" w:rsidRPr="00263589" w:rsidRDefault="00DA762D" w:rsidP="00DA762D">
            <w:pPr>
              <w:pStyle w:val="Italicmainbody-d1"/>
              <w:rPr>
                <w:i w:val="0"/>
                <w:iCs w:val="0"/>
                <w:color w:val="auto"/>
              </w:rPr>
            </w:pPr>
            <w:r w:rsidRPr="00263589">
              <w:rPr>
                <w:i w:val="0"/>
                <w:iCs w:val="0"/>
                <w:color w:val="auto"/>
              </w:rPr>
              <w:t>Repeats actions that have an effect. For example, kicking or batting a mobile to create movement, shaking a rattle so it makes a sound again.</w:t>
            </w:r>
          </w:p>
        </w:tc>
        <w:tc>
          <w:tcPr>
            <w:tcW w:w="1296" w:type="dxa"/>
          </w:tcPr>
          <w:p w14:paraId="36634DBF" w14:textId="77777777" w:rsidR="00DA762D" w:rsidRPr="003F0975" w:rsidRDefault="00DA762D" w:rsidP="00DA762D">
            <w:pPr>
              <w:pStyle w:val="Datesachieved"/>
              <w:rPr>
                <w:i w:val="0"/>
                <w:iCs w:val="0"/>
              </w:rPr>
            </w:pPr>
          </w:p>
        </w:tc>
        <w:tc>
          <w:tcPr>
            <w:tcW w:w="1480" w:type="dxa"/>
          </w:tcPr>
          <w:p w14:paraId="1AAA650A" w14:textId="77777777" w:rsidR="00DA762D" w:rsidRPr="003F0975" w:rsidRDefault="00DA762D" w:rsidP="00DA762D">
            <w:pPr>
              <w:pStyle w:val="Datesachieved"/>
              <w:rPr>
                <w:i w:val="0"/>
                <w:iCs w:val="0"/>
              </w:rPr>
            </w:pPr>
          </w:p>
        </w:tc>
        <w:tc>
          <w:tcPr>
            <w:tcW w:w="1296" w:type="dxa"/>
          </w:tcPr>
          <w:p w14:paraId="15F30382" w14:textId="77777777" w:rsidR="00DA762D" w:rsidRPr="003F0975" w:rsidRDefault="00DA762D" w:rsidP="00DA762D">
            <w:pPr>
              <w:pStyle w:val="Datesachieved"/>
              <w:rPr>
                <w:i w:val="0"/>
                <w:iCs w:val="0"/>
              </w:rPr>
            </w:pPr>
          </w:p>
        </w:tc>
      </w:tr>
    </w:tbl>
    <w:p w14:paraId="73886D43" w14:textId="77777777" w:rsidR="00DA762D" w:rsidRPr="004260B1" w:rsidRDefault="00DA762D">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DA762D" w:rsidRPr="003F0975" w14:paraId="282AAEB8" w14:textId="77777777" w:rsidTr="004260B1">
        <w:trPr>
          <w:trHeight w:val="397"/>
          <w:jc w:val="center"/>
        </w:trPr>
        <w:tc>
          <w:tcPr>
            <w:tcW w:w="10812" w:type="dxa"/>
            <w:shd w:val="clear" w:color="auto" w:fill="D9E2F3" w:themeFill="accent1" w:themeFillTint="33"/>
          </w:tcPr>
          <w:p w14:paraId="11D160AF" w14:textId="72ED4521" w:rsidR="00DA762D" w:rsidRPr="00263589" w:rsidRDefault="00DA762D" w:rsidP="00DA762D">
            <w:pPr>
              <w:pStyle w:val="Italicmainbody-d1"/>
              <w:rPr>
                <w:i w:val="0"/>
                <w:iCs w:val="0"/>
                <w:color w:val="auto"/>
              </w:rPr>
            </w:pPr>
            <w:r w:rsidRPr="00DA762D">
              <w:rPr>
                <w:b/>
                <w:bCs/>
                <w:color w:val="2F5496" w:themeColor="accent1" w:themeShade="BF"/>
              </w:rPr>
              <w:t>Maths</w:t>
            </w:r>
          </w:p>
        </w:tc>
        <w:tc>
          <w:tcPr>
            <w:tcW w:w="1296" w:type="dxa"/>
            <w:shd w:val="clear" w:color="auto" w:fill="D9E2F3" w:themeFill="accent1" w:themeFillTint="33"/>
          </w:tcPr>
          <w:p w14:paraId="2876CABB" w14:textId="1382078A" w:rsidR="00DA762D" w:rsidRPr="003F0975" w:rsidRDefault="00DA762D" w:rsidP="00DA762D">
            <w:pPr>
              <w:pStyle w:val="Datesachieved"/>
              <w:rPr>
                <w:i w:val="0"/>
                <w:iCs w:val="0"/>
              </w:rPr>
            </w:pPr>
            <w:r w:rsidRPr="00C953D0">
              <w:rPr>
                <w:bCs/>
                <w:color w:val="auto"/>
              </w:rPr>
              <w:t>Emerging</w:t>
            </w:r>
          </w:p>
        </w:tc>
        <w:tc>
          <w:tcPr>
            <w:tcW w:w="1480" w:type="dxa"/>
            <w:shd w:val="clear" w:color="auto" w:fill="D9E2F3" w:themeFill="accent1" w:themeFillTint="33"/>
          </w:tcPr>
          <w:p w14:paraId="704C2167" w14:textId="7E67F90B" w:rsidR="00DA762D" w:rsidRPr="003F0975" w:rsidRDefault="00DA762D" w:rsidP="00DA762D">
            <w:pPr>
              <w:pStyle w:val="Datesachieved"/>
              <w:rPr>
                <w:i w:val="0"/>
                <w:iCs w:val="0"/>
              </w:rPr>
            </w:pPr>
            <w:r w:rsidRPr="00C953D0">
              <w:rPr>
                <w:bCs/>
                <w:color w:val="auto"/>
              </w:rPr>
              <w:t>Developing</w:t>
            </w:r>
          </w:p>
        </w:tc>
        <w:tc>
          <w:tcPr>
            <w:tcW w:w="1296" w:type="dxa"/>
            <w:shd w:val="clear" w:color="auto" w:fill="D9E2F3" w:themeFill="accent1" w:themeFillTint="33"/>
          </w:tcPr>
          <w:p w14:paraId="33AA5279" w14:textId="75CA18DF" w:rsidR="00DA762D" w:rsidRPr="003F0975" w:rsidRDefault="00DA762D" w:rsidP="00DA762D">
            <w:pPr>
              <w:pStyle w:val="Datesachieved"/>
              <w:rPr>
                <w:i w:val="0"/>
                <w:iCs w:val="0"/>
              </w:rPr>
            </w:pPr>
            <w:r w:rsidRPr="00C953D0">
              <w:rPr>
                <w:bCs/>
                <w:color w:val="auto"/>
              </w:rPr>
              <w:t>Achieved</w:t>
            </w:r>
          </w:p>
        </w:tc>
      </w:tr>
      <w:tr w:rsidR="00DA762D" w:rsidRPr="003F0975" w14:paraId="37F1B194" w14:textId="77777777" w:rsidTr="00C13750">
        <w:trPr>
          <w:trHeight w:val="397"/>
          <w:jc w:val="center"/>
        </w:trPr>
        <w:tc>
          <w:tcPr>
            <w:tcW w:w="10812" w:type="dxa"/>
          </w:tcPr>
          <w:p w14:paraId="7FE98E7B" w14:textId="55A8041C" w:rsidR="00DA762D" w:rsidRPr="00263589" w:rsidRDefault="00DA762D" w:rsidP="00DA762D">
            <w:pPr>
              <w:pStyle w:val="Italicmainbody-d1"/>
              <w:rPr>
                <w:i w:val="0"/>
                <w:iCs w:val="0"/>
                <w:color w:val="auto"/>
              </w:rPr>
            </w:pPr>
            <w:r w:rsidRPr="00263589">
              <w:rPr>
                <w:i w:val="0"/>
                <w:iCs w:val="0"/>
                <w:color w:val="auto"/>
              </w:rPr>
              <w:t>Shows interest in small objects or the detail of a toy. For example, will gaze at small beads in a rattle.</w:t>
            </w:r>
          </w:p>
        </w:tc>
        <w:tc>
          <w:tcPr>
            <w:tcW w:w="1296" w:type="dxa"/>
          </w:tcPr>
          <w:p w14:paraId="3E0BF766" w14:textId="77777777" w:rsidR="00DA762D" w:rsidRPr="003F0975" w:rsidRDefault="00DA762D" w:rsidP="00DA762D">
            <w:pPr>
              <w:pStyle w:val="Datesachieved"/>
              <w:rPr>
                <w:i w:val="0"/>
                <w:iCs w:val="0"/>
              </w:rPr>
            </w:pPr>
          </w:p>
        </w:tc>
        <w:tc>
          <w:tcPr>
            <w:tcW w:w="1480" w:type="dxa"/>
          </w:tcPr>
          <w:p w14:paraId="6C1EE17D" w14:textId="77777777" w:rsidR="00DA762D" w:rsidRPr="003F0975" w:rsidRDefault="00DA762D" w:rsidP="00DA762D">
            <w:pPr>
              <w:pStyle w:val="Datesachieved"/>
              <w:rPr>
                <w:i w:val="0"/>
                <w:iCs w:val="0"/>
              </w:rPr>
            </w:pPr>
          </w:p>
        </w:tc>
        <w:tc>
          <w:tcPr>
            <w:tcW w:w="1296" w:type="dxa"/>
          </w:tcPr>
          <w:p w14:paraId="77BD65A7" w14:textId="77777777" w:rsidR="00DA762D" w:rsidRPr="003F0975" w:rsidRDefault="00DA762D" w:rsidP="00DA762D">
            <w:pPr>
              <w:pStyle w:val="Datesachieved"/>
              <w:rPr>
                <w:i w:val="0"/>
                <w:iCs w:val="0"/>
              </w:rPr>
            </w:pPr>
          </w:p>
        </w:tc>
      </w:tr>
      <w:tr w:rsidR="00DA762D" w:rsidRPr="003F0975" w14:paraId="08CFD5AF" w14:textId="77777777" w:rsidTr="00C13750">
        <w:trPr>
          <w:trHeight w:val="397"/>
          <w:jc w:val="center"/>
        </w:trPr>
        <w:tc>
          <w:tcPr>
            <w:tcW w:w="10812" w:type="dxa"/>
          </w:tcPr>
          <w:p w14:paraId="4E36429F" w14:textId="77777777" w:rsidR="00DA762D" w:rsidRPr="00263589" w:rsidRDefault="00DA762D" w:rsidP="00DA762D">
            <w:pPr>
              <w:pStyle w:val="Italicmainbody-d1"/>
              <w:rPr>
                <w:i w:val="0"/>
                <w:iCs w:val="0"/>
                <w:color w:val="auto"/>
              </w:rPr>
            </w:pPr>
            <w:r w:rsidRPr="00263589">
              <w:rPr>
                <w:i w:val="0"/>
                <w:iCs w:val="0"/>
                <w:color w:val="auto"/>
              </w:rPr>
              <w:t>Can shift visual attention by looking from one object to another and back again</w:t>
            </w:r>
          </w:p>
        </w:tc>
        <w:tc>
          <w:tcPr>
            <w:tcW w:w="1296" w:type="dxa"/>
          </w:tcPr>
          <w:p w14:paraId="12A6AF06" w14:textId="77777777" w:rsidR="00DA762D" w:rsidRPr="003F0975" w:rsidRDefault="00DA762D" w:rsidP="00DA762D">
            <w:pPr>
              <w:pStyle w:val="Datesachieved"/>
              <w:rPr>
                <w:i w:val="0"/>
                <w:iCs w:val="0"/>
              </w:rPr>
            </w:pPr>
          </w:p>
        </w:tc>
        <w:tc>
          <w:tcPr>
            <w:tcW w:w="1480" w:type="dxa"/>
          </w:tcPr>
          <w:p w14:paraId="1F9523D1" w14:textId="77777777" w:rsidR="00DA762D" w:rsidRPr="003F0975" w:rsidRDefault="00DA762D" w:rsidP="00DA762D">
            <w:pPr>
              <w:pStyle w:val="Datesachieved"/>
              <w:rPr>
                <w:i w:val="0"/>
                <w:iCs w:val="0"/>
              </w:rPr>
            </w:pPr>
          </w:p>
        </w:tc>
        <w:tc>
          <w:tcPr>
            <w:tcW w:w="1296" w:type="dxa"/>
          </w:tcPr>
          <w:p w14:paraId="378BC9F7" w14:textId="77777777" w:rsidR="00DA762D" w:rsidRPr="003F0975" w:rsidRDefault="00DA762D" w:rsidP="00DA762D">
            <w:pPr>
              <w:pStyle w:val="Datesachieved"/>
              <w:rPr>
                <w:i w:val="0"/>
                <w:iCs w:val="0"/>
              </w:rPr>
            </w:pPr>
          </w:p>
        </w:tc>
      </w:tr>
    </w:tbl>
    <w:p w14:paraId="53D4942E" w14:textId="77777777" w:rsidR="00DA762D" w:rsidRPr="004260B1" w:rsidRDefault="00DA762D">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DA762D" w:rsidRPr="003F0975" w14:paraId="053C761D" w14:textId="77777777" w:rsidTr="004260B1">
        <w:trPr>
          <w:trHeight w:val="397"/>
          <w:jc w:val="center"/>
        </w:trPr>
        <w:tc>
          <w:tcPr>
            <w:tcW w:w="10812" w:type="dxa"/>
            <w:shd w:val="clear" w:color="auto" w:fill="D9E2F3" w:themeFill="accent1" w:themeFillTint="33"/>
          </w:tcPr>
          <w:p w14:paraId="3569CFEB" w14:textId="71B02599" w:rsidR="00DA762D" w:rsidRPr="00263589" w:rsidRDefault="00DA762D" w:rsidP="00DA762D">
            <w:pPr>
              <w:pStyle w:val="Italicmainbody-d1"/>
              <w:rPr>
                <w:i w:val="0"/>
                <w:iCs w:val="0"/>
                <w:color w:val="auto"/>
              </w:rPr>
            </w:pPr>
            <w:r w:rsidRPr="004D3AA3">
              <w:rPr>
                <w:b/>
                <w:bCs/>
                <w:i w:val="0"/>
                <w:iCs w:val="0"/>
                <w:color w:val="915100"/>
              </w:rPr>
              <w:t>Understanding the world</w:t>
            </w:r>
          </w:p>
        </w:tc>
        <w:tc>
          <w:tcPr>
            <w:tcW w:w="1296" w:type="dxa"/>
            <w:shd w:val="clear" w:color="auto" w:fill="D9E2F3" w:themeFill="accent1" w:themeFillTint="33"/>
          </w:tcPr>
          <w:p w14:paraId="375A4051" w14:textId="0D9F5054" w:rsidR="00DA762D" w:rsidRPr="003F0975" w:rsidRDefault="00DA762D" w:rsidP="00DA762D">
            <w:pPr>
              <w:pStyle w:val="Datesachieved"/>
              <w:rPr>
                <w:i w:val="0"/>
                <w:iCs w:val="0"/>
              </w:rPr>
            </w:pPr>
            <w:r w:rsidRPr="00C953D0">
              <w:rPr>
                <w:bCs/>
                <w:color w:val="auto"/>
              </w:rPr>
              <w:t>Emerging</w:t>
            </w:r>
          </w:p>
        </w:tc>
        <w:tc>
          <w:tcPr>
            <w:tcW w:w="1480" w:type="dxa"/>
            <w:shd w:val="clear" w:color="auto" w:fill="D9E2F3" w:themeFill="accent1" w:themeFillTint="33"/>
          </w:tcPr>
          <w:p w14:paraId="1C622404" w14:textId="33D94FCD" w:rsidR="00DA762D" w:rsidRPr="003F0975" w:rsidRDefault="00DA762D" w:rsidP="00DA762D">
            <w:pPr>
              <w:pStyle w:val="Datesachieved"/>
              <w:rPr>
                <w:i w:val="0"/>
                <w:iCs w:val="0"/>
              </w:rPr>
            </w:pPr>
            <w:r w:rsidRPr="00C953D0">
              <w:rPr>
                <w:bCs/>
                <w:color w:val="auto"/>
              </w:rPr>
              <w:t>Developing</w:t>
            </w:r>
          </w:p>
        </w:tc>
        <w:tc>
          <w:tcPr>
            <w:tcW w:w="1296" w:type="dxa"/>
            <w:shd w:val="clear" w:color="auto" w:fill="D9E2F3" w:themeFill="accent1" w:themeFillTint="33"/>
          </w:tcPr>
          <w:p w14:paraId="7C0C76F4" w14:textId="32D74889" w:rsidR="00DA762D" w:rsidRPr="003F0975" w:rsidRDefault="00DA762D" w:rsidP="00DA762D">
            <w:pPr>
              <w:pStyle w:val="Datesachieved"/>
              <w:rPr>
                <w:i w:val="0"/>
                <w:iCs w:val="0"/>
              </w:rPr>
            </w:pPr>
            <w:r w:rsidRPr="00C953D0">
              <w:rPr>
                <w:bCs/>
                <w:color w:val="auto"/>
              </w:rPr>
              <w:t>Achieved</w:t>
            </w:r>
          </w:p>
        </w:tc>
      </w:tr>
      <w:tr w:rsidR="00DA762D" w:rsidRPr="003F0975" w14:paraId="5C2AE19B" w14:textId="77777777" w:rsidTr="00C13750">
        <w:trPr>
          <w:trHeight w:val="397"/>
          <w:jc w:val="center"/>
        </w:trPr>
        <w:tc>
          <w:tcPr>
            <w:tcW w:w="10812" w:type="dxa"/>
          </w:tcPr>
          <w:p w14:paraId="4C1FADF0" w14:textId="77777777" w:rsidR="00DA762D" w:rsidRPr="00263589" w:rsidRDefault="00DA762D" w:rsidP="00DA762D">
            <w:pPr>
              <w:pStyle w:val="Italicmainbody-d1"/>
              <w:rPr>
                <w:i w:val="0"/>
                <w:iCs w:val="0"/>
                <w:color w:val="auto"/>
              </w:rPr>
            </w:pPr>
            <w:r w:rsidRPr="00263589">
              <w:rPr>
                <w:i w:val="0"/>
                <w:iCs w:val="0"/>
                <w:color w:val="auto"/>
              </w:rPr>
              <w:t>Reacts with sudden behaviour change when a face or object disappears suddenly from view</w:t>
            </w:r>
          </w:p>
        </w:tc>
        <w:tc>
          <w:tcPr>
            <w:tcW w:w="1296" w:type="dxa"/>
          </w:tcPr>
          <w:p w14:paraId="7660A29B" w14:textId="77777777" w:rsidR="00DA762D" w:rsidRPr="003F0975" w:rsidRDefault="00DA762D" w:rsidP="00DA762D">
            <w:pPr>
              <w:pStyle w:val="Datesachieved"/>
              <w:rPr>
                <w:i w:val="0"/>
                <w:iCs w:val="0"/>
              </w:rPr>
            </w:pPr>
          </w:p>
        </w:tc>
        <w:tc>
          <w:tcPr>
            <w:tcW w:w="1480" w:type="dxa"/>
          </w:tcPr>
          <w:p w14:paraId="744B0D04" w14:textId="77777777" w:rsidR="00DA762D" w:rsidRPr="003F0975" w:rsidRDefault="00DA762D" w:rsidP="00DA762D">
            <w:pPr>
              <w:pStyle w:val="Datesachieved"/>
              <w:rPr>
                <w:i w:val="0"/>
                <w:iCs w:val="0"/>
              </w:rPr>
            </w:pPr>
          </w:p>
        </w:tc>
        <w:tc>
          <w:tcPr>
            <w:tcW w:w="1296" w:type="dxa"/>
          </w:tcPr>
          <w:p w14:paraId="7E3F4444" w14:textId="77777777" w:rsidR="00DA762D" w:rsidRPr="003F0975" w:rsidRDefault="00DA762D" w:rsidP="00DA762D">
            <w:pPr>
              <w:pStyle w:val="Datesachieved"/>
              <w:rPr>
                <w:i w:val="0"/>
                <w:iCs w:val="0"/>
              </w:rPr>
            </w:pPr>
          </w:p>
        </w:tc>
      </w:tr>
      <w:tr w:rsidR="00DA762D" w:rsidRPr="003F0975" w14:paraId="20766B0E" w14:textId="77777777" w:rsidTr="00C13750">
        <w:trPr>
          <w:trHeight w:val="397"/>
          <w:jc w:val="center"/>
        </w:trPr>
        <w:tc>
          <w:tcPr>
            <w:tcW w:w="10812" w:type="dxa"/>
          </w:tcPr>
          <w:p w14:paraId="741DEFB7" w14:textId="77777777" w:rsidR="00DA762D" w:rsidRPr="00263589" w:rsidRDefault="00DA762D" w:rsidP="00DA762D">
            <w:pPr>
              <w:pStyle w:val="Italicmainbody-d1"/>
              <w:rPr>
                <w:i w:val="0"/>
                <w:iCs w:val="0"/>
                <w:color w:val="auto"/>
              </w:rPr>
            </w:pPr>
            <w:r w:rsidRPr="00263589">
              <w:rPr>
                <w:i w:val="0"/>
                <w:iCs w:val="0"/>
                <w:color w:val="auto"/>
              </w:rPr>
              <w:t>Looks around a room with interest; visually scans environment for new and interesting objects and events</w:t>
            </w:r>
          </w:p>
        </w:tc>
        <w:tc>
          <w:tcPr>
            <w:tcW w:w="1296" w:type="dxa"/>
          </w:tcPr>
          <w:p w14:paraId="3B823BB6" w14:textId="77777777" w:rsidR="00DA762D" w:rsidRPr="003F0975" w:rsidRDefault="00DA762D" w:rsidP="00DA762D">
            <w:pPr>
              <w:pStyle w:val="Datesachieved"/>
              <w:rPr>
                <w:i w:val="0"/>
                <w:iCs w:val="0"/>
              </w:rPr>
            </w:pPr>
          </w:p>
        </w:tc>
        <w:tc>
          <w:tcPr>
            <w:tcW w:w="1480" w:type="dxa"/>
          </w:tcPr>
          <w:p w14:paraId="0E399541" w14:textId="77777777" w:rsidR="00DA762D" w:rsidRPr="003F0975" w:rsidRDefault="00DA762D" w:rsidP="00DA762D">
            <w:pPr>
              <w:pStyle w:val="Datesachieved"/>
              <w:rPr>
                <w:i w:val="0"/>
                <w:iCs w:val="0"/>
              </w:rPr>
            </w:pPr>
          </w:p>
        </w:tc>
        <w:tc>
          <w:tcPr>
            <w:tcW w:w="1296" w:type="dxa"/>
          </w:tcPr>
          <w:p w14:paraId="521F93D0" w14:textId="77777777" w:rsidR="00DA762D" w:rsidRPr="003F0975" w:rsidRDefault="00DA762D" w:rsidP="00DA762D">
            <w:pPr>
              <w:pStyle w:val="Datesachieved"/>
              <w:rPr>
                <w:i w:val="0"/>
                <w:iCs w:val="0"/>
              </w:rPr>
            </w:pPr>
          </w:p>
        </w:tc>
      </w:tr>
      <w:tr w:rsidR="00DA762D" w:rsidRPr="003F0975" w14:paraId="0EB1AA17" w14:textId="77777777" w:rsidTr="00C13750">
        <w:trPr>
          <w:trHeight w:val="397"/>
          <w:jc w:val="center"/>
        </w:trPr>
        <w:tc>
          <w:tcPr>
            <w:tcW w:w="10812" w:type="dxa"/>
          </w:tcPr>
          <w:p w14:paraId="79F5BF6A" w14:textId="77777777" w:rsidR="00DA762D" w:rsidRPr="00263589" w:rsidRDefault="00DA762D" w:rsidP="00DA762D">
            <w:pPr>
              <w:pStyle w:val="Italicmainbody-d1"/>
              <w:rPr>
                <w:i w:val="0"/>
                <w:iCs w:val="0"/>
                <w:color w:val="auto"/>
              </w:rPr>
            </w:pPr>
            <w:r w:rsidRPr="00263589">
              <w:rPr>
                <w:i w:val="0"/>
                <w:iCs w:val="0"/>
                <w:color w:val="auto"/>
              </w:rPr>
              <w:t>Smiles with pleasure at recognisable playthings</w:t>
            </w:r>
          </w:p>
        </w:tc>
        <w:tc>
          <w:tcPr>
            <w:tcW w:w="1296" w:type="dxa"/>
          </w:tcPr>
          <w:p w14:paraId="63BD42B6" w14:textId="77777777" w:rsidR="00DA762D" w:rsidRPr="003F0975" w:rsidRDefault="00DA762D" w:rsidP="00DA762D">
            <w:pPr>
              <w:pStyle w:val="Datesachieved"/>
              <w:rPr>
                <w:i w:val="0"/>
                <w:iCs w:val="0"/>
              </w:rPr>
            </w:pPr>
          </w:p>
        </w:tc>
        <w:tc>
          <w:tcPr>
            <w:tcW w:w="1480" w:type="dxa"/>
          </w:tcPr>
          <w:p w14:paraId="6EB52E09" w14:textId="77777777" w:rsidR="00DA762D" w:rsidRPr="003F0975" w:rsidRDefault="00DA762D" w:rsidP="00DA762D">
            <w:pPr>
              <w:pStyle w:val="Datesachieved"/>
              <w:rPr>
                <w:i w:val="0"/>
                <w:iCs w:val="0"/>
              </w:rPr>
            </w:pPr>
          </w:p>
        </w:tc>
        <w:tc>
          <w:tcPr>
            <w:tcW w:w="1296" w:type="dxa"/>
          </w:tcPr>
          <w:p w14:paraId="37B3FB04" w14:textId="77777777" w:rsidR="00DA762D" w:rsidRPr="003F0975" w:rsidRDefault="00DA762D" w:rsidP="00DA762D">
            <w:pPr>
              <w:pStyle w:val="Datesachieved"/>
              <w:rPr>
                <w:i w:val="0"/>
                <w:iCs w:val="0"/>
              </w:rPr>
            </w:pPr>
          </w:p>
        </w:tc>
      </w:tr>
      <w:tr w:rsidR="00DA762D" w:rsidRPr="003F0975" w14:paraId="2E8376B6" w14:textId="77777777" w:rsidTr="00C13750">
        <w:trPr>
          <w:trHeight w:val="397"/>
          <w:jc w:val="center"/>
        </w:trPr>
        <w:tc>
          <w:tcPr>
            <w:tcW w:w="10812" w:type="dxa"/>
          </w:tcPr>
          <w:p w14:paraId="50D6DB78" w14:textId="77777777" w:rsidR="00DA762D" w:rsidRPr="00263589" w:rsidRDefault="00DA762D" w:rsidP="00DA762D">
            <w:pPr>
              <w:pStyle w:val="Italicmainbody-d1"/>
              <w:rPr>
                <w:i w:val="0"/>
                <w:iCs w:val="0"/>
                <w:color w:val="auto"/>
              </w:rPr>
            </w:pPr>
            <w:r w:rsidRPr="00263589">
              <w:rPr>
                <w:i w:val="0"/>
                <w:iCs w:val="0"/>
                <w:color w:val="auto"/>
              </w:rPr>
              <w:t>Brings objects to mouth to explore them</w:t>
            </w:r>
          </w:p>
        </w:tc>
        <w:tc>
          <w:tcPr>
            <w:tcW w:w="1296" w:type="dxa"/>
          </w:tcPr>
          <w:p w14:paraId="5DAE5D63" w14:textId="77777777" w:rsidR="00DA762D" w:rsidRPr="003F0975" w:rsidRDefault="00DA762D" w:rsidP="00DA762D">
            <w:pPr>
              <w:pStyle w:val="Datesachieved"/>
              <w:rPr>
                <w:i w:val="0"/>
                <w:iCs w:val="0"/>
              </w:rPr>
            </w:pPr>
          </w:p>
        </w:tc>
        <w:tc>
          <w:tcPr>
            <w:tcW w:w="1480" w:type="dxa"/>
          </w:tcPr>
          <w:p w14:paraId="05419428" w14:textId="77777777" w:rsidR="00DA762D" w:rsidRPr="003F0975" w:rsidRDefault="00DA762D" w:rsidP="00DA762D">
            <w:pPr>
              <w:pStyle w:val="Datesachieved"/>
              <w:rPr>
                <w:i w:val="0"/>
                <w:iCs w:val="0"/>
              </w:rPr>
            </w:pPr>
          </w:p>
        </w:tc>
        <w:tc>
          <w:tcPr>
            <w:tcW w:w="1296" w:type="dxa"/>
          </w:tcPr>
          <w:p w14:paraId="3FDD794E" w14:textId="77777777" w:rsidR="00DA762D" w:rsidRPr="003F0975" w:rsidRDefault="00DA762D" w:rsidP="00DA762D">
            <w:pPr>
              <w:pStyle w:val="Datesachieved"/>
              <w:rPr>
                <w:i w:val="0"/>
                <w:iCs w:val="0"/>
              </w:rPr>
            </w:pPr>
          </w:p>
        </w:tc>
      </w:tr>
    </w:tbl>
    <w:p w14:paraId="1D4597D5" w14:textId="77777777" w:rsidR="00DA762D" w:rsidRPr="004260B1" w:rsidRDefault="00DA762D">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DA762D" w:rsidRPr="003F0975" w14:paraId="24C06B91" w14:textId="77777777" w:rsidTr="004260B1">
        <w:trPr>
          <w:trHeight w:val="397"/>
          <w:jc w:val="center"/>
        </w:trPr>
        <w:tc>
          <w:tcPr>
            <w:tcW w:w="10812" w:type="dxa"/>
            <w:shd w:val="clear" w:color="auto" w:fill="D9E2F3" w:themeFill="accent1" w:themeFillTint="33"/>
          </w:tcPr>
          <w:p w14:paraId="3BF583E2" w14:textId="2F061709" w:rsidR="00DA762D" w:rsidRPr="00263589" w:rsidRDefault="004260B1" w:rsidP="004260B1">
            <w:pPr>
              <w:pStyle w:val="L4-fourthheading"/>
              <w:rPr>
                <w:i/>
                <w:iCs/>
                <w:color w:val="auto"/>
              </w:rPr>
            </w:pPr>
            <w:r w:rsidRPr="00DA762D">
              <w:rPr>
                <w:b/>
                <w:bCs/>
              </w:rPr>
              <w:t>Expressive Arts and Design</w:t>
            </w:r>
          </w:p>
        </w:tc>
        <w:tc>
          <w:tcPr>
            <w:tcW w:w="1296" w:type="dxa"/>
            <w:shd w:val="clear" w:color="auto" w:fill="D9E2F3" w:themeFill="accent1" w:themeFillTint="33"/>
          </w:tcPr>
          <w:p w14:paraId="54D13C22" w14:textId="7F7B58BF" w:rsidR="00DA762D" w:rsidRPr="003F0975" w:rsidRDefault="00DA762D" w:rsidP="00DA762D">
            <w:pPr>
              <w:pStyle w:val="Datesachieved"/>
              <w:rPr>
                <w:i w:val="0"/>
                <w:iCs w:val="0"/>
              </w:rPr>
            </w:pPr>
            <w:r w:rsidRPr="00C953D0">
              <w:rPr>
                <w:bCs/>
                <w:color w:val="auto"/>
              </w:rPr>
              <w:t>Emerging</w:t>
            </w:r>
          </w:p>
        </w:tc>
        <w:tc>
          <w:tcPr>
            <w:tcW w:w="1480" w:type="dxa"/>
            <w:shd w:val="clear" w:color="auto" w:fill="D9E2F3" w:themeFill="accent1" w:themeFillTint="33"/>
          </w:tcPr>
          <w:p w14:paraId="79FCC5AE" w14:textId="3A088AB4" w:rsidR="00DA762D" w:rsidRPr="003F0975" w:rsidRDefault="00DA762D" w:rsidP="00DA762D">
            <w:pPr>
              <w:pStyle w:val="Datesachieved"/>
              <w:rPr>
                <w:i w:val="0"/>
                <w:iCs w:val="0"/>
              </w:rPr>
            </w:pPr>
            <w:r w:rsidRPr="00C953D0">
              <w:rPr>
                <w:bCs/>
                <w:color w:val="auto"/>
              </w:rPr>
              <w:t>Developing</w:t>
            </w:r>
          </w:p>
        </w:tc>
        <w:tc>
          <w:tcPr>
            <w:tcW w:w="1296" w:type="dxa"/>
            <w:shd w:val="clear" w:color="auto" w:fill="D9E2F3" w:themeFill="accent1" w:themeFillTint="33"/>
          </w:tcPr>
          <w:p w14:paraId="7138A28A" w14:textId="74BDE3D8" w:rsidR="00DA762D" w:rsidRPr="003F0975" w:rsidRDefault="00DA762D" w:rsidP="00DA762D">
            <w:pPr>
              <w:pStyle w:val="Datesachieved"/>
              <w:rPr>
                <w:i w:val="0"/>
                <w:iCs w:val="0"/>
              </w:rPr>
            </w:pPr>
            <w:r w:rsidRPr="00C953D0">
              <w:rPr>
                <w:bCs/>
                <w:color w:val="auto"/>
              </w:rPr>
              <w:t>Achieved</w:t>
            </w:r>
          </w:p>
        </w:tc>
      </w:tr>
      <w:tr w:rsidR="00DA762D" w:rsidRPr="003F0975" w14:paraId="3324676A" w14:textId="77777777" w:rsidTr="00C13750">
        <w:trPr>
          <w:trHeight w:val="397"/>
          <w:jc w:val="center"/>
        </w:trPr>
        <w:tc>
          <w:tcPr>
            <w:tcW w:w="10812" w:type="dxa"/>
            <w:shd w:val="clear" w:color="auto" w:fill="auto"/>
          </w:tcPr>
          <w:p w14:paraId="283CF1EE" w14:textId="77777777" w:rsidR="00DA762D" w:rsidRPr="00263589" w:rsidRDefault="00DA762D" w:rsidP="00DA762D">
            <w:pPr>
              <w:pStyle w:val="Italicmainbody-d1"/>
              <w:rPr>
                <w:i w:val="0"/>
                <w:iCs w:val="0"/>
                <w:color w:val="auto"/>
              </w:rPr>
            </w:pPr>
            <w:r w:rsidRPr="00263589">
              <w:rPr>
                <w:i w:val="0"/>
                <w:iCs w:val="0"/>
                <w:color w:val="auto"/>
              </w:rPr>
              <w:t>Likes listening to music, rattles, and other sound-making toys</w:t>
            </w:r>
          </w:p>
        </w:tc>
        <w:tc>
          <w:tcPr>
            <w:tcW w:w="1296" w:type="dxa"/>
          </w:tcPr>
          <w:p w14:paraId="4519FE91" w14:textId="77777777" w:rsidR="00DA762D" w:rsidRPr="003F0975" w:rsidRDefault="00DA762D" w:rsidP="00DA762D">
            <w:pPr>
              <w:pStyle w:val="Datesachieved"/>
              <w:rPr>
                <w:i w:val="0"/>
                <w:iCs w:val="0"/>
              </w:rPr>
            </w:pPr>
          </w:p>
        </w:tc>
        <w:tc>
          <w:tcPr>
            <w:tcW w:w="1480" w:type="dxa"/>
          </w:tcPr>
          <w:p w14:paraId="1147E8FB" w14:textId="77777777" w:rsidR="00DA762D" w:rsidRPr="003F0975" w:rsidRDefault="00DA762D" w:rsidP="00DA762D">
            <w:pPr>
              <w:pStyle w:val="Datesachieved"/>
              <w:rPr>
                <w:i w:val="0"/>
                <w:iCs w:val="0"/>
              </w:rPr>
            </w:pPr>
          </w:p>
        </w:tc>
        <w:tc>
          <w:tcPr>
            <w:tcW w:w="1296" w:type="dxa"/>
          </w:tcPr>
          <w:p w14:paraId="0EC192AB" w14:textId="77777777" w:rsidR="00DA762D" w:rsidRPr="003F0975" w:rsidRDefault="00DA762D" w:rsidP="00DA762D">
            <w:pPr>
              <w:pStyle w:val="Datesachieved"/>
              <w:rPr>
                <w:i w:val="0"/>
                <w:iCs w:val="0"/>
              </w:rPr>
            </w:pPr>
          </w:p>
        </w:tc>
      </w:tr>
      <w:tr w:rsidR="00DA762D" w:rsidRPr="003F0975" w14:paraId="6E153464" w14:textId="77777777" w:rsidTr="00C13750">
        <w:trPr>
          <w:trHeight w:val="397"/>
          <w:jc w:val="center"/>
        </w:trPr>
        <w:tc>
          <w:tcPr>
            <w:tcW w:w="10812" w:type="dxa"/>
          </w:tcPr>
          <w:p w14:paraId="16A01751" w14:textId="66F1B924" w:rsidR="00DA762D" w:rsidRPr="00263589" w:rsidRDefault="00DA762D" w:rsidP="00DA762D">
            <w:pPr>
              <w:pStyle w:val="Italicmainbody-d1"/>
              <w:rPr>
                <w:i w:val="0"/>
                <w:iCs w:val="0"/>
                <w:color w:val="auto"/>
              </w:rPr>
            </w:pPr>
            <w:r w:rsidRPr="00263589">
              <w:rPr>
                <w:i w:val="0"/>
                <w:iCs w:val="0"/>
                <w:color w:val="auto"/>
              </w:rPr>
              <w:t>Shows interest in moving pictures and sound. For example, on television.</w:t>
            </w:r>
          </w:p>
        </w:tc>
        <w:tc>
          <w:tcPr>
            <w:tcW w:w="1296" w:type="dxa"/>
          </w:tcPr>
          <w:p w14:paraId="16AB2EAF" w14:textId="77777777" w:rsidR="00DA762D" w:rsidRPr="003F0975" w:rsidRDefault="00DA762D" w:rsidP="00DA762D">
            <w:pPr>
              <w:pStyle w:val="Datesachieved"/>
              <w:rPr>
                <w:i w:val="0"/>
                <w:iCs w:val="0"/>
              </w:rPr>
            </w:pPr>
          </w:p>
        </w:tc>
        <w:tc>
          <w:tcPr>
            <w:tcW w:w="1480" w:type="dxa"/>
          </w:tcPr>
          <w:p w14:paraId="402AA227" w14:textId="77777777" w:rsidR="00DA762D" w:rsidRPr="003F0975" w:rsidRDefault="00DA762D" w:rsidP="00DA762D">
            <w:pPr>
              <w:pStyle w:val="Datesachieved"/>
              <w:rPr>
                <w:i w:val="0"/>
                <w:iCs w:val="0"/>
              </w:rPr>
            </w:pPr>
          </w:p>
        </w:tc>
        <w:tc>
          <w:tcPr>
            <w:tcW w:w="1296" w:type="dxa"/>
          </w:tcPr>
          <w:p w14:paraId="3E9B7CF2" w14:textId="77777777" w:rsidR="00DA762D" w:rsidRPr="003F0975" w:rsidRDefault="00DA762D" w:rsidP="00DA762D">
            <w:pPr>
              <w:pStyle w:val="Datesachieved"/>
              <w:rPr>
                <w:i w:val="0"/>
                <w:iCs w:val="0"/>
              </w:rPr>
            </w:pPr>
          </w:p>
        </w:tc>
      </w:tr>
    </w:tbl>
    <w:p w14:paraId="11DE882B" w14:textId="77777777" w:rsidR="00DA762D" w:rsidRDefault="00DA762D"/>
    <w:p w14:paraId="031F0935" w14:textId="58B0DC3E" w:rsidR="004260B1" w:rsidRDefault="004260B1" w:rsidP="004260B1">
      <w:pPr>
        <w:pStyle w:val="L3-heading3a"/>
      </w:pPr>
      <w:r w:rsidRPr="003F0975">
        <w:t>Step 3: 4 to 7 months</w:t>
      </w:r>
    </w:p>
    <w:p w14:paraId="0BE5683A" w14:textId="77777777" w:rsidR="004260B1" w:rsidRDefault="004260B1" w:rsidP="004260B1">
      <w:pPr>
        <w:pStyle w:val="L3-heading3a"/>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4260B1" w:rsidRPr="003F0975" w14:paraId="15F61229" w14:textId="77777777" w:rsidTr="004260B1">
        <w:trPr>
          <w:trHeight w:val="397"/>
          <w:jc w:val="center"/>
        </w:trPr>
        <w:tc>
          <w:tcPr>
            <w:tcW w:w="10812" w:type="dxa"/>
            <w:shd w:val="clear" w:color="auto" w:fill="D9E2F3" w:themeFill="accent1" w:themeFillTint="33"/>
          </w:tcPr>
          <w:p w14:paraId="697D7472" w14:textId="4869C164" w:rsidR="004260B1" w:rsidRPr="00263589" w:rsidRDefault="004260B1" w:rsidP="004260B1">
            <w:pPr>
              <w:pStyle w:val="Italicmainbody-d1"/>
              <w:rPr>
                <w:i w:val="0"/>
                <w:iCs w:val="0"/>
                <w:color w:val="auto"/>
              </w:rPr>
            </w:pPr>
            <w:r w:rsidRPr="004D3AA3">
              <w:rPr>
                <w:b/>
                <w:bCs/>
                <w:i w:val="0"/>
                <w:iCs w:val="0"/>
                <w:color w:val="8D0000"/>
              </w:rPr>
              <w:t>Literacy</w:t>
            </w:r>
          </w:p>
        </w:tc>
        <w:tc>
          <w:tcPr>
            <w:tcW w:w="1296" w:type="dxa"/>
            <w:shd w:val="clear" w:color="auto" w:fill="D9E2F3" w:themeFill="accent1" w:themeFillTint="33"/>
          </w:tcPr>
          <w:p w14:paraId="0CE93619" w14:textId="1C2CF964" w:rsidR="004260B1" w:rsidRPr="003F0975" w:rsidRDefault="004260B1" w:rsidP="004260B1">
            <w:pPr>
              <w:pStyle w:val="Datesachieved"/>
              <w:rPr>
                <w:i w:val="0"/>
                <w:iCs w:val="0"/>
              </w:rPr>
            </w:pPr>
            <w:r w:rsidRPr="00C953D0">
              <w:rPr>
                <w:bCs/>
                <w:color w:val="auto"/>
              </w:rPr>
              <w:t>Emerging</w:t>
            </w:r>
          </w:p>
        </w:tc>
        <w:tc>
          <w:tcPr>
            <w:tcW w:w="1480" w:type="dxa"/>
            <w:shd w:val="clear" w:color="auto" w:fill="D9E2F3" w:themeFill="accent1" w:themeFillTint="33"/>
          </w:tcPr>
          <w:p w14:paraId="69CD1A25" w14:textId="04681F90" w:rsidR="004260B1" w:rsidRPr="003F0975" w:rsidRDefault="004260B1" w:rsidP="004260B1">
            <w:pPr>
              <w:pStyle w:val="Datesachieved"/>
              <w:rPr>
                <w:i w:val="0"/>
                <w:iCs w:val="0"/>
              </w:rPr>
            </w:pPr>
            <w:r w:rsidRPr="00C953D0">
              <w:rPr>
                <w:bCs/>
                <w:color w:val="auto"/>
              </w:rPr>
              <w:t>Developing</w:t>
            </w:r>
          </w:p>
        </w:tc>
        <w:tc>
          <w:tcPr>
            <w:tcW w:w="1296" w:type="dxa"/>
            <w:shd w:val="clear" w:color="auto" w:fill="D9E2F3" w:themeFill="accent1" w:themeFillTint="33"/>
          </w:tcPr>
          <w:p w14:paraId="7C70FF10" w14:textId="298F8D90" w:rsidR="004260B1" w:rsidRPr="003F0975" w:rsidRDefault="004260B1" w:rsidP="004260B1">
            <w:pPr>
              <w:pStyle w:val="Datesachieved"/>
              <w:rPr>
                <w:i w:val="0"/>
                <w:iCs w:val="0"/>
              </w:rPr>
            </w:pPr>
            <w:r w:rsidRPr="00C953D0">
              <w:rPr>
                <w:bCs/>
                <w:color w:val="auto"/>
              </w:rPr>
              <w:t>Achieved</w:t>
            </w:r>
          </w:p>
        </w:tc>
      </w:tr>
      <w:tr w:rsidR="004260B1" w:rsidRPr="003F0975" w14:paraId="67FFF50D" w14:textId="77777777" w:rsidTr="00C13750">
        <w:trPr>
          <w:trHeight w:val="397"/>
          <w:jc w:val="center"/>
        </w:trPr>
        <w:tc>
          <w:tcPr>
            <w:tcW w:w="10812" w:type="dxa"/>
          </w:tcPr>
          <w:p w14:paraId="2F44D3E3" w14:textId="70185F71" w:rsidR="004260B1" w:rsidRPr="00263589" w:rsidRDefault="004260B1" w:rsidP="004260B1">
            <w:pPr>
              <w:pStyle w:val="Italicmainbody-d1"/>
              <w:rPr>
                <w:i w:val="0"/>
                <w:iCs w:val="0"/>
                <w:color w:val="auto"/>
              </w:rPr>
            </w:pPr>
            <w:r w:rsidRPr="00263589">
              <w:rPr>
                <w:i w:val="0"/>
                <w:iCs w:val="0"/>
                <w:color w:val="auto"/>
              </w:rPr>
              <w:t>Enjoys songs and rhymes, tuning in and paying attention. For example, ‘Round and round the garden’.</w:t>
            </w:r>
          </w:p>
        </w:tc>
        <w:tc>
          <w:tcPr>
            <w:tcW w:w="1296" w:type="dxa"/>
          </w:tcPr>
          <w:p w14:paraId="7E81732B" w14:textId="77777777" w:rsidR="004260B1" w:rsidRPr="003F0975" w:rsidRDefault="004260B1" w:rsidP="004260B1">
            <w:pPr>
              <w:pStyle w:val="Datesachieved"/>
              <w:rPr>
                <w:i w:val="0"/>
                <w:iCs w:val="0"/>
              </w:rPr>
            </w:pPr>
          </w:p>
        </w:tc>
        <w:tc>
          <w:tcPr>
            <w:tcW w:w="1480" w:type="dxa"/>
          </w:tcPr>
          <w:p w14:paraId="472C324E" w14:textId="77777777" w:rsidR="004260B1" w:rsidRPr="003F0975" w:rsidRDefault="004260B1" w:rsidP="004260B1">
            <w:pPr>
              <w:pStyle w:val="Datesachieved"/>
              <w:rPr>
                <w:i w:val="0"/>
                <w:iCs w:val="0"/>
              </w:rPr>
            </w:pPr>
          </w:p>
        </w:tc>
        <w:tc>
          <w:tcPr>
            <w:tcW w:w="1296" w:type="dxa"/>
          </w:tcPr>
          <w:p w14:paraId="0592B394" w14:textId="77777777" w:rsidR="004260B1" w:rsidRPr="003F0975" w:rsidRDefault="004260B1" w:rsidP="004260B1">
            <w:pPr>
              <w:pStyle w:val="Datesachieved"/>
              <w:rPr>
                <w:i w:val="0"/>
                <w:iCs w:val="0"/>
              </w:rPr>
            </w:pPr>
          </w:p>
        </w:tc>
      </w:tr>
    </w:tbl>
    <w:p w14:paraId="58886FBF" w14:textId="77777777" w:rsidR="004260B1" w:rsidRDefault="004260B1"/>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4260B1" w:rsidRPr="003F0975" w14:paraId="0F8DE9D7" w14:textId="77777777" w:rsidTr="004260B1">
        <w:trPr>
          <w:trHeight w:val="397"/>
          <w:jc w:val="center"/>
        </w:trPr>
        <w:tc>
          <w:tcPr>
            <w:tcW w:w="10812" w:type="dxa"/>
            <w:shd w:val="clear" w:color="auto" w:fill="D9E2F3" w:themeFill="accent1" w:themeFillTint="33"/>
          </w:tcPr>
          <w:p w14:paraId="581D01E4" w14:textId="7DA9F812" w:rsidR="004260B1" w:rsidRPr="00263589" w:rsidRDefault="004260B1" w:rsidP="004260B1">
            <w:pPr>
              <w:pStyle w:val="Italicmainbody-d1"/>
              <w:rPr>
                <w:i w:val="0"/>
                <w:iCs w:val="0"/>
                <w:color w:val="auto"/>
              </w:rPr>
            </w:pPr>
            <w:r w:rsidRPr="00DA762D">
              <w:rPr>
                <w:b/>
                <w:bCs/>
                <w:color w:val="2F5496" w:themeColor="accent1" w:themeShade="BF"/>
              </w:rPr>
              <w:lastRenderedPageBreak/>
              <w:t>Maths</w:t>
            </w:r>
          </w:p>
        </w:tc>
        <w:tc>
          <w:tcPr>
            <w:tcW w:w="1296" w:type="dxa"/>
            <w:shd w:val="clear" w:color="auto" w:fill="D9E2F3" w:themeFill="accent1" w:themeFillTint="33"/>
          </w:tcPr>
          <w:p w14:paraId="6BDE5B12" w14:textId="7C9EC2DF" w:rsidR="004260B1" w:rsidRPr="003F0975" w:rsidRDefault="004260B1" w:rsidP="004260B1">
            <w:pPr>
              <w:pStyle w:val="Datesachieved"/>
              <w:rPr>
                <w:i w:val="0"/>
                <w:iCs w:val="0"/>
              </w:rPr>
            </w:pPr>
            <w:r w:rsidRPr="00C953D0">
              <w:rPr>
                <w:bCs/>
                <w:color w:val="auto"/>
              </w:rPr>
              <w:t>Emerging</w:t>
            </w:r>
          </w:p>
        </w:tc>
        <w:tc>
          <w:tcPr>
            <w:tcW w:w="1480" w:type="dxa"/>
            <w:shd w:val="clear" w:color="auto" w:fill="D9E2F3" w:themeFill="accent1" w:themeFillTint="33"/>
          </w:tcPr>
          <w:p w14:paraId="4C58BA2C" w14:textId="71A6DA6C" w:rsidR="004260B1" w:rsidRPr="003F0975" w:rsidRDefault="004260B1" w:rsidP="004260B1">
            <w:pPr>
              <w:pStyle w:val="Datesachieved"/>
              <w:rPr>
                <w:i w:val="0"/>
                <w:iCs w:val="0"/>
              </w:rPr>
            </w:pPr>
            <w:r w:rsidRPr="00C953D0">
              <w:rPr>
                <w:bCs/>
                <w:color w:val="auto"/>
              </w:rPr>
              <w:t>Developing</w:t>
            </w:r>
          </w:p>
        </w:tc>
        <w:tc>
          <w:tcPr>
            <w:tcW w:w="1296" w:type="dxa"/>
            <w:shd w:val="clear" w:color="auto" w:fill="D9E2F3" w:themeFill="accent1" w:themeFillTint="33"/>
          </w:tcPr>
          <w:p w14:paraId="02EB14E9" w14:textId="2916535A" w:rsidR="004260B1" w:rsidRPr="003F0975" w:rsidRDefault="004260B1" w:rsidP="004260B1">
            <w:pPr>
              <w:pStyle w:val="Datesachieved"/>
              <w:rPr>
                <w:i w:val="0"/>
                <w:iCs w:val="0"/>
              </w:rPr>
            </w:pPr>
            <w:r w:rsidRPr="00C953D0">
              <w:rPr>
                <w:bCs/>
                <w:color w:val="auto"/>
              </w:rPr>
              <w:t>Achieved</w:t>
            </w:r>
          </w:p>
        </w:tc>
      </w:tr>
      <w:tr w:rsidR="004260B1" w:rsidRPr="003F0975" w14:paraId="5428DA51" w14:textId="77777777" w:rsidTr="00C13750">
        <w:trPr>
          <w:trHeight w:val="397"/>
          <w:jc w:val="center"/>
        </w:trPr>
        <w:tc>
          <w:tcPr>
            <w:tcW w:w="10812" w:type="dxa"/>
          </w:tcPr>
          <w:p w14:paraId="079570B7" w14:textId="46392C95" w:rsidR="004260B1" w:rsidRPr="00263589" w:rsidRDefault="004260B1" w:rsidP="004260B1">
            <w:pPr>
              <w:pStyle w:val="Italicmainbody-d1"/>
              <w:rPr>
                <w:i w:val="0"/>
                <w:iCs w:val="0"/>
                <w:color w:val="auto"/>
              </w:rPr>
            </w:pPr>
            <w:r w:rsidRPr="00263589">
              <w:rPr>
                <w:i w:val="0"/>
                <w:iCs w:val="0"/>
                <w:color w:val="auto"/>
              </w:rPr>
              <w:t xml:space="preserve">Notices </w:t>
            </w:r>
            <w:proofErr w:type="gramStart"/>
            <w:r w:rsidRPr="00263589">
              <w:rPr>
                <w:i w:val="0"/>
                <w:iCs w:val="0"/>
                <w:color w:val="auto"/>
              </w:rPr>
              <w:t>changes</w:t>
            </w:r>
            <w:proofErr w:type="gramEnd"/>
            <w:r w:rsidRPr="00263589">
              <w:rPr>
                <w:i w:val="0"/>
                <w:iCs w:val="0"/>
                <w:color w:val="auto"/>
              </w:rPr>
              <w:t xml:space="preserve"> in objects, pictures and sounds. For example, may look puzzled or stop what they are doing when a toy </w:t>
            </w:r>
            <w:proofErr w:type="gramStart"/>
            <w:r w:rsidRPr="00263589">
              <w:rPr>
                <w:i w:val="0"/>
                <w:iCs w:val="0"/>
                <w:color w:val="auto"/>
              </w:rPr>
              <w:t>disappears from view</w:t>
            </w:r>
            <w:proofErr w:type="gramEnd"/>
            <w:r w:rsidRPr="00263589">
              <w:rPr>
                <w:i w:val="0"/>
                <w:iCs w:val="0"/>
                <w:color w:val="auto"/>
              </w:rPr>
              <w:t>, bubbles pop or music stops.</w:t>
            </w:r>
          </w:p>
        </w:tc>
        <w:tc>
          <w:tcPr>
            <w:tcW w:w="1296" w:type="dxa"/>
          </w:tcPr>
          <w:p w14:paraId="0B11DE59" w14:textId="77777777" w:rsidR="004260B1" w:rsidRPr="003F0975" w:rsidRDefault="004260B1" w:rsidP="004260B1">
            <w:pPr>
              <w:pStyle w:val="Datesachieved"/>
              <w:rPr>
                <w:i w:val="0"/>
                <w:iCs w:val="0"/>
              </w:rPr>
            </w:pPr>
          </w:p>
        </w:tc>
        <w:tc>
          <w:tcPr>
            <w:tcW w:w="1480" w:type="dxa"/>
          </w:tcPr>
          <w:p w14:paraId="478BA2D8" w14:textId="77777777" w:rsidR="004260B1" w:rsidRPr="003F0975" w:rsidRDefault="004260B1" w:rsidP="004260B1">
            <w:pPr>
              <w:pStyle w:val="Datesachieved"/>
              <w:rPr>
                <w:i w:val="0"/>
                <w:iCs w:val="0"/>
              </w:rPr>
            </w:pPr>
          </w:p>
        </w:tc>
        <w:tc>
          <w:tcPr>
            <w:tcW w:w="1296" w:type="dxa"/>
          </w:tcPr>
          <w:p w14:paraId="52F3203E" w14:textId="77777777" w:rsidR="004260B1" w:rsidRPr="003F0975" w:rsidRDefault="004260B1" w:rsidP="004260B1">
            <w:pPr>
              <w:pStyle w:val="Datesachieved"/>
              <w:rPr>
                <w:i w:val="0"/>
                <w:iCs w:val="0"/>
              </w:rPr>
            </w:pPr>
          </w:p>
        </w:tc>
      </w:tr>
      <w:tr w:rsidR="004260B1" w:rsidRPr="003F0975" w14:paraId="288E9EB1" w14:textId="77777777" w:rsidTr="00C13750">
        <w:trPr>
          <w:trHeight w:val="397"/>
          <w:jc w:val="center"/>
        </w:trPr>
        <w:tc>
          <w:tcPr>
            <w:tcW w:w="10812" w:type="dxa"/>
          </w:tcPr>
          <w:p w14:paraId="3E4C2F91" w14:textId="1A701AE9" w:rsidR="004260B1" w:rsidRPr="00263589" w:rsidRDefault="004260B1" w:rsidP="004260B1">
            <w:pPr>
              <w:pStyle w:val="Italicmainbody-d1"/>
              <w:rPr>
                <w:i w:val="0"/>
                <w:iCs w:val="0"/>
                <w:color w:val="auto"/>
              </w:rPr>
            </w:pPr>
            <w:r w:rsidRPr="00263589">
              <w:rPr>
                <w:i w:val="0"/>
                <w:iCs w:val="0"/>
                <w:color w:val="auto"/>
              </w:rPr>
              <w:t>Explores space when they are free to move, roll, and stretch</w:t>
            </w:r>
          </w:p>
        </w:tc>
        <w:tc>
          <w:tcPr>
            <w:tcW w:w="1296" w:type="dxa"/>
          </w:tcPr>
          <w:p w14:paraId="0BC994DC" w14:textId="77777777" w:rsidR="004260B1" w:rsidRPr="003F0975" w:rsidRDefault="004260B1" w:rsidP="004260B1">
            <w:pPr>
              <w:pStyle w:val="Datesachieved"/>
              <w:rPr>
                <w:i w:val="0"/>
                <w:iCs w:val="0"/>
              </w:rPr>
            </w:pPr>
          </w:p>
        </w:tc>
        <w:tc>
          <w:tcPr>
            <w:tcW w:w="1480" w:type="dxa"/>
          </w:tcPr>
          <w:p w14:paraId="4F6084D4" w14:textId="77777777" w:rsidR="004260B1" w:rsidRPr="003F0975" w:rsidRDefault="004260B1" w:rsidP="004260B1">
            <w:pPr>
              <w:pStyle w:val="Datesachieved"/>
              <w:rPr>
                <w:i w:val="0"/>
                <w:iCs w:val="0"/>
              </w:rPr>
            </w:pPr>
          </w:p>
        </w:tc>
        <w:tc>
          <w:tcPr>
            <w:tcW w:w="1296" w:type="dxa"/>
          </w:tcPr>
          <w:p w14:paraId="44D488BD" w14:textId="77777777" w:rsidR="004260B1" w:rsidRPr="003F0975" w:rsidRDefault="004260B1" w:rsidP="004260B1">
            <w:pPr>
              <w:pStyle w:val="Datesachieved"/>
              <w:rPr>
                <w:i w:val="0"/>
                <w:iCs w:val="0"/>
              </w:rPr>
            </w:pPr>
          </w:p>
        </w:tc>
      </w:tr>
    </w:tbl>
    <w:p w14:paraId="0533DA3E" w14:textId="77777777" w:rsidR="004260B1" w:rsidRPr="004260B1" w:rsidRDefault="004260B1">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4260B1" w:rsidRPr="003F0975" w14:paraId="3F1BE628" w14:textId="77777777" w:rsidTr="004260B1">
        <w:trPr>
          <w:trHeight w:val="397"/>
          <w:jc w:val="center"/>
        </w:trPr>
        <w:tc>
          <w:tcPr>
            <w:tcW w:w="10812" w:type="dxa"/>
            <w:shd w:val="clear" w:color="auto" w:fill="D9E2F3" w:themeFill="accent1" w:themeFillTint="33"/>
          </w:tcPr>
          <w:p w14:paraId="7EA924C8" w14:textId="450EDFC3" w:rsidR="004260B1" w:rsidRPr="00263589" w:rsidRDefault="004260B1" w:rsidP="004260B1">
            <w:pPr>
              <w:pStyle w:val="Italicmainbody-d1"/>
              <w:rPr>
                <w:i w:val="0"/>
                <w:iCs w:val="0"/>
                <w:color w:val="auto"/>
              </w:rPr>
            </w:pPr>
            <w:r w:rsidRPr="004D3AA3">
              <w:rPr>
                <w:b/>
                <w:bCs/>
                <w:i w:val="0"/>
                <w:iCs w:val="0"/>
                <w:color w:val="915100"/>
              </w:rPr>
              <w:t>Understanding the world</w:t>
            </w:r>
          </w:p>
        </w:tc>
        <w:tc>
          <w:tcPr>
            <w:tcW w:w="1296" w:type="dxa"/>
            <w:shd w:val="clear" w:color="auto" w:fill="D9E2F3" w:themeFill="accent1" w:themeFillTint="33"/>
          </w:tcPr>
          <w:p w14:paraId="39F5012C" w14:textId="66AB100F" w:rsidR="004260B1" w:rsidRPr="003F0975" w:rsidRDefault="004260B1" w:rsidP="004260B1">
            <w:pPr>
              <w:pStyle w:val="Datesachieved"/>
              <w:rPr>
                <w:i w:val="0"/>
                <w:iCs w:val="0"/>
              </w:rPr>
            </w:pPr>
            <w:r w:rsidRPr="00C953D0">
              <w:rPr>
                <w:bCs/>
                <w:color w:val="auto"/>
              </w:rPr>
              <w:t>Emerging</w:t>
            </w:r>
          </w:p>
        </w:tc>
        <w:tc>
          <w:tcPr>
            <w:tcW w:w="1480" w:type="dxa"/>
            <w:shd w:val="clear" w:color="auto" w:fill="D9E2F3" w:themeFill="accent1" w:themeFillTint="33"/>
          </w:tcPr>
          <w:p w14:paraId="073AB9D9" w14:textId="4B93EF95" w:rsidR="004260B1" w:rsidRPr="003F0975" w:rsidRDefault="004260B1" w:rsidP="004260B1">
            <w:pPr>
              <w:pStyle w:val="Datesachieved"/>
              <w:rPr>
                <w:i w:val="0"/>
                <w:iCs w:val="0"/>
              </w:rPr>
            </w:pPr>
            <w:r w:rsidRPr="00C953D0">
              <w:rPr>
                <w:bCs/>
                <w:color w:val="auto"/>
              </w:rPr>
              <w:t>Developing</w:t>
            </w:r>
          </w:p>
        </w:tc>
        <w:tc>
          <w:tcPr>
            <w:tcW w:w="1296" w:type="dxa"/>
            <w:shd w:val="clear" w:color="auto" w:fill="D9E2F3" w:themeFill="accent1" w:themeFillTint="33"/>
          </w:tcPr>
          <w:p w14:paraId="72F86A88" w14:textId="055B02B2" w:rsidR="004260B1" w:rsidRPr="003F0975" w:rsidRDefault="004260B1" w:rsidP="004260B1">
            <w:pPr>
              <w:pStyle w:val="Datesachieved"/>
              <w:rPr>
                <w:i w:val="0"/>
                <w:iCs w:val="0"/>
              </w:rPr>
            </w:pPr>
            <w:r w:rsidRPr="00C953D0">
              <w:rPr>
                <w:bCs/>
                <w:color w:val="auto"/>
              </w:rPr>
              <w:t>Achieved</w:t>
            </w:r>
          </w:p>
        </w:tc>
      </w:tr>
      <w:tr w:rsidR="004260B1" w:rsidRPr="003F0975" w14:paraId="75DE42F5" w14:textId="77777777" w:rsidTr="00C13750">
        <w:trPr>
          <w:trHeight w:val="397"/>
          <w:jc w:val="center"/>
        </w:trPr>
        <w:tc>
          <w:tcPr>
            <w:tcW w:w="10812" w:type="dxa"/>
          </w:tcPr>
          <w:p w14:paraId="425E9A43" w14:textId="77777777" w:rsidR="004260B1" w:rsidRPr="00263589" w:rsidRDefault="004260B1" w:rsidP="004260B1">
            <w:pPr>
              <w:pStyle w:val="Italicmainbody-d1"/>
              <w:rPr>
                <w:i w:val="0"/>
                <w:iCs w:val="0"/>
                <w:color w:val="auto"/>
              </w:rPr>
            </w:pPr>
            <w:r w:rsidRPr="00263589">
              <w:rPr>
                <w:i w:val="0"/>
                <w:iCs w:val="0"/>
                <w:color w:val="auto"/>
              </w:rPr>
              <w:t>Shows anticipation and enjoyment of familiar caring routines and simple games</w:t>
            </w:r>
          </w:p>
        </w:tc>
        <w:tc>
          <w:tcPr>
            <w:tcW w:w="1296" w:type="dxa"/>
          </w:tcPr>
          <w:p w14:paraId="4250C791" w14:textId="77777777" w:rsidR="004260B1" w:rsidRPr="003F0975" w:rsidRDefault="004260B1" w:rsidP="004260B1">
            <w:pPr>
              <w:pStyle w:val="Datesachieved"/>
              <w:rPr>
                <w:i w:val="0"/>
                <w:iCs w:val="0"/>
              </w:rPr>
            </w:pPr>
          </w:p>
        </w:tc>
        <w:tc>
          <w:tcPr>
            <w:tcW w:w="1480" w:type="dxa"/>
          </w:tcPr>
          <w:p w14:paraId="3004ED9A" w14:textId="77777777" w:rsidR="004260B1" w:rsidRPr="003F0975" w:rsidRDefault="004260B1" w:rsidP="004260B1">
            <w:pPr>
              <w:pStyle w:val="Datesachieved"/>
              <w:rPr>
                <w:i w:val="0"/>
                <w:iCs w:val="0"/>
              </w:rPr>
            </w:pPr>
          </w:p>
        </w:tc>
        <w:tc>
          <w:tcPr>
            <w:tcW w:w="1296" w:type="dxa"/>
          </w:tcPr>
          <w:p w14:paraId="481C0450" w14:textId="77777777" w:rsidR="004260B1" w:rsidRPr="003F0975" w:rsidRDefault="004260B1" w:rsidP="004260B1">
            <w:pPr>
              <w:pStyle w:val="Datesachieved"/>
              <w:rPr>
                <w:i w:val="0"/>
                <w:iCs w:val="0"/>
              </w:rPr>
            </w:pPr>
          </w:p>
        </w:tc>
      </w:tr>
      <w:tr w:rsidR="004260B1" w:rsidRPr="003F0975" w14:paraId="50D33CC7" w14:textId="77777777" w:rsidTr="00C13750">
        <w:trPr>
          <w:trHeight w:val="397"/>
          <w:jc w:val="center"/>
        </w:trPr>
        <w:tc>
          <w:tcPr>
            <w:tcW w:w="10812" w:type="dxa"/>
          </w:tcPr>
          <w:p w14:paraId="6ABB9F4C" w14:textId="77777777" w:rsidR="004260B1" w:rsidRPr="00263589" w:rsidRDefault="004260B1" w:rsidP="004260B1">
            <w:pPr>
              <w:pStyle w:val="Italicmainbody-d1"/>
              <w:rPr>
                <w:i w:val="0"/>
                <w:iCs w:val="0"/>
                <w:color w:val="auto"/>
              </w:rPr>
            </w:pPr>
            <w:r w:rsidRPr="00263589">
              <w:rPr>
                <w:i w:val="0"/>
                <w:iCs w:val="0"/>
                <w:color w:val="auto"/>
              </w:rPr>
              <w:t>Persistently and deliberately reaches out for toys</w:t>
            </w:r>
          </w:p>
        </w:tc>
        <w:tc>
          <w:tcPr>
            <w:tcW w:w="1296" w:type="dxa"/>
          </w:tcPr>
          <w:p w14:paraId="3ADB0ED6" w14:textId="77777777" w:rsidR="004260B1" w:rsidRPr="003F0975" w:rsidRDefault="004260B1" w:rsidP="004260B1">
            <w:pPr>
              <w:pStyle w:val="Datesachieved"/>
              <w:rPr>
                <w:i w:val="0"/>
                <w:iCs w:val="0"/>
              </w:rPr>
            </w:pPr>
          </w:p>
        </w:tc>
        <w:tc>
          <w:tcPr>
            <w:tcW w:w="1480" w:type="dxa"/>
          </w:tcPr>
          <w:p w14:paraId="00D4F49F" w14:textId="77777777" w:rsidR="004260B1" w:rsidRPr="003F0975" w:rsidRDefault="004260B1" w:rsidP="004260B1">
            <w:pPr>
              <w:pStyle w:val="Datesachieved"/>
              <w:rPr>
                <w:i w:val="0"/>
                <w:iCs w:val="0"/>
              </w:rPr>
            </w:pPr>
          </w:p>
        </w:tc>
        <w:tc>
          <w:tcPr>
            <w:tcW w:w="1296" w:type="dxa"/>
          </w:tcPr>
          <w:p w14:paraId="04B9392E" w14:textId="77777777" w:rsidR="004260B1" w:rsidRPr="003F0975" w:rsidRDefault="004260B1" w:rsidP="004260B1">
            <w:pPr>
              <w:pStyle w:val="Datesachieved"/>
              <w:rPr>
                <w:i w:val="0"/>
                <w:iCs w:val="0"/>
              </w:rPr>
            </w:pPr>
          </w:p>
        </w:tc>
      </w:tr>
    </w:tbl>
    <w:p w14:paraId="3148268F" w14:textId="77777777" w:rsidR="004260B1" w:rsidRPr="004260B1" w:rsidRDefault="004260B1">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4260B1" w:rsidRPr="003F0975" w14:paraId="6A8968B7" w14:textId="77777777" w:rsidTr="004260B1">
        <w:trPr>
          <w:trHeight w:val="397"/>
          <w:jc w:val="center"/>
        </w:trPr>
        <w:tc>
          <w:tcPr>
            <w:tcW w:w="10812" w:type="dxa"/>
            <w:shd w:val="clear" w:color="auto" w:fill="D9E2F3" w:themeFill="accent1" w:themeFillTint="33"/>
          </w:tcPr>
          <w:p w14:paraId="3994D67C" w14:textId="5863163A" w:rsidR="004260B1" w:rsidRPr="00263589" w:rsidRDefault="004260B1" w:rsidP="004260B1">
            <w:pPr>
              <w:pStyle w:val="L4-fourthheading"/>
              <w:rPr>
                <w:i/>
                <w:iCs/>
                <w:color w:val="auto"/>
              </w:rPr>
            </w:pPr>
            <w:r w:rsidRPr="00DA762D">
              <w:rPr>
                <w:b/>
                <w:bCs/>
              </w:rPr>
              <w:t>Expressive Arts and Design</w:t>
            </w:r>
          </w:p>
        </w:tc>
        <w:tc>
          <w:tcPr>
            <w:tcW w:w="1296" w:type="dxa"/>
            <w:shd w:val="clear" w:color="auto" w:fill="D9E2F3" w:themeFill="accent1" w:themeFillTint="33"/>
          </w:tcPr>
          <w:p w14:paraId="1DF53488" w14:textId="6C589160" w:rsidR="004260B1" w:rsidRPr="003F0975" w:rsidRDefault="004260B1" w:rsidP="004260B1">
            <w:pPr>
              <w:pStyle w:val="Datesachieved"/>
              <w:rPr>
                <w:i w:val="0"/>
                <w:iCs w:val="0"/>
              </w:rPr>
            </w:pPr>
            <w:r w:rsidRPr="00C953D0">
              <w:rPr>
                <w:bCs/>
                <w:color w:val="auto"/>
              </w:rPr>
              <w:t>Emerging</w:t>
            </w:r>
          </w:p>
        </w:tc>
        <w:tc>
          <w:tcPr>
            <w:tcW w:w="1480" w:type="dxa"/>
            <w:shd w:val="clear" w:color="auto" w:fill="D9E2F3" w:themeFill="accent1" w:themeFillTint="33"/>
          </w:tcPr>
          <w:p w14:paraId="62ED04F2" w14:textId="1CCDF5B4" w:rsidR="004260B1" w:rsidRPr="003F0975" w:rsidRDefault="004260B1" w:rsidP="004260B1">
            <w:pPr>
              <w:pStyle w:val="Datesachieved"/>
              <w:rPr>
                <w:i w:val="0"/>
                <w:iCs w:val="0"/>
              </w:rPr>
            </w:pPr>
            <w:r w:rsidRPr="00C953D0">
              <w:rPr>
                <w:bCs/>
                <w:color w:val="auto"/>
              </w:rPr>
              <w:t>Developing</w:t>
            </w:r>
          </w:p>
        </w:tc>
        <w:tc>
          <w:tcPr>
            <w:tcW w:w="1296" w:type="dxa"/>
            <w:shd w:val="clear" w:color="auto" w:fill="D9E2F3" w:themeFill="accent1" w:themeFillTint="33"/>
          </w:tcPr>
          <w:p w14:paraId="39E392F4" w14:textId="2457CE8A" w:rsidR="004260B1" w:rsidRPr="003F0975" w:rsidRDefault="004260B1" w:rsidP="004260B1">
            <w:pPr>
              <w:pStyle w:val="Datesachieved"/>
              <w:rPr>
                <w:i w:val="0"/>
                <w:iCs w:val="0"/>
              </w:rPr>
            </w:pPr>
            <w:r w:rsidRPr="00C953D0">
              <w:rPr>
                <w:bCs/>
                <w:color w:val="auto"/>
              </w:rPr>
              <w:t>Achieved</w:t>
            </w:r>
          </w:p>
        </w:tc>
      </w:tr>
      <w:tr w:rsidR="004260B1" w:rsidRPr="003F0975" w14:paraId="09E48558" w14:textId="77777777" w:rsidTr="00C13750">
        <w:trPr>
          <w:trHeight w:val="397"/>
          <w:jc w:val="center"/>
        </w:trPr>
        <w:tc>
          <w:tcPr>
            <w:tcW w:w="10812" w:type="dxa"/>
          </w:tcPr>
          <w:p w14:paraId="437F9742" w14:textId="77777777" w:rsidR="004260B1" w:rsidRPr="00263589" w:rsidRDefault="004260B1" w:rsidP="004260B1">
            <w:pPr>
              <w:pStyle w:val="Italicmainbody-d1"/>
              <w:rPr>
                <w:i w:val="0"/>
                <w:iCs w:val="0"/>
                <w:color w:val="auto"/>
              </w:rPr>
            </w:pPr>
            <w:bookmarkStart w:id="11" w:name="_Hlk99098851"/>
            <w:r w:rsidRPr="00263589">
              <w:rPr>
                <w:i w:val="0"/>
                <w:iCs w:val="0"/>
                <w:color w:val="auto"/>
              </w:rPr>
              <w:t>Plays with and explores objects by touching them, looking at them, bringing them to the mouth and listening to the sounds they make</w:t>
            </w:r>
            <w:bookmarkEnd w:id="11"/>
          </w:p>
        </w:tc>
        <w:tc>
          <w:tcPr>
            <w:tcW w:w="1296" w:type="dxa"/>
          </w:tcPr>
          <w:p w14:paraId="10DA94FF" w14:textId="77777777" w:rsidR="004260B1" w:rsidRPr="003F0975" w:rsidRDefault="004260B1" w:rsidP="004260B1">
            <w:pPr>
              <w:pStyle w:val="Datesachieved"/>
              <w:rPr>
                <w:i w:val="0"/>
                <w:iCs w:val="0"/>
              </w:rPr>
            </w:pPr>
          </w:p>
        </w:tc>
        <w:tc>
          <w:tcPr>
            <w:tcW w:w="1480" w:type="dxa"/>
          </w:tcPr>
          <w:p w14:paraId="2C92C232" w14:textId="77777777" w:rsidR="004260B1" w:rsidRPr="003F0975" w:rsidRDefault="004260B1" w:rsidP="004260B1">
            <w:pPr>
              <w:pStyle w:val="Datesachieved"/>
              <w:rPr>
                <w:i w:val="0"/>
                <w:iCs w:val="0"/>
              </w:rPr>
            </w:pPr>
          </w:p>
        </w:tc>
        <w:tc>
          <w:tcPr>
            <w:tcW w:w="1296" w:type="dxa"/>
          </w:tcPr>
          <w:p w14:paraId="1530BD8D" w14:textId="77777777" w:rsidR="004260B1" w:rsidRPr="003F0975" w:rsidRDefault="004260B1" w:rsidP="004260B1">
            <w:pPr>
              <w:pStyle w:val="Datesachieved"/>
              <w:rPr>
                <w:i w:val="0"/>
                <w:iCs w:val="0"/>
              </w:rPr>
            </w:pPr>
          </w:p>
        </w:tc>
      </w:tr>
    </w:tbl>
    <w:p w14:paraId="37FC11F8" w14:textId="77777777" w:rsidR="004260B1" w:rsidRDefault="004260B1"/>
    <w:p w14:paraId="521C52FB" w14:textId="23A845BF" w:rsidR="004260B1" w:rsidRDefault="004260B1" w:rsidP="004260B1">
      <w:pPr>
        <w:pStyle w:val="L3-heading3a"/>
      </w:pPr>
      <w:r w:rsidRPr="003F0975">
        <w:t>Step 4: 6 to 10 months</w:t>
      </w:r>
    </w:p>
    <w:p w14:paraId="38CA319D" w14:textId="77777777" w:rsidR="004260B1" w:rsidRDefault="004260B1" w:rsidP="004260B1">
      <w:pPr>
        <w:pStyle w:val="L3-heading3a"/>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4260B1" w:rsidRPr="003F0975" w14:paraId="1EB30755" w14:textId="77777777" w:rsidTr="004260B1">
        <w:trPr>
          <w:trHeight w:val="397"/>
          <w:jc w:val="center"/>
        </w:trPr>
        <w:tc>
          <w:tcPr>
            <w:tcW w:w="10812" w:type="dxa"/>
            <w:shd w:val="clear" w:color="auto" w:fill="D9E2F3" w:themeFill="accent1" w:themeFillTint="33"/>
          </w:tcPr>
          <w:p w14:paraId="401D825E" w14:textId="1F44ADBA" w:rsidR="004260B1" w:rsidRPr="00263589" w:rsidRDefault="004260B1" w:rsidP="004260B1">
            <w:pPr>
              <w:pStyle w:val="Italicmainbody-d1"/>
              <w:rPr>
                <w:i w:val="0"/>
                <w:iCs w:val="0"/>
                <w:color w:val="auto"/>
              </w:rPr>
            </w:pPr>
            <w:r w:rsidRPr="004D3AA3">
              <w:rPr>
                <w:b/>
                <w:bCs/>
                <w:i w:val="0"/>
                <w:iCs w:val="0"/>
                <w:color w:val="8D0000"/>
              </w:rPr>
              <w:t>Literacy</w:t>
            </w:r>
          </w:p>
        </w:tc>
        <w:tc>
          <w:tcPr>
            <w:tcW w:w="1296" w:type="dxa"/>
            <w:shd w:val="clear" w:color="auto" w:fill="D9E2F3" w:themeFill="accent1" w:themeFillTint="33"/>
          </w:tcPr>
          <w:p w14:paraId="471F1ED3" w14:textId="28C981DA" w:rsidR="004260B1" w:rsidRPr="003F0975" w:rsidRDefault="004260B1" w:rsidP="004260B1">
            <w:pPr>
              <w:pStyle w:val="Datesachieved"/>
              <w:rPr>
                <w:i w:val="0"/>
                <w:iCs w:val="0"/>
              </w:rPr>
            </w:pPr>
            <w:r w:rsidRPr="00C953D0">
              <w:rPr>
                <w:bCs/>
                <w:color w:val="auto"/>
              </w:rPr>
              <w:t>Emerging</w:t>
            </w:r>
          </w:p>
        </w:tc>
        <w:tc>
          <w:tcPr>
            <w:tcW w:w="1480" w:type="dxa"/>
            <w:shd w:val="clear" w:color="auto" w:fill="D9E2F3" w:themeFill="accent1" w:themeFillTint="33"/>
          </w:tcPr>
          <w:p w14:paraId="0FEE53DB" w14:textId="55875465" w:rsidR="004260B1" w:rsidRPr="003F0975" w:rsidRDefault="004260B1" w:rsidP="004260B1">
            <w:pPr>
              <w:pStyle w:val="Datesachieved"/>
              <w:rPr>
                <w:i w:val="0"/>
                <w:iCs w:val="0"/>
              </w:rPr>
            </w:pPr>
            <w:r w:rsidRPr="00C953D0">
              <w:rPr>
                <w:bCs/>
                <w:color w:val="auto"/>
              </w:rPr>
              <w:t>Developing</w:t>
            </w:r>
          </w:p>
        </w:tc>
        <w:tc>
          <w:tcPr>
            <w:tcW w:w="1296" w:type="dxa"/>
            <w:shd w:val="clear" w:color="auto" w:fill="D9E2F3" w:themeFill="accent1" w:themeFillTint="33"/>
          </w:tcPr>
          <w:p w14:paraId="4513ABCF" w14:textId="43BD9C7B" w:rsidR="004260B1" w:rsidRPr="003F0975" w:rsidRDefault="004260B1" w:rsidP="004260B1">
            <w:pPr>
              <w:pStyle w:val="Datesachieved"/>
              <w:rPr>
                <w:i w:val="0"/>
                <w:iCs w:val="0"/>
              </w:rPr>
            </w:pPr>
            <w:r w:rsidRPr="00C953D0">
              <w:rPr>
                <w:bCs/>
                <w:color w:val="auto"/>
              </w:rPr>
              <w:t>Achieved</w:t>
            </w:r>
          </w:p>
        </w:tc>
      </w:tr>
      <w:tr w:rsidR="004260B1" w:rsidRPr="003F0975" w14:paraId="6CDCD6FD" w14:textId="77777777" w:rsidTr="00C13750">
        <w:trPr>
          <w:trHeight w:val="397"/>
          <w:jc w:val="center"/>
        </w:trPr>
        <w:tc>
          <w:tcPr>
            <w:tcW w:w="10812" w:type="dxa"/>
          </w:tcPr>
          <w:p w14:paraId="6D9D4CF2" w14:textId="77777777" w:rsidR="004260B1" w:rsidRPr="00263589" w:rsidRDefault="004260B1" w:rsidP="004260B1">
            <w:pPr>
              <w:pStyle w:val="Italicmainbody-d1"/>
              <w:rPr>
                <w:i w:val="0"/>
                <w:iCs w:val="0"/>
                <w:color w:val="auto"/>
              </w:rPr>
            </w:pPr>
            <w:r w:rsidRPr="00263589">
              <w:rPr>
                <w:i w:val="0"/>
                <w:iCs w:val="0"/>
                <w:color w:val="auto"/>
              </w:rPr>
              <w:t xml:space="preserve">Mouths </w:t>
            </w:r>
            <w:proofErr w:type="gramStart"/>
            <w:r w:rsidRPr="00263589">
              <w:rPr>
                <w:i w:val="0"/>
                <w:iCs w:val="0"/>
                <w:color w:val="auto"/>
              </w:rPr>
              <w:t>books</w:t>
            </w:r>
            <w:proofErr w:type="gramEnd"/>
            <w:r w:rsidRPr="00263589">
              <w:rPr>
                <w:i w:val="0"/>
                <w:iCs w:val="0"/>
                <w:color w:val="auto"/>
              </w:rPr>
              <w:t>, turns over several pages at once; stops momentarily at page that catches eye</w:t>
            </w:r>
          </w:p>
        </w:tc>
        <w:tc>
          <w:tcPr>
            <w:tcW w:w="1296" w:type="dxa"/>
          </w:tcPr>
          <w:p w14:paraId="469DCB10" w14:textId="77777777" w:rsidR="004260B1" w:rsidRPr="003F0975" w:rsidRDefault="004260B1" w:rsidP="004260B1">
            <w:pPr>
              <w:pStyle w:val="Datesachieved"/>
              <w:rPr>
                <w:i w:val="0"/>
                <w:iCs w:val="0"/>
              </w:rPr>
            </w:pPr>
          </w:p>
        </w:tc>
        <w:tc>
          <w:tcPr>
            <w:tcW w:w="1480" w:type="dxa"/>
          </w:tcPr>
          <w:p w14:paraId="2E83F510" w14:textId="77777777" w:rsidR="004260B1" w:rsidRPr="003F0975" w:rsidRDefault="004260B1" w:rsidP="004260B1">
            <w:pPr>
              <w:pStyle w:val="Datesachieved"/>
              <w:rPr>
                <w:i w:val="0"/>
                <w:iCs w:val="0"/>
              </w:rPr>
            </w:pPr>
          </w:p>
        </w:tc>
        <w:tc>
          <w:tcPr>
            <w:tcW w:w="1296" w:type="dxa"/>
          </w:tcPr>
          <w:p w14:paraId="175D2EE5" w14:textId="77777777" w:rsidR="004260B1" w:rsidRPr="003F0975" w:rsidRDefault="004260B1" w:rsidP="004260B1">
            <w:pPr>
              <w:pStyle w:val="Datesachieved"/>
              <w:rPr>
                <w:i w:val="0"/>
                <w:iCs w:val="0"/>
              </w:rPr>
            </w:pPr>
          </w:p>
        </w:tc>
      </w:tr>
      <w:tr w:rsidR="004260B1" w:rsidRPr="003F0975" w14:paraId="5F498DD6" w14:textId="77777777" w:rsidTr="00C13750">
        <w:trPr>
          <w:trHeight w:val="397"/>
          <w:jc w:val="center"/>
        </w:trPr>
        <w:tc>
          <w:tcPr>
            <w:tcW w:w="10812" w:type="dxa"/>
          </w:tcPr>
          <w:p w14:paraId="6F3092E8" w14:textId="0E23BA13" w:rsidR="004260B1" w:rsidRPr="00263589" w:rsidRDefault="004260B1" w:rsidP="004260B1">
            <w:pPr>
              <w:pStyle w:val="Italicmainbody-d1"/>
              <w:rPr>
                <w:i w:val="0"/>
                <w:iCs w:val="0"/>
                <w:color w:val="auto"/>
              </w:rPr>
            </w:pPr>
            <w:r w:rsidRPr="00263589">
              <w:rPr>
                <w:i w:val="0"/>
                <w:iCs w:val="0"/>
                <w:color w:val="auto"/>
              </w:rPr>
              <w:t>Enjoys looking at books and other printed or digital materials with familiar people and being read to</w:t>
            </w:r>
          </w:p>
        </w:tc>
        <w:tc>
          <w:tcPr>
            <w:tcW w:w="1296" w:type="dxa"/>
          </w:tcPr>
          <w:p w14:paraId="3580B6CF" w14:textId="77777777" w:rsidR="004260B1" w:rsidRPr="003F0975" w:rsidRDefault="004260B1" w:rsidP="004260B1">
            <w:pPr>
              <w:pStyle w:val="Datesachieved"/>
              <w:rPr>
                <w:i w:val="0"/>
                <w:iCs w:val="0"/>
              </w:rPr>
            </w:pPr>
          </w:p>
        </w:tc>
        <w:tc>
          <w:tcPr>
            <w:tcW w:w="1480" w:type="dxa"/>
          </w:tcPr>
          <w:p w14:paraId="25F1E5AA" w14:textId="77777777" w:rsidR="004260B1" w:rsidRPr="003F0975" w:rsidRDefault="004260B1" w:rsidP="004260B1">
            <w:pPr>
              <w:pStyle w:val="Datesachieved"/>
              <w:rPr>
                <w:i w:val="0"/>
                <w:iCs w:val="0"/>
              </w:rPr>
            </w:pPr>
          </w:p>
        </w:tc>
        <w:tc>
          <w:tcPr>
            <w:tcW w:w="1296" w:type="dxa"/>
          </w:tcPr>
          <w:p w14:paraId="4C0462A7" w14:textId="77777777" w:rsidR="004260B1" w:rsidRPr="003F0975" w:rsidRDefault="004260B1" w:rsidP="004260B1">
            <w:pPr>
              <w:pStyle w:val="Datesachieved"/>
              <w:rPr>
                <w:i w:val="0"/>
                <w:iCs w:val="0"/>
              </w:rPr>
            </w:pPr>
          </w:p>
        </w:tc>
      </w:tr>
      <w:tr w:rsidR="004260B1" w:rsidRPr="003F0975" w14:paraId="47CB0509" w14:textId="77777777" w:rsidTr="00C13750">
        <w:trPr>
          <w:trHeight w:val="397"/>
          <w:jc w:val="center"/>
        </w:trPr>
        <w:tc>
          <w:tcPr>
            <w:tcW w:w="10812" w:type="dxa"/>
          </w:tcPr>
          <w:p w14:paraId="23D33D89" w14:textId="4C8295A9" w:rsidR="004260B1" w:rsidRPr="00263589" w:rsidRDefault="004260B1" w:rsidP="004260B1">
            <w:pPr>
              <w:pStyle w:val="Italicmainbody-d1"/>
              <w:rPr>
                <w:i w:val="0"/>
                <w:iCs w:val="0"/>
                <w:color w:val="auto"/>
              </w:rPr>
            </w:pPr>
            <w:r w:rsidRPr="00263589">
              <w:rPr>
                <w:i w:val="0"/>
                <w:iCs w:val="0"/>
                <w:color w:val="auto"/>
              </w:rPr>
              <w:t>Discovers mark making e.g. noticing that trailing a finger through spilt juice changes it.</w:t>
            </w:r>
          </w:p>
        </w:tc>
        <w:tc>
          <w:tcPr>
            <w:tcW w:w="1296" w:type="dxa"/>
          </w:tcPr>
          <w:p w14:paraId="79EC6EBB" w14:textId="77777777" w:rsidR="004260B1" w:rsidRPr="003F0975" w:rsidRDefault="004260B1" w:rsidP="004260B1">
            <w:pPr>
              <w:pStyle w:val="Datesachieved"/>
              <w:rPr>
                <w:i w:val="0"/>
                <w:iCs w:val="0"/>
              </w:rPr>
            </w:pPr>
          </w:p>
        </w:tc>
        <w:tc>
          <w:tcPr>
            <w:tcW w:w="1480" w:type="dxa"/>
          </w:tcPr>
          <w:p w14:paraId="7E610473" w14:textId="77777777" w:rsidR="004260B1" w:rsidRPr="003F0975" w:rsidRDefault="004260B1" w:rsidP="004260B1">
            <w:pPr>
              <w:pStyle w:val="Datesachieved"/>
              <w:rPr>
                <w:i w:val="0"/>
                <w:iCs w:val="0"/>
              </w:rPr>
            </w:pPr>
          </w:p>
        </w:tc>
        <w:tc>
          <w:tcPr>
            <w:tcW w:w="1296" w:type="dxa"/>
          </w:tcPr>
          <w:p w14:paraId="6AF4AE2E" w14:textId="77777777" w:rsidR="004260B1" w:rsidRPr="003F0975" w:rsidRDefault="004260B1" w:rsidP="004260B1">
            <w:pPr>
              <w:pStyle w:val="Datesachieved"/>
              <w:rPr>
                <w:i w:val="0"/>
                <w:iCs w:val="0"/>
              </w:rPr>
            </w:pPr>
          </w:p>
        </w:tc>
      </w:tr>
    </w:tbl>
    <w:p w14:paraId="3FDE1C44" w14:textId="77777777" w:rsidR="004260B1" w:rsidRPr="004260B1" w:rsidRDefault="004260B1">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4260B1" w:rsidRPr="003F0975" w14:paraId="0031D2D0" w14:textId="77777777" w:rsidTr="004260B1">
        <w:trPr>
          <w:trHeight w:val="397"/>
          <w:jc w:val="center"/>
        </w:trPr>
        <w:tc>
          <w:tcPr>
            <w:tcW w:w="10812" w:type="dxa"/>
            <w:shd w:val="clear" w:color="auto" w:fill="D9E2F3" w:themeFill="accent1" w:themeFillTint="33"/>
          </w:tcPr>
          <w:p w14:paraId="01F4E4AA" w14:textId="7BB5D5C2" w:rsidR="004260B1" w:rsidRPr="00FC36A1" w:rsidRDefault="004260B1" w:rsidP="004260B1">
            <w:pPr>
              <w:pStyle w:val="Italicmainbody-d1"/>
              <w:rPr>
                <w:i w:val="0"/>
                <w:iCs w:val="0"/>
                <w:color w:val="auto"/>
              </w:rPr>
            </w:pPr>
            <w:r w:rsidRPr="00FC36A1">
              <w:rPr>
                <w:b/>
                <w:bCs/>
                <w:i w:val="0"/>
                <w:iCs w:val="0"/>
                <w:color w:val="2F5496" w:themeColor="accent1" w:themeShade="BF"/>
              </w:rPr>
              <w:t>Maths</w:t>
            </w:r>
          </w:p>
        </w:tc>
        <w:tc>
          <w:tcPr>
            <w:tcW w:w="1296" w:type="dxa"/>
            <w:shd w:val="clear" w:color="auto" w:fill="D9E2F3" w:themeFill="accent1" w:themeFillTint="33"/>
          </w:tcPr>
          <w:p w14:paraId="2AF50A60" w14:textId="09D65EDA" w:rsidR="004260B1" w:rsidRPr="003F0975" w:rsidRDefault="004260B1" w:rsidP="004260B1">
            <w:pPr>
              <w:pStyle w:val="Datesachieved"/>
              <w:rPr>
                <w:i w:val="0"/>
                <w:iCs w:val="0"/>
              </w:rPr>
            </w:pPr>
            <w:r w:rsidRPr="00C953D0">
              <w:rPr>
                <w:bCs/>
                <w:color w:val="auto"/>
              </w:rPr>
              <w:t>Emerging</w:t>
            </w:r>
          </w:p>
        </w:tc>
        <w:tc>
          <w:tcPr>
            <w:tcW w:w="1480" w:type="dxa"/>
            <w:shd w:val="clear" w:color="auto" w:fill="D9E2F3" w:themeFill="accent1" w:themeFillTint="33"/>
          </w:tcPr>
          <w:p w14:paraId="159BDCB2" w14:textId="00018FEA" w:rsidR="004260B1" w:rsidRPr="003F0975" w:rsidRDefault="004260B1" w:rsidP="004260B1">
            <w:pPr>
              <w:pStyle w:val="Datesachieved"/>
              <w:rPr>
                <w:i w:val="0"/>
                <w:iCs w:val="0"/>
              </w:rPr>
            </w:pPr>
            <w:r w:rsidRPr="00C953D0">
              <w:rPr>
                <w:bCs/>
                <w:color w:val="auto"/>
              </w:rPr>
              <w:t>Developing</w:t>
            </w:r>
          </w:p>
        </w:tc>
        <w:tc>
          <w:tcPr>
            <w:tcW w:w="1296" w:type="dxa"/>
            <w:shd w:val="clear" w:color="auto" w:fill="D9E2F3" w:themeFill="accent1" w:themeFillTint="33"/>
          </w:tcPr>
          <w:p w14:paraId="176E5EA6" w14:textId="56FAB8C2" w:rsidR="004260B1" w:rsidRPr="003F0975" w:rsidRDefault="004260B1" w:rsidP="004260B1">
            <w:pPr>
              <w:pStyle w:val="Datesachieved"/>
              <w:rPr>
                <w:i w:val="0"/>
                <w:iCs w:val="0"/>
              </w:rPr>
            </w:pPr>
            <w:r w:rsidRPr="00C953D0">
              <w:rPr>
                <w:bCs/>
                <w:color w:val="auto"/>
              </w:rPr>
              <w:t>Achieved</w:t>
            </w:r>
          </w:p>
        </w:tc>
      </w:tr>
      <w:tr w:rsidR="004260B1" w:rsidRPr="003F0975" w14:paraId="47B7B97F" w14:textId="77777777" w:rsidTr="00C13750">
        <w:trPr>
          <w:trHeight w:val="397"/>
          <w:jc w:val="center"/>
        </w:trPr>
        <w:tc>
          <w:tcPr>
            <w:tcW w:w="10812" w:type="dxa"/>
          </w:tcPr>
          <w:p w14:paraId="0CD3DEE8" w14:textId="27A4889B" w:rsidR="004260B1" w:rsidRPr="00263589" w:rsidRDefault="004260B1" w:rsidP="004260B1">
            <w:pPr>
              <w:pStyle w:val="Italicmainbody-d1"/>
              <w:rPr>
                <w:i w:val="0"/>
                <w:iCs w:val="0"/>
                <w:color w:val="auto"/>
              </w:rPr>
            </w:pPr>
            <w:r w:rsidRPr="00263589">
              <w:rPr>
                <w:i w:val="0"/>
                <w:iCs w:val="0"/>
                <w:color w:val="auto"/>
              </w:rPr>
              <w:t>Can still be surprised by things disappearing then reappearing suddenly. For example, pop up toys.</w:t>
            </w:r>
          </w:p>
        </w:tc>
        <w:tc>
          <w:tcPr>
            <w:tcW w:w="1296" w:type="dxa"/>
          </w:tcPr>
          <w:p w14:paraId="371B1B36" w14:textId="77777777" w:rsidR="004260B1" w:rsidRPr="003F0975" w:rsidRDefault="004260B1" w:rsidP="004260B1">
            <w:pPr>
              <w:pStyle w:val="Datesachieved"/>
              <w:rPr>
                <w:i w:val="0"/>
                <w:iCs w:val="0"/>
              </w:rPr>
            </w:pPr>
          </w:p>
        </w:tc>
        <w:tc>
          <w:tcPr>
            <w:tcW w:w="1480" w:type="dxa"/>
          </w:tcPr>
          <w:p w14:paraId="25EFB18C" w14:textId="77777777" w:rsidR="004260B1" w:rsidRPr="003F0975" w:rsidRDefault="004260B1" w:rsidP="004260B1">
            <w:pPr>
              <w:pStyle w:val="Datesachieved"/>
              <w:rPr>
                <w:i w:val="0"/>
                <w:iCs w:val="0"/>
              </w:rPr>
            </w:pPr>
          </w:p>
        </w:tc>
        <w:tc>
          <w:tcPr>
            <w:tcW w:w="1296" w:type="dxa"/>
          </w:tcPr>
          <w:p w14:paraId="777B13E9" w14:textId="77777777" w:rsidR="004260B1" w:rsidRPr="003F0975" w:rsidRDefault="004260B1" w:rsidP="004260B1">
            <w:pPr>
              <w:pStyle w:val="Datesachieved"/>
              <w:rPr>
                <w:i w:val="0"/>
                <w:iCs w:val="0"/>
              </w:rPr>
            </w:pPr>
          </w:p>
        </w:tc>
      </w:tr>
      <w:tr w:rsidR="004260B1" w:rsidRPr="003F0975" w14:paraId="7B1E28D2" w14:textId="77777777" w:rsidTr="00C13750">
        <w:trPr>
          <w:trHeight w:val="397"/>
          <w:jc w:val="center"/>
        </w:trPr>
        <w:tc>
          <w:tcPr>
            <w:tcW w:w="10812" w:type="dxa"/>
          </w:tcPr>
          <w:p w14:paraId="6E540DAF" w14:textId="77777777" w:rsidR="004260B1" w:rsidRPr="00263589" w:rsidRDefault="004260B1" w:rsidP="004260B1">
            <w:pPr>
              <w:pStyle w:val="Italicmainbody-d1"/>
              <w:rPr>
                <w:i w:val="0"/>
                <w:iCs w:val="0"/>
                <w:color w:val="auto"/>
              </w:rPr>
            </w:pPr>
            <w:r w:rsidRPr="00263589">
              <w:rPr>
                <w:i w:val="0"/>
                <w:iCs w:val="0"/>
                <w:color w:val="auto"/>
              </w:rPr>
              <w:t>Watches toy being partially hidden under a cloth/container then finds it</w:t>
            </w:r>
          </w:p>
        </w:tc>
        <w:tc>
          <w:tcPr>
            <w:tcW w:w="1296" w:type="dxa"/>
          </w:tcPr>
          <w:p w14:paraId="299DD688" w14:textId="77777777" w:rsidR="004260B1" w:rsidRPr="003F0975" w:rsidRDefault="004260B1" w:rsidP="004260B1">
            <w:pPr>
              <w:pStyle w:val="Datesachieved"/>
              <w:rPr>
                <w:i w:val="0"/>
                <w:iCs w:val="0"/>
              </w:rPr>
            </w:pPr>
          </w:p>
        </w:tc>
        <w:tc>
          <w:tcPr>
            <w:tcW w:w="1480" w:type="dxa"/>
          </w:tcPr>
          <w:p w14:paraId="273BDEDF" w14:textId="77777777" w:rsidR="004260B1" w:rsidRPr="003F0975" w:rsidRDefault="004260B1" w:rsidP="004260B1">
            <w:pPr>
              <w:pStyle w:val="Datesachieved"/>
              <w:rPr>
                <w:i w:val="0"/>
                <w:iCs w:val="0"/>
              </w:rPr>
            </w:pPr>
          </w:p>
        </w:tc>
        <w:tc>
          <w:tcPr>
            <w:tcW w:w="1296" w:type="dxa"/>
          </w:tcPr>
          <w:p w14:paraId="3EE1E515" w14:textId="77777777" w:rsidR="004260B1" w:rsidRPr="003F0975" w:rsidRDefault="004260B1" w:rsidP="004260B1">
            <w:pPr>
              <w:pStyle w:val="Datesachieved"/>
              <w:rPr>
                <w:i w:val="0"/>
                <w:iCs w:val="0"/>
              </w:rPr>
            </w:pPr>
          </w:p>
        </w:tc>
      </w:tr>
      <w:tr w:rsidR="004260B1" w:rsidRPr="003F0975" w14:paraId="14B84BA5" w14:textId="77777777" w:rsidTr="00C13750">
        <w:trPr>
          <w:trHeight w:val="397"/>
          <w:jc w:val="center"/>
        </w:trPr>
        <w:tc>
          <w:tcPr>
            <w:tcW w:w="10812" w:type="dxa"/>
          </w:tcPr>
          <w:p w14:paraId="4F110A75" w14:textId="070359DC" w:rsidR="004260B1" w:rsidRPr="00263589" w:rsidRDefault="004260B1" w:rsidP="004260B1">
            <w:pPr>
              <w:pStyle w:val="Italicmainbody-d1"/>
              <w:rPr>
                <w:i w:val="0"/>
                <w:iCs w:val="0"/>
                <w:color w:val="auto"/>
              </w:rPr>
            </w:pPr>
            <w:r w:rsidRPr="00263589">
              <w:rPr>
                <w:i w:val="0"/>
                <w:iCs w:val="0"/>
                <w:color w:val="auto"/>
              </w:rPr>
              <w:t>Anticipates movement of object/person. For example, ball rolls behind couch, looks to other side expecting it to reappear.</w:t>
            </w:r>
          </w:p>
        </w:tc>
        <w:tc>
          <w:tcPr>
            <w:tcW w:w="1296" w:type="dxa"/>
          </w:tcPr>
          <w:p w14:paraId="5BCB023E" w14:textId="77777777" w:rsidR="004260B1" w:rsidRPr="003F0975" w:rsidRDefault="004260B1" w:rsidP="004260B1">
            <w:pPr>
              <w:pStyle w:val="Datesachieved"/>
              <w:rPr>
                <w:i w:val="0"/>
                <w:iCs w:val="0"/>
              </w:rPr>
            </w:pPr>
          </w:p>
        </w:tc>
        <w:tc>
          <w:tcPr>
            <w:tcW w:w="1480" w:type="dxa"/>
          </w:tcPr>
          <w:p w14:paraId="1621F944" w14:textId="77777777" w:rsidR="004260B1" w:rsidRPr="003F0975" w:rsidRDefault="004260B1" w:rsidP="004260B1">
            <w:pPr>
              <w:pStyle w:val="Datesachieved"/>
              <w:rPr>
                <w:i w:val="0"/>
                <w:iCs w:val="0"/>
              </w:rPr>
            </w:pPr>
          </w:p>
        </w:tc>
        <w:tc>
          <w:tcPr>
            <w:tcW w:w="1296" w:type="dxa"/>
          </w:tcPr>
          <w:p w14:paraId="30645908" w14:textId="77777777" w:rsidR="004260B1" w:rsidRPr="003F0975" w:rsidRDefault="004260B1" w:rsidP="004260B1">
            <w:pPr>
              <w:pStyle w:val="Datesachieved"/>
              <w:rPr>
                <w:i w:val="0"/>
                <w:iCs w:val="0"/>
              </w:rPr>
            </w:pPr>
          </w:p>
        </w:tc>
      </w:tr>
    </w:tbl>
    <w:p w14:paraId="12711423" w14:textId="77777777" w:rsidR="004260B1" w:rsidRDefault="004260B1"/>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4260B1" w:rsidRPr="003F0975" w14:paraId="039D0F90" w14:textId="77777777" w:rsidTr="004260B1">
        <w:trPr>
          <w:trHeight w:val="397"/>
          <w:jc w:val="center"/>
        </w:trPr>
        <w:tc>
          <w:tcPr>
            <w:tcW w:w="10812" w:type="dxa"/>
            <w:shd w:val="clear" w:color="auto" w:fill="D9E2F3" w:themeFill="accent1" w:themeFillTint="33"/>
          </w:tcPr>
          <w:p w14:paraId="6A080B15" w14:textId="3B6092A9" w:rsidR="004260B1" w:rsidRPr="00263589" w:rsidRDefault="004260B1" w:rsidP="004260B1">
            <w:pPr>
              <w:pStyle w:val="Italicmainbody-d1"/>
              <w:rPr>
                <w:i w:val="0"/>
                <w:iCs w:val="0"/>
                <w:color w:val="auto"/>
              </w:rPr>
            </w:pPr>
            <w:r w:rsidRPr="004D3AA3">
              <w:rPr>
                <w:b/>
                <w:bCs/>
                <w:i w:val="0"/>
                <w:iCs w:val="0"/>
                <w:color w:val="915100"/>
              </w:rPr>
              <w:lastRenderedPageBreak/>
              <w:t>Understanding the world</w:t>
            </w:r>
          </w:p>
        </w:tc>
        <w:tc>
          <w:tcPr>
            <w:tcW w:w="1296" w:type="dxa"/>
            <w:shd w:val="clear" w:color="auto" w:fill="D9E2F3" w:themeFill="accent1" w:themeFillTint="33"/>
          </w:tcPr>
          <w:p w14:paraId="519E147F" w14:textId="02E739A3" w:rsidR="004260B1" w:rsidRPr="003F0975" w:rsidRDefault="004260B1" w:rsidP="004260B1">
            <w:pPr>
              <w:pStyle w:val="Datesachieved"/>
              <w:rPr>
                <w:i w:val="0"/>
                <w:iCs w:val="0"/>
              </w:rPr>
            </w:pPr>
            <w:r w:rsidRPr="00C953D0">
              <w:rPr>
                <w:bCs/>
                <w:color w:val="auto"/>
              </w:rPr>
              <w:t>Emerging</w:t>
            </w:r>
          </w:p>
        </w:tc>
        <w:tc>
          <w:tcPr>
            <w:tcW w:w="1480" w:type="dxa"/>
            <w:shd w:val="clear" w:color="auto" w:fill="D9E2F3" w:themeFill="accent1" w:themeFillTint="33"/>
          </w:tcPr>
          <w:p w14:paraId="38852D3F" w14:textId="7B9AC654" w:rsidR="004260B1" w:rsidRPr="003F0975" w:rsidRDefault="004260B1" w:rsidP="004260B1">
            <w:pPr>
              <w:pStyle w:val="Datesachieved"/>
              <w:rPr>
                <w:i w:val="0"/>
                <w:iCs w:val="0"/>
              </w:rPr>
            </w:pPr>
            <w:r w:rsidRPr="00C953D0">
              <w:rPr>
                <w:bCs/>
                <w:color w:val="auto"/>
              </w:rPr>
              <w:t>Developing</w:t>
            </w:r>
          </w:p>
        </w:tc>
        <w:tc>
          <w:tcPr>
            <w:tcW w:w="1296" w:type="dxa"/>
            <w:shd w:val="clear" w:color="auto" w:fill="D9E2F3" w:themeFill="accent1" w:themeFillTint="33"/>
          </w:tcPr>
          <w:p w14:paraId="68258CF2" w14:textId="7BB7737C" w:rsidR="004260B1" w:rsidRPr="003F0975" w:rsidRDefault="004260B1" w:rsidP="004260B1">
            <w:pPr>
              <w:pStyle w:val="Datesachieved"/>
              <w:rPr>
                <w:i w:val="0"/>
                <w:iCs w:val="0"/>
              </w:rPr>
            </w:pPr>
            <w:r w:rsidRPr="00C953D0">
              <w:rPr>
                <w:bCs/>
                <w:color w:val="auto"/>
              </w:rPr>
              <w:t>Achieved</w:t>
            </w:r>
          </w:p>
        </w:tc>
      </w:tr>
      <w:tr w:rsidR="004260B1" w:rsidRPr="003F0975" w14:paraId="15355320" w14:textId="77777777" w:rsidTr="00C13750">
        <w:trPr>
          <w:trHeight w:val="397"/>
          <w:jc w:val="center"/>
        </w:trPr>
        <w:tc>
          <w:tcPr>
            <w:tcW w:w="10812" w:type="dxa"/>
          </w:tcPr>
          <w:p w14:paraId="2F2A023E" w14:textId="77777777" w:rsidR="004260B1" w:rsidRPr="00263589" w:rsidRDefault="004260B1" w:rsidP="004260B1">
            <w:pPr>
              <w:pStyle w:val="Italicmainbody-d1"/>
              <w:rPr>
                <w:i w:val="0"/>
                <w:iCs w:val="0"/>
                <w:color w:val="auto"/>
              </w:rPr>
            </w:pPr>
            <w:r w:rsidRPr="00263589">
              <w:rPr>
                <w:i w:val="0"/>
                <w:iCs w:val="0"/>
                <w:color w:val="auto"/>
              </w:rPr>
              <w:t>Shows interest in toys and other things that incorporate technology</w:t>
            </w:r>
          </w:p>
        </w:tc>
        <w:tc>
          <w:tcPr>
            <w:tcW w:w="1296" w:type="dxa"/>
          </w:tcPr>
          <w:p w14:paraId="79A4C99B" w14:textId="77777777" w:rsidR="004260B1" w:rsidRPr="003F0975" w:rsidRDefault="004260B1" w:rsidP="004260B1">
            <w:pPr>
              <w:pStyle w:val="Datesachieved"/>
              <w:rPr>
                <w:i w:val="0"/>
                <w:iCs w:val="0"/>
              </w:rPr>
            </w:pPr>
          </w:p>
        </w:tc>
        <w:tc>
          <w:tcPr>
            <w:tcW w:w="1480" w:type="dxa"/>
          </w:tcPr>
          <w:p w14:paraId="41D72B48" w14:textId="77777777" w:rsidR="004260B1" w:rsidRPr="003F0975" w:rsidRDefault="004260B1" w:rsidP="004260B1">
            <w:pPr>
              <w:pStyle w:val="Datesachieved"/>
              <w:rPr>
                <w:i w:val="0"/>
                <w:iCs w:val="0"/>
              </w:rPr>
            </w:pPr>
          </w:p>
        </w:tc>
        <w:tc>
          <w:tcPr>
            <w:tcW w:w="1296" w:type="dxa"/>
          </w:tcPr>
          <w:p w14:paraId="76A43940" w14:textId="77777777" w:rsidR="004260B1" w:rsidRPr="003F0975" w:rsidRDefault="004260B1" w:rsidP="004260B1">
            <w:pPr>
              <w:pStyle w:val="Datesachieved"/>
              <w:rPr>
                <w:i w:val="0"/>
                <w:iCs w:val="0"/>
              </w:rPr>
            </w:pPr>
          </w:p>
        </w:tc>
      </w:tr>
      <w:tr w:rsidR="004260B1" w:rsidRPr="003F0975" w14:paraId="3A410F04" w14:textId="77777777" w:rsidTr="00C13750">
        <w:trPr>
          <w:trHeight w:val="397"/>
          <w:jc w:val="center"/>
        </w:trPr>
        <w:tc>
          <w:tcPr>
            <w:tcW w:w="10812" w:type="dxa"/>
          </w:tcPr>
          <w:p w14:paraId="39C2A44E" w14:textId="269AFA7B" w:rsidR="004260B1" w:rsidRPr="00263589" w:rsidRDefault="004260B1" w:rsidP="004260B1">
            <w:pPr>
              <w:pStyle w:val="Italicmainbody-d1"/>
              <w:rPr>
                <w:i w:val="0"/>
                <w:iCs w:val="0"/>
                <w:color w:val="auto"/>
              </w:rPr>
            </w:pPr>
            <w:r w:rsidRPr="00263589">
              <w:rPr>
                <w:i w:val="0"/>
                <w:iCs w:val="0"/>
                <w:color w:val="auto"/>
              </w:rPr>
              <w:t>Watches own hand movements intently, for 5 seconds +</w:t>
            </w:r>
          </w:p>
        </w:tc>
        <w:tc>
          <w:tcPr>
            <w:tcW w:w="1296" w:type="dxa"/>
          </w:tcPr>
          <w:p w14:paraId="7B260838" w14:textId="77777777" w:rsidR="004260B1" w:rsidRPr="003F0975" w:rsidRDefault="004260B1" w:rsidP="004260B1">
            <w:pPr>
              <w:pStyle w:val="Datesachieved"/>
              <w:rPr>
                <w:i w:val="0"/>
                <w:iCs w:val="0"/>
              </w:rPr>
            </w:pPr>
          </w:p>
        </w:tc>
        <w:tc>
          <w:tcPr>
            <w:tcW w:w="1480" w:type="dxa"/>
          </w:tcPr>
          <w:p w14:paraId="7D163BE9" w14:textId="77777777" w:rsidR="004260B1" w:rsidRPr="003F0975" w:rsidRDefault="004260B1" w:rsidP="004260B1">
            <w:pPr>
              <w:pStyle w:val="Datesachieved"/>
              <w:rPr>
                <w:i w:val="0"/>
                <w:iCs w:val="0"/>
              </w:rPr>
            </w:pPr>
          </w:p>
        </w:tc>
        <w:tc>
          <w:tcPr>
            <w:tcW w:w="1296" w:type="dxa"/>
          </w:tcPr>
          <w:p w14:paraId="59054551" w14:textId="77777777" w:rsidR="004260B1" w:rsidRPr="003F0975" w:rsidRDefault="004260B1" w:rsidP="004260B1">
            <w:pPr>
              <w:pStyle w:val="Datesachieved"/>
              <w:rPr>
                <w:i w:val="0"/>
                <w:iCs w:val="0"/>
              </w:rPr>
            </w:pPr>
          </w:p>
        </w:tc>
      </w:tr>
    </w:tbl>
    <w:p w14:paraId="3B6AAD27" w14:textId="77777777" w:rsidR="004260B1" w:rsidRPr="004260B1" w:rsidRDefault="004260B1">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4260B1" w:rsidRPr="003F0975" w14:paraId="30AEF24E" w14:textId="77777777" w:rsidTr="004260B1">
        <w:trPr>
          <w:trHeight w:val="397"/>
          <w:jc w:val="center"/>
        </w:trPr>
        <w:tc>
          <w:tcPr>
            <w:tcW w:w="10812" w:type="dxa"/>
            <w:shd w:val="clear" w:color="auto" w:fill="D9E2F3" w:themeFill="accent1" w:themeFillTint="33"/>
          </w:tcPr>
          <w:p w14:paraId="06EFA91E" w14:textId="3E056DF3" w:rsidR="004260B1" w:rsidRPr="00263589" w:rsidRDefault="004260B1" w:rsidP="004260B1">
            <w:pPr>
              <w:pStyle w:val="L4-fourthheading"/>
              <w:rPr>
                <w:i/>
                <w:iCs/>
                <w:color w:val="auto"/>
              </w:rPr>
            </w:pPr>
            <w:r w:rsidRPr="00DA762D">
              <w:rPr>
                <w:b/>
                <w:bCs/>
              </w:rPr>
              <w:t>Expressive Arts and Design</w:t>
            </w:r>
          </w:p>
        </w:tc>
        <w:tc>
          <w:tcPr>
            <w:tcW w:w="1296" w:type="dxa"/>
            <w:shd w:val="clear" w:color="auto" w:fill="D9E2F3" w:themeFill="accent1" w:themeFillTint="33"/>
          </w:tcPr>
          <w:p w14:paraId="3337A9BC" w14:textId="7157E0B6" w:rsidR="004260B1" w:rsidRPr="003F0975" w:rsidRDefault="004260B1" w:rsidP="004260B1">
            <w:pPr>
              <w:pStyle w:val="Datesachieved"/>
              <w:rPr>
                <w:i w:val="0"/>
                <w:iCs w:val="0"/>
              </w:rPr>
            </w:pPr>
            <w:r w:rsidRPr="00C953D0">
              <w:rPr>
                <w:bCs/>
                <w:color w:val="auto"/>
              </w:rPr>
              <w:t>Emerging</w:t>
            </w:r>
          </w:p>
        </w:tc>
        <w:tc>
          <w:tcPr>
            <w:tcW w:w="1480" w:type="dxa"/>
            <w:shd w:val="clear" w:color="auto" w:fill="D9E2F3" w:themeFill="accent1" w:themeFillTint="33"/>
          </w:tcPr>
          <w:p w14:paraId="79774FDC" w14:textId="5354935D" w:rsidR="004260B1" w:rsidRPr="003F0975" w:rsidRDefault="004260B1" w:rsidP="004260B1">
            <w:pPr>
              <w:pStyle w:val="Datesachieved"/>
              <w:rPr>
                <w:i w:val="0"/>
                <w:iCs w:val="0"/>
              </w:rPr>
            </w:pPr>
            <w:r w:rsidRPr="00C953D0">
              <w:rPr>
                <w:bCs/>
                <w:color w:val="auto"/>
              </w:rPr>
              <w:t>Developing</w:t>
            </w:r>
          </w:p>
        </w:tc>
        <w:tc>
          <w:tcPr>
            <w:tcW w:w="1296" w:type="dxa"/>
            <w:shd w:val="clear" w:color="auto" w:fill="D9E2F3" w:themeFill="accent1" w:themeFillTint="33"/>
          </w:tcPr>
          <w:p w14:paraId="713F9E75" w14:textId="6EA62A54" w:rsidR="004260B1" w:rsidRPr="003F0975" w:rsidRDefault="004260B1" w:rsidP="004260B1">
            <w:pPr>
              <w:pStyle w:val="Datesachieved"/>
              <w:rPr>
                <w:i w:val="0"/>
                <w:iCs w:val="0"/>
              </w:rPr>
            </w:pPr>
            <w:r w:rsidRPr="00C953D0">
              <w:rPr>
                <w:bCs/>
                <w:color w:val="auto"/>
              </w:rPr>
              <w:t>Achieved</w:t>
            </w:r>
          </w:p>
        </w:tc>
      </w:tr>
      <w:tr w:rsidR="004260B1" w:rsidRPr="003F0975" w14:paraId="694DD7B6" w14:textId="77777777" w:rsidTr="00C13750">
        <w:trPr>
          <w:trHeight w:val="397"/>
          <w:jc w:val="center"/>
        </w:trPr>
        <w:tc>
          <w:tcPr>
            <w:tcW w:w="10812" w:type="dxa"/>
          </w:tcPr>
          <w:p w14:paraId="23347EA3" w14:textId="77777777" w:rsidR="004260B1" w:rsidRPr="00263589" w:rsidRDefault="004260B1" w:rsidP="004260B1">
            <w:pPr>
              <w:pStyle w:val="Italicmainbody-d1"/>
              <w:rPr>
                <w:i w:val="0"/>
                <w:iCs w:val="0"/>
                <w:color w:val="auto"/>
              </w:rPr>
            </w:pPr>
            <w:r w:rsidRPr="00263589">
              <w:rPr>
                <w:i w:val="0"/>
                <w:iCs w:val="0"/>
                <w:color w:val="auto"/>
              </w:rPr>
              <w:t>Plays with objects, by banging, shaking, turning them around in their hands</w:t>
            </w:r>
          </w:p>
        </w:tc>
        <w:tc>
          <w:tcPr>
            <w:tcW w:w="1296" w:type="dxa"/>
          </w:tcPr>
          <w:p w14:paraId="2FEAED96" w14:textId="77777777" w:rsidR="004260B1" w:rsidRPr="003F0975" w:rsidRDefault="004260B1" w:rsidP="004260B1">
            <w:pPr>
              <w:pStyle w:val="Datesachieved"/>
              <w:rPr>
                <w:i w:val="0"/>
                <w:iCs w:val="0"/>
              </w:rPr>
            </w:pPr>
          </w:p>
        </w:tc>
        <w:tc>
          <w:tcPr>
            <w:tcW w:w="1480" w:type="dxa"/>
          </w:tcPr>
          <w:p w14:paraId="62A95A13" w14:textId="77777777" w:rsidR="004260B1" w:rsidRPr="003F0975" w:rsidRDefault="004260B1" w:rsidP="004260B1">
            <w:pPr>
              <w:pStyle w:val="Datesachieved"/>
              <w:rPr>
                <w:i w:val="0"/>
                <w:iCs w:val="0"/>
              </w:rPr>
            </w:pPr>
          </w:p>
        </w:tc>
        <w:tc>
          <w:tcPr>
            <w:tcW w:w="1296" w:type="dxa"/>
          </w:tcPr>
          <w:p w14:paraId="15F168CA" w14:textId="77777777" w:rsidR="004260B1" w:rsidRPr="003F0975" w:rsidRDefault="004260B1" w:rsidP="004260B1">
            <w:pPr>
              <w:pStyle w:val="Datesachieved"/>
              <w:rPr>
                <w:i w:val="0"/>
                <w:iCs w:val="0"/>
              </w:rPr>
            </w:pPr>
          </w:p>
        </w:tc>
      </w:tr>
      <w:tr w:rsidR="004260B1" w:rsidRPr="003F0975" w14:paraId="2759A703" w14:textId="77777777" w:rsidTr="00C13750">
        <w:trPr>
          <w:trHeight w:val="397"/>
          <w:jc w:val="center"/>
        </w:trPr>
        <w:tc>
          <w:tcPr>
            <w:tcW w:w="10812" w:type="dxa"/>
          </w:tcPr>
          <w:p w14:paraId="6A594226" w14:textId="77777777" w:rsidR="004260B1" w:rsidRPr="00263589" w:rsidRDefault="004260B1" w:rsidP="004260B1">
            <w:pPr>
              <w:pStyle w:val="Italicmainbody-d1"/>
              <w:rPr>
                <w:i w:val="0"/>
                <w:iCs w:val="0"/>
                <w:color w:val="auto"/>
              </w:rPr>
            </w:pPr>
            <w:r w:rsidRPr="00263589">
              <w:rPr>
                <w:i w:val="0"/>
                <w:iCs w:val="0"/>
                <w:color w:val="auto"/>
              </w:rPr>
              <w:t>Responds to music by swaying, bouncing, etc.</w:t>
            </w:r>
          </w:p>
        </w:tc>
        <w:tc>
          <w:tcPr>
            <w:tcW w:w="1296" w:type="dxa"/>
          </w:tcPr>
          <w:p w14:paraId="7D4B8E42" w14:textId="77777777" w:rsidR="004260B1" w:rsidRPr="003F0975" w:rsidRDefault="004260B1" w:rsidP="004260B1">
            <w:pPr>
              <w:pStyle w:val="Datesachieved"/>
              <w:rPr>
                <w:i w:val="0"/>
                <w:iCs w:val="0"/>
              </w:rPr>
            </w:pPr>
          </w:p>
        </w:tc>
        <w:tc>
          <w:tcPr>
            <w:tcW w:w="1480" w:type="dxa"/>
          </w:tcPr>
          <w:p w14:paraId="569D6DBD" w14:textId="77777777" w:rsidR="004260B1" w:rsidRPr="003F0975" w:rsidRDefault="004260B1" w:rsidP="004260B1">
            <w:pPr>
              <w:pStyle w:val="Datesachieved"/>
              <w:rPr>
                <w:i w:val="0"/>
                <w:iCs w:val="0"/>
              </w:rPr>
            </w:pPr>
          </w:p>
        </w:tc>
        <w:tc>
          <w:tcPr>
            <w:tcW w:w="1296" w:type="dxa"/>
          </w:tcPr>
          <w:p w14:paraId="7087DDEC" w14:textId="77777777" w:rsidR="004260B1" w:rsidRPr="003F0975" w:rsidRDefault="004260B1" w:rsidP="004260B1">
            <w:pPr>
              <w:pStyle w:val="Datesachieved"/>
              <w:rPr>
                <w:i w:val="0"/>
                <w:iCs w:val="0"/>
              </w:rPr>
            </w:pPr>
          </w:p>
        </w:tc>
      </w:tr>
      <w:tr w:rsidR="004260B1" w:rsidRPr="003F0975" w14:paraId="517A0419" w14:textId="77777777" w:rsidTr="00C13750">
        <w:trPr>
          <w:trHeight w:val="397"/>
          <w:jc w:val="center"/>
        </w:trPr>
        <w:tc>
          <w:tcPr>
            <w:tcW w:w="10812" w:type="dxa"/>
            <w:shd w:val="clear" w:color="auto" w:fill="auto"/>
          </w:tcPr>
          <w:p w14:paraId="3568F6BB" w14:textId="382624C3" w:rsidR="004260B1" w:rsidRPr="00263589" w:rsidRDefault="004260B1" w:rsidP="004260B1">
            <w:pPr>
              <w:pStyle w:val="Italicmainbody-d1"/>
              <w:rPr>
                <w:i w:val="0"/>
                <w:iCs w:val="0"/>
                <w:color w:val="auto"/>
              </w:rPr>
            </w:pPr>
            <w:r w:rsidRPr="00263589">
              <w:rPr>
                <w:i w:val="0"/>
                <w:iCs w:val="0"/>
                <w:color w:val="auto"/>
              </w:rPr>
              <w:t>Anticipates actions, tickles, etc. from sounds and tunes of songs and rhymes. For example, giggles at the end of ‘Round and round the garden’, waiting for the tickle to come.</w:t>
            </w:r>
          </w:p>
        </w:tc>
        <w:tc>
          <w:tcPr>
            <w:tcW w:w="1296" w:type="dxa"/>
          </w:tcPr>
          <w:p w14:paraId="16CE3934" w14:textId="77777777" w:rsidR="004260B1" w:rsidRPr="003F0975" w:rsidRDefault="004260B1" w:rsidP="004260B1">
            <w:pPr>
              <w:pStyle w:val="Datesachieved"/>
              <w:rPr>
                <w:i w:val="0"/>
                <w:iCs w:val="0"/>
              </w:rPr>
            </w:pPr>
          </w:p>
        </w:tc>
        <w:tc>
          <w:tcPr>
            <w:tcW w:w="1480" w:type="dxa"/>
          </w:tcPr>
          <w:p w14:paraId="00754E7F" w14:textId="77777777" w:rsidR="004260B1" w:rsidRPr="003F0975" w:rsidRDefault="004260B1" w:rsidP="004260B1">
            <w:pPr>
              <w:pStyle w:val="Datesachieved"/>
              <w:rPr>
                <w:i w:val="0"/>
                <w:iCs w:val="0"/>
              </w:rPr>
            </w:pPr>
          </w:p>
        </w:tc>
        <w:tc>
          <w:tcPr>
            <w:tcW w:w="1296" w:type="dxa"/>
          </w:tcPr>
          <w:p w14:paraId="2F510001" w14:textId="77777777" w:rsidR="004260B1" w:rsidRPr="003F0975" w:rsidRDefault="004260B1" w:rsidP="004260B1">
            <w:pPr>
              <w:pStyle w:val="Datesachieved"/>
              <w:rPr>
                <w:i w:val="0"/>
                <w:iCs w:val="0"/>
              </w:rPr>
            </w:pPr>
          </w:p>
        </w:tc>
      </w:tr>
    </w:tbl>
    <w:p w14:paraId="4292614B" w14:textId="77777777" w:rsidR="004260B1" w:rsidRPr="00FC36A1" w:rsidRDefault="004260B1">
      <w:pPr>
        <w:rPr>
          <w:sz w:val="8"/>
          <w:szCs w:val="8"/>
        </w:rPr>
      </w:pPr>
    </w:p>
    <w:p w14:paraId="21197860" w14:textId="692BCE0B" w:rsidR="00FC36A1" w:rsidRDefault="00FC36A1" w:rsidP="00FC36A1">
      <w:pPr>
        <w:pStyle w:val="L3-heading3a"/>
      </w:pPr>
      <w:r w:rsidRPr="003F0975">
        <w:t>Step 5: 9 to 13 months</w:t>
      </w:r>
    </w:p>
    <w:p w14:paraId="08BA6505" w14:textId="77777777" w:rsidR="00FC36A1" w:rsidRPr="00FC36A1" w:rsidRDefault="00FC36A1" w:rsidP="00FC36A1">
      <w:pPr>
        <w:pStyle w:val="L3-heading3a"/>
        <w:rPr>
          <w:sz w:val="8"/>
          <w:szCs w:val="8"/>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FC36A1" w:rsidRPr="003F0975" w14:paraId="559DC493" w14:textId="77777777" w:rsidTr="00FC36A1">
        <w:trPr>
          <w:trHeight w:val="397"/>
          <w:jc w:val="center"/>
        </w:trPr>
        <w:tc>
          <w:tcPr>
            <w:tcW w:w="10812" w:type="dxa"/>
            <w:shd w:val="clear" w:color="auto" w:fill="DEEAF6" w:themeFill="accent5" w:themeFillTint="33"/>
          </w:tcPr>
          <w:p w14:paraId="79FDA7F6" w14:textId="6E032017" w:rsidR="00FC36A1" w:rsidRPr="00263589" w:rsidRDefault="00FC36A1" w:rsidP="00FC36A1">
            <w:pPr>
              <w:pStyle w:val="Italicmainbody-d1"/>
              <w:rPr>
                <w:i w:val="0"/>
                <w:iCs w:val="0"/>
                <w:color w:val="auto"/>
              </w:rPr>
            </w:pPr>
            <w:r w:rsidRPr="00262AF3">
              <w:rPr>
                <w:b/>
                <w:bCs/>
                <w:i w:val="0"/>
                <w:iCs w:val="0"/>
                <w:color w:val="D10000"/>
              </w:rPr>
              <w:t>Literacy</w:t>
            </w:r>
          </w:p>
        </w:tc>
        <w:tc>
          <w:tcPr>
            <w:tcW w:w="1296" w:type="dxa"/>
            <w:shd w:val="clear" w:color="auto" w:fill="DEEAF6" w:themeFill="accent5" w:themeFillTint="33"/>
          </w:tcPr>
          <w:p w14:paraId="13218C65" w14:textId="08F30081" w:rsidR="00FC36A1" w:rsidRPr="003F0975" w:rsidRDefault="00FC36A1" w:rsidP="00FC36A1">
            <w:pPr>
              <w:pStyle w:val="Datesachieved"/>
              <w:rPr>
                <w:i w:val="0"/>
                <w:iCs w:val="0"/>
              </w:rPr>
            </w:pPr>
            <w:r w:rsidRPr="00C953D0">
              <w:rPr>
                <w:bCs/>
                <w:color w:val="auto"/>
              </w:rPr>
              <w:t>Emerging</w:t>
            </w:r>
          </w:p>
        </w:tc>
        <w:tc>
          <w:tcPr>
            <w:tcW w:w="1480" w:type="dxa"/>
            <w:shd w:val="clear" w:color="auto" w:fill="DEEAF6" w:themeFill="accent5" w:themeFillTint="33"/>
          </w:tcPr>
          <w:p w14:paraId="0913B445" w14:textId="6D6708F0" w:rsidR="00FC36A1" w:rsidRPr="003F0975" w:rsidRDefault="00FC36A1" w:rsidP="00FC36A1">
            <w:pPr>
              <w:pStyle w:val="Datesachieved"/>
              <w:rPr>
                <w:i w:val="0"/>
                <w:iCs w:val="0"/>
              </w:rPr>
            </w:pPr>
            <w:r w:rsidRPr="00C953D0">
              <w:rPr>
                <w:bCs/>
                <w:color w:val="auto"/>
              </w:rPr>
              <w:t>Developing</w:t>
            </w:r>
          </w:p>
        </w:tc>
        <w:tc>
          <w:tcPr>
            <w:tcW w:w="1296" w:type="dxa"/>
            <w:shd w:val="clear" w:color="auto" w:fill="DEEAF6" w:themeFill="accent5" w:themeFillTint="33"/>
          </w:tcPr>
          <w:p w14:paraId="53F769AC" w14:textId="24CEC23F" w:rsidR="00FC36A1" w:rsidRPr="003F0975" w:rsidRDefault="00FC36A1" w:rsidP="00FC36A1">
            <w:pPr>
              <w:pStyle w:val="Datesachieved"/>
              <w:rPr>
                <w:i w:val="0"/>
                <w:iCs w:val="0"/>
              </w:rPr>
            </w:pPr>
            <w:r w:rsidRPr="00C953D0">
              <w:rPr>
                <w:bCs/>
                <w:color w:val="auto"/>
              </w:rPr>
              <w:t>Achieved</w:t>
            </w:r>
          </w:p>
        </w:tc>
      </w:tr>
      <w:tr w:rsidR="00FC36A1" w:rsidRPr="003F0975" w14:paraId="21C05087" w14:textId="77777777" w:rsidTr="003314FF">
        <w:trPr>
          <w:trHeight w:val="397"/>
          <w:jc w:val="center"/>
        </w:trPr>
        <w:tc>
          <w:tcPr>
            <w:tcW w:w="10812" w:type="dxa"/>
          </w:tcPr>
          <w:p w14:paraId="67B8604E" w14:textId="2A5D1BAB" w:rsidR="00FC36A1" w:rsidRPr="00263589" w:rsidRDefault="00FC36A1" w:rsidP="00FC36A1">
            <w:pPr>
              <w:pStyle w:val="Italicmainbody-d1"/>
              <w:rPr>
                <w:b/>
                <w:i w:val="0"/>
                <w:iCs w:val="0"/>
                <w:color w:val="auto"/>
              </w:rPr>
            </w:pPr>
            <w:r w:rsidRPr="00263589">
              <w:rPr>
                <w:i w:val="0"/>
                <w:iCs w:val="0"/>
                <w:color w:val="auto"/>
              </w:rPr>
              <w:t>Looks at pictures in books with interest without needing adult input</w:t>
            </w:r>
          </w:p>
        </w:tc>
        <w:tc>
          <w:tcPr>
            <w:tcW w:w="1296" w:type="dxa"/>
          </w:tcPr>
          <w:p w14:paraId="2753915D" w14:textId="77777777" w:rsidR="00FC36A1" w:rsidRPr="003F0975" w:rsidRDefault="00FC36A1" w:rsidP="00FC36A1">
            <w:pPr>
              <w:pStyle w:val="Datesachieved"/>
              <w:rPr>
                <w:i w:val="0"/>
                <w:iCs w:val="0"/>
              </w:rPr>
            </w:pPr>
          </w:p>
        </w:tc>
        <w:tc>
          <w:tcPr>
            <w:tcW w:w="1480" w:type="dxa"/>
          </w:tcPr>
          <w:p w14:paraId="4BFC6E62" w14:textId="77777777" w:rsidR="00FC36A1" w:rsidRPr="003F0975" w:rsidRDefault="00FC36A1" w:rsidP="00FC36A1">
            <w:pPr>
              <w:pStyle w:val="Datesachieved"/>
              <w:rPr>
                <w:i w:val="0"/>
                <w:iCs w:val="0"/>
              </w:rPr>
            </w:pPr>
          </w:p>
        </w:tc>
        <w:tc>
          <w:tcPr>
            <w:tcW w:w="1296" w:type="dxa"/>
          </w:tcPr>
          <w:p w14:paraId="2E237806" w14:textId="77777777" w:rsidR="00FC36A1" w:rsidRPr="003F0975" w:rsidRDefault="00FC36A1" w:rsidP="00FC36A1">
            <w:pPr>
              <w:pStyle w:val="Datesachieved"/>
              <w:rPr>
                <w:i w:val="0"/>
                <w:iCs w:val="0"/>
              </w:rPr>
            </w:pPr>
          </w:p>
        </w:tc>
      </w:tr>
      <w:tr w:rsidR="00FC36A1" w:rsidRPr="003F0975" w14:paraId="2D84FAFE" w14:textId="77777777" w:rsidTr="003314FF">
        <w:trPr>
          <w:trHeight w:val="397"/>
          <w:jc w:val="center"/>
        </w:trPr>
        <w:tc>
          <w:tcPr>
            <w:tcW w:w="10812" w:type="dxa"/>
          </w:tcPr>
          <w:p w14:paraId="69DE166B" w14:textId="50FB25E5" w:rsidR="00FC36A1" w:rsidRPr="00263589" w:rsidRDefault="00FC36A1" w:rsidP="00FC36A1">
            <w:pPr>
              <w:pStyle w:val="Italicmainbody-d1"/>
              <w:rPr>
                <w:i w:val="0"/>
                <w:iCs w:val="0"/>
                <w:color w:val="auto"/>
              </w:rPr>
            </w:pPr>
            <w:r w:rsidRPr="00263589">
              <w:rPr>
                <w:i w:val="0"/>
                <w:iCs w:val="0"/>
                <w:color w:val="auto"/>
              </w:rPr>
              <w:t>Holds pen or crayon using a palmar grasp and spontaneously makes scribble marks</w:t>
            </w:r>
          </w:p>
        </w:tc>
        <w:tc>
          <w:tcPr>
            <w:tcW w:w="1296" w:type="dxa"/>
          </w:tcPr>
          <w:p w14:paraId="080EFCBD" w14:textId="77777777" w:rsidR="00FC36A1" w:rsidRPr="003F0975" w:rsidRDefault="00FC36A1" w:rsidP="00FC36A1">
            <w:pPr>
              <w:pStyle w:val="Datesachieved"/>
              <w:rPr>
                <w:i w:val="0"/>
                <w:iCs w:val="0"/>
              </w:rPr>
            </w:pPr>
          </w:p>
        </w:tc>
        <w:tc>
          <w:tcPr>
            <w:tcW w:w="1480" w:type="dxa"/>
          </w:tcPr>
          <w:p w14:paraId="4202876C" w14:textId="77777777" w:rsidR="00FC36A1" w:rsidRPr="003F0975" w:rsidRDefault="00FC36A1" w:rsidP="00FC36A1">
            <w:pPr>
              <w:pStyle w:val="Datesachieved"/>
              <w:rPr>
                <w:i w:val="0"/>
                <w:iCs w:val="0"/>
              </w:rPr>
            </w:pPr>
          </w:p>
        </w:tc>
        <w:tc>
          <w:tcPr>
            <w:tcW w:w="1296" w:type="dxa"/>
          </w:tcPr>
          <w:p w14:paraId="76120CE1" w14:textId="77777777" w:rsidR="00FC36A1" w:rsidRPr="003F0975" w:rsidRDefault="00FC36A1" w:rsidP="00FC36A1">
            <w:pPr>
              <w:pStyle w:val="Datesachieved"/>
              <w:rPr>
                <w:i w:val="0"/>
                <w:iCs w:val="0"/>
              </w:rPr>
            </w:pPr>
          </w:p>
        </w:tc>
      </w:tr>
    </w:tbl>
    <w:p w14:paraId="64ECBBE4" w14:textId="77777777" w:rsidR="00FC36A1" w:rsidRPr="00FC36A1" w:rsidRDefault="00FC36A1">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FC36A1" w:rsidRPr="003F0975" w14:paraId="368BF973" w14:textId="77777777" w:rsidTr="00FC36A1">
        <w:trPr>
          <w:trHeight w:val="397"/>
          <w:jc w:val="center"/>
        </w:trPr>
        <w:tc>
          <w:tcPr>
            <w:tcW w:w="10812" w:type="dxa"/>
            <w:shd w:val="clear" w:color="auto" w:fill="DEEAF6" w:themeFill="accent5" w:themeFillTint="33"/>
          </w:tcPr>
          <w:p w14:paraId="5ABFF9C7" w14:textId="0F72FB20" w:rsidR="00FC36A1" w:rsidRPr="00FC36A1" w:rsidRDefault="00FC36A1" w:rsidP="00FC36A1">
            <w:pPr>
              <w:pStyle w:val="Italicmainbody-d1"/>
              <w:rPr>
                <w:i w:val="0"/>
                <w:iCs w:val="0"/>
                <w:color w:val="auto"/>
              </w:rPr>
            </w:pPr>
            <w:r w:rsidRPr="00FC36A1">
              <w:rPr>
                <w:b/>
                <w:bCs/>
                <w:i w:val="0"/>
                <w:iCs w:val="0"/>
                <w:color w:val="2F5496" w:themeColor="accent1" w:themeShade="BF"/>
              </w:rPr>
              <w:t>Maths</w:t>
            </w:r>
          </w:p>
        </w:tc>
        <w:tc>
          <w:tcPr>
            <w:tcW w:w="1296" w:type="dxa"/>
            <w:shd w:val="clear" w:color="auto" w:fill="DEEAF6" w:themeFill="accent5" w:themeFillTint="33"/>
          </w:tcPr>
          <w:p w14:paraId="11DE3BCF" w14:textId="4918A7CE" w:rsidR="00FC36A1" w:rsidRPr="003F0975" w:rsidRDefault="00FC36A1" w:rsidP="00FC36A1">
            <w:pPr>
              <w:pStyle w:val="Datesachieved"/>
              <w:rPr>
                <w:i w:val="0"/>
                <w:iCs w:val="0"/>
              </w:rPr>
            </w:pPr>
            <w:r w:rsidRPr="00C953D0">
              <w:rPr>
                <w:bCs/>
                <w:color w:val="auto"/>
              </w:rPr>
              <w:t>Emerging</w:t>
            </w:r>
          </w:p>
        </w:tc>
        <w:tc>
          <w:tcPr>
            <w:tcW w:w="1480" w:type="dxa"/>
            <w:shd w:val="clear" w:color="auto" w:fill="DEEAF6" w:themeFill="accent5" w:themeFillTint="33"/>
          </w:tcPr>
          <w:p w14:paraId="15A938FC" w14:textId="51EA77FB" w:rsidR="00FC36A1" w:rsidRPr="003F0975" w:rsidRDefault="00FC36A1" w:rsidP="00FC36A1">
            <w:pPr>
              <w:pStyle w:val="Datesachieved"/>
              <w:rPr>
                <w:i w:val="0"/>
                <w:iCs w:val="0"/>
              </w:rPr>
            </w:pPr>
            <w:r w:rsidRPr="00C953D0">
              <w:rPr>
                <w:bCs/>
                <w:color w:val="auto"/>
              </w:rPr>
              <w:t>Developing</w:t>
            </w:r>
          </w:p>
        </w:tc>
        <w:tc>
          <w:tcPr>
            <w:tcW w:w="1296" w:type="dxa"/>
            <w:shd w:val="clear" w:color="auto" w:fill="DEEAF6" w:themeFill="accent5" w:themeFillTint="33"/>
          </w:tcPr>
          <w:p w14:paraId="17FBEBA6" w14:textId="2B09B279" w:rsidR="00FC36A1" w:rsidRPr="003F0975" w:rsidRDefault="00FC36A1" w:rsidP="00FC36A1">
            <w:pPr>
              <w:pStyle w:val="Datesachieved"/>
              <w:rPr>
                <w:i w:val="0"/>
                <w:iCs w:val="0"/>
              </w:rPr>
            </w:pPr>
            <w:r w:rsidRPr="00C953D0">
              <w:rPr>
                <w:bCs/>
                <w:color w:val="auto"/>
              </w:rPr>
              <w:t>Achieved</w:t>
            </w:r>
          </w:p>
        </w:tc>
      </w:tr>
      <w:tr w:rsidR="00FC36A1" w:rsidRPr="003F0975" w14:paraId="05ABD065" w14:textId="77777777" w:rsidTr="003314FF">
        <w:trPr>
          <w:trHeight w:val="397"/>
          <w:jc w:val="center"/>
        </w:trPr>
        <w:tc>
          <w:tcPr>
            <w:tcW w:w="10812" w:type="dxa"/>
          </w:tcPr>
          <w:p w14:paraId="0B52A6ED" w14:textId="77777777" w:rsidR="00FC36A1" w:rsidRPr="00263589" w:rsidRDefault="00FC36A1" w:rsidP="00FC36A1">
            <w:pPr>
              <w:pStyle w:val="Italicmainbody-d1"/>
              <w:rPr>
                <w:b/>
                <w:i w:val="0"/>
                <w:iCs w:val="0"/>
                <w:color w:val="auto"/>
              </w:rPr>
            </w:pPr>
            <w:r w:rsidRPr="00263589">
              <w:rPr>
                <w:i w:val="0"/>
                <w:iCs w:val="0"/>
                <w:color w:val="auto"/>
              </w:rPr>
              <w:t xml:space="preserve">Looks towards the floor when object is dropped by other people and looks for </w:t>
            </w:r>
            <w:proofErr w:type="gramStart"/>
            <w:r w:rsidRPr="00263589">
              <w:rPr>
                <w:i w:val="0"/>
                <w:iCs w:val="0"/>
                <w:color w:val="auto"/>
              </w:rPr>
              <w:t>objects</w:t>
            </w:r>
            <w:proofErr w:type="gramEnd"/>
            <w:r w:rsidRPr="00263589">
              <w:rPr>
                <w:i w:val="0"/>
                <w:iCs w:val="0"/>
                <w:color w:val="auto"/>
              </w:rPr>
              <w:t xml:space="preserve"> they drop themselves</w:t>
            </w:r>
          </w:p>
        </w:tc>
        <w:tc>
          <w:tcPr>
            <w:tcW w:w="1296" w:type="dxa"/>
          </w:tcPr>
          <w:p w14:paraId="7CDA7A2E" w14:textId="77777777" w:rsidR="00FC36A1" w:rsidRPr="003F0975" w:rsidRDefault="00FC36A1" w:rsidP="00FC36A1">
            <w:pPr>
              <w:pStyle w:val="Datesachieved"/>
              <w:rPr>
                <w:i w:val="0"/>
                <w:iCs w:val="0"/>
              </w:rPr>
            </w:pPr>
          </w:p>
        </w:tc>
        <w:tc>
          <w:tcPr>
            <w:tcW w:w="1480" w:type="dxa"/>
          </w:tcPr>
          <w:p w14:paraId="648E3DBB" w14:textId="77777777" w:rsidR="00FC36A1" w:rsidRPr="003F0975" w:rsidRDefault="00FC36A1" w:rsidP="00FC36A1">
            <w:pPr>
              <w:pStyle w:val="Datesachieved"/>
              <w:rPr>
                <w:i w:val="0"/>
                <w:iCs w:val="0"/>
              </w:rPr>
            </w:pPr>
          </w:p>
        </w:tc>
        <w:tc>
          <w:tcPr>
            <w:tcW w:w="1296" w:type="dxa"/>
          </w:tcPr>
          <w:p w14:paraId="3FE31510" w14:textId="77777777" w:rsidR="00FC36A1" w:rsidRPr="003F0975" w:rsidRDefault="00FC36A1" w:rsidP="00FC36A1">
            <w:pPr>
              <w:pStyle w:val="Datesachieved"/>
              <w:rPr>
                <w:i w:val="0"/>
                <w:iCs w:val="0"/>
              </w:rPr>
            </w:pPr>
          </w:p>
        </w:tc>
      </w:tr>
      <w:tr w:rsidR="00FC36A1" w:rsidRPr="003F0975" w14:paraId="1048DD11" w14:textId="77777777" w:rsidTr="003314FF">
        <w:trPr>
          <w:trHeight w:val="397"/>
          <w:jc w:val="center"/>
        </w:trPr>
        <w:tc>
          <w:tcPr>
            <w:tcW w:w="10812" w:type="dxa"/>
            <w:vAlign w:val="center"/>
          </w:tcPr>
          <w:p w14:paraId="2B667468" w14:textId="77777777" w:rsidR="00FC36A1" w:rsidRPr="00263589" w:rsidRDefault="00FC36A1" w:rsidP="00FC36A1">
            <w:pPr>
              <w:pStyle w:val="Italicmainbody-d1"/>
              <w:rPr>
                <w:i w:val="0"/>
                <w:iCs w:val="0"/>
                <w:color w:val="auto"/>
              </w:rPr>
            </w:pPr>
            <w:r w:rsidRPr="00263589">
              <w:rPr>
                <w:i w:val="0"/>
                <w:iCs w:val="0"/>
                <w:color w:val="auto"/>
              </w:rPr>
              <w:t>Enjoys putting object in and out of containers.</w:t>
            </w:r>
          </w:p>
        </w:tc>
        <w:tc>
          <w:tcPr>
            <w:tcW w:w="1296" w:type="dxa"/>
          </w:tcPr>
          <w:p w14:paraId="148C78B9" w14:textId="77777777" w:rsidR="00FC36A1" w:rsidRPr="003F0975" w:rsidRDefault="00FC36A1" w:rsidP="00FC36A1">
            <w:pPr>
              <w:pStyle w:val="Datesachieved"/>
              <w:rPr>
                <w:i w:val="0"/>
                <w:iCs w:val="0"/>
              </w:rPr>
            </w:pPr>
          </w:p>
        </w:tc>
        <w:tc>
          <w:tcPr>
            <w:tcW w:w="1480" w:type="dxa"/>
          </w:tcPr>
          <w:p w14:paraId="6C001ADC" w14:textId="77777777" w:rsidR="00FC36A1" w:rsidRPr="003F0975" w:rsidRDefault="00FC36A1" w:rsidP="00FC36A1">
            <w:pPr>
              <w:pStyle w:val="Datesachieved"/>
              <w:rPr>
                <w:i w:val="0"/>
                <w:iCs w:val="0"/>
              </w:rPr>
            </w:pPr>
          </w:p>
        </w:tc>
        <w:tc>
          <w:tcPr>
            <w:tcW w:w="1296" w:type="dxa"/>
          </w:tcPr>
          <w:p w14:paraId="5B1358F7" w14:textId="77777777" w:rsidR="00FC36A1" w:rsidRPr="003F0975" w:rsidRDefault="00FC36A1" w:rsidP="00FC36A1">
            <w:pPr>
              <w:pStyle w:val="Datesachieved"/>
              <w:rPr>
                <w:i w:val="0"/>
                <w:iCs w:val="0"/>
              </w:rPr>
            </w:pPr>
          </w:p>
        </w:tc>
      </w:tr>
      <w:tr w:rsidR="00FC36A1" w:rsidRPr="003F0975" w14:paraId="70CF07CF" w14:textId="77777777" w:rsidTr="003314FF">
        <w:trPr>
          <w:trHeight w:val="397"/>
          <w:jc w:val="center"/>
        </w:trPr>
        <w:tc>
          <w:tcPr>
            <w:tcW w:w="10812" w:type="dxa"/>
            <w:vAlign w:val="center"/>
          </w:tcPr>
          <w:p w14:paraId="565586C7" w14:textId="491C3CEE" w:rsidR="00FC36A1" w:rsidRPr="00263589" w:rsidRDefault="00FC36A1" w:rsidP="00FC36A1">
            <w:pPr>
              <w:pStyle w:val="Italicmainbody-d1"/>
              <w:rPr>
                <w:i w:val="0"/>
                <w:iCs w:val="0"/>
                <w:color w:val="auto"/>
              </w:rPr>
            </w:pPr>
            <w:r w:rsidRPr="00263589">
              <w:rPr>
                <w:i w:val="0"/>
                <w:iCs w:val="0"/>
                <w:color w:val="auto"/>
              </w:rPr>
              <w:t>Drops toys deliberately and repeatedly and watches them fall to the ground</w:t>
            </w:r>
          </w:p>
        </w:tc>
        <w:tc>
          <w:tcPr>
            <w:tcW w:w="1296" w:type="dxa"/>
          </w:tcPr>
          <w:p w14:paraId="2A206393" w14:textId="77777777" w:rsidR="00FC36A1" w:rsidRPr="003F0975" w:rsidRDefault="00FC36A1" w:rsidP="00FC36A1">
            <w:pPr>
              <w:pStyle w:val="Datesachieved"/>
              <w:rPr>
                <w:i w:val="0"/>
                <w:iCs w:val="0"/>
              </w:rPr>
            </w:pPr>
          </w:p>
        </w:tc>
        <w:tc>
          <w:tcPr>
            <w:tcW w:w="1480" w:type="dxa"/>
          </w:tcPr>
          <w:p w14:paraId="3798CBBB" w14:textId="77777777" w:rsidR="00FC36A1" w:rsidRPr="003F0975" w:rsidRDefault="00FC36A1" w:rsidP="00FC36A1">
            <w:pPr>
              <w:pStyle w:val="Datesachieved"/>
              <w:rPr>
                <w:i w:val="0"/>
                <w:iCs w:val="0"/>
              </w:rPr>
            </w:pPr>
          </w:p>
        </w:tc>
        <w:tc>
          <w:tcPr>
            <w:tcW w:w="1296" w:type="dxa"/>
          </w:tcPr>
          <w:p w14:paraId="7BCC89CA" w14:textId="77777777" w:rsidR="00FC36A1" w:rsidRPr="003F0975" w:rsidRDefault="00FC36A1" w:rsidP="00FC36A1">
            <w:pPr>
              <w:pStyle w:val="Datesachieved"/>
              <w:rPr>
                <w:i w:val="0"/>
                <w:iCs w:val="0"/>
              </w:rPr>
            </w:pPr>
          </w:p>
        </w:tc>
      </w:tr>
      <w:tr w:rsidR="00FC36A1" w:rsidRPr="003F0975" w14:paraId="3A893D5A" w14:textId="77777777" w:rsidTr="003314FF">
        <w:trPr>
          <w:trHeight w:val="397"/>
          <w:jc w:val="center"/>
        </w:trPr>
        <w:tc>
          <w:tcPr>
            <w:tcW w:w="10812" w:type="dxa"/>
            <w:vAlign w:val="center"/>
          </w:tcPr>
          <w:p w14:paraId="516B9319" w14:textId="5B5A4F8D" w:rsidR="00FC36A1" w:rsidRPr="00263589" w:rsidRDefault="00FC36A1" w:rsidP="00FC36A1">
            <w:pPr>
              <w:pStyle w:val="Italicmainbody-d1"/>
              <w:rPr>
                <w:i w:val="0"/>
                <w:iCs w:val="0"/>
                <w:color w:val="auto"/>
              </w:rPr>
            </w:pPr>
            <w:r w:rsidRPr="00263589">
              <w:rPr>
                <w:i w:val="0"/>
                <w:iCs w:val="0"/>
                <w:color w:val="auto"/>
              </w:rPr>
              <w:t>Removes pieces from inset puzzles and large pegs from pegboard</w:t>
            </w:r>
          </w:p>
        </w:tc>
        <w:tc>
          <w:tcPr>
            <w:tcW w:w="1296" w:type="dxa"/>
          </w:tcPr>
          <w:p w14:paraId="26F70C83" w14:textId="77777777" w:rsidR="00FC36A1" w:rsidRPr="003F0975" w:rsidRDefault="00FC36A1" w:rsidP="00FC36A1">
            <w:pPr>
              <w:pStyle w:val="Datesachieved"/>
              <w:rPr>
                <w:i w:val="0"/>
                <w:iCs w:val="0"/>
              </w:rPr>
            </w:pPr>
          </w:p>
        </w:tc>
        <w:tc>
          <w:tcPr>
            <w:tcW w:w="1480" w:type="dxa"/>
          </w:tcPr>
          <w:p w14:paraId="6EA7BCAD" w14:textId="77777777" w:rsidR="00FC36A1" w:rsidRPr="003F0975" w:rsidRDefault="00FC36A1" w:rsidP="00FC36A1">
            <w:pPr>
              <w:pStyle w:val="Datesachieved"/>
              <w:rPr>
                <w:i w:val="0"/>
                <w:iCs w:val="0"/>
              </w:rPr>
            </w:pPr>
          </w:p>
        </w:tc>
        <w:tc>
          <w:tcPr>
            <w:tcW w:w="1296" w:type="dxa"/>
          </w:tcPr>
          <w:p w14:paraId="33FE36CE" w14:textId="77777777" w:rsidR="00FC36A1" w:rsidRPr="003F0975" w:rsidRDefault="00FC36A1" w:rsidP="00FC36A1">
            <w:pPr>
              <w:pStyle w:val="Datesachieved"/>
              <w:rPr>
                <w:i w:val="0"/>
                <w:iCs w:val="0"/>
              </w:rPr>
            </w:pPr>
          </w:p>
        </w:tc>
      </w:tr>
    </w:tbl>
    <w:p w14:paraId="3214D99A" w14:textId="77777777" w:rsidR="00FC36A1" w:rsidRPr="00FC36A1" w:rsidRDefault="00FC36A1">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FC36A1" w:rsidRPr="003F0975" w14:paraId="6C9CC225" w14:textId="77777777" w:rsidTr="00FC36A1">
        <w:trPr>
          <w:trHeight w:val="397"/>
          <w:jc w:val="center"/>
        </w:trPr>
        <w:tc>
          <w:tcPr>
            <w:tcW w:w="10812" w:type="dxa"/>
            <w:shd w:val="clear" w:color="auto" w:fill="DEEAF6" w:themeFill="accent5" w:themeFillTint="33"/>
          </w:tcPr>
          <w:p w14:paraId="1AB3DAD6" w14:textId="2980DBA7" w:rsidR="00FC36A1" w:rsidRPr="00263589" w:rsidRDefault="00FC36A1" w:rsidP="00FC36A1">
            <w:pPr>
              <w:pStyle w:val="Italicmainbody-d1"/>
              <w:rPr>
                <w:i w:val="0"/>
                <w:iCs w:val="0"/>
                <w:color w:val="auto"/>
              </w:rPr>
            </w:pPr>
            <w:r w:rsidRPr="00DA762D">
              <w:rPr>
                <w:b/>
                <w:bCs/>
                <w:i w:val="0"/>
                <w:iCs w:val="0"/>
                <w:color w:val="965600"/>
              </w:rPr>
              <w:t>Understanding the world</w:t>
            </w:r>
          </w:p>
        </w:tc>
        <w:tc>
          <w:tcPr>
            <w:tcW w:w="1296" w:type="dxa"/>
            <w:shd w:val="clear" w:color="auto" w:fill="DEEAF6" w:themeFill="accent5" w:themeFillTint="33"/>
          </w:tcPr>
          <w:p w14:paraId="00DF0B87" w14:textId="4F7760D2" w:rsidR="00FC36A1" w:rsidRPr="003F0975" w:rsidRDefault="00FC36A1" w:rsidP="00FC36A1">
            <w:pPr>
              <w:pStyle w:val="Datesachieved"/>
              <w:rPr>
                <w:i w:val="0"/>
                <w:iCs w:val="0"/>
              </w:rPr>
            </w:pPr>
            <w:r w:rsidRPr="00C953D0">
              <w:rPr>
                <w:bCs/>
                <w:color w:val="auto"/>
              </w:rPr>
              <w:t>Emerging</w:t>
            </w:r>
          </w:p>
        </w:tc>
        <w:tc>
          <w:tcPr>
            <w:tcW w:w="1480" w:type="dxa"/>
            <w:shd w:val="clear" w:color="auto" w:fill="DEEAF6" w:themeFill="accent5" w:themeFillTint="33"/>
          </w:tcPr>
          <w:p w14:paraId="07C9EDF9" w14:textId="31CA393F" w:rsidR="00FC36A1" w:rsidRPr="003F0975" w:rsidRDefault="00FC36A1" w:rsidP="00FC36A1">
            <w:pPr>
              <w:pStyle w:val="Datesachieved"/>
              <w:rPr>
                <w:i w:val="0"/>
                <w:iCs w:val="0"/>
              </w:rPr>
            </w:pPr>
            <w:r w:rsidRPr="00C953D0">
              <w:rPr>
                <w:bCs/>
                <w:color w:val="auto"/>
              </w:rPr>
              <w:t>Developing</w:t>
            </w:r>
          </w:p>
        </w:tc>
        <w:tc>
          <w:tcPr>
            <w:tcW w:w="1296" w:type="dxa"/>
            <w:shd w:val="clear" w:color="auto" w:fill="DEEAF6" w:themeFill="accent5" w:themeFillTint="33"/>
          </w:tcPr>
          <w:p w14:paraId="68BB1836" w14:textId="36030160" w:rsidR="00FC36A1" w:rsidRPr="003F0975" w:rsidRDefault="00FC36A1" w:rsidP="00FC36A1">
            <w:pPr>
              <w:pStyle w:val="Datesachieved"/>
              <w:rPr>
                <w:i w:val="0"/>
                <w:iCs w:val="0"/>
              </w:rPr>
            </w:pPr>
            <w:r w:rsidRPr="00C953D0">
              <w:rPr>
                <w:bCs/>
                <w:color w:val="auto"/>
              </w:rPr>
              <w:t>Achieved</w:t>
            </w:r>
          </w:p>
        </w:tc>
      </w:tr>
      <w:tr w:rsidR="00FC36A1" w:rsidRPr="003F0975" w14:paraId="6490CD9F" w14:textId="77777777" w:rsidTr="003314FF">
        <w:trPr>
          <w:trHeight w:val="397"/>
          <w:jc w:val="center"/>
        </w:trPr>
        <w:tc>
          <w:tcPr>
            <w:tcW w:w="10812" w:type="dxa"/>
          </w:tcPr>
          <w:p w14:paraId="5C273ACE" w14:textId="77777777" w:rsidR="00FC36A1" w:rsidRPr="00263589" w:rsidRDefault="00FC36A1" w:rsidP="00FC36A1">
            <w:pPr>
              <w:pStyle w:val="Italicmainbody-d1"/>
              <w:rPr>
                <w:b/>
                <w:bCs/>
                <w:i w:val="0"/>
                <w:iCs w:val="0"/>
                <w:color w:val="auto"/>
              </w:rPr>
            </w:pPr>
            <w:r w:rsidRPr="00263589">
              <w:rPr>
                <w:i w:val="0"/>
                <w:iCs w:val="0"/>
                <w:color w:val="auto"/>
              </w:rPr>
              <w:t>Shows excitement during peek-a-boo games</w:t>
            </w:r>
          </w:p>
        </w:tc>
        <w:tc>
          <w:tcPr>
            <w:tcW w:w="1296" w:type="dxa"/>
          </w:tcPr>
          <w:p w14:paraId="6807C67A" w14:textId="77777777" w:rsidR="00FC36A1" w:rsidRPr="003F0975" w:rsidRDefault="00FC36A1" w:rsidP="00FC36A1">
            <w:pPr>
              <w:pStyle w:val="Datesachieved"/>
              <w:rPr>
                <w:i w:val="0"/>
                <w:iCs w:val="0"/>
              </w:rPr>
            </w:pPr>
          </w:p>
        </w:tc>
        <w:tc>
          <w:tcPr>
            <w:tcW w:w="1480" w:type="dxa"/>
          </w:tcPr>
          <w:p w14:paraId="0D5627C4" w14:textId="77777777" w:rsidR="00FC36A1" w:rsidRPr="003F0975" w:rsidRDefault="00FC36A1" w:rsidP="00FC36A1">
            <w:pPr>
              <w:pStyle w:val="Datesachieved"/>
              <w:rPr>
                <w:i w:val="0"/>
                <w:iCs w:val="0"/>
              </w:rPr>
            </w:pPr>
          </w:p>
        </w:tc>
        <w:tc>
          <w:tcPr>
            <w:tcW w:w="1296" w:type="dxa"/>
          </w:tcPr>
          <w:p w14:paraId="3D403DD4" w14:textId="77777777" w:rsidR="00FC36A1" w:rsidRPr="003F0975" w:rsidRDefault="00FC36A1" w:rsidP="00FC36A1">
            <w:pPr>
              <w:pStyle w:val="Datesachieved"/>
              <w:rPr>
                <w:i w:val="0"/>
                <w:iCs w:val="0"/>
              </w:rPr>
            </w:pPr>
          </w:p>
        </w:tc>
      </w:tr>
      <w:tr w:rsidR="00FC36A1" w:rsidRPr="003F0975" w14:paraId="02C5EE8D" w14:textId="77777777" w:rsidTr="003314FF">
        <w:trPr>
          <w:trHeight w:val="397"/>
          <w:jc w:val="center"/>
        </w:trPr>
        <w:tc>
          <w:tcPr>
            <w:tcW w:w="10812" w:type="dxa"/>
          </w:tcPr>
          <w:p w14:paraId="222D4446" w14:textId="77777777" w:rsidR="00FC36A1" w:rsidRPr="00263589" w:rsidRDefault="00FC36A1" w:rsidP="00FC36A1">
            <w:pPr>
              <w:pStyle w:val="Italicmainbody-d1"/>
              <w:rPr>
                <w:i w:val="0"/>
                <w:iCs w:val="0"/>
                <w:color w:val="auto"/>
              </w:rPr>
            </w:pPr>
            <w:r w:rsidRPr="00263589">
              <w:rPr>
                <w:i w:val="0"/>
                <w:iCs w:val="0"/>
                <w:color w:val="auto"/>
              </w:rPr>
              <w:t>Enjoys finding their nose, eyes or tummy as part of naming games</w:t>
            </w:r>
          </w:p>
        </w:tc>
        <w:tc>
          <w:tcPr>
            <w:tcW w:w="1296" w:type="dxa"/>
          </w:tcPr>
          <w:p w14:paraId="3DA10068" w14:textId="77777777" w:rsidR="00FC36A1" w:rsidRPr="003F0975" w:rsidRDefault="00FC36A1" w:rsidP="00FC36A1">
            <w:pPr>
              <w:pStyle w:val="Datesachieved"/>
              <w:rPr>
                <w:i w:val="0"/>
                <w:iCs w:val="0"/>
              </w:rPr>
            </w:pPr>
          </w:p>
        </w:tc>
        <w:tc>
          <w:tcPr>
            <w:tcW w:w="1480" w:type="dxa"/>
          </w:tcPr>
          <w:p w14:paraId="64995A7D" w14:textId="77777777" w:rsidR="00FC36A1" w:rsidRPr="003F0975" w:rsidRDefault="00FC36A1" w:rsidP="00FC36A1">
            <w:pPr>
              <w:pStyle w:val="Datesachieved"/>
              <w:rPr>
                <w:i w:val="0"/>
                <w:iCs w:val="0"/>
              </w:rPr>
            </w:pPr>
          </w:p>
        </w:tc>
        <w:tc>
          <w:tcPr>
            <w:tcW w:w="1296" w:type="dxa"/>
          </w:tcPr>
          <w:p w14:paraId="6A315CE7" w14:textId="77777777" w:rsidR="00FC36A1" w:rsidRPr="003F0975" w:rsidRDefault="00FC36A1" w:rsidP="00FC36A1">
            <w:pPr>
              <w:pStyle w:val="Datesachieved"/>
              <w:rPr>
                <w:i w:val="0"/>
                <w:iCs w:val="0"/>
              </w:rPr>
            </w:pPr>
          </w:p>
        </w:tc>
      </w:tr>
      <w:tr w:rsidR="00FC36A1" w:rsidRPr="003F0975" w14:paraId="49A4E691" w14:textId="77777777" w:rsidTr="003314FF">
        <w:trPr>
          <w:trHeight w:val="397"/>
          <w:jc w:val="center"/>
        </w:trPr>
        <w:tc>
          <w:tcPr>
            <w:tcW w:w="10812" w:type="dxa"/>
          </w:tcPr>
          <w:p w14:paraId="7E5D4886" w14:textId="3D8A6D1F" w:rsidR="00FC36A1" w:rsidRPr="00263589" w:rsidRDefault="00FC36A1" w:rsidP="00FC36A1">
            <w:pPr>
              <w:pStyle w:val="Italicmainbody-d1"/>
              <w:rPr>
                <w:i w:val="0"/>
                <w:iCs w:val="0"/>
                <w:color w:val="auto"/>
              </w:rPr>
            </w:pPr>
            <w:r w:rsidRPr="00263589">
              <w:rPr>
                <w:i w:val="0"/>
                <w:iCs w:val="0"/>
                <w:color w:val="auto"/>
              </w:rPr>
              <w:lastRenderedPageBreak/>
              <w:t>Understands the meaning of some sounds. For example, hears a telephone ring and looks at the telephone.</w:t>
            </w:r>
          </w:p>
        </w:tc>
        <w:tc>
          <w:tcPr>
            <w:tcW w:w="1296" w:type="dxa"/>
          </w:tcPr>
          <w:p w14:paraId="5BB42A73" w14:textId="77777777" w:rsidR="00FC36A1" w:rsidRPr="003F0975" w:rsidRDefault="00FC36A1" w:rsidP="00FC36A1">
            <w:pPr>
              <w:pStyle w:val="Datesachieved"/>
              <w:rPr>
                <w:i w:val="0"/>
                <w:iCs w:val="0"/>
              </w:rPr>
            </w:pPr>
          </w:p>
        </w:tc>
        <w:tc>
          <w:tcPr>
            <w:tcW w:w="1480" w:type="dxa"/>
          </w:tcPr>
          <w:p w14:paraId="29CD7298" w14:textId="77777777" w:rsidR="00FC36A1" w:rsidRPr="003F0975" w:rsidRDefault="00FC36A1" w:rsidP="00FC36A1">
            <w:pPr>
              <w:pStyle w:val="Datesachieved"/>
              <w:rPr>
                <w:i w:val="0"/>
                <w:iCs w:val="0"/>
              </w:rPr>
            </w:pPr>
          </w:p>
        </w:tc>
        <w:tc>
          <w:tcPr>
            <w:tcW w:w="1296" w:type="dxa"/>
          </w:tcPr>
          <w:p w14:paraId="49B1EB83" w14:textId="77777777" w:rsidR="00FC36A1" w:rsidRPr="003F0975" w:rsidRDefault="00FC36A1" w:rsidP="00FC36A1">
            <w:pPr>
              <w:pStyle w:val="Datesachieved"/>
              <w:rPr>
                <w:i w:val="0"/>
                <w:iCs w:val="0"/>
              </w:rPr>
            </w:pPr>
          </w:p>
        </w:tc>
      </w:tr>
      <w:tr w:rsidR="00FC36A1" w:rsidRPr="003F0975" w14:paraId="50DD4BAF" w14:textId="77777777" w:rsidTr="003314FF">
        <w:trPr>
          <w:trHeight w:val="397"/>
          <w:jc w:val="center"/>
        </w:trPr>
        <w:tc>
          <w:tcPr>
            <w:tcW w:w="10812" w:type="dxa"/>
          </w:tcPr>
          <w:p w14:paraId="562E2AAE" w14:textId="77777777" w:rsidR="00FC36A1" w:rsidRPr="00263589" w:rsidRDefault="00FC36A1" w:rsidP="00FC36A1">
            <w:pPr>
              <w:pStyle w:val="Italicmainbody-d1"/>
              <w:rPr>
                <w:i w:val="0"/>
                <w:iCs w:val="0"/>
                <w:color w:val="auto"/>
              </w:rPr>
            </w:pPr>
            <w:r w:rsidRPr="00263589">
              <w:rPr>
                <w:i w:val="0"/>
                <w:iCs w:val="0"/>
                <w:color w:val="auto"/>
              </w:rPr>
              <w:t>Stays absorbed in activities and can ignore distractions for at least 30 seconds</w:t>
            </w:r>
          </w:p>
        </w:tc>
        <w:tc>
          <w:tcPr>
            <w:tcW w:w="1296" w:type="dxa"/>
          </w:tcPr>
          <w:p w14:paraId="44284587" w14:textId="77777777" w:rsidR="00FC36A1" w:rsidRPr="003F0975" w:rsidRDefault="00FC36A1" w:rsidP="00FC36A1">
            <w:pPr>
              <w:pStyle w:val="Datesachieved"/>
              <w:rPr>
                <w:i w:val="0"/>
                <w:iCs w:val="0"/>
              </w:rPr>
            </w:pPr>
          </w:p>
        </w:tc>
        <w:tc>
          <w:tcPr>
            <w:tcW w:w="1480" w:type="dxa"/>
          </w:tcPr>
          <w:p w14:paraId="58003098" w14:textId="77777777" w:rsidR="00FC36A1" w:rsidRPr="003F0975" w:rsidRDefault="00FC36A1" w:rsidP="00FC36A1">
            <w:pPr>
              <w:pStyle w:val="Datesachieved"/>
              <w:rPr>
                <w:i w:val="0"/>
                <w:iCs w:val="0"/>
              </w:rPr>
            </w:pPr>
          </w:p>
        </w:tc>
        <w:tc>
          <w:tcPr>
            <w:tcW w:w="1296" w:type="dxa"/>
          </w:tcPr>
          <w:p w14:paraId="1A552E48" w14:textId="77777777" w:rsidR="00FC36A1" w:rsidRPr="003F0975" w:rsidRDefault="00FC36A1" w:rsidP="00FC36A1">
            <w:pPr>
              <w:pStyle w:val="Datesachieved"/>
              <w:rPr>
                <w:i w:val="0"/>
                <w:iCs w:val="0"/>
              </w:rPr>
            </w:pPr>
          </w:p>
        </w:tc>
      </w:tr>
      <w:tr w:rsidR="00FC36A1" w:rsidRPr="003F0975" w14:paraId="2E659EF3" w14:textId="77777777" w:rsidTr="003314FF">
        <w:trPr>
          <w:trHeight w:val="397"/>
          <w:jc w:val="center"/>
        </w:trPr>
        <w:tc>
          <w:tcPr>
            <w:tcW w:w="10812" w:type="dxa"/>
          </w:tcPr>
          <w:p w14:paraId="54AD5602" w14:textId="437575CE" w:rsidR="00FC36A1" w:rsidRPr="00263589" w:rsidRDefault="00FC36A1" w:rsidP="00FC36A1">
            <w:pPr>
              <w:pStyle w:val="Italicmainbody-d1"/>
              <w:rPr>
                <w:i w:val="0"/>
                <w:iCs w:val="0"/>
                <w:color w:val="auto"/>
                <w:highlight w:val="yellow"/>
              </w:rPr>
            </w:pPr>
            <w:r w:rsidRPr="00263589">
              <w:rPr>
                <w:i w:val="0"/>
                <w:iCs w:val="0"/>
                <w:color w:val="auto"/>
              </w:rPr>
              <w:t>Explores new objects systematically. For example, first banging, then mouthing, then turning over (this helps understanding and awareness of cause and effect).</w:t>
            </w:r>
          </w:p>
        </w:tc>
        <w:tc>
          <w:tcPr>
            <w:tcW w:w="1296" w:type="dxa"/>
          </w:tcPr>
          <w:p w14:paraId="18C977FA" w14:textId="77777777" w:rsidR="00FC36A1" w:rsidRPr="003F0975" w:rsidRDefault="00FC36A1" w:rsidP="00FC36A1">
            <w:pPr>
              <w:pStyle w:val="Datesachieved"/>
              <w:rPr>
                <w:i w:val="0"/>
                <w:iCs w:val="0"/>
              </w:rPr>
            </w:pPr>
          </w:p>
        </w:tc>
        <w:tc>
          <w:tcPr>
            <w:tcW w:w="1480" w:type="dxa"/>
          </w:tcPr>
          <w:p w14:paraId="040C5EDB" w14:textId="77777777" w:rsidR="00FC36A1" w:rsidRPr="003F0975" w:rsidRDefault="00FC36A1" w:rsidP="00FC36A1">
            <w:pPr>
              <w:pStyle w:val="Datesachieved"/>
              <w:rPr>
                <w:i w:val="0"/>
                <w:iCs w:val="0"/>
              </w:rPr>
            </w:pPr>
          </w:p>
        </w:tc>
        <w:tc>
          <w:tcPr>
            <w:tcW w:w="1296" w:type="dxa"/>
          </w:tcPr>
          <w:p w14:paraId="699FB167" w14:textId="77777777" w:rsidR="00FC36A1" w:rsidRPr="003F0975" w:rsidRDefault="00FC36A1" w:rsidP="00FC36A1">
            <w:pPr>
              <w:pStyle w:val="Datesachieved"/>
              <w:rPr>
                <w:i w:val="0"/>
                <w:iCs w:val="0"/>
              </w:rPr>
            </w:pPr>
          </w:p>
        </w:tc>
      </w:tr>
      <w:tr w:rsidR="00FC36A1" w:rsidRPr="003F0975" w14:paraId="1CF2D941" w14:textId="77777777" w:rsidTr="003314FF">
        <w:trPr>
          <w:trHeight w:val="397"/>
          <w:jc w:val="center"/>
        </w:trPr>
        <w:tc>
          <w:tcPr>
            <w:tcW w:w="10812" w:type="dxa"/>
          </w:tcPr>
          <w:p w14:paraId="0B8FA4A6" w14:textId="77777777" w:rsidR="00FC36A1" w:rsidRPr="00263589" w:rsidRDefault="00FC36A1" w:rsidP="00FC36A1">
            <w:pPr>
              <w:pStyle w:val="Italicmainbody-d1"/>
              <w:rPr>
                <w:i w:val="0"/>
                <w:iCs w:val="0"/>
                <w:color w:val="auto"/>
              </w:rPr>
            </w:pPr>
            <w:r w:rsidRPr="00263589">
              <w:rPr>
                <w:i w:val="0"/>
                <w:iCs w:val="0"/>
                <w:color w:val="auto"/>
              </w:rPr>
              <w:t>Watches toy being hidden under a cloth and finds it immediately: showing awareness of object permanence</w:t>
            </w:r>
          </w:p>
        </w:tc>
        <w:tc>
          <w:tcPr>
            <w:tcW w:w="1296" w:type="dxa"/>
          </w:tcPr>
          <w:p w14:paraId="20AC3C03" w14:textId="77777777" w:rsidR="00FC36A1" w:rsidRPr="003F0975" w:rsidRDefault="00FC36A1" w:rsidP="00FC36A1">
            <w:pPr>
              <w:pStyle w:val="Datesachieved"/>
              <w:rPr>
                <w:i w:val="0"/>
                <w:iCs w:val="0"/>
              </w:rPr>
            </w:pPr>
          </w:p>
        </w:tc>
        <w:tc>
          <w:tcPr>
            <w:tcW w:w="1480" w:type="dxa"/>
          </w:tcPr>
          <w:p w14:paraId="0A87126A" w14:textId="77777777" w:rsidR="00FC36A1" w:rsidRPr="003F0975" w:rsidRDefault="00FC36A1" w:rsidP="00FC36A1">
            <w:pPr>
              <w:pStyle w:val="Datesachieved"/>
              <w:rPr>
                <w:i w:val="0"/>
                <w:iCs w:val="0"/>
              </w:rPr>
            </w:pPr>
          </w:p>
        </w:tc>
        <w:tc>
          <w:tcPr>
            <w:tcW w:w="1296" w:type="dxa"/>
          </w:tcPr>
          <w:p w14:paraId="7ADA1F62" w14:textId="77777777" w:rsidR="00FC36A1" w:rsidRPr="003F0975" w:rsidRDefault="00FC36A1" w:rsidP="00FC36A1">
            <w:pPr>
              <w:pStyle w:val="Datesachieved"/>
              <w:rPr>
                <w:i w:val="0"/>
                <w:iCs w:val="0"/>
              </w:rPr>
            </w:pPr>
          </w:p>
        </w:tc>
      </w:tr>
      <w:tr w:rsidR="00FC36A1" w:rsidRPr="003F0975" w14:paraId="07A4955C" w14:textId="77777777" w:rsidTr="003314FF">
        <w:trPr>
          <w:trHeight w:val="397"/>
          <w:jc w:val="center"/>
        </w:trPr>
        <w:tc>
          <w:tcPr>
            <w:tcW w:w="10812" w:type="dxa"/>
          </w:tcPr>
          <w:p w14:paraId="2B8566C2" w14:textId="7C2DA507" w:rsidR="00FC36A1" w:rsidRPr="00263589" w:rsidRDefault="00FC36A1" w:rsidP="00FC36A1">
            <w:pPr>
              <w:pStyle w:val="Italicmainbody-d1"/>
              <w:rPr>
                <w:i w:val="0"/>
                <w:iCs w:val="0"/>
                <w:color w:val="auto"/>
              </w:rPr>
            </w:pPr>
            <w:r w:rsidRPr="00263589">
              <w:rPr>
                <w:i w:val="0"/>
                <w:iCs w:val="0"/>
                <w:color w:val="auto"/>
              </w:rPr>
              <w:t>Copies simple pretend play with familiar toys. For example, hugs and kisses teddy.</w:t>
            </w:r>
          </w:p>
        </w:tc>
        <w:tc>
          <w:tcPr>
            <w:tcW w:w="1296" w:type="dxa"/>
          </w:tcPr>
          <w:p w14:paraId="37C3F9A4" w14:textId="77777777" w:rsidR="00FC36A1" w:rsidRPr="003F0975" w:rsidRDefault="00FC36A1" w:rsidP="00FC36A1">
            <w:pPr>
              <w:pStyle w:val="Datesachieved"/>
              <w:rPr>
                <w:i w:val="0"/>
                <w:iCs w:val="0"/>
              </w:rPr>
            </w:pPr>
          </w:p>
        </w:tc>
        <w:tc>
          <w:tcPr>
            <w:tcW w:w="1480" w:type="dxa"/>
          </w:tcPr>
          <w:p w14:paraId="744CE842" w14:textId="77777777" w:rsidR="00FC36A1" w:rsidRPr="003F0975" w:rsidRDefault="00FC36A1" w:rsidP="00FC36A1">
            <w:pPr>
              <w:pStyle w:val="Datesachieved"/>
              <w:rPr>
                <w:i w:val="0"/>
                <w:iCs w:val="0"/>
              </w:rPr>
            </w:pPr>
          </w:p>
        </w:tc>
        <w:tc>
          <w:tcPr>
            <w:tcW w:w="1296" w:type="dxa"/>
          </w:tcPr>
          <w:p w14:paraId="45772A75" w14:textId="77777777" w:rsidR="00FC36A1" w:rsidRPr="003F0975" w:rsidRDefault="00FC36A1" w:rsidP="00FC36A1">
            <w:pPr>
              <w:pStyle w:val="Datesachieved"/>
              <w:rPr>
                <w:i w:val="0"/>
                <w:iCs w:val="0"/>
              </w:rPr>
            </w:pPr>
          </w:p>
        </w:tc>
      </w:tr>
    </w:tbl>
    <w:p w14:paraId="4B9F1C7E" w14:textId="77777777" w:rsidR="00FC36A1" w:rsidRPr="00FC36A1" w:rsidRDefault="00FC36A1">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812"/>
        <w:gridCol w:w="1296"/>
        <w:gridCol w:w="1480"/>
        <w:gridCol w:w="1296"/>
      </w:tblGrid>
      <w:tr w:rsidR="00FC36A1" w:rsidRPr="003F0975" w14:paraId="42838C03" w14:textId="77777777" w:rsidTr="00FC36A1">
        <w:trPr>
          <w:trHeight w:val="397"/>
          <w:jc w:val="center"/>
        </w:trPr>
        <w:tc>
          <w:tcPr>
            <w:tcW w:w="10812" w:type="dxa"/>
            <w:shd w:val="clear" w:color="auto" w:fill="DEEAF6" w:themeFill="accent5" w:themeFillTint="33"/>
          </w:tcPr>
          <w:p w14:paraId="12EAABD4" w14:textId="7EAAD0CB" w:rsidR="00FC36A1" w:rsidRPr="00263589" w:rsidRDefault="00FC36A1" w:rsidP="00FC36A1">
            <w:pPr>
              <w:pStyle w:val="L4-fourthheading"/>
              <w:rPr>
                <w:i/>
                <w:iCs/>
                <w:color w:val="auto"/>
              </w:rPr>
            </w:pPr>
            <w:r w:rsidRPr="00DA762D">
              <w:rPr>
                <w:b/>
                <w:bCs/>
              </w:rPr>
              <w:t>Expressive Arts and Design</w:t>
            </w:r>
          </w:p>
        </w:tc>
        <w:tc>
          <w:tcPr>
            <w:tcW w:w="1296" w:type="dxa"/>
            <w:shd w:val="clear" w:color="auto" w:fill="DEEAF6" w:themeFill="accent5" w:themeFillTint="33"/>
          </w:tcPr>
          <w:p w14:paraId="4FCE9B89" w14:textId="7A18F55A" w:rsidR="00FC36A1" w:rsidRPr="003F0975" w:rsidRDefault="00FC36A1" w:rsidP="00FC36A1">
            <w:pPr>
              <w:pStyle w:val="Datesachieved"/>
              <w:rPr>
                <w:i w:val="0"/>
                <w:iCs w:val="0"/>
              </w:rPr>
            </w:pPr>
            <w:r w:rsidRPr="00C953D0">
              <w:rPr>
                <w:bCs/>
                <w:color w:val="auto"/>
              </w:rPr>
              <w:t>Emerging</w:t>
            </w:r>
          </w:p>
        </w:tc>
        <w:tc>
          <w:tcPr>
            <w:tcW w:w="1480" w:type="dxa"/>
            <w:shd w:val="clear" w:color="auto" w:fill="DEEAF6" w:themeFill="accent5" w:themeFillTint="33"/>
          </w:tcPr>
          <w:p w14:paraId="4431C776" w14:textId="2A897668" w:rsidR="00FC36A1" w:rsidRPr="003F0975" w:rsidRDefault="00FC36A1" w:rsidP="00FC36A1">
            <w:pPr>
              <w:pStyle w:val="Datesachieved"/>
              <w:rPr>
                <w:i w:val="0"/>
                <w:iCs w:val="0"/>
              </w:rPr>
            </w:pPr>
            <w:r w:rsidRPr="00C953D0">
              <w:rPr>
                <w:bCs/>
                <w:color w:val="auto"/>
              </w:rPr>
              <w:t>Developing</w:t>
            </w:r>
          </w:p>
        </w:tc>
        <w:tc>
          <w:tcPr>
            <w:tcW w:w="1296" w:type="dxa"/>
            <w:shd w:val="clear" w:color="auto" w:fill="DEEAF6" w:themeFill="accent5" w:themeFillTint="33"/>
          </w:tcPr>
          <w:p w14:paraId="44BDDAE6" w14:textId="76903F3B" w:rsidR="00FC36A1" w:rsidRPr="003F0975" w:rsidRDefault="00FC36A1" w:rsidP="00FC36A1">
            <w:pPr>
              <w:pStyle w:val="Datesachieved"/>
              <w:rPr>
                <w:i w:val="0"/>
                <w:iCs w:val="0"/>
              </w:rPr>
            </w:pPr>
            <w:r w:rsidRPr="00C953D0">
              <w:rPr>
                <w:bCs/>
                <w:color w:val="auto"/>
              </w:rPr>
              <w:t>Achieved</w:t>
            </w:r>
          </w:p>
        </w:tc>
      </w:tr>
      <w:tr w:rsidR="00FC36A1" w:rsidRPr="003F0975" w14:paraId="234CB1B4" w14:textId="77777777" w:rsidTr="003314FF">
        <w:trPr>
          <w:trHeight w:val="397"/>
          <w:jc w:val="center"/>
        </w:trPr>
        <w:tc>
          <w:tcPr>
            <w:tcW w:w="10812" w:type="dxa"/>
          </w:tcPr>
          <w:p w14:paraId="09F075F4" w14:textId="166B2C46" w:rsidR="00FC36A1" w:rsidRPr="00263589" w:rsidRDefault="00FC36A1" w:rsidP="00FC36A1">
            <w:pPr>
              <w:pStyle w:val="Italicmainbody-d1"/>
              <w:rPr>
                <w:i w:val="0"/>
                <w:iCs w:val="0"/>
                <w:color w:val="auto"/>
              </w:rPr>
            </w:pPr>
            <w:r w:rsidRPr="00263589">
              <w:rPr>
                <w:i w:val="0"/>
                <w:iCs w:val="0"/>
                <w:color w:val="auto"/>
              </w:rPr>
              <w:t>Imitates and improvises actions they have observed. For example, clapping or waving.</w:t>
            </w:r>
          </w:p>
        </w:tc>
        <w:tc>
          <w:tcPr>
            <w:tcW w:w="1296" w:type="dxa"/>
          </w:tcPr>
          <w:p w14:paraId="68E9B800" w14:textId="77777777" w:rsidR="00FC36A1" w:rsidRPr="003F0975" w:rsidRDefault="00FC36A1" w:rsidP="00FC36A1">
            <w:pPr>
              <w:pStyle w:val="Datesachieved"/>
              <w:rPr>
                <w:i w:val="0"/>
                <w:iCs w:val="0"/>
              </w:rPr>
            </w:pPr>
          </w:p>
        </w:tc>
        <w:tc>
          <w:tcPr>
            <w:tcW w:w="1480" w:type="dxa"/>
          </w:tcPr>
          <w:p w14:paraId="6944D833" w14:textId="77777777" w:rsidR="00FC36A1" w:rsidRPr="003F0975" w:rsidRDefault="00FC36A1" w:rsidP="00FC36A1">
            <w:pPr>
              <w:pStyle w:val="Datesachieved"/>
              <w:rPr>
                <w:i w:val="0"/>
                <w:iCs w:val="0"/>
              </w:rPr>
            </w:pPr>
          </w:p>
        </w:tc>
        <w:tc>
          <w:tcPr>
            <w:tcW w:w="1296" w:type="dxa"/>
          </w:tcPr>
          <w:p w14:paraId="11271491" w14:textId="77777777" w:rsidR="00FC36A1" w:rsidRPr="003F0975" w:rsidRDefault="00FC36A1" w:rsidP="00FC36A1">
            <w:pPr>
              <w:pStyle w:val="Datesachieved"/>
              <w:rPr>
                <w:i w:val="0"/>
                <w:iCs w:val="0"/>
              </w:rPr>
            </w:pPr>
          </w:p>
        </w:tc>
      </w:tr>
      <w:tr w:rsidR="00FC36A1" w:rsidRPr="003F0975" w14:paraId="294DF5AC" w14:textId="77777777" w:rsidTr="003314FF">
        <w:trPr>
          <w:trHeight w:val="397"/>
          <w:jc w:val="center"/>
        </w:trPr>
        <w:tc>
          <w:tcPr>
            <w:tcW w:w="10812" w:type="dxa"/>
            <w:shd w:val="clear" w:color="auto" w:fill="FFFFFF"/>
            <w:vAlign w:val="center"/>
          </w:tcPr>
          <w:p w14:paraId="504A149D" w14:textId="4D2EE75C" w:rsidR="00FC36A1" w:rsidRPr="00263589" w:rsidRDefault="00FC36A1" w:rsidP="00FC36A1">
            <w:pPr>
              <w:pStyle w:val="Italicmainbody-d1"/>
              <w:rPr>
                <w:i w:val="0"/>
                <w:iCs w:val="0"/>
                <w:color w:val="auto"/>
              </w:rPr>
            </w:pPr>
            <w:r w:rsidRPr="00263589">
              <w:rPr>
                <w:bCs/>
                <w:i w:val="0"/>
                <w:iCs w:val="0"/>
                <w:color w:val="auto"/>
              </w:rPr>
              <w:t>Explore materials with different properties. For example, textured toys.</w:t>
            </w:r>
          </w:p>
        </w:tc>
        <w:tc>
          <w:tcPr>
            <w:tcW w:w="1296" w:type="dxa"/>
          </w:tcPr>
          <w:p w14:paraId="4505BD27" w14:textId="77777777" w:rsidR="00FC36A1" w:rsidRPr="003F0975" w:rsidRDefault="00FC36A1" w:rsidP="00FC36A1">
            <w:pPr>
              <w:pStyle w:val="Datesachieved"/>
              <w:rPr>
                <w:i w:val="0"/>
                <w:iCs w:val="0"/>
              </w:rPr>
            </w:pPr>
          </w:p>
        </w:tc>
        <w:tc>
          <w:tcPr>
            <w:tcW w:w="1480" w:type="dxa"/>
          </w:tcPr>
          <w:p w14:paraId="08364D26" w14:textId="77777777" w:rsidR="00FC36A1" w:rsidRPr="003F0975" w:rsidRDefault="00FC36A1" w:rsidP="00FC36A1">
            <w:pPr>
              <w:pStyle w:val="Datesachieved"/>
              <w:rPr>
                <w:i w:val="0"/>
                <w:iCs w:val="0"/>
              </w:rPr>
            </w:pPr>
          </w:p>
        </w:tc>
        <w:tc>
          <w:tcPr>
            <w:tcW w:w="1296" w:type="dxa"/>
          </w:tcPr>
          <w:p w14:paraId="263A6553" w14:textId="77777777" w:rsidR="00FC36A1" w:rsidRPr="003F0975" w:rsidRDefault="00FC36A1" w:rsidP="00FC36A1">
            <w:pPr>
              <w:pStyle w:val="Datesachieved"/>
              <w:rPr>
                <w:i w:val="0"/>
                <w:iCs w:val="0"/>
              </w:rPr>
            </w:pPr>
          </w:p>
        </w:tc>
      </w:tr>
      <w:tr w:rsidR="00FC36A1" w:rsidRPr="003F0975" w14:paraId="612A2BBD" w14:textId="77777777" w:rsidTr="003314FF">
        <w:trPr>
          <w:trHeight w:val="397"/>
          <w:jc w:val="center"/>
        </w:trPr>
        <w:tc>
          <w:tcPr>
            <w:tcW w:w="10812" w:type="dxa"/>
            <w:shd w:val="clear" w:color="auto" w:fill="FFFFFF"/>
            <w:vAlign w:val="center"/>
          </w:tcPr>
          <w:p w14:paraId="2ED69D21" w14:textId="4599C26C" w:rsidR="00FC36A1" w:rsidRPr="00263589" w:rsidRDefault="00FC36A1" w:rsidP="00FC36A1">
            <w:pPr>
              <w:pStyle w:val="Italicmainbody-d1"/>
              <w:rPr>
                <w:i w:val="0"/>
                <w:iCs w:val="0"/>
                <w:color w:val="auto"/>
              </w:rPr>
            </w:pPr>
            <w:r w:rsidRPr="00263589">
              <w:rPr>
                <w:i w:val="0"/>
                <w:iCs w:val="0"/>
                <w:color w:val="auto"/>
              </w:rPr>
              <w:t>Can copy using an object after seeing adult do it. For example, holds beater and bangs drum, etc.</w:t>
            </w:r>
          </w:p>
        </w:tc>
        <w:tc>
          <w:tcPr>
            <w:tcW w:w="1296" w:type="dxa"/>
          </w:tcPr>
          <w:p w14:paraId="7A56C610" w14:textId="77777777" w:rsidR="00FC36A1" w:rsidRPr="003F0975" w:rsidRDefault="00FC36A1" w:rsidP="00FC36A1">
            <w:pPr>
              <w:pStyle w:val="Datesachieved"/>
              <w:rPr>
                <w:i w:val="0"/>
                <w:iCs w:val="0"/>
              </w:rPr>
            </w:pPr>
          </w:p>
        </w:tc>
        <w:tc>
          <w:tcPr>
            <w:tcW w:w="1480" w:type="dxa"/>
          </w:tcPr>
          <w:p w14:paraId="6DF9542A" w14:textId="77777777" w:rsidR="00FC36A1" w:rsidRPr="003F0975" w:rsidRDefault="00FC36A1" w:rsidP="00FC36A1">
            <w:pPr>
              <w:pStyle w:val="Datesachieved"/>
              <w:rPr>
                <w:i w:val="0"/>
                <w:iCs w:val="0"/>
              </w:rPr>
            </w:pPr>
          </w:p>
        </w:tc>
        <w:tc>
          <w:tcPr>
            <w:tcW w:w="1296" w:type="dxa"/>
          </w:tcPr>
          <w:p w14:paraId="111EAEF2" w14:textId="77777777" w:rsidR="00FC36A1" w:rsidRPr="003F0975" w:rsidRDefault="00FC36A1" w:rsidP="00FC36A1">
            <w:pPr>
              <w:pStyle w:val="Datesachieved"/>
              <w:rPr>
                <w:i w:val="0"/>
                <w:iCs w:val="0"/>
              </w:rPr>
            </w:pPr>
          </w:p>
        </w:tc>
      </w:tr>
      <w:tr w:rsidR="00FC36A1" w:rsidRPr="003F0975" w14:paraId="4FEBAAA4" w14:textId="77777777" w:rsidTr="003314FF">
        <w:trPr>
          <w:trHeight w:val="397"/>
          <w:jc w:val="center"/>
        </w:trPr>
        <w:tc>
          <w:tcPr>
            <w:tcW w:w="10812" w:type="dxa"/>
            <w:shd w:val="clear" w:color="auto" w:fill="FFFFFF"/>
            <w:vAlign w:val="center"/>
          </w:tcPr>
          <w:p w14:paraId="29DCE9D9" w14:textId="2CA3534B" w:rsidR="00FC36A1" w:rsidRPr="00263589" w:rsidRDefault="00FC36A1" w:rsidP="00FC36A1">
            <w:pPr>
              <w:pStyle w:val="Italicmainbody-d1"/>
              <w:rPr>
                <w:bCs/>
                <w:i w:val="0"/>
                <w:iCs w:val="0"/>
                <w:color w:val="auto"/>
              </w:rPr>
            </w:pPr>
            <w:r w:rsidRPr="00263589">
              <w:rPr>
                <w:i w:val="0"/>
                <w:iCs w:val="0"/>
                <w:color w:val="auto"/>
              </w:rPr>
              <w:t xml:space="preserve">Can copy sounds or gestures that are not part of their repertoire: watches carefully then </w:t>
            </w:r>
            <w:proofErr w:type="gramStart"/>
            <w:r w:rsidRPr="00263589">
              <w:rPr>
                <w:i w:val="0"/>
                <w:iCs w:val="0"/>
                <w:color w:val="auto"/>
              </w:rPr>
              <w:t>copies</w:t>
            </w:r>
            <w:proofErr w:type="gramEnd"/>
            <w:r w:rsidRPr="00263589">
              <w:rPr>
                <w:i w:val="0"/>
                <w:iCs w:val="0"/>
                <w:color w:val="auto"/>
              </w:rPr>
              <w:t xml:space="preserve"> something they haven’t done before</w:t>
            </w:r>
          </w:p>
        </w:tc>
        <w:tc>
          <w:tcPr>
            <w:tcW w:w="1296" w:type="dxa"/>
          </w:tcPr>
          <w:p w14:paraId="1B03EACC" w14:textId="77777777" w:rsidR="00FC36A1" w:rsidRPr="003F0975" w:rsidRDefault="00FC36A1" w:rsidP="00FC36A1">
            <w:pPr>
              <w:pStyle w:val="Datesachieved"/>
              <w:rPr>
                <w:i w:val="0"/>
                <w:iCs w:val="0"/>
              </w:rPr>
            </w:pPr>
          </w:p>
        </w:tc>
        <w:tc>
          <w:tcPr>
            <w:tcW w:w="1480" w:type="dxa"/>
          </w:tcPr>
          <w:p w14:paraId="00535A19" w14:textId="77777777" w:rsidR="00FC36A1" w:rsidRPr="003F0975" w:rsidRDefault="00FC36A1" w:rsidP="00FC36A1">
            <w:pPr>
              <w:pStyle w:val="Datesachieved"/>
              <w:rPr>
                <w:i w:val="0"/>
                <w:iCs w:val="0"/>
              </w:rPr>
            </w:pPr>
          </w:p>
        </w:tc>
        <w:tc>
          <w:tcPr>
            <w:tcW w:w="1296" w:type="dxa"/>
          </w:tcPr>
          <w:p w14:paraId="18B41739" w14:textId="77777777" w:rsidR="00FC36A1" w:rsidRPr="003F0975" w:rsidRDefault="00FC36A1" w:rsidP="00FC36A1">
            <w:pPr>
              <w:pStyle w:val="Datesachieved"/>
              <w:rPr>
                <w:i w:val="0"/>
                <w:iCs w:val="0"/>
              </w:rPr>
            </w:pPr>
          </w:p>
        </w:tc>
      </w:tr>
    </w:tbl>
    <w:p w14:paraId="72EEE3E5" w14:textId="77777777" w:rsidR="00FC36A1" w:rsidRPr="00FC36A1" w:rsidRDefault="00FC36A1" w:rsidP="00FC36A1">
      <w:pPr>
        <w:pStyle w:val="L2-Range1"/>
        <w:rPr>
          <w:color w:val="DC2300"/>
          <w:sz w:val="8"/>
          <w:szCs w:val="8"/>
        </w:rPr>
      </w:pPr>
    </w:p>
    <w:p w14:paraId="29AB92FB" w14:textId="24A1EC31" w:rsidR="003314FF" w:rsidRDefault="00FC36A1" w:rsidP="00FC36A1">
      <w:pPr>
        <w:pStyle w:val="L2-Range1"/>
        <w:rPr>
          <w:color w:val="B20000"/>
        </w:rPr>
      </w:pPr>
      <w:r w:rsidRPr="00D007B2">
        <w:rPr>
          <w:color w:val="DC2300"/>
        </w:rPr>
        <w:t xml:space="preserve">Range 2: 12 to 18 months </w:t>
      </w:r>
      <w:r w:rsidRPr="00D007B2">
        <w:rPr>
          <w:color w:val="B20000"/>
          <w:sz w:val="22"/>
          <w:szCs w:val="22"/>
        </w:rPr>
        <w:t>(Birth to 5 Matters)</w:t>
      </w:r>
    </w:p>
    <w:p w14:paraId="11425EE7" w14:textId="3A3F7FDC" w:rsidR="00FC36A1" w:rsidRDefault="00FC36A1" w:rsidP="00FC36A1">
      <w:pPr>
        <w:pStyle w:val="L3-heading3a"/>
      </w:pPr>
      <w:r w:rsidRPr="003F0975">
        <w:t>Step 6: 12 to 16 months</w:t>
      </w:r>
    </w:p>
    <w:p w14:paraId="492B7E87" w14:textId="77777777" w:rsidR="00FC36A1" w:rsidRPr="003F0975" w:rsidRDefault="00FC36A1" w:rsidP="00FC36A1">
      <w:pPr>
        <w:pStyle w:val="L3-heading3a"/>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4"/>
        <w:gridCol w:w="1296"/>
        <w:gridCol w:w="1318"/>
        <w:gridCol w:w="1296"/>
      </w:tblGrid>
      <w:tr w:rsidR="008113B1" w:rsidRPr="003F0975" w14:paraId="7A1C6DC3" w14:textId="77777777" w:rsidTr="008113B1">
        <w:trPr>
          <w:trHeight w:val="397"/>
          <w:jc w:val="center"/>
        </w:trPr>
        <w:tc>
          <w:tcPr>
            <w:tcW w:w="10974" w:type="dxa"/>
            <w:shd w:val="clear" w:color="auto" w:fill="DEEAF6" w:themeFill="accent5" w:themeFillTint="33"/>
          </w:tcPr>
          <w:p w14:paraId="20A22BBD" w14:textId="5C4C5F0C" w:rsidR="008113B1" w:rsidRPr="00263589" w:rsidRDefault="008113B1" w:rsidP="008113B1">
            <w:pPr>
              <w:pStyle w:val="Italicmainbody-d1"/>
              <w:rPr>
                <w:i w:val="0"/>
                <w:iCs w:val="0"/>
                <w:color w:val="auto"/>
              </w:rPr>
            </w:pPr>
            <w:r w:rsidRPr="00262AF3">
              <w:rPr>
                <w:b/>
                <w:bCs/>
                <w:i w:val="0"/>
                <w:iCs w:val="0"/>
                <w:color w:val="D10000"/>
              </w:rPr>
              <w:t>Literacy</w:t>
            </w:r>
          </w:p>
        </w:tc>
        <w:tc>
          <w:tcPr>
            <w:tcW w:w="1296" w:type="dxa"/>
            <w:shd w:val="clear" w:color="auto" w:fill="DEEAF6" w:themeFill="accent5" w:themeFillTint="33"/>
          </w:tcPr>
          <w:p w14:paraId="0874BCF8" w14:textId="78E73063" w:rsidR="008113B1" w:rsidRPr="003F0975" w:rsidRDefault="008113B1" w:rsidP="008113B1">
            <w:pPr>
              <w:pStyle w:val="Datesachieved"/>
              <w:rPr>
                <w:i w:val="0"/>
                <w:iCs w:val="0"/>
              </w:rPr>
            </w:pPr>
            <w:r w:rsidRPr="00C953D0">
              <w:rPr>
                <w:bCs/>
                <w:color w:val="auto"/>
              </w:rPr>
              <w:t>Emerging</w:t>
            </w:r>
          </w:p>
        </w:tc>
        <w:tc>
          <w:tcPr>
            <w:tcW w:w="1318" w:type="dxa"/>
            <w:shd w:val="clear" w:color="auto" w:fill="DEEAF6" w:themeFill="accent5" w:themeFillTint="33"/>
          </w:tcPr>
          <w:p w14:paraId="01821844" w14:textId="58384EC8" w:rsidR="008113B1" w:rsidRPr="003F0975" w:rsidRDefault="008113B1" w:rsidP="008113B1">
            <w:pPr>
              <w:pStyle w:val="Datesachieved"/>
              <w:rPr>
                <w:i w:val="0"/>
                <w:iCs w:val="0"/>
              </w:rPr>
            </w:pPr>
            <w:r w:rsidRPr="00C953D0">
              <w:rPr>
                <w:bCs/>
                <w:color w:val="auto"/>
              </w:rPr>
              <w:t>Developing</w:t>
            </w:r>
          </w:p>
        </w:tc>
        <w:tc>
          <w:tcPr>
            <w:tcW w:w="1296" w:type="dxa"/>
            <w:shd w:val="clear" w:color="auto" w:fill="DEEAF6" w:themeFill="accent5" w:themeFillTint="33"/>
          </w:tcPr>
          <w:p w14:paraId="76E99595" w14:textId="03334293" w:rsidR="008113B1" w:rsidRPr="003F0975" w:rsidRDefault="008113B1" w:rsidP="008113B1">
            <w:pPr>
              <w:pStyle w:val="Datesachieved"/>
              <w:rPr>
                <w:i w:val="0"/>
                <w:iCs w:val="0"/>
              </w:rPr>
            </w:pPr>
            <w:r w:rsidRPr="00C953D0">
              <w:rPr>
                <w:bCs/>
                <w:color w:val="auto"/>
              </w:rPr>
              <w:t>Achieved</w:t>
            </w:r>
          </w:p>
        </w:tc>
      </w:tr>
      <w:tr w:rsidR="008113B1" w:rsidRPr="003F0975" w14:paraId="3E5AB89D" w14:textId="77777777" w:rsidTr="003314FF">
        <w:trPr>
          <w:trHeight w:val="397"/>
          <w:jc w:val="center"/>
        </w:trPr>
        <w:tc>
          <w:tcPr>
            <w:tcW w:w="10974" w:type="dxa"/>
          </w:tcPr>
          <w:p w14:paraId="6D9E8958" w14:textId="4590766C" w:rsidR="008113B1" w:rsidRPr="00263589" w:rsidRDefault="008113B1" w:rsidP="008113B1">
            <w:pPr>
              <w:pStyle w:val="Italicmainbody-d1"/>
              <w:rPr>
                <w:b/>
                <w:i w:val="0"/>
                <w:iCs w:val="0"/>
                <w:color w:val="auto"/>
              </w:rPr>
            </w:pPr>
            <w:r w:rsidRPr="00263589">
              <w:rPr>
                <w:i w:val="0"/>
                <w:iCs w:val="0"/>
                <w:color w:val="auto"/>
              </w:rPr>
              <w:t>Enjoys picture books and simple repetitive stories. For example, lift the flap and touch and feel books.</w:t>
            </w:r>
          </w:p>
        </w:tc>
        <w:tc>
          <w:tcPr>
            <w:tcW w:w="1296" w:type="dxa"/>
          </w:tcPr>
          <w:p w14:paraId="7607D76C" w14:textId="77777777" w:rsidR="008113B1" w:rsidRPr="003F0975" w:rsidRDefault="008113B1" w:rsidP="008113B1">
            <w:pPr>
              <w:pStyle w:val="Datesachieved"/>
              <w:rPr>
                <w:i w:val="0"/>
                <w:iCs w:val="0"/>
              </w:rPr>
            </w:pPr>
          </w:p>
        </w:tc>
        <w:tc>
          <w:tcPr>
            <w:tcW w:w="1318" w:type="dxa"/>
          </w:tcPr>
          <w:p w14:paraId="25E03E26" w14:textId="77777777" w:rsidR="008113B1" w:rsidRPr="003F0975" w:rsidRDefault="008113B1" w:rsidP="008113B1">
            <w:pPr>
              <w:pStyle w:val="Datesachieved"/>
              <w:rPr>
                <w:i w:val="0"/>
                <w:iCs w:val="0"/>
              </w:rPr>
            </w:pPr>
          </w:p>
        </w:tc>
        <w:tc>
          <w:tcPr>
            <w:tcW w:w="1296" w:type="dxa"/>
          </w:tcPr>
          <w:p w14:paraId="26BD11A5" w14:textId="77777777" w:rsidR="008113B1" w:rsidRPr="003F0975" w:rsidRDefault="008113B1" w:rsidP="008113B1">
            <w:pPr>
              <w:pStyle w:val="Datesachieved"/>
              <w:rPr>
                <w:i w:val="0"/>
                <w:iCs w:val="0"/>
              </w:rPr>
            </w:pPr>
          </w:p>
        </w:tc>
      </w:tr>
    </w:tbl>
    <w:p w14:paraId="08E07FD4" w14:textId="77777777" w:rsidR="00FC36A1" w:rsidRPr="008113B1" w:rsidRDefault="00FC36A1">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4"/>
        <w:gridCol w:w="1296"/>
        <w:gridCol w:w="1318"/>
        <w:gridCol w:w="1296"/>
      </w:tblGrid>
      <w:tr w:rsidR="008113B1" w:rsidRPr="003F0975" w14:paraId="091BDAC5" w14:textId="77777777" w:rsidTr="008113B1">
        <w:trPr>
          <w:trHeight w:val="397"/>
          <w:jc w:val="center"/>
        </w:trPr>
        <w:tc>
          <w:tcPr>
            <w:tcW w:w="10974" w:type="dxa"/>
            <w:shd w:val="clear" w:color="auto" w:fill="DEEAF6" w:themeFill="accent5" w:themeFillTint="33"/>
          </w:tcPr>
          <w:p w14:paraId="146039EB" w14:textId="4E4FA474" w:rsidR="008113B1" w:rsidRPr="00263589" w:rsidRDefault="008113B1" w:rsidP="008113B1">
            <w:pPr>
              <w:pStyle w:val="Italicmainbody-d1"/>
              <w:rPr>
                <w:i w:val="0"/>
                <w:iCs w:val="0"/>
                <w:color w:val="auto"/>
              </w:rPr>
            </w:pPr>
            <w:r w:rsidRPr="00FC36A1">
              <w:rPr>
                <w:b/>
                <w:bCs/>
                <w:i w:val="0"/>
                <w:iCs w:val="0"/>
                <w:color w:val="2F5496" w:themeColor="accent1" w:themeShade="BF"/>
              </w:rPr>
              <w:t>Maths</w:t>
            </w:r>
          </w:p>
        </w:tc>
        <w:tc>
          <w:tcPr>
            <w:tcW w:w="1296" w:type="dxa"/>
            <w:shd w:val="clear" w:color="auto" w:fill="DEEAF6" w:themeFill="accent5" w:themeFillTint="33"/>
          </w:tcPr>
          <w:p w14:paraId="4A9AA8B0" w14:textId="6064D90B" w:rsidR="008113B1" w:rsidRPr="003F0975" w:rsidRDefault="008113B1" w:rsidP="008113B1">
            <w:pPr>
              <w:pStyle w:val="Datesachieved"/>
              <w:rPr>
                <w:i w:val="0"/>
                <w:iCs w:val="0"/>
              </w:rPr>
            </w:pPr>
            <w:r w:rsidRPr="00C953D0">
              <w:rPr>
                <w:bCs/>
                <w:color w:val="auto"/>
              </w:rPr>
              <w:t>Emerging</w:t>
            </w:r>
          </w:p>
        </w:tc>
        <w:tc>
          <w:tcPr>
            <w:tcW w:w="1318" w:type="dxa"/>
            <w:shd w:val="clear" w:color="auto" w:fill="DEEAF6" w:themeFill="accent5" w:themeFillTint="33"/>
          </w:tcPr>
          <w:p w14:paraId="2A464A3F" w14:textId="17E77236" w:rsidR="008113B1" w:rsidRPr="003F0975" w:rsidRDefault="008113B1" w:rsidP="008113B1">
            <w:pPr>
              <w:pStyle w:val="Datesachieved"/>
              <w:rPr>
                <w:i w:val="0"/>
                <w:iCs w:val="0"/>
              </w:rPr>
            </w:pPr>
            <w:r w:rsidRPr="00C953D0">
              <w:rPr>
                <w:bCs/>
                <w:color w:val="auto"/>
              </w:rPr>
              <w:t>Developing</w:t>
            </w:r>
          </w:p>
        </w:tc>
        <w:tc>
          <w:tcPr>
            <w:tcW w:w="1296" w:type="dxa"/>
            <w:shd w:val="clear" w:color="auto" w:fill="DEEAF6" w:themeFill="accent5" w:themeFillTint="33"/>
          </w:tcPr>
          <w:p w14:paraId="659B1259" w14:textId="251534B8" w:rsidR="008113B1" w:rsidRPr="003F0975" w:rsidRDefault="008113B1" w:rsidP="008113B1">
            <w:pPr>
              <w:pStyle w:val="Datesachieved"/>
              <w:rPr>
                <w:i w:val="0"/>
                <w:iCs w:val="0"/>
              </w:rPr>
            </w:pPr>
            <w:r w:rsidRPr="00C953D0">
              <w:rPr>
                <w:bCs/>
                <w:color w:val="auto"/>
              </w:rPr>
              <w:t>Achieved</w:t>
            </w:r>
          </w:p>
        </w:tc>
      </w:tr>
      <w:tr w:rsidR="008113B1" w:rsidRPr="003F0975" w14:paraId="59610670" w14:textId="77777777" w:rsidTr="003314FF">
        <w:trPr>
          <w:trHeight w:val="397"/>
          <w:jc w:val="center"/>
        </w:trPr>
        <w:tc>
          <w:tcPr>
            <w:tcW w:w="10974" w:type="dxa"/>
          </w:tcPr>
          <w:p w14:paraId="1F648B05" w14:textId="2C888AC0" w:rsidR="008113B1" w:rsidRPr="00263589" w:rsidRDefault="008113B1" w:rsidP="008113B1">
            <w:pPr>
              <w:pStyle w:val="Italicmainbody-d1"/>
              <w:rPr>
                <w:b/>
                <w:i w:val="0"/>
                <w:iCs w:val="0"/>
                <w:color w:val="auto"/>
              </w:rPr>
            </w:pPr>
            <w:r w:rsidRPr="00263589">
              <w:rPr>
                <w:i w:val="0"/>
                <w:iCs w:val="0"/>
                <w:color w:val="auto"/>
              </w:rPr>
              <w:t>Realises one object can act as a container for another. For example, puts smaller objects inside bigger ones and removes them again.</w:t>
            </w:r>
          </w:p>
        </w:tc>
        <w:tc>
          <w:tcPr>
            <w:tcW w:w="1296" w:type="dxa"/>
          </w:tcPr>
          <w:p w14:paraId="6F35F510" w14:textId="77777777" w:rsidR="008113B1" w:rsidRPr="003F0975" w:rsidRDefault="008113B1" w:rsidP="008113B1">
            <w:pPr>
              <w:pStyle w:val="Datesachieved"/>
              <w:rPr>
                <w:i w:val="0"/>
                <w:iCs w:val="0"/>
              </w:rPr>
            </w:pPr>
          </w:p>
        </w:tc>
        <w:tc>
          <w:tcPr>
            <w:tcW w:w="1318" w:type="dxa"/>
          </w:tcPr>
          <w:p w14:paraId="04075423" w14:textId="77777777" w:rsidR="008113B1" w:rsidRPr="003F0975" w:rsidRDefault="008113B1" w:rsidP="008113B1">
            <w:pPr>
              <w:pStyle w:val="Datesachieved"/>
              <w:rPr>
                <w:i w:val="0"/>
                <w:iCs w:val="0"/>
              </w:rPr>
            </w:pPr>
          </w:p>
        </w:tc>
        <w:tc>
          <w:tcPr>
            <w:tcW w:w="1296" w:type="dxa"/>
          </w:tcPr>
          <w:p w14:paraId="283376CB" w14:textId="77777777" w:rsidR="008113B1" w:rsidRPr="003F0975" w:rsidRDefault="008113B1" w:rsidP="008113B1">
            <w:pPr>
              <w:pStyle w:val="Datesachieved"/>
              <w:rPr>
                <w:i w:val="0"/>
                <w:iCs w:val="0"/>
              </w:rPr>
            </w:pPr>
          </w:p>
        </w:tc>
      </w:tr>
      <w:tr w:rsidR="008113B1" w:rsidRPr="003F0975" w14:paraId="34FC6444" w14:textId="77777777" w:rsidTr="003314FF">
        <w:trPr>
          <w:trHeight w:val="397"/>
          <w:jc w:val="center"/>
        </w:trPr>
        <w:tc>
          <w:tcPr>
            <w:tcW w:w="10974" w:type="dxa"/>
          </w:tcPr>
          <w:p w14:paraId="7A40D578" w14:textId="0D3FA306" w:rsidR="008113B1" w:rsidRPr="00263589" w:rsidRDefault="008113B1" w:rsidP="008113B1">
            <w:pPr>
              <w:pStyle w:val="Italicmainbody-d1"/>
              <w:rPr>
                <w:i w:val="0"/>
                <w:iCs w:val="0"/>
                <w:color w:val="auto"/>
              </w:rPr>
            </w:pPr>
            <w:r w:rsidRPr="00263589">
              <w:rPr>
                <w:i w:val="0"/>
                <w:iCs w:val="0"/>
                <w:color w:val="auto"/>
              </w:rPr>
              <w:t>May be aware of number names through their enjoyment of action rhymes and songs that relate to numbers</w:t>
            </w:r>
          </w:p>
        </w:tc>
        <w:tc>
          <w:tcPr>
            <w:tcW w:w="1296" w:type="dxa"/>
          </w:tcPr>
          <w:p w14:paraId="244A542E" w14:textId="77777777" w:rsidR="008113B1" w:rsidRPr="003F0975" w:rsidRDefault="008113B1" w:rsidP="008113B1">
            <w:pPr>
              <w:pStyle w:val="Datesachieved"/>
              <w:rPr>
                <w:i w:val="0"/>
                <w:iCs w:val="0"/>
              </w:rPr>
            </w:pPr>
          </w:p>
        </w:tc>
        <w:tc>
          <w:tcPr>
            <w:tcW w:w="1318" w:type="dxa"/>
          </w:tcPr>
          <w:p w14:paraId="528C3EA7" w14:textId="77777777" w:rsidR="008113B1" w:rsidRPr="003F0975" w:rsidRDefault="008113B1" w:rsidP="008113B1">
            <w:pPr>
              <w:pStyle w:val="Datesachieved"/>
              <w:rPr>
                <w:i w:val="0"/>
                <w:iCs w:val="0"/>
              </w:rPr>
            </w:pPr>
          </w:p>
        </w:tc>
        <w:tc>
          <w:tcPr>
            <w:tcW w:w="1296" w:type="dxa"/>
          </w:tcPr>
          <w:p w14:paraId="694C739E" w14:textId="77777777" w:rsidR="008113B1" w:rsidRPr="003F0975" w:rsidRDefault="008113B1" w:rsidP="008113B1">
            <w:pPr>
              <w:pStyle w:val="Datesachieved"/>
              <w:rPr>
                <w:i w:val="0"/>
                <w:iCs w:val="0"/>
              </w:rPr>
            </w:pPr>
          </w:p>
        </w:tc>
      </w:tr>
      <w:tr w:rsidR="008113B1" w:rsidRPr="003F0975" w14:paraId="0451C5B7" w14:textId="77777777" w:rsidTr="003314FF">
        <w:trPr>
          <w:trHeight w:val="397"/>
          <w:jc w:val="center"/>
        </w:trPr>
        <w:tc>
          <w:tcPr>
            <w:tcW w:w="10974" w:type="dxa"/>
            <w:vAlign w:val="center"/>
          </w:tcPr>
          <w:p w14:paraId="519F65CF" w14:textId="01B9CB63" w:rsidR="008113B1" w:rsidRPr="00263589" w:rsidRDefault="008113B1" w:rsidP="008113B1">
            <w:pPr>
              <w:pStyle w:val="Italicmainbody-d1"/>
              <w:rPr>
                <w:i w:val="0"/>
                <w:iCs w:val="0"/>
                <w:color w:val="auto"/>
              </w:rPr>
            </w:pPr>
            <w:r w:rsidRPr="00263589">
              <w:rPr>
                <w:i w:val="0"/>
                <w:iCs w:val="0"/>
                <w:color w:val="auto"/>
              </w:rPr>
              <w:t xml:space="preserve">Experiments: tries something and then reflects on </w:t>
            </w:r>
            <w:proofErr w:type="gramStart"/>
            <w:r w:rsidRPr="00263589">
              <w:rPr>
                <w:i w:val="0"/>
                <w:iCs w:val="0"/>
                <w:color w:val="auto"/>
              </w:rPr>
              <w:t>it, and</w:t>
            </w:r>
            <w:proofErr w:type="gramEnd"/>
            <w:r w:rsidRPr="00263589">
              <w:rPr>
                <w:i w:val="0"/>
                <w:iCs w:val="0"/>
                <w:color w:val="auto"/>
              </w:rPr>
              <w:t xml:space="preserve"> then tries something else. For example, if piece of puzzle doesn’t fit, tries it in the other holes.</w:t>
            </w:r>
          </w:p>
        </w:tc>
        <w:tc>
          <w:tcPr>
            <w:tcW w:w="1296" w:type="dxa"/>
          </w:tcPr>
          <w:p w14:paraId="6B119F9F" w14:textId="77777777" w:rsidR="008113B1" w:rsidRPr="003F0975" w:rsidRDefault="008113B1" w:rsidP="008113B1">
            <w:pPr>
              <w:pStyle w:val="Datesachieved"/>
              <w:rPr>
                <w:i w:val="0"/>
                <w:iCs w:val="0"/>
              </w:rPr>
            </w:pPr>
          </w:p>
        </w:tc>
        <w:tc>
          <w:tcPr>
            <w:tcW w:w="1318" w:type="dxa"/>
          </w:tcPr>
          <w:p w14:paraId="1E258668" w14:textId="77777777" w:rsidR="008113B1" w:rsidRPr="003F0975" w:rsidRDefault="008113B1" w:rsidP="008113B1">
            <w:pPr>
              <w:pStyle w:val="Datesachieved"/>
              <w:rPr>
                <w:i w:val="0"/>
                <w:iCs w:val="0"/>
              </w:rPr>
            </w:pPr>
          </w:p>
        </w:tc>
        <w:tc>
          <w:tcPr>
            <w:tcW w:w="1296" w:type="dxa"/>
          </w:tcPr>
          <w:p w14:paraId="20A21023" w14:textId="77777777" w:rsidR="008113B1" w:rsidRPr="003F0975" w:rsidRDefault="008113B1" w:rsidP="008113B1">
            <w:pPr>
              <w:pStyle w:val="Datesachieved"/>
              <w:rPr>
                <w:i w:val="0"/>
                <w:iCs w:val="0"/>
              </w:rPr>
            </w:pPr>
          </w:p>
        </w:tc>
      </w:tr>
    </w:tbl>
    <w:p w14:paraId="468574D9" w14:textId="77777777" w:rsidR="00FC36A1" w:rsidRDefault="00FC36A1"/>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4"/>
        <w:gridCol w:w="1296"/>
        <w:gridCol w:w="1318"/>
        <w:gridCol w:w="1296"/>
      </w:tblGrid>
      <w:tr w:rsidR="008113B1" w:rsidRPr="003F0975" w14:paraId="75DF1F2A" w14:textId="77777777" w:rsidTr="008113B1">
        <w:trPr>
          <w:trHeight w:val="397"/>
          <w:jc w:val="center"/>
        </w:trPr>
        <w:tc>
          <w:tcPr>
            <w:tcW w:w="10974" w:type="dxa"/>
            <w:shd w:val="clear" w:color="auto" w:fill="DEEAF6" w:themeFill="accent5" w:themeFillTint="33"/>
          </w:tcPr>
          <w:p w14:paraId="646B500A" w14:textId="64B29456" w:rsidR="008113B1" w:rsidRPr="00263589" w:rsidRDefault="008113B1" w:rsidP="008113B1">
            <w:pPr>
              <w:pStyle w:val="Italicmainbody-d1"/>
              <w:rPr>
                <w:i w:val="0"/>
                <w:iCs w:val="0"/>
                <w:color w:val="auto"/>
              </w:rPr>
            </w:pPr>
            <w:r w:rsidRPr="00DA762D">
              <w:rPr>
                <w:b/>
                <w:bCs/>
                <w:i w:val="0"/>
                <w:iCs w:val="0"/>
                <w:color w:val="965600"/>
              </w:rPr>
              <w:lastRenderedPageBreak/>
              <w:t>Understanding the world</w:t>
            </w:r>
          </w:p>
        </w:tc>
        <w:tc>
          <w:tcPr>
            <w:tcW w:w="1296" w:type="dxa"/>
            <w:shd w:val="clear" w:color="auto" w:fill="DEEAF6" w:themeFill="accent5" w:themeFillTint="33"/>
          </w:tcPr>
          <w:p w14:paraId="03EA79CF" w14:textId="31F1995C" w:rsidR="008113B1" w:rsidRPr="003F0975" w:rsidRDefault="008113B1" w:rsidP="008113B1">
            <w:pPr>
              <w:pStyle w:val="Datesachieved"/>
              <w:rPr>
                <w:i w:val="0"/>
                <w:iCs w:val="0"/>
              </w:rPr>
            </w:pPr>
            <w:r w:rsidRPr="00C953D0">
              <w:rPr>
                <w:bCs/>
                <w:color w:val="auto"/>
              </w:rPr>
              <w:t>Emerging</w:t>
            </w:r>
          </w:p>
        </w:tc>
        <w:tc>
          <w:tcPr>
            <w:tcW w:w="1318" w:type="dxa"/>
            <w:shd w:val="clear" w:color="auto" w:fill="DEEAF6" w:themeFill="accent5" w:themeFillTint="33"/>
          </w:tcPr>
          <w:p w14:paraId="554FBC6F" w14:textId="1C952A67" w:rsidR="008113B1" w:rsidRPr="003F0975" w:rsidRDefault="008113B1" w:rsidP="008113B1">
            <w:pPr>
              <w:pStyle w:val="Datesachieved"/>
              <w:rPr>
                <w:i w:val="0"/>
                <w:iCs w:val="0"/>
              </w:rPr>
            </w:pPr>
            <w:r w:rsidRPr="00C953D0">
              <w:rPr>
                <w:bCs/>
                <w:color w:val="auto"/>
              </w:rPr>
              <w:t>Developing</w:t>
            </w:r>
          </w:p>
        </w:tc>
        <w:tc>
          <w:tcPr>
            <w:tcW w:w="1296" w:type="dxa"/>
            <w:shd w:val="clear" w:color="auto" w:fill="DEEAF6" w:themeFill="accent5" w:themeFillTint="33"/>
          </w:tcPr>
          <w:p w14:paraId="6EFCDE0A" w14:textId="21886BF0" w:rsidR="008113B1" w:rsidRPr="003F0975" w:rsidRDefault="008113B1" w:rsidP="008113B1">
            <w:pPr>
              <w:pStyle w:val="Datesachieved"/>
              <w:rPr>
                <w:i w:val="0"/>
                <w:iCs w:val="0"/>
              </w:rPr>
            </w:pPr>
            <w:r w:rsidRPr="00C953D0">
              <w:rPr>
                <w:bCs/>
                <w:color w:val="auto"/>
              </w:rPr>
              <w:t>Achieved</w:t>
            </w:r>
          </w:p>
        </w:tc>
      </w:tr>
      <w:tr w:rsidR="008113B1" w:rsidRPr="003F0975" w14:paraId="4405CB39" w14:textId="77777777" w:rsidTr="003314FF">
        <w:trPr>
          <w:trHeight w:val="397"/>
          <w:jc w:val="center"/>
        </w:trPr>
        <w:tc>
          <w:tcPr>
            <w:tcW w:w="10974" w:type="dxa"/>
          </w:tcPr>
          <w:p w14:paraId="0DDB164B" w14:textId="7AC45270" w:rsidR="008113B1" w:rsidRPr="00263589" w:rsidRDefault="008113B1" w:rsidP="008113B1">
            <w:pPr>
              <w:pStyle w:val="Italicmainbody-d1"/>
              <w:rPr>
                <w:b/>
                <w:bCs/>
                <w:i w:val="0"/>
                <w:iCs w:val="0"/>
                <w:color w:val="auto"/>
              </w:rPr>
            </w:pPr>
            <w:r w:rsidRPr="00263589">
              <w:rPr>
                <w:i w:val="0"/>
                <w:iCs w:val="0"/>
                <w:color w:val="auto"/>
              </w:rPr>
              <w:t>Knows there are different ways to play with different toys. For example, that a ball is for rolling or throwing and a car is for pushing.</w:t>
            </w:r>
          </w:p>
        </w:tc>
        <w:tc>
          <w:tcPr>
            <w:tcW w:w="1296" w:type="dxa"/>
          </w:tcPr>
          <w:p w14:paraId="28F2F9D0" w14:textId="77777777" w:rsidR="008113B1" w:rsidRPr="003F0975" w:rsidRDefault="008113B1" w:rsidP="008113B1">
            <w:pPr>
              <w:pStyle w:val="Datesachieved"/>
              <w:rPr>
                <w:i w:val="0"/>
                <w:iCs w:val="0"/>
              </w:rPr>
            </w:pPr>
          </w:p>
        </w:tc>
        <w:tc>
          <w:tcPr>
            <w:tcW w:w="1318" w:type="dxa"/>
          </w:tcPr>
          <w:p w14:paraId="0C666DBE" w14:textId="77777777" w:rsidR="008113B1" w:rsidRPr="003F0975" w:rsidRDefault="008113B1" w:rsidP="008113B1">
            <w:pPr>
              <w:pStyle w:val="Datesachieved"/>
              <w:rPr>
                <w:i w:val="0"/>
                <w:iCs w:val="0"/>
              </w:rPr>
            </w:pPr>
          </w:p>
        </w:tc>
        <w:tc>
          <w:tcPr>
            <w:tcW w:w="1296" w:type="dxa"/>
          </w:tcPr>
          <w:p w14:paraId="508CC8F2" w14:textId="77777777" w:rsidR="008113B1" w:rsidRPr="003F0975" w:rsidRDefault="008113B1" w:rsidP="008113B1">
            <w:pPr>
              <w:pStyle w:val="Datesachieved"/>
              <w:rPr>
                <w:i w:val="0"/>
                <w:iCs w:val="0"/>
              </w:rPr>
            </w:pPr>
          </w:p>
        </w:tc>
      </w:tr>
      <w:tr w:rsidR="008113B1" w:rsidRPr="003F0975" w14:paraId="2344D8DA" w14:textId="77777777" w:rsidTr="003314FF">
        <w:trPr>
          <w:trHeight w:val="397"/>
          <w:jc w:val="center"/>
        </w:trPr>
        <w:tc>
          <w:tcPr>
            <w:tcW w:w="10974" w:type="dxa"/>
          </w:tcPr>
          <w:p w14:paraId="2D522559" w14:textId="0D39DA9B" w:rsidR="008113B1" w:rsidRPr="00263589" w:rsidRDefault="008113B1" w:rsidP="008113B1">
            <w:pPr>
              <w:pStyle w:val="Italicmainbody-d1"/>
              <w:rPr>
                <w:i w:val="0"/>
                <w:iCs w:val="0"/>
                <w:color w:val="auto"/>
              </w:rPr>
            </w:pPr>
            <w:r w:rsidRPr="00263589">
              <w:rPr>
                <w:i w:val="0"/>
                <w:iCs w:val="0"/>
                <w:color w:val="auto"/>
              </w:rPr>
              <w:t>Interested in things that go together. For example, pan and lid.</w:t>
            </w:r>
          </w:p>
        </w:tc>
        <w:tc>
          <w:tcPr>
            <w:tcW w:w="1296" w:type="dxa"/>
          </w:tcPr>
          <w:p w14:paraId="436F806D" w14:textId="77777777" w:rsidR="008113B1" w:rsidRPr="003F0975" w:rsidRDefault="008113B1" w:rsidP="008113B1">
            <w:pPr>
              <w:pStyle w:val="Datesachieved"/>
              <w:rPr>
                <w:i w:val="0"/>
                <w:iCs w:val="0"/>
              </w:rPr>
            </w:pPr>
          </w:p>
        </w:tc>
        <w:tc>
          <w:tcPr>
            <w:tcW w:w="1318" w:type="dxa"/>
          </w:tcPr>
          <w:p w14:paraId="279EBF2C" w14:textId="77777777" w:rsidR="008113B1" w:rsidRPr="003F0975" w:rsidRDefault="008113B1" w:rsidP="008113B1">
            <w:pPr>
              <w:pStyle w:val="Datesachieved"/>
              <w:rPr>
                <w:i w:val="0"/>
                <w:iCs w:val="0"/>
              </w:rPr>
            </w:pPr>
          </w:p>
        </w:tc>
        <w:tc>
          <w:tcPr>
            <w:tcW w:w="1296" w:type="dxa"/>
          </w:tcPr>
          <w:p w14:paraId="1018D234" w14:textId="77777777" w:rsidR="008113B1" w:rsidRPr="003F0975" w:rsidRDefault="008113B1" w:rsidP="008113B1">
            <w:pPr>
              <w:pStyle w:val="Datesachieved"/>
              <w:rPr>
                <w:i w:val="0"/>
                <w:iCs w:val="0"/>
              </w:rPr>
            </w:pPr>
          </w:p>
        </w:tc>
      </w:tr>
      <w:tr w:rsidR="008113B1" w:rsidRPr="003F0975" w14:paraId="4CF3FB72" w14:textId="77777777" w:rsidTr="003314FF">
        <w:trPr>
          <w:trHeight w:val="397"/>
          <w:jc w:val="center"/>
        </w:trPr>
        <w:tc>
          <w:tcPr>
            <w:tcW w:w="10974" w:type="dxa"/>
          </w:tcPr>
          <w:p w14:paraId="233FF35F" w14:textId="0EB8BCA8" w:rsidR="008113B1" w:rsidRPr="00263589" w:rsidRDefault="008113B1" w:rsidP="008113B1">
            <w:pPr>
              <w:pStyle w:val="Italicmainbody-d1"/>
              <w:rPr>
                <w:i w:val="0"/>
                <w:iCs w:val="0"/>
                <w:color w:val="auto"/>
              </w:rPr>
            </w:pPr>
            <w:r w:rsidRPr="00263589">
              <w:rPr>
                <w:i w:val="0"/>
                <w:iCs w:val="0"/>
                <w:color w:val="auto"/>
              </w:rPr>
              <w:t>Uses real object for pretend play on self or another. For example, drinks from a cup, brushes someone’s hair.</w:t>
            </w:r>
          </w:p>
        </w:tc>
        <w:tc>
          <w:tcPr>
            <w:tcW w:w="1296" w:type="dxa"/>
          </w:tcPr>
          <w:p w14:paraId="6768449F" w14:textId="77777777" w:rsidR="008113B1" w:rsidRPr="003F0975" w:rsidRDefault="008113B1" w:rsidP="008113B1">
            <w:pPr>
              <w:pStyle w:val="Datesachieved"/>
              <w:rPr>
                <w:i w:val="0"/>
                <w:iCs w:val="0"/>
              </w:rPr>
            </w:pPr>
          </w:p>
        </w:tc>
        <w:tc>
          <w:tcPr>
            <w:tcW w:w="1318" w:type="dxa"/>
          </w:tcPr>
          <w:p w14:paraId="261D820C" w14:textId="77777777" w:rsidR="008113B1" w:rsidRPr="003F0975" w:rsidRDefault="008113B1" w:rsidP="008113B1">
            <w:pPr>
              <w:pStyle w:val="Datesachieved"/>
              <w:rPr>
                <w:i w:val="0"/>
                <w:iCs w:val="0"/>
              </w:rPr>
            </w:pPr>
          </w:p>
        </w:tc>
        <w:tc>
          <w:tcPr>
            <w:tcW w:w="1296" w:type="dxa"/>
          </w:tcPr>
          <w:p w14:paraId="5512CA9E" w14:textId="77777777" w:rsidR="008113B1" w:rsidRPr="003F0975" w:rsidRDefault="008113B1" w:rsidP="008113B1">
            <w:pPr>
              <w:pStyle w:val="Datesachieved"/>
              <w:rPr>
                <w:i w:val="0"/>
                <w:iCs w:val="0"/>
              </w:rPr>
            </w:pPr>
          </w:p>
        </w:tc>
      </w:tr>
      <w:tr w:rsidR="008113B1" w:rsidRPr="003F0975" w14:paraId="77FB30BD" w14:textId="77777777" w:rsidTr="003314FF">
        <w:trPr>
          <w:trHeight w:val="397"/>
          <w:jc w:val="center"/>
        </w:trPr>
        <w:tc>
          <w:tcPr>
            <w:tcW w:w="10974" w:type="dxa"/>
          </w:tcPr>
          <w:p w14:paraId="47021B68" w14:textId="2AE28E9F" w:rsidR="008113B1" w:rsidRPr="00263589" w:rsidRDefault="008113B1" w:rsidP="008113B1">
            <w:pPr>
              <w:pStyle w:val="Italicmainbody-d1"/>
              <w:rPr>
                <w:i w:val="0"/>
                <w:iCs w:val="0"/>
                <w:color w:val="auto"/>
              </w:rPr>
            </w:pPr>
            <w:r w:rsidRPr="00263589">
              <w:rPr>
                <w:i w:val="0"/>
                <w:iCs w:val="0"/>
                <w:color w:val="auto"/>
              </w:rPr>
              <w:t>Imitates actions and activities of others as part of their play. For example, chatting on a phone.</w:t>
            </w:r>
          </w:p>
        </w:tc>
        <w:tc>
          <w:tcPr>
            <w:tcW w:w="1296" w:type="dxa"/>
          </w:tcPr>
          <w:p w14:paraId="36E23A33" w14:textId="77777777" w:rsidR="008113B1" w:rsidRPr="003F0975" w:rsidRDefault="008113B1" w:rsidP="008113B1">
            <w:pPr>
              <w:pStyle w:val="Datesachieved"/>
              <w:rPr>
                <w:i w:val="0"/>
                <w:iCs w:val="0"/>
              </w:rPr>
            </w:pPr>
          </w:p>
        </w:tc>
        <w:tc>
          <w:tcPr>
            <w:tcW w:w="1318" w:type="dxa"/>
          </w:tcPr>
          <w:p w14:paraId="1FDF9311" w14:textId="77777777" w:rsidR="008113B1" w:rsidRPr="003F0975" w:rsidRDefault="008113B1" w:rsidP="008113B1">
            <w:pPr>
              <w:pStyle w:val="Datesachieved"/>
              <w:rPr>
                <w:i w:val="0"/>
                <w:iCs w:val="0"/>
              </w:rPr>
            </w:pPr>
          </w:p>
        </w:tc>
        <w:tc>
          <w:tcPr>
            <w:tcW w:w="1296" w:type="dxa"/>
          </w:tcPr>
          <w:p w14:paraId="5F19B32A" w14:textId="77777777" w:rsidR="008113B1" w:rsidRPr="003F0975" w:rsidRDefault="008113B1" w:rsidP="008113B1">
            <w:pPr>
              <w:pStyle w:val="Datesachieved"/>
              <w:rPr>
                <w:i w:val="0"/>
                <w:iCs w:val="0"/>
              </w:rPr>
            </w:pPr>
          </w:p>
        </w:tc>
      </w:tr>
      <w:tr w:rsidR="008113B1" w:rsidRPr="003F0975" w14:paraId="2E4EC23E" w14:textId="77777777" w:rsidTr="003314FF">
        <w:trPr>
          <w:trHeight w:val="397"/>
          <w:jc w:val="center"/>
        </w:trPr>
        <w:tc>
          <w:tcPr>
            <w:tcW w:w="10974" w:type="dxa"/>
          </w:tcPr>
          <w:p w14:paraId="7A89C4BB" w14:textId="5086275A" w:rsidR="008113B1" w:rsidRPr="00263589" w:rsidRDefault="008113B1" w:rsidP="008113B1">
            <w:pPr>
              <w:pStyle w:val="Italicmainbody-d1"/>
              <w:rPr>
                <w:i w:val="0"/>
                <w:iCs w:val="0"/>
                <w:color w:val="auto"/>
              </w:rPr>
            </w:pPr>
            <w:r w:rsidRPr="00263589">
              <w:rPr>
                <w:i w:val="0"/>
                <w:iCs w:val="0"/>
                <w:color w:val="auto"/>
              </w:rPr>
              <w:t>Accepts adult varying a game or pretend play and imitates and joins in with new actions and routines</w:t>
            </w:r>
          </w:p>
        </w:tc>
        <w:tc>
          <w:tcPr>
            <w:tcW w:w="1296" w:type="dxa"/>
          </w:tcPr>
          <w:p w14:paraId="124D46BA" w14:textId="77777777" w:rsidR="008113B1" w:rsidRPr="003F0975" w:rsidRDefault="008113B1" w:rsidP="008113B1">
            <w:pPr>
              <w:pStyle w:val="Datesachieved"/>
              <w:rPr>
                <w:i w:val="0"/>
                <w:iCs w:val="0"/>
              </w:rPr>
            </w:pPr>
          </w:p>
        </w:tc>
        <w:tc>
          <w:tcPr>
            <w:tcW w:w="1318" w:type="dxa"/>
          </w:tcPr>
          <w:p w14:paraId="399F0CBC" w14:textId="77777777" w:rsidR="008113B1" w:rsidRPr="003F0975" w:rsidRDefault="008113B1" w:rsidP="008113B1">
            <w:pPr>
              <w:pStyle w:val="Datesachieved"/>
              <w:rPr>
                <w:i w:val="0"/>
                <w:iCs w:val="0"/>
              </w:rPr>
            </w:pPr>
          </w:p>
        </w:tc>
        <w:tc>
          <w:tcPr>
            <w:tcW w:w="1296" w:type="dxa"/>
          </w:tcPr>
          <w:p w14:paraId="25B866DC" w14:textId="77777777" w:rsidR="008113B1" w:rsidRPr="003F0975" w:rsidRDefault="008113B1" w:rsidP="008113B1">
            <w:pPr>
              <w:pStyle w:val="Datesachieved"/>
              <w:rPr>
                <w:i w:val="0"/>
                <w:iCs w:val="0"/>
              </w:rPr>
            </w:pPr>
          </w:p>
        </w:tc>
      </w:tr>
    </w:tbl>
    <w:p w14:paraId="5BA0E531" w14:textId="77777777" w:rsidR="00FC36A1" w:rsidRPr="008113B1" w:rsidRDefault="00FC36A1">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4"/>
        <w:gridCol w:w="1296"/>
        <w:gridCol w:w="1318"/>
        <w:gridCol w:w="1296"/>
      </w:tblGrid>
      <w:tr w:rsidR="008113B1" w:rsidRPr="003F0975" w14:paraId="4DB46984" w14:textId="77777777" w:rsidTr="008113B1">
        <w:trPr>
          <w:trHeight w:val="397"/>
          <w:jc w:val="center"/>
        </w:trPr>
        <w:tc>
          <w:tcPr>
            <w:tcW w:w="10974" w:type="dxa"/>
            <w:shd w:val="clear" w:color="auto" w:fill="DEEAF6" w:themeFill="accent5" w:themeFillTint="33"/>
          </w:tcPr>
          <w:p w14:paraId="4F2FE064" w14:textId="5156EEA0" w:rsidR="008113B1" w:rsidRPr="00263589" w:rsidRDefault="008113B1" w:rsidP="008113B1">
            <w:pPr>
              <w:pStyle w:val="L4-fourthheading"/>
              <w:rPr>
                <w:i/>
                <w:iCs/>
                <w:color w:val="auto"/>
              </w:rPr>
            </w:pPr>
            <w:r w:rsidRPr="00DA762D">
              <w:rPr>
                <w:b/>
                <w:bCs/>
              </w:rPr>
              <w:t>Expressive Arts and Design</w:t>
            </w:r>
          </w:p>
        </w:tc>
        <w:tc>
          <w:tcPr>
            <w:tcW w:w="1296" w:type="dxa"/>
            <w:shd w:val="clear" w:color="auto" w:fill="DEEAF6" w:themeFill="accent5" w:themeFillTint="33"/>
          </w:tcPr>
          <w:p w14:paraId="7AC02994" w14:textId="0F0D60D2" w:rsidR="008113B1" w:rsidRPr="003F0975" w:rsidRDefault="008113B1" w:rsidP="008113B1">
            <w:pPr>
              <w:pStyle w:val="Datesachieved"/>
              <w:rPr>
                <w:i w:val="0"/>
                <w:iCs w:val="0"/>
              </w:rPr>
            </w:pPr>
            <w:r w:rsidRPr="00C953D0">
              <w:rPr>
                <w:bCs/>
                <w:color w:val="auto"/>
              </w:rPr>
              <w:t>Emerging</w:t>
            </w:r>
          </w:p>
        </w:tc>
        <w:tc>
          <w:tcPr>
            <w:tcW w:w="1318" w:type="dxa"/>
            <w:shd w:val="clear" w:color="auto" w:fill="DEEAF6" w:themeFill="accent5" w:themeFillTint="33"/>
          </w:tcPr>
          <w:p w14:paraId="3908027C" w14:textId="0F4812F6" w:rsidR="008113B1" w:rsidRPr="003F0975" w:rsidRDefault="008113B1" w:rsidP="008113B1">
            <w:pPr>
              <w:pStyle w:val="Datesachieved"/>
              <w:rPr>
                <w:i w:val="0"/>
                <w:iCs w:val="0"/>
              </w:rPr>
            </w:pPr>
            <w:r w:rsidRPr="00C953D0">
              <w:rPr>
                <w:bCs/>
                <w:color w:val="auto"/>
              </w:rPr>
              <w:t>Developing</w:t>
            </w:r>
          </w:p>
        </w:tc>
        <w:tc>
          <w:tcPr>
            <w:tcW w:w="1296" w:type="dxa"/>
            <w:shd w:val="clear" w:color="auto" w:fill="DEEAF6" w:themeFill="accent5" w:themeFillTint="33"/>
          </w:tcPr>
          <w:p w14:paraId="0354224C" w14:textId="5B0C2375" w:rsidR="008113B1" w:rsidRPr="003F0975" w:rsidRDefault="008113B1" w:rsidP="008113B1">
            <w:pPr>
              <w:pStyle w:val="Datesachieved"/>
              <w:rPr>
                <w:i w:val="0"/>
                <w:iCs w:val="0"/>
              </w:rPr>
            </w:pPr>
            <w:r w:rsidRPr="00C953D0">
              <w:rPr>
                <w:bCs/>
                <w:color w:val="auto"/>
              </w:rPr>
              <w:t>Achieved</w:t>
            </w:r>
          </w:p>
        </w:tc>
      </w:tr>
      <w:tr w:rsidR="008113B1" w:rsidRPr="003F0975" w14:paraId="1B4DAEB5" w14:textId="77777777" w:rsidTr="003314FF">
        <w:trPr>
          <w:trHeight w:val="397"/>
          <w:jc w:val="center"/>
        </w:trPr>
        <w:tc>
          <w:tcPr>
            <w:tcW w:w="10974" w:type="dxa"/>
          </w:tcPr>
          <w:p w14:paraId="5A416936" w14:textId="45A08D5F" w:rsidR="008113B1" w:rsidRPr="00263589" w:rsidRDefault="008113B1" w:rsidP="008113B1">
            <w:pPr>
              <w:pStyle w:val="Italicmainbody-d1"/>
              <w:rPr>
                <w:i w:val="0"/>
                <w:iCs w:val="0"/>
                <w:color w:val="auto"/>
              </w:rPr>
            </w:pPr>
            <w:r w:rsidRPr="00263589">
              <w:rPr>
                <w:i w:val="0"/>
                <w:iCs w:val="0"/>
                <w:color w:val="auto"/>
              </w:rPr>
              <w:t>Engages in simple pretend play with soft toys. For example, pretends to be asleep by covering self with a blanket and pretends to feed teddy.</w:t>
            </w:r>
          </w:p>
        </w:tc>
        <w:tc>
          <w:tcPr>
            <w:tcW w:w="1296" w:type="dxa"/>
          </w:tcPr>
          <w:p w14:paraId="1A6E321B" w14:textId="77777777" w:rsidR="008113B1" w:rsidRPr="003F0975" w:rsidRDefault="008113B1" w:rsidP="008113B1">
            <w:pPr>
              <w:pStyle w:val="Datesachieved"/>
              <w:rPr>
                <w:i w:val="0"/>
                <w:iCs w:val="0"/>
              </w:rPr>
            </w:pPr>
          </w:p>
        </w:tc>
        <w:tc>
          <w:tcPr>
            <w:tcW w:w="1318" w:type="dxa"/>
          </w:tcPr>
          <w:p w14:paraId="10850875" w14:textId="77777777" w:rsidR="008113B1" w:rsidRPr="003F0975" w:rsidRDefault="008113B1" w:rsidP="008113B1">
            <w:pPr>
              <w:pStyle w:val="Datesachieved"/>
              <w:rPr>
                <w:i w:val="0"/>
                <w:iCs w:val="0"/>
              </w:rPr>
            </w:pPr>
          </w:p>
        </w:tc>
        <w:tc>
          <w:tcPr>
            <w:tcW w:w="1296" w:type="dxa"/>
          </w:tcPr>
          <w:p w14:paraId="5AA23164" w14:textId="77777777" w:rsidR="008113B1" w:rsidRPr="003F0975" w:rsidRDefault="008113B1" w:rsidP="008113B1">
            <w:pPr>
              <w:pStyle w:val="Datesachieved"/>
              <w:rPr>
                <w:i w:val="0"/>
                <w:iCs w:val="0"/>
              </w:rPr>
            </w:pPr>
          </w:p>
        </w:tc>
      </w:tr>
      <w:tr w:rsidR="008113B1" w:rsidRPr="003F0975" w14:paraId="07CDEE68" w14:textId="77777777" w:rsidTr="003314FF">
        <w:trPr>
          <w:trHeight w:val="397"/>
          <w:jc w:val="center"/>
        </w:trPr>
        <w:tc>
          <w:tcPr>
            <w:tcW w:w="10974" w:type="dxa"/>
          </w:tcPr>
          <w:p w14:paraId="0E342661" w14:textId="3B5C6202" w:rsidR="008113B1" w:rsidRPr="00263589" w:rsidRDefault="008113B1" w:rsidP="008113B1">
            <w:pPr>
              <w:pStyle w:val="Italicmainbody-d1"/>
              <w:rPr>
                <w:i w:val="0"/>
                <w:iCs w:val="0"/>
                <w:color w:val="auto"/>
              </w:rPr>
            </w:pPr>
            <w:r w:rsidRPr="00263589">
              <w:rPr>
                <w:i w:val="0"/>
                <w:iCs w:val="0"/>
                <w:color w:val="auto"/>
              </w:rPr>
              <w:t>Holds pen or crayon using whole hand (palmar) grasp and scribbles with different strokes</w:t>
            </w:r>
          </w:p>
        </w:tc>
        <w:tc>
          <w:tcPr>
            <w:tcW w:w="1296" w:type="dxa"/>
          </w:tcPr>
          <w:p w14:paraId="01B11BCD" w14:textId="77777777" w:rsidR="008113B1" w:rsidRPr="003F0975" w:rsidRDefault="008113B1" w:rsidP="008113B1">
            <w:pPr>
              <w:pStyle w:val="Datesachieved"/>
              <w:rPr>
                <w:i w:val="0"/>
                <w:iCs w:val="0"/>
              </w:rPr>
            </w:pPr>
          </w:p>
        </w:tc>
        <w:tc>
          <w:tcPr>
            <w:tcW w:w="1318" w:type="dxa"/>
          </w:tcPr>
          <w:p w14:paraId="028442AC" w14:textId="77777777" w:rsidR="008113B1" w:rsidRPr="003F0975" w:rsidRDefault="008113B1" w:rsidP="008113B1">
            <w:pPr>
              <w:pStyle w:val="Datesachieved"/>
              <w:rPr>
                <w:i w:val="0"/>
                <w:iCs w:val="0"/>
              </w:rPr>
            </w:pPr>
          </w:p>
        </w:tc>
        <w:tc>
          <w:tcPr>
            <w:tcW w:w="1296" w:type="dxa"/>
          </w:tcPr>
          <w:p w14:paraId="26FE60A2" w14:textId="77777777" w:rsidR="008113B1" w:rsidRPr="003F0975" w:rsidRDefault="008113B1" w:rsidP="008113B1">
            <w:pPr>
              <w:pStyle w:val="Datesachieved"/>
              <w:rPr>
                <w:i w:val="0"/>
                <w:iCs w:val="0"/>
              </w:rPr>
            </w:pPr>
          </w:p>
        </w:tc>
      </w:tr>
      <w:tr w:rsidR="008113B1" w:rsidRPr="003F0975" w14:paraId="6518BB6E" w14:textId="77777777" w:rsidTr="003314FF">
        <w:trPr>
          <w:trHeight w:val="397"/>
          <w:jc w:val="center"/>
        </w:trPr>
        <w:tc>
          <w:tcPr>
            <w:tcW w:w="10974" w:type="dxa"/>
            <w:shd w:val="clear" w:color="auto" w:fill="FFFFFF"/>
            <w:vAlign w:val="center"/>
          </w:tcPr>
          <w:p w14:paraId="023FC987" w14:textId="3B5EE5D9" w:rsidR="008113B1" w:rsidRPr="00263589" w:rsidRDefault="008113B1" w:rsidP="008113B1">
            <w:pPr>
              <w:pStyle w:val="Italicmainbody-d1"/>
              <w:rPr>
                <w:i w:val="0"/>
                <w:iCs w:val="0"/>
                <w:color w:val="auto"/>
              </w:rPr>
            </w:pPr>
            <w:r w:rsidRPr="00263589">
              <w:rPr>
                <w:i w:val="0"/>
                <w:iCs w:val="0"/>
                <w:color w:val="auto"/>
              </w:rPr>
              <w:t>Enjoys teasing games. For example, ‘I’m going to get you’ or tickling games, etc.</w:t>
            </w:r>
          </w:p>
        </w:tc>
        <w:tc>
          <w:tcPr>
            <w:tcW w:w="1296" w:type="dxa"/>
          </w:tcPr>
          <w:p w14:paraId="6422E6EE" w14:textId="77777777" w:rsidR="008113B1" w:rsidRPr="003F0975" w:rsidRDefault="008113B1" w:rsidP="008113B1">
            <w:pPr>
              <w:pStyle w:val="Datesachieved"/>
              <w:rPr>
                <w:i w:val="0"/>
                <w:iCs w:val="0"/>
              </w:rPr>
            </w:pPr>
          </w:p>
        </w:tc>
        <w:tc>
          <w:tcPr>
            <w:tcW w:w="1318" w:type="dxa"/>
          </w:tcPr>
          <w:p w14:paraId="2A021CB8" w14:textId="77777777" w:rsidR="008113B1" w:rsidRPr="003F0975" w:rsidRDefault="008113B1" w:rsidP="008113B1">
            <w:pPr>
              <w:pStyle w:val="Datesachieved"/>
              <w:rPr>
                <w:i w:val="0"/>
                <w:iCs w:val="0"/>
              </w:rPr>
            </w:pPr>
          </w:p>
        </w:tc>
        <w:tc>
          <w:tcPr>
            <w:tcW w:w="1296" w:type="dxa"/>
          </w:tcPr>
          <w:p w14:paraId="2E148AAC" w14:textId="77777777" w:rsidR="008113B1" w:rsidRPr="003F0975" w:rsidRDefault="008113B1" w:rsidP="008113B1">
            <w:pPr>
              <w:pStyle w:val="Datesachieved"/>
              <w:rPr>
                <w:i w:val="0"/>
                <w:iCs w:val="0"/>
              </w:rPr>
            </w:pPr>
          </w:p>
        </w:tc>
      </w:tr>
    </w:tbl>
    <w:p w14:paraId="306584CB" w14:textId="77777777" w:rsidR="00FC318A" w:rsidRPr="004D3AA3" w:rsidRDefault="00FC318A" w:rsidP="00FC318A">
      <w:pPr>
        <w:pStyle w:val="L3-heading3a"/>
        <w:rPr>
          <w:sz w:val="8"/>
          <w:szCs w:val="8"/>
        </w:rPr>
      </w:pPr>
    </w:p>
    <w:p w14:paraId="4AED6B90" w14:textId="47CA211F" w:rsidR="00FC318A" w:rsidRDefault="00FC318A" w:rsidP="00FC318A">
      <w:pPr>
        <w:pStyle w:val="L3-heading3a"/>
      </w:pPr>
      <w:r w:rsidRPr="003F0975">
        <w:t>Step 7: 15 to 19 months</w:t>
      </w:r>
    </w:p>
    <w:p w14:paraId="1DD321F3" w14:textId="77777777" w:rsidR="00FC318A" w:rsidRPr="004D3AA3" w:rsidRDefault="00FC318A" w:rsidP="00FC318A">
      <w:pPr>
        <w:pStyle w:val="L3-heading3a"/>
        <w:rPr>
          <w:sz w:val="8"/>
          <w:szCs w:val="8"/>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4"/>
        <w:gridCol w:w="1296"/>
        <w:gridCol w:w="1318"/>
        <w:gridCol w:w="1296"/>
      </w:tblGrid>
      <w:tr w:rsidR="00FC318A" w:rsidRPr="003F0975" w14:paraId="78710ED0" w14:textId="77777777" w:rsidTr="00FC318A">
        <w:trPr>
          <w:trHeight w:val="397"/>
          <w:jc w:val="center"/>
        </w:trPr>
        <w:tc>
          <w:tcPr>
            <w:tcW w:w="10974" w:type="dxa"/>
            <w:shd w:val="clear" w:color="auto" w:fill="DEEAF6" w:themeFill="accent5" w:themeFillTint="33"/>
          </w:tcPr>
          <w:p w14:paraId="74754238" w14:textId="715C2FE0" w:rsidR="00FC318A" w:rsidRPr="00263589" w:rsidRDefault="00FC318A" w:rsidP="00FC318A">
            <w:pPr>
              <w:pStyle w:val="Italicmainbody-d1"/>
              <w:rPr>
                <w:i w:val="0"/>
                <w:iCs w:val="0"/>
                <w:color w:val="auto"/>
              </w:rPr>
            </w:pPr>
            <w:r w:rsidRPr="00262AF3">
              <w:rPr>
                <w:b/>
                <w:bCs/>
                <w:i w:val="0"/>
                <w:iCs w:val="0"/>
                <w:color w:val="D10000"/>
              </w:rPr>
              <w:t>Literacy</w:t>
            </w:r>
          </w:p>
        </w:tc>
        <w:tc>
          <w:tcPr>
            <w:tcW w:w="1296" w:type="dxa"/>
            <w:shd w:val="clear" w:color="auto" w:fill="DEEAF6" w:themeFill="accent5" w:themeFillTint="33"/>
          </w:tcPr>
          <w:p w14:paraId="517A58DA" w14:textId="78A5AA45" w:rsidR="00FC318A" w:rsidRPr="003F0975" w:rsidRDefault="00FC318A" w:rsidP="00FC318A">
            <w:pPr>
              <w:pStyle w:val="Datesachieved"/>
              <w:rPr>
                <w:i w:val="0"/>
                <w:iCs w:val="0"/>
              </w:rPr>
            </w:pPr>
            <w:r w:rsidRPr="00C953D0">
              <w:rPr>
                <w:bCs/>
                <w:color w:val="auto"/>
              </w:rPr>
              <w:t>Emerging</w:t>
            </w:r>
          </w:p>
        </w:tc>
        <w:tc>
          <w:tcPr>
            <w:tcW w:w="1318" w:type="dxa"/>
            <w:shd w:val="clear" w:color="auto" w:fill="DEEAF6" w:themeFill="accent5" w:themeFillTint="33"/>
          </w:tcPr>
          <w:p w14:paraId="5DAF7C6F" w14:textId="068209B0" w:rsidR="00FC318A" w:rsidRPr="003F0975" w:rsidRDefault="00FC318A" w:rsidP="00FC318A">
            <w:pPr>
              <w:pStyle w:val="Datesachieved"/>
              <w:rPr>
                <w:i w:val="0"/>
                <w:iCs w:val="0"/>
              </w:rPr>
            </w:pPr>
            <w:r w:rsidRPr="00C953D0">
              <w:rPr>
                <w:bCs/>
                <w:color w:val="auto"/>
              </w:rPr>
              <w:t>Developing</w:t>
            </w:r>
          </w:p>
        </w:tc>
        <w:tc>
          <w:tcPr>
            <w:tcW w:w="1296" w:type="dxa"/>
            <w:shd w:val="clear" w:color="auto" w:fill="DEEAF6" w:themeFill="accent5" w:themeFillTint="33"/>
          </w:tcPr>
          <w:p w14:paraId="304594FA" w14:textId="45BA58B7" w:rsidR="00FC318A" w:rsidRPr="003F0975" w:rsidRDefault="00FC318A" w:rsidP="00FC318A">
            <w:pPr>
              <w:pStyle w:val="Datesachieved"/>
              <w:rPr>
                <w:i w:val="0"/>
                <w:iCs w:val="0"/>
              </w:rPr>
            </w:pPr>
            <w:r w:rsidRPr="00C953D0">
              <w:rPr>
                <w:bCs/>
                <w:color w:val="auto"/>
              </w:rPr>
              <w:t>Achieved</w:t>
            </w:r>
          </w:p>
        </w:tc>
      </w:tr>
      <w:tr w:rsidR="00FC318A" w:rsidRPr="003F0975" w14:paraId="3E88808E" w14:textId="77777777" w:rsidTr="00C13750">
        <w:trPr>
          <w:trHeight w:val="397"/>
          <w:jc w:val="center"/>
        </w:trPr>
        <w:tc>
          <w:tcPr>
            <w:tcW w:w="10974" w:type="dxa"/>
          </w:tcPr>
          <w:p w14:paraId="5DD9AF64" w14:textId="77777777" w:rsidR="00FC318A" w:rsidRPr="00263589" w:rsidRDefault="00FC318A" w:rsidP="00FC318A">
            <w:pPr>
              <w:pStyle w:val="Italicmainbody-d1"/>
              <w:rPr>
                <w:b/>
                <w:i w:val="0"/>
                <w:iCs w:val="0"/>
                <w:color w:val="auto"/>
              </w:rPr>
            </w:pPr>
            <w:r w:rsidRPr="00263589">
              <w:rPr>
                <w:i w:val="0"/>
                <w:iCs w:val="0"/>
                <w:color w:val="auto"/>
              </w:rPr>
              <w:t>Scribbles spontaneously and makes strokes and dots on paper, enjoying the sensory feeling of making marks</w:t>
            </w:r>
          </w:p>
        </w:tc>
        <w:tc>
          <w:tcPr>
            <w:tcW w:w="1296" w:type="dxa"/>
          </w:tcPr>
          <w:p w14:paraId="032A6C2B" w14:textId="77777777" w:rsidR="00FC318A" w:rsidRPr="003F0975" w:rsidRDefault="00FC318A" w:rsidP="00FC318A">
            <w:pPr>
              <w:pStyle w:val="Datesachieved"/>
              <w:rPr>
                <w:i w:val="0"/>
                <w:iCs w:val="0"/>
              </w:rPr>
            </w:pPr>
          </w:p>
        </w:tc>
        <w:tc>
          <w:tcPr>
            <w:tcW w:w="1318" w:type="dxa"/>
          </w:tcPr>
          <w:p w14:paraId="0D846320" w14:textId="77777777" w:rsidR="00FC318A" w:rsidRPr="003F0975" w:rsidRDefault="00FC318A" w:rsidP="00FC318A">
            <w:pPr>
              <w:pStyle w:val="Datesachieved"/>
              <w:rPr>
                <w:i w:val="0"/>
                <w:iCs w:val="0"/>
              </w:rPr>
            </w:pPr>
          </w:p>
        </w:tc>
        <w:tc>
          <w:tcPr>
            <w:tcW w:w="1296" w:type="dxa"/>
          </w:tcPr>
          <w:p w14:paraId="2ADB6A44" w14:textId="77777777" w:rsidR="00FC318A" w:rsidRPr="003F0975" w:rsidRDefault="00FC318A" w:rsidP="00FC318A">
            <w:pPr>
              <w:pStyle w:val="Datesachieved"/>
              <w:rPr>
                <w:i w:val="0"/>
                <w:iCs w:val="0"/>
              </w:rPr>
            </w:pPr>
          </w:p>
        </w:tc>
      </w:tr>
    </w:tbl>
    <w:p w14:paraId="113E932D" w14:textId="77777777" w:rsidR="00FC318A" w:rsidRPr="00FC318A" w:rsidRDefault="00FC318A">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4"/>
        <w:gridCol w:w="1296"/>
        <w:gridCol w:w="1318"/>
        <w:gridCol w:w="1296"/>
      </w:tblGrid>
      <w:tr w:rsidR="00FC318A" w:rsidRPr="003F0975" w14:paraId="3B06DC4F" w14:textId="77777777" w:rsidTr="00FC318A">
        <w:trPr>
          <w:trHeight w:val="397"/>
          <w:jc w:val="center"/>
        </w:trPr>
        <w:tc>
          <w:tcPr>
            <w:tcW w:w="10974" w:type="dxa"/>
            <w:shd w:val="clear" w:color="auto" w:fill="DEEAF6" w:themeFill="accent5" w:themeFillTint="33"/>
          </w:tcPr>
          <w:p w14:paraId="4DEDDA5F" w14:textId="68478C55" w:rsidR="00FC318A" w:rsidRPr="00263589" w:rsidRDefault="00FC318A" w:rsidP="00FC318A">
            <w:pPr>
              <w:pStyle w:val="Italicmainbody-d1"/>
              <w:rPr>
                <w:i w:val="0"/>
                <w:iCs w:val="0"/>
                <w:color w:val="auto"/>
              </w:rPr>
            </w:pPr>
            <w:r w:rsidRPr="00FC36A1">
              <w:rPr>
                <w:b/>
                <w:bCs/>
                <w:i w:val="0"/>
                <w:iCs w:val="0"/>
                <w:color w:val="2F5496" w:themeColor="accent1" w:themeShade="BF"/>
              </w:rPr>
              <w:t>Maths</w:t>
            </w:r>
          </w:p>
        </w:tc>
        <w:tc>
          <w:tcPr>
            <w:tcW w:w="1296" w:type="dxa"/>
            <w:shd w:val="clear" w:color="auto" w:fill="DEEAF6" w:themeFill="accent5" w:themeFillTint="33"/>
          </w:tcPr>
          <w:p w14:paraId="38DF5CA8" w14:textId="1BDF7CE9" w:rsidR="00FC318A" w:rsidRPr="003F0975" w:rsidRDefault="00FC318A" w:rsidP="00FC318A">
            <w:pPr>
              <w:pStyle w:val="Datesachieved"/>
              <w:rPr>
                <w:i w:val="0"/>
                <w:iCs w:val="0"/>
              </w:rPr>
            </w:pPr>
            <w:r w:rsidRPr="00C953D0">
              <w:rPr>
                <w:bCs/>
                <w:color w:val="auto"/>
              </w:rPr>
              <w:t>Emerging</w:t>
            </w:r>
          </w:p>
        </w:tc>
        <w:tc>
          <w:tcPr>
            <w:tcW w:w="1318" w:type="dxa"/>
            <w:shd w:val="clear" w:color="auto" w:fill="DEEAF6" w:themeFill="accent5" w:themeFillTint="33"/>
          </w:tcPr>
          <w:p w14:paraId="6BF27351" w14:textId="67C7BCED" w:rsidR="00FC318A" w:rsidRPr="003F0975" w:rsidRDefault="00FC318A" w:rsidP="00FC318A">
            <w:pPr>
              <w:pStyle w:val="Datesachieved"/>
              <w:rPr>
                <w:i w:val="0"/>
                <w:iCs w:val="0"/>
              </w:rPr>
            </w:pPr>
            <w:r w:rsidRPr="00C953D0">
              <w:rPr>
                <w:bCs/>
                <w:color w:val="auto"/>
              </w:rPr>
              <w:t>Developing</w:t>
            </w:r>
          </w:p>
        </w:tc>
        <w:tc>
          <w:tcPr>
            <w:tcW w:w="1296" w:type="dxa"/>
            <w:shd w:val="clear" w:color="auto" w:fill="DEEAF6" w:themeFill="accent5" w:themeFillTint="33"/>
          </w:tcPr>
          <w:p w14:paraId="4F3EE5E8" w14:textId="74A7B878" w:rsidR="00FC318A" w:rsidRPr="003F0975" w:rsidRDefault="00FC318A" w:rsidP="00FC318A">
            <w:pPr>
              <w:pStyle w:val="Datesachieved"/>
              <w:rPr>
                <w:i w:val="0"/>
                <w:iCs w:val="0"/>
              </w:rPr>
            </w:pPr>
            <w:r w:rsidRPr="00C953D0">
              <w:rPr>
                <w:bCs/>
                <w:color w:val="auto"/>
              </w:rPr>
              <w:t>Achieved</w:t>
            </w:r>
          </w:p>
        </w:tc>
      </w:tr>
      <w:tr w:rsidR="00FC318A" w:rsidRPr="003F0975" w14:paraId="6F7D4003" w14:textId="77777777" w:rsidTr="00C13750">
        <w:trPr>
          <w:trHeight w:val="397"/>
          <w:jc w:val="center"/>
        </w:trPr>
        <w:tc>
          <w:tcPr>
            <w:tcW w:w="10974" w:type="dxa"/>
          </w:tcPr>
          <w:p w14:paraId="1498991C" w14:textId="06D0855C" w:rsidR="00FC318A" w:rsidRPr="00263589" w:rsidRDefault="00FC318A" w:rsidP="00FC318A">
            <w:pPr>
              <w:pStyle w:val="Italicmainbody-d1"/>
              <w:rPr>
                <w:i w:val="0"/>
                <w:iCs w:val="0"/>
                <w:color w:val="auto"/>
              </w:rPr>
            </w:pPr>
            <w:r w:rsidRPr="00263589">
              <w:rPr>
                <w:i w:val="0"/>
                <w:iCs w:val="0"/>
                <w:color w:val="auto"/>
              </w:rPr>
              <w:t>Enjoys playing with objects of different sizes that go together and learning about the relative size of objects. For example, stacking cups</w:t>
            </w:r>
          </w:p>
        </w:tc>
        <w:tc>
          <w:tcPr>
            <w:tcW w:w="1296" w:type="dxa"/>
          </w:tcPr>
          <w:p w14:paraId="3D36861D" w14:textId="77777777" w:rsidR="00FC318A" w:rsidRPr="003F0975" w:rsidRDefault="00FC318A" w:rsidP="00FC318A">
            <w:pPr>
              <w:pStyle w:val="Datesachieved"/>
              <w:rPr>
                <w:i w:val="0"/>
                <w:iCs w:val="0"/>
              </w:rPr>
            </w:pPr>
          </w:p>
        </w:tc>
        <w:tc>
          <w:tcPr>
            <w:tcW w:w="1318" w:type="dxa"/>
          </w:tcPr>
          <w:p w14:paraId="6FC3D030" w14:textId="77777777" w:rsidR="00FC318A" w:rsidRPr="003F0975" w:rsidRDefault="00FC318A" w:rsidP="00FC318A">
            <w:pPr>
              <w:pStyle w:val="Datesachieved"/>
              <w:rPr>
                <w:i w:val="0"/>
                <w:iCs w:val="0"/>
              </w:rPr>
            </w:pPr>
          </w:p>
        </w:tc>
        <w:tc>
          <w:tcPr>
            <w:tcW w:w="1296" w:type="dxa"/>
          </w:tcPr>
          <w:p w14:paraId="4616B07B" w14:textId="77777777" w:rsidR="00FC318A" w:rsidRPr="003F0975" w:rsidRDefault="00FC318A" w:rsidP="00FC318A">
            <w:pPr>
              <w:pStyle w:val="Datesachieved"/>
              <w:rPr>
                <w:i w:val="0"/>
                <w:iCs w:val="0"/>
              </w:rPr>
            </w:pPr>
          </w:p>
        </w:tc>
      </w:tr>
      <w:tr w:rsidR="00FC318A" w:rsidRPr="003F0975" w14:paraId="496A741C" w14:textId="77777777" w:rsidTr="00C13750">
        <w:trPr>
          <w:trHeight w:val="397"/>
          <w:jc w:val="center"/>
        </w:trPr>
        <w:tc>
          <w:tcPr>
            <w:tcW w:w="10974" w:type="dxa"/>
          </w:tcPr>
          <w:p w14:paraId="330DB16C" w14:textId="2A2E763F" w:rsidR="00FC318A" w:rsidRPr="00263589" w:rsidRDefault="00FC318A" w:rsidP="00FC318A">
            <w:pPr>
              <w:pStyle w:val="Italicmainbody-d1"/>
              <w:rPr>
                <w:b/>
                <w:i w:val="0"/>
                <w:iCs w:val="0"/>
                <w:color w:val="auto"/>
              </w:rPr>
            </w:pPr>
            <w:r w:rsidRPr="00263589">
              <w:rPr>
                <w:i w:val="0"/>
                <w:iCs w:val="0"/>
                <w:color w:val="auto"/>
              </w:rPr>
              <w:t>Matches shape of piece to hole. For example, in a shape sorter.</w:t>
            </w:r>
          </w:p>
        </w:tc>
        <w:tc>
          <w:tcPr>
            <w:tcW w:w="1296" w:type="dxa"/>
          </w:tcPr>
          <w:p w14:paraId="2F5C394D" w14:textId="77777777" w:rsidR="00FC318A" w:rsidRPr="003F0975" w:rsidRDefault="00FC318A" w:rsidP="00FC318A">
            <w:pPr>
              <w:pStyle w:val="Datesachieved"/>
              <w:rPr>
                <w:i w:val="0"/>
                <w:iCs w:val="0"/>
              </w:rPr>
            </w:pPr>
          </w:p>
        </w:tc>
        <w:tc>
          <w:tcPr>
            <w:tcW w:w="1318" w:type="dxa"/>
          </w:tcPr>
          <w:p w14:paraId="000F1A3D" w14:textId="77777777" w:rsidR="00FC318A" w:rsidRPr="003F0975" w:rsidRDefault="00FC318A" w:rsidP="00FC318A">
            <w:pPr>
              <w:pStyle w:val="Datesachieved"/>
              <w:rPr>
                <w:i w:val="0"/>
                <w:iCs w:val="0"/>
              </w:rPr>
            </w:pPr>
          </w:p>
        </w:tc>
        <w:tc>
          <w:tcPr>
            <w:tcW w:w="1296" w:type="dxa"/>
          </w:tcPr>
          <w:p w14:paraId="5E6E52C7" w14:textId="77777777" w:rsidR="00FC318A" w:rsidRPr="003F0975" w:rsidRDefault="00FC318A" w:rsidP="00FC318A">
            <w:pPr>
              <w:pStyle w:val="Datesachieved"/>
              <w:rPr>
                <w:i w:val="0"/>
                <w:iCs w:val="0"/>
              </w:rPr>
            </w:pPr>
          </w:p>
        </w:tc>
      </w:tr>
      <w:tr w:rsidR="00FC318A" w:rsidRPr="003F0975" w14:paraId="04585951" w14:textId="77777777" w:rsidTr="00C13750">
        <w:trPr>
          <w:trHeight w:val="397"/>
          <w:jc w:val="center"/>
        </w:trPr>
        <w:tc>
          <w:tcPr>
            <w:tcW w:w="10974" w:type="dxa"/>
          </w:tcPr>
          <w:p w14:paraId="13F53928" w14:textId="537B18D7" w:rsidR="00FC318A" w:rsidRPr="00263589" w:rsidRDefault="00FC318A" w:rsidP="00FC318A">
            <w:pPr>
              <w:pStyle w:val="Italicmainbody-d1"/>
              <w:rPr>
                <w:i w:val="0"/>
                <w:iCs w:val="0"/>
                <w:color w:val="auto"/>
              </w:rPr>
            </w:pPr>
            <w:r w:rsidRPr="00263589">
              <w:rPr>
                <w:i w:val="0"/>
                <w:iCs w:val="0"/>
                <w:color w:val="auto"/>
              </w:rPr>
              <w:t>Says some counting words randomly</w:t>
            </w:r>
          </w:p>
        </w:tc>
        <w:tc>
          <w:tcPr>
            <w:tcW w:w="1296" w:type="dxa"/>
          </w:tcPr>
          <w:p w14:paraId="419E64FC" w14:textId="77777777" w:rsidR="00FC318A" w:rsidRPr="003F0975" w:rsidRDefault="00FC318A" w:rsidP="00FC318A">
            <w:pPr>
              <w:pStyle w:val="Datesachieved"/>
              <w:rPr>
                <w:i w:val="0"/>
                <w:iCs w:val="0"/>
              </w:rPr>
            </w:pPr>
          </w:p>
        </w:tc>
        <w:tc>
          <w:tcPr>
            <w:tcW w:w="1318" w:type="dxa"/>
          </w:tcPr>
          <w:p w14:paraId="7494ECE3" w14:textId="77777777" w:rsidR="00FC318A" w:rsidRPr="003F0975" w:rsidRDefault="00FC318A" w:rsidP="00FC318A">
            <w:pPr>
              <w:pStyle w:val="Datesachieved"/>
              <w:rPr>
                <w:i w:val="0"/>
                <w:iCs w:val="0"/>
              </w:rPr>
            </w:pPr>
          </w:p>
        </w:tc>
        <w:tc>
          <w:tcPr>
            <w:tcW w:w="1296" w:type="dxa"/>
          </w:tcPr>
          <w:p w14:paraId="1050BC66" w14:textId="77777777" w:rsidR="00FC318A" w:rsidRPr="003F0975" w:rsidRDefault="00FC318A" w:rsidP="00FC318A">
            <w:pPr>
              <w:pStyle w:val="Datesachieved"/>
              <w:rPr>
                <w:i w:val="0"/>
                <w:iCs w:val="0"/>
              </w:rPr>
            </w:pPr>
          </w:p>
        </w:tc>
      </w:tr>
      <w:tr w:rsidR="00FC318A" w:rsidRPr="003F0975" w14:paraId="66458607" w14:textId="77777777" w:rsidTr="00C13750">
        <w:trPr>
          <w:trHeight w:val="397"/>
          <w:jc w:val="center"/>
        </w:trPr>
        <w:tc>
          <w:tcPr>
            <w:tcW w:w="10974" w:type="dxa"/>
          </w:tcPr>
          <w:p w14:paraId="4C673E1C" w14:textId="3474D4A9" w:rsidR="00FC318A" w:rsidRPr="00263589" w:rsidRDefault="00FC318A" w:rsidP="00FC318A">
            <w:pPr>
              <w:pStyle w:val="Italicmainbody-d1"/>
              <w:rPr>
                <w:i w:val="0"/>
                <w:iCs w:val="0"/>
                <w:color w:val="auto"/>
              </w:rPr>
            </w:pPr>
            <w:r w:rsidRPr="00263589">
              <w:rPr>
                <w:i w:val="0"/>
                <w:iCs w:val="0"/>
                <w:color w:val="auto"/>
              </w:rPr>
              <w:t>Enjoys ‘ready steady go’ and 1, 2, 3 go’ games</w:t>
            </w:r>
          </w:p>
        </w:tc>
        <w:tc>
          <w:tcPr>
            <w:tcW w:w="1296" w:type="dxa"/>
          </w:tcPr>
          <w:p w14:paraId="2FC68F2A" w14:textId="77777777" w:rsidR="00FC318A" w:rsidRPr="003F0975" w:rsidRDefault="00FC318A" w:rsidP="00FC318A">
            <w:pPr>
              <w:pStyle w:val="Datesachieved"/>
              <w:rPr>
                <w:i w:val="0"/>
                <w:iCs w:val="0"/>
              </w:rPr>
            </w:pPr>
          </w:p>
        </w:tc>
        <w:tc>
          <w:tcPr>
            <w:tcW w:w="1318" w:type="dxa"/>
          </w:tcPr>
          <w:p w14:paraId="6F6F13AC" w14:textId="77777777" w:rsidR="00FC318A" w:rsidRPr="003F0975" w:rsidRDefault="00FC318A" w:rsidP="00FC318A">
            <w:pPr>
              <w:pStyle w:val="Datesachieved"/>
              <w:rPr>
                <w:i w:val="0"/>
                <w:iCs w:val="0"/>
              </w:rPr>
            </w:pPr>
          </w:p>
        </w:tc>
        <w:tc>
          <w:tcPr>
            <w:tcW w:w="1296" w:type="dxa"/>
          </w:tcPr>
          <w:p w14:paraId="1352B063" w14:textId="77777777" w:rsidR="00FC318A" w:rsidRPr="003F0975" w:rsidRDefault="00FC318A" w:rsidP="00FC318A">
            <w:pPr>
              <w:pStyle w:val="Datesachieved"/>
              <w:rPr>
                <w:i w:val="0"/>
                <w:iCs w:val="0"/>
              </w:rPr>
            </w:pPr>
          </w:p>
        </w:tc>
      </w:tr>
      <w:tr w:rsidR="00FC318A" w:rsidRPr="003F0975" w14:paraId="4FC646E6" w14:textId="77777777" w:rsidTr="00C13750">
        <w:trPr>
          <w:trHeight w:val="397"/>
          <w:jc w:val="center"/>
        </w:trPr>
        <w:tc>
          <w:tcPr>
            <w:tcW w:w="10974" w:type="dxa"/>
          </w:tcPr>
          <w:p w14:paraId="1433A000" w14:textId="77777777" w:rsidR="00FC318A" w:rsidRPr="00263589" w:rsidRDefault="00FC318A" w:rsidP="00FC318A">
            <w:pPr>
              <w:pStyle w:val="Italicmainbody-d1"/>
              <w:rPr>
                <w:i w:val="0"/>
                <w:iCs w:val="0"/>
                <w:color w:val="auto"/>
              </w:rPr>
            </w:pPr>
            <w:r w:rsidRPr="00263589">
              <w:rPr>
                <w:i w:val="0"/>
                <w:iCs w:val="0"/>
                <w:color w:val="auto"/>
              </w:rPr>
              <w:t>Stacks objects using flat surfaces.</w:t>
            </w:r>
          </w:p>
        </w:tc>
        <w:tc>
          <w:tcPr>
            <w:tcW w:w="1296" w:type="dxa"/>
          </w:tcPr>
          <w:p w14:paraId="1B8DD13B" w14:textId="77777777" w:rsidR="00FC318A" w:rsidRPr="003F0975" w:rsidRDefault="00FC318A" w:rsidP="00FC318A">
            <w:pPr>
              <w:pStyle w:val="Datesachieved"/>
              <w:rPr>
                <w:i w:val="0"/>
                <w:iCs w:val="0"/>
              </w:rPr>
            </w:pPr>
          </w:p>
        </w:tc>
        <w:tc>
          <w:tcPr>
            <w:tcW w:w="1318" w:type="dxa"/>
          </w:tcPr>
          <w:p w14:paraId="2AA084E0" w14:textId="77777777" w:rsidR="00FC318A" w:rsidRPr="003F0975" w:rsidRDefault="00FC318A" w:rsidP="00FC318A">
            <w:pPr>
              <w:pStyle w:val="Datesachieved"/>
              <w:rPr>
                <w:i w:val="0"/>
                <w:iCs w:val="0"/>
              </w:rPr>
            </w:pPr>
          </w:p>
        </w:tc>
        <w:tc>
          <w:tcPr>
            <w:tcW w:w="1296" w:type="dxa"/>
          </w:tcPr>
          <w:p w14:paraId="6B1640F1" w14:textId="77777777" w:rsidR="00FC318A" w:rsidRPr="003F0975" w:rsidRDefault="00FC318A" w:rsidP="00FC318A">
            <w:pPr>
              <w:pStyle w:val="Datesachieved"/>
              <w:rPr>
                <w:i w:val="0"/>
                <w:iCs w:val="0"/>
              </w:rPr>
            </w:pPr>
          </w:p>
        </w:tc>
      </w:tr>
    </w:tbl>
    <w:p w14:paraId="28A0DBF9" w14:textId="77777777" w:rsidR="00FC318A" w:rsidRPr="00FC318A" w:rsidRDefault="00FC318A">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4"/>
        <w:gridCol w:w="1296"/>
        <w:gridCol w:w="1318"/>
        <w:gridCol w:w="1296"/>
      </w:tblGrid>
      <w:tr w:rsidR="00FC318A" w:rsidRPr="003F0975" w14:paraId="45C038A2" w14:textId="77777777" w:rsidTr="00FC318A">
        <w:trPr>
          <w:trHeight w:val="397"/>
          <w:jc w:val="center"/>
        </w:trPr>
        <w:tc>
          <w:tcPr>
            <w:tcW w:w="10974" w:type="dxa"/>
            <w:shd w:val="clear" w:color="auto" w:fill="DEEAF6" w:themeFill="accent5" w:themeFillTint="33"/>
          </w:tcPr>
          <w:p w14:paraId="6CB65E3B" w14:textId="3C4E7371" w:rsidR="00FC318A" w:rsidRPr="00263589" w:rsidRDefault="00FC318A" w:rsidP="00FC318A">
            <w:pPr>
              <w:pStyle w:val="Italicmainbody-d1"/>
              <w:rPr>
                <w:i w:val="0"/>
                <w:iCs w:val="0"/>
                <w:color w:val="auto"/>
              </w:rPr>
            </w:pPr>
            <w:r w:rsidRPr="00DA762D">
              <w:rPr>
                <w:b/>
                <w:bCs/>
                <w:i w:val="0"/>
                <w:iCs w:val="0"/>
                <w:color w:val="965600"/>
              </w:rPr>
              <w:lastRenderedPageBreak/>
              <w:t>Understanding the world</w:t>
            </w:r>
          </w:p>
        </w:tc>
        <w:tc>
          <w:tcPr>
            <w:tcW w:w="1296" w:type="dxa"/>
            <w:shd w:val="clear" w:color="auto" w:fill="DEEAF6" w:themeFill="accent5" w:themeFillTint="33"/>
          </w:tcPr>
          <w:p w14:paraId="2B49DEFE" w14:textId="28AF95D0" w:rsidR="00FC318A" w:rsidRPr="003F0975" w:rsidRDefault="00FC318A" w:rsidP="00FC318A">
            <w:pPr>
              <w:pStyle w:val="Datesachieved"/>
              <w:rPr>
                <w:i w:val="0"/>
                <w:iCs w:val="0"/>
              </w:rPr>
            </w:pPr>
            <w:r w:rsidRPr="00C953D0">
              <w:rPr>
                <w:bCs/>
                <w:color w:val="auto"/>
              </w:rPr>
              <w:t>Emerging</w:t>
            </w:r>
          </w:p>
        </w:tc>
        <w:tc>
          <w:tcPr>
            <w:tcW w:w="1318" w:type="dxa"/>
            <w:shd w:val="clear" w:color="auto" w:fill="DEEAF6" w:themeFill="accent5" w:themeFillTint="33"/>
          </w:tcPr>
          <w:p w14:paraId="4BFC7CEE" w14:textId="73130548" w:rsidR="00FC318A" w:rsidRPr="003F0975" w:rsidRDefault="00FC318A" w:rsidP="00FC318A">
            <w:pPr>
              <w:pStyle w:val="Datesachieved"/>
              <w:rPr>
                <w:i w:val="0"/>
                <w:iCs w:val="0"/>
              </w:rPr>
            </w:pPr>
            <w:r w:rsidRPr="00C953D0">
              <w:rPr>
                <w:bCs/>
                <w:color w:val="auto"/>
              </w:rPr>
              <w:t>Developing</w:t>
            </w:r>
          </w:p>
        </w:tc>
        <w:tc>
          <w:tcPr>
            <w:tcW w:w="1296" w:type="dxa"/>
            <w:shd w:val="clear" w:color="auto" w:fill="DEEAF6" w:themeFill="accent5" w:themeFillTint="33"/>
          </w:tcPr>
          <w:p w14:paraId="30519B51" w14:textId="3BBE8841" w:rsidR="00FC318A" w:rsidRPr="003F0975" w:rsidRDefault="00FC318A" w:rsidP="00FC318A">
            <w:pPr>
              <w:pStyle w:val="Datesachieved"/>
              <w:rPr>
                <w:i w:val="0"/>
                <w:iCs w:val="0"/>
              </w:rPr>
            </w:pPr>
            <w:r w:rsidRPr="00C953D0">
              <w:rPr>
                <w:bCs/>
                <w:color w:val="auto"/>
              </w:rPr>
              <w:t>Achieved</w:t>
            </w:r>
          </w:p>
        </w:tc>
      </w:tr>
      <w:tr w:rsidR="00FC318A" w:rsidRPr="003F0975" w14:paraId="1AE1135D" w14:textId="77777777" w:rsidTr="00FC36A1">
        <w:trPr>
          <w:trHeight w:val="397"/>
          <w:jc w:val="center"/>
        </w:trPr>
        <w:tc>
          <w:tcPr>
            <w:tcW w:w="10974" w:type="dxa"/>
          </w:tcPr>
          <w:p w14:paraId="6E20E7FF" w14:textId="45E99B41" w:rsidR="00FC318A" w:rsidRPr="00263589" w:rsidRDefault="00FC318A" w:rsidP="00FC318A">
            <w:pPr>
              <w:pStyle w:val="Italicmainbody-d1"/>
              <w:rPr>
                <w:i w:val="0"/>
                <w:iCs w:val="0"/>
                <w:color w:val="auto"/>
              </w:rPr>
            </w:pPr>
            <w:r w:rsidRPr="00263589">
              <w:rPr>
                <w:i w:val="0"/>
                <w:iCs w:val="0"/>
                <w:color w:val="auto"/>
              </w:rPr>
              <w:t>Actively explores objects using different senses. For example, links together different ways of handling objects; shaking, hitting, looking, feeling, tasting, mouthing, pulling, turning and poking.</w:t>
            </w:r>
          </w:p>
        </w:tc>
        <w:tc>
          <w:tcPr>
            <w:tcW w:w="1296" w:type="dxa"/>
          </w:tcPr>
          <w:p w14:paraId="7F71244F" w14:textId="77777777" w:rsidR="00FC318A" w:rsidRPr="003F0975" w:rsidRDefault="00FC318A" w:rsidP="00FC318A">
            <w:pPr>
              <w:pStyle w:val="Datesachieved"/>
              <w:rPr>
                <w:i w:val="0"/>
                <w:iCs w:val="0"/>
              </w:rPr>
            </w:pPr>
          </w:p>
        </w:tc>
        <w:tc>
          <w:tcPr>
            <w:tcW w:w="1318" w:type="dxa"/>
          </w:tcPr>
          <w:p w14:paraId="328AE283" w14:textId="77777777" w:rsidR="00FC318A" w:rsidRPr="003F0975" w:rsidRDefault="00FC318A" w:rsidP="00FC318A">
            <w:pPr>
              <w:pStyle w:val="Datesachieved"/>
              <w:rPr>
                <w:i w:val="0"/>
                <w:iCs w:val="0"/>
              </w:rPr>
            </w:pPr>
          </w:p>
        </w:tc>
        <w:tc>
          <w:tcPr>
            <w:tcW w:w="1296" w:type="dxa"/>
          </w:tcPr>
          <w:p w14:paraId="15208027" w14:textId="77777777" w:rsidR="00FC318A" w:rsidRPr="003F0975" w:rsidRDefault="00FC318A" w:rsidP="00FC318A">
            <w:pPr>
              <w:pStyle w:val="Datesachieved"/>
              <w:rPr>
                <w:i w:val="0"/>
                <w:iCs w:val="0"/>
              </w:rPr>
            </w:pPr>
          </w:p>
        </w:tc>
      </w:tr>
      <w:tr w:rsidR="00FC318A" w:rsidRPr="003F0975" w14:paraId="748BD41E" w14:textId="77777777" w:rsidTr="00FC36A1">
        <w:trPr>
          <w:trHeight w:val="397"/>
          <w:jc w:val="center"/>
        </w:trPr>
        <w:tc>
          <w:tcPr>
            <w:tcW w:w="10974" w:type="dxa"/>
          </w:tcPr>
          <w:p w14:paraId="47B09D4B" w14:textId="77777777" w:rsidR="00FC318A" w:rsidRPr="00263589" w:rsidRDefault="00FC318A" w:rsidP="00FC318A">
            <w:pPr>
              <w:pStyle w:val="Italicmainbody-d1"/>
              <w:rPr>
                <w:i w:val="0"/>
                <w:iCs w:val="0"/>
                <w:color w:val="auto"/>
              </w:rPr>
            </w:pPr>
            <w:r w:rsidRPr="00263589">
              <w:rPr>
                <w:i w:val="0"/>
                <w:iCs w:val="0"/>
                <w:color w:val="auto"/>
              </w:rPr>
              <w:t>Shows understanding that things exist, even when out of sight; will refer to, request or search for objects that are not currently in sight</w:t>
            </w:r>
          </w:p>
        </w:tc>
        <w:tc>
          <w:tcPr>
            <w:tcW w:w="1296" w:type="dxa"/>
          </w:tcPr>
          <w:p w14:paraId="5D8F1D29" w14:textId="77777777" w:rsidR="00FC318A" w:rsidRPr="003F0975" w:rsidRDefault="00FC318A" w:rsidP="00FC318A">
            <w:pPr>
              <w:pStyle w:val="Datesachieved"/>
              <w:rPr>
                <w:i w:val="0"/>
                <w:iCs w:val="0"/>
              </w:rPr>
            </w:pPr>
          </w:p>
        </w:tc>
        <w:tc>
          <w:tcPr>
            <w:tcW w:w="1318" w:type="dxa"/>
          </w:tcPr>
          <w:p w14:paraId="565EA2B5" w14:textId="77777777" w:rsidR="00FC318A" w:rsidRPr="003F0975" w:rsidRDefault="00FC318A" w:rsidP="00FC318A">
            <w:pPr>
              <w:pStyle w:val="Datesachieved"/>
              <w:rPr>
                <w:i w:val="0"/>
                <w:iCs w:val="0"/>
              </w:rPr>
            </w:pPr>
          </w:p>
        </w:tc>
        <w:tc>
          <w:tcPr>
            <w:tcW w:w="1296" w:type="dxa"/>
          </w:tcPr>
          <w:p w14:paraId="0794DA6A" w14:textId="77777777" w:rsidR="00FC318A" w:rsidRPr="003F0975" w:rsidRDefault="00FC318A" w:rsidP="00FC318A">
            <w:pPr>
              <w:pStyle w:val="Datesachieved"/>
              <w:rPr>
                <w:i w:val="0"/>
                <w:iCs w:val="0"/>
              </w:rPr>
            </w:pPr>
          </w:p>
        </w:tc>
      </w:tr>
      <w:tr w:rsidR="00FC318A" w:rsidRPr="003F0975" w14:paraId="23A53FE3" w14:textId="77777777" w:rsidTr="00FC36A1">
        <w:trPr>
          <w:trHeight w:val="397"/>
          <w:jc w:val="center"/>
        </w:trPr>
        <w:tc>
          <w:tcPr>
            <w:tcW w:w="10974" w:type="dxa"/>
          </w:tcPr>
          <w:p w14:paraId="33558B45" w14:textId="4F506248" w:rsidR="00FC318A" w:rsidRPr="00263589" w:rsidRDefault="00FC318A" w:rsidP="00FC318A">
            <w:pPr>
              <w:pStyle w:val="Italicmainbody-d1"/>
              <w:rPr>
                <w:i w:val="0"/>
                <w:iCs w:val="0"/>
                <w:color w:val="auto"/>
              </w:rPr>
            </w:pPr>
            <w:r w:rsidRPr="00263589">
              <w:rPr>
                <w:i w:val="0"/>
                <w:iCs w:val="0"/>
                <w:color w:val="auto"/>
              </w:rPr>
              <w:t>Solves simple problems independently. For example, retrieving out-of-reach toys.</w:t>
            </w:r>
          </w:p>
        </w:tc>
        <w:tc>
          <w:tcPr>
            <w:tcW w:w="1296" w:type="dxa"/>
          </w:tcPr>
          <w:p w14:paraId="73CCA005" w14:textId="77777777" w:rsidR="00FC318A" w:rsidRPr="003F0975" w:rsidRDefault="00FC318A" w:rsidP="00FC318A">
            <w:pPr>
              <w:pStyle w:val="Datesachieved"/>
              <w:rPr>
                <w:i w:val="0"/>
                <w:iCs w:val="0"/>
              </w:rPr>
            </w:pPr>
          </w:p>
        </w:tc>
        <w:tc>
          <w:tcPr>
            <w:tcW w:w="1318" w:type="dxa"/>
          </w:tcPr>
          <w:p w14:paraId="0C23C460" w14:textId="77777777" w:rsidR="00FC318A" w:rsidRPr="003F0975" w:rsidRDefault="00FC318A" w:rsidP="00FC318A">
            <w:pPr>
              <w:pStyle w:val="Datesachieved"/>
              <w:rPr>
                <w:i w:val="0"/>
                <w:iCs w:val="0"/>
              </w:rPr>
            </w:pPr>
          </w:p>
        </w:tc>
        <w:tc>
          <w:tcPr>
            <w:tcW w:w="1296" w:type="dxa"/>
          </w:tcPr>
          <w:p w14:paraId="5331415C" w14:textId="77777777" w:rsidR="00FC318A" w:rsidRPr="003F0975" w:rsidRDefault="00FC318A" w:rsidP="00FC318A">
            <w:pPr>
              <w:pStyle w:val="Datesachieved"/>
              <w:rPr>
                <w:i w:val="0"/>
                <w:iCs w:val="0"/>
              </w:rPr>
            </w:pPr>
          </w:p>
        </w:tc>
      </w:tr>
      <w:tr w:rsidR="00FC318A" w:rsidRPr="003F0975" w14:paraId="7F17385E" w14:textId="77777777" w:rsidTr="00FC36A1">
        <w:trPr>
          <w:trHeight w:val="397"/>
          <w:jc w:val="center"/>
        </w:trPr>
        <w:tc>
          <w:tcPr>
            <w:tcW w:w="10974" w:type="dxa"/>
          </w:tcPr>
          <w:p w14:paraId="1590BCA9" w14:textId="59D73BD2" w:rsidR="00FC318A" w:rsidRPr="00263589" w:rsidRDefault="00FC318A" w:rsidP="00FC318A">
            <w:pPr>
              <w:pStyle w:val="Italicmainbody-d1"/>
              <w:rPr>
                <w:i w:val="0"/>
                <w:iCs w:val="0"/>
                <w:color w:val="auto"/>
              </w:rPr>
            </w:pPr>
            <w:r w:rsidRPr="00263589">
              <w:rPr>
                <w:i w:val="0"/>
                <w:iCs w:val="0"/>
                <w:color w:val="auto"/>
              </w:rPr>
              <w:t>Gets to know and enjoys daily routines</w:t>
            </w:r>
          </w:p>
        </w:tc>
        <w:tc>
          <w:tcPr>
            <w:tcW w:w="1296" w:type="dxa"/>
          </w:tcPr>
          <w:p w14:paraId="6CA26706" w14:textId="77777777" w:rsidR="00FC318A" w:rsidRPr="003F0975" w:rsidRDefault="00FC318A" w:rsidP="00FC318A">
            <w:pPr>
              <w:pStyle w:val="Datesachieved"/>
              <w:rPr>
                <w:i w:val="0"/>
                <w:iCs w:val="0"/>
              </w:rPr>
            </w:pPr>
          </w:p>
        </w:tc>
        <w:tc>
          <w:tcPr>
            <w:tcW w:w="1318" w:type="dxa"/>
          </w:tcPr>
          <w:p w14:paraId="2D5743E5" w14:textId="77777777" w:rsidR="00FC318A" w:rsidRPr="003F0975" w:rsidRDefault="00FC318A" w:rsidP="00FC318A">
            <w:pPr>
              <w:pStyle w:val="Datesachieved"/>
              <w:rPr>
                <w:i w:val="0"/>
                <w:iCs w:val="0"/>
              </w:rPr>
            </w:pPr>
          </w:p>
        </w:tc>
        <w:tc>
          <w:tcPr>
            <w:tcW w:w="1296" w:type="dxa"/>
          </w:tcPr>
          <w:p w14:paraId="07D485A1" w14:textId="77777777" w:rsidR="00FC318A" w:rsidRPr="003F0975" w:rsidRDefault="00FC318A" w:rsidP="00FC318A">
            <w:pPr>
              <w:pStyle w:val="Datesachieved"/>
              <w:rPr>
                <w:i w:val="0"/>
                <w:iCs w:val="0"/>
              </w:rPr>
            </w:pPr>
          </w:p>
        </w:tc>
      </w:tr>
      <w:tr w:rsidR="00FC318A" w:rsidRPr="003F0975" w14:paraId="1E9292A5" w14:textId="77777777" w:rsidTr="00FC36A1">
        <w:trPr>
          <w:trHeight w:val="397"/>
          <w:jc w:val="center"/>
        </w:trPr>
        <w:tc>
          <w:tcPr>
            <w:tcW w:w="10974" w:type="dxa"/>
          </w:tcPr>
          <w:p w14:paraId="38DA67E8" w14:textId="5877EC74" w:rsidR="00FC318A" w:rsidRPr="00263589" w:rsidRDefault="00FC318A" w:rsidP="00FC318A">
            <w:pPr>
              <w:pStyle w:val="Italicmainbody-d1"/>
              <w:rPr>
                <w:i w:val="0"/>
                <w:iCs w:val="0"/>
                <w:color w:val="auto"/>
              </w:rPr>
            </w:pPr>
            <w:r w:rsidRPr="00263589">
              <w:rPr>
                <w:i w:val="0"/>
                <w:iCs w:val="0"/>
                <w:color w:val="auto"/>
              </w:rPr>
              <w:t>Plays cooperatively with an adult.  For example, kicks or rolls ball back and forth.</w:t>
            </w:r>
          </w:p>
        </w:tc>
        <w:tc>
          <w:tcPr>
            <w:tcW w:w="1296" w:type="dxa"/>
          </w:tcPr>
          <w:p w14:paraId="2DD10F91" w14:textId="77777777" w:rsidR="00FC318A" w:rsidRPr="003F0975" w:rsidRDefault="00FC318A" w:rsidP="00FC318A">
            <w:pPr>
              <w:pStyle w:val="Datesachieved"/>
              <w:rPr>
                <w:i w:val="0"/>
                <w:iCs w:val="0"/>
              </w:rPr>
            </w:pPr>
          </w:p>
        </w:tc>
        <w:tc>
          <w:tcPr>
            <w:tcW w:w="1318" w:type="dxa"/>
          </w:tcPr>
          <w:p w14:paraId="484EF0D0" w14:textId="77777777" w:rsidR="00FC318A" w:rsidRPr="003F0975" w:rsidRDefault="00FC318A" w:rsidP="00FC318A">
            <w:pPr>
              <w:pStyle w:val="Datesachieved"/>
              <w:rPr>
                <w:i w:val="0"/>
                <w:iCs w:val="0"/>
              </w:rPr>
            </w:pPr>
          </w:p>
        </w:tc>
        <w:tc>
          <w:tcPr>
            <w:tcW w:w="1296" w:type="dxa"/>
          </w:tcPr>
          <w:p w14:paraId="17792BD0" w14:textId="77777777" w:rsidR="00FC318A" w:rsidRPr="003F0975" w:rsidRDefault="00FC318A" w:rsidP="00FC318A">
            <w:pPr>
              <w:pStyle w:val="Datesachieved"/>
              <w:rPr>
                <w:i w:val="0"/>
                <w:iCs w:val="0"/>
              </w:rPr>
            </w:pPr>
          </w:p>
        </w:tc>
      </w:tr>
      <w:tr w:rsidR="00FC318A" w:rsidRPr="003F0975" w14:paraId="3A2FDB89" w14:textId="77777777" w:rsidTr="00FC36A1">
        <w:trPr>
          <w:trHeight w:val="397"/>
          <w:jc w:val="center"/>
        </w:trPr>
        <w:tc>
          <w:tcPr>
            <w:tcW w:w="10974" w:type="dxa"/>
          </w:tcPr>
          <w:p w14:paraId="781093BD" w14:textId="0BB70984" w:rsidR="00FC318A" w:rsidRPr="00263589" w:rsidRDefault="00FC318A" w:rsidP="00FC318A">
            <w:pPr>
              <w:pStyle w:val="Italicmainbody-d1"/>
              <w:rPr>
                <w:i w:val="0"/>
                <w:iCs w:val="0"/>
                <w:color w:val="auto"/>
              </w:rPr>
            </w:pPr>
            <w:r w:rsidRPr="00263589">
              <w:rPr>
                <w:i w:val="0"/>
                <w:iCs w:val="0"/>
                <w:color w:val="auto"/>
              </w:rPr>
              <w:t>Hands a toy to adult for assistance when unable to get it to work</w:t>
            </w:r>
          </w:p>
        </w:tc>
        <w:tc>
          <w:tcPr>
            <w:tcW w:w="1296" w:type="dxa"/>
          </w:tcPr>
          <w:p w14:paraId="2F00A4A9" w14:textId="77777777" w:rsidR="00FC318A" w:rsidRPr="003F0975" w:rsidRDefault="00FC318A" w:rsidP="00FC318A">
            <w:pPr>
              <w:pStyle w:val="Datesachieved"/>
              <w:rPr>
                <w:i w:val="0"/>
                <w:iCs w:val="0"/>
              </w:rPr>
            </w:pPr>
          </w:p>
        </w:tc>
        <w:tc>
          <w:tcPr>
            <w:tcW w:w="1318" w:type="dxa"/>
          </w:tcPr>
          <w:p w14:paraId="46B9A98E" w14:textId="77777777" w:rsidR="00FC318A" w:rsidRPr="003F0975" w:rsidRDefault="00FC318A" w:rsidP="00FC318A">
            <w:pPr>
              <w:pStyle w:val="Datesachieved"/>
              <w:rPr>
                <w:i w:val="0"/>
                <w:iCs w:val="0"/>
              </w:rPr>
            </w:pPr>
          </w:p>
        </w:tc>
        <w:tc>
          <w:tcPr>
            <w:tcW w:w="1296" w:type="dxa"/>
          </w:tcPr>
          <w:p w14:paraId="5BAA9556" w14:textId="77777777" w:rsidR="00FC318A" w:rsidRPr="003F0975" w:rsidRDefault="00FC318A" w:rsidP="00FC318A">
            <w:pPr>
              <w:pStyle w:val="Datesachieved"/>
              <w:rPr>
                <w:i w:val="0"/>
                <w:iCs w:val="0"/>
              </w:rPr>
            </w:pPr>
          </w:p>
        </w:tc>
      </w:tr>
      <w:tr w:rsidR="00FC318A" w:rsidRPr="003F0975" w14:paraId="0C7517B5" w14:textId="77777777" w:rsidTr="00FC36A1">
        <w:trPr>
          <w:trHeight w:val="397"/>
          <w:jc w:val="center"/>
        </w:trPr>
        <w:tc>
          <w:tcPr>
            <w:tcW w:w="10974" w:type="dxa"/>
          </w:tcPr>
          <w:p w14:paraId="5905E1B2" w14:textId="07F4CB99" w:rsidR="00FC318A" w:rsidRPr="00263589" w:rsidRDefault="00FC318A" w:rsidP="00FC318A">
            <w:pPr>
              <w:pStyle w:val="Italicmainbody-d1"/>
              <w:rPr>
                <w:i w:val="0"/>
                <w:iCs w:val="0"/>
                <w:color w:val="auto"/>
              </w:rPr>
            </w:pPr>
            <w:r w:rsidRPr="00263589">
              <w:rPr>
                <w:i w:val="0"/>
                <w:iCs w:val="0"/>
                <w:color w:val="auto"/>
              </w:rPr>
              <w:t>Is curious and interested to explore new and familiar experiences in nature: grass, mud, puddles, plants, animal life</w:t>
            </w:r>
          </w:p>
        </w:tc>
        <w:tc>
          <w:tcPr>
            <w:tcW w:w="1296" w:type="dxa"/>
          </w:tcPr>
          <w:p w14:paraId="51B05C14" w14:textId="77777777" w:rsidR="00FC318A" w:rsidRPr="003F0975" w:rsidRDefault="00FC318A" w:rsidP="00FC318A">
            <w:pPr>
              <w:pStyle w:val="Datesachieved"/>
              <w:rPr>
                <w:i w:val="0"/>
                <w:iCs w:val="0"/>
              </w:rPr>
            </w:pPr>
          </w:p>
        </w:tc>
        <w:tc>
          <w:tcPr>
            <w:tcW w:w="1318" w:type="dxa"/>
          </w:tcPr>
          <w:p w14:paraId="75C9531D" w14:textId="77777777" w:rsidR="00FC318A" w:rsidRPr="003F0975" w:rsidRDefault="00FC318A" w:rsidP="00FC318A">
            <w:pPr>
              <w:pStyle w:val="Datesachieved"/>
              <w:rPr>
                <w:i w:val="0"/>
                <w:iCs w:val="0"/>
              </w:rPr>
            </w:pPr>
          </w:p>
        </w:tc>
        <w:tc>
          <w:tcPr>
            <w:tcW w:w="1296" w:type="dxa"/>
          </w:tcPr>
          <w:p w14:paraId="4786764C" w14:textId="77777777" w:rsidR="00FC318A" w:rsidRPr="003F0975" w:rsidRDefault="00FC318A" w:rsidP="00FC318A">
            <w:pPr>
              <w:pStyle w:val="Datesachieved"/>
              <w:rPr>
                <w:i w:val="0"/>
                <w:iCs w:val="0"/>
              </w:rPr>
            </w:pPr>
          </w:p>
        </w:tc>
      </w:tr>
    </w:tbl>
    <w:p w14:paraId="1050EC7F" w14:textId="77777777" w:rsidR="00FC318A" w:rsidRPr="00FC318A" w:rsidRDefault="00FC318A">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4"/>
        <w:gridCol w:w="1296"/>
        <w:gridCol w:w="1318"/>
        <w:gridCol w:w="1296"/>
      </w:tblGrid>
      <w:tr w:rsidR="00FC318A" w:rsidRPr="003F0975" w14:paraId="18BFC763" w14:textId="77777777" w:rsidTr="00FC318A">
        <w:trPr>
          <w:trHeight w:val="397"/>
          <w:jc w:val="center"/>
        </w:trPr>
        <w:tc>
          <w:tcPr>
            <w:tcW w:w="10974" w:type="dxa"/>
            <w:shd w:val="clear" w:color="auto" w:fill="DEEAF6" w:themeFill="accent5" w:themeFillTint="33"/>
          </w:tcPr>
          <w:p w14:paraId="183D503C" w14:textId="4F0B2C8C" w:rsidR="00FC318A" w:rsidRPr="00263589" w:rsidRDefault="00FC318A" w:rsidP="00FC318A">
            <w:pPr>
              <w:pStyle w:val="L4-fourthheading"/>
              <w:rPr>
                <w:i/>
                <w:iCs/>
                <w:color w:val="auto"/>
              </w:rPr>
            </w:pPr>
            <w:r w:rsidRPr="00DA762D">
              <w:rPr>
                <w:b/>
                <w:bCs/>
              </w:rPr>
              <w:t>Expressive Arts and Design</w:t>
            </w:r>
          </w:p>
        </w:tc>
        <w:tc>
          <w:tcPr>
            <w:tcW w:w="1296" w:type="dxa"/>
            <w:shd w:val="clear" w:color="auto" w:fill="DEEAF6" w:themeFill="accent5" w:themeFillTint="33"/>
          </w:tcPr>
          <w:p w14:paraId="033BCC84" w14:textId="7AB8CC93" w:rsidR="00FC318A" w:rsidRPr="003F0975" w:rsidRDefault="00FC318A" w:rsidP="00FC318A">
            <w:pPr>
              <w:pStyle w:val="Datesachieved"/>
              <w:rPr>
                <w:i w:val="0"/>
                <w:iCs w:val="0"/>
              </w:rPr>
            </w:pPr>
            <w:r w:rsidRPr="00C953D0">
              <w:rPr>
                <w:bCs/>
                <w:color w:val="auto"/>
              </w:rPr>
              <w:t>Emerging</w:t>
            </w:r>
          </w:p>
        </w:tc>
        <w:tc>
          <w:tcPr>
            <w:tcW w:w="1318" w:type="dxa"/>
            <w:shd w:val="clear" w:color="auto" w:fill="DEEAF6" w:themeFill="accent5" w:themeFillTint="33"/>
          </w:tcPr>
          <w:p w14:paraId="282198B4" w14:textId="1E8D1BD1" w:rsidR="00FC318A" w:rsidRPr="003F0975" w:rsidRDefault="00FC318A" w:rsidP="00FC318A">
            <w:pPr>
              <w:pStyle w:val="Datesachieved"/>
              <w:rPr>
                <w:i w:val="0"/>
                <w:iCs w:val="0"/>
              </w:rPr>
            </w:pPr>
            <w:r w:rsidRPr="00C953D0">
              <w:rPr>
                <w:bCs/>
                <w:color w:val="auto"/>
              </w:rPr>
              <w:t>Developing</w:t>
            </w:r>
          </w:p>
        </w:tc>
        <w:tc>
          <w:tcPr>
            <w:tcW w:w="1296" w:type="dxa"/>
            <w:shd w:val="clear" w:color="auto" w:fill="DEEAF6" w:themeFill="accent5" w:themeFillTint="33"/>
          </w:tcPr>
          <w:p w14:paraId="2BEC0670" w14:textId="2670D082" w:rsidR="00FC318A" w:rsidRPr="003F0975" w:rsidRDefault="00FC318A" w:rsidP="00FC318A">
            <w:pPr>
              <w:pStyle w:val="Datesachieved"/>
              <w:rPr>
                <w:i w:val="0"/>
                <w:iCs w:val="0"/>
              </w:rPr>
            </w:pPr>
            <w:r w:rsidRPr="00C953D0">
              <w:rPr>
                <w:bCs/>
                <w:color w:val="auto"/>
              </w:rPr>
              <w:t>Achieved</w:t>
            </w:r>
          </w:p>
        </w:tc>
      </w:tr>
      <w:tr w:rsidR="00FC318A" w:rsidRPr="003F0975" w14:paraId="14DCC31E" w14:textId="77777777" w:rsidTr="00FC36A1">
        <w:trPr>
          <w:trHeight w:val="397"/>
          <w:jc w:val="center"/>
        </w:trPr>
        <w:tc>
          <w:tcPr>
            <w:tcW w:w="10974" w:type="dxa"/>
          </w:tcPr>
          <w:p w14:paraId="24B29B30" w14:textId="1CAEBE69" w:rsidR="00FC318A" w:rsidRPr="00263589" w:rsidRDefault="00FC318A" w:rsidP="00FC318A">
            <w:pPr>
              <w:pStyle w:val="Italicmainbody-d1"/>
              <w:rPr>
                <w:b/>
                <w:bCs/>
                <w:i w:val="0"/>
                <w:iCs w:val="0"/>
                <w:color w:val="auto"/>
              </w:rPr>
            </w:pPr>
            <w:r w:rsidRPr="00263589">
              <w:rPr>
                <w:i w:val="0"/>
                <w:iCs w:val="0"/>
                <w:color w:val="auto"/>
              </w:rPr>
              <w:t>Explores and experiments with a range of media. For example, paint, dough, paper, music-making objects, etc.</w:t>
            </w:r>
          </w:p>
        </w:tc>
        <w:tc>
          <w:tcPr>
            <w:tcW w:w="1296" w:type="dxa"/>
          </w:tcPr>
          <w:p w14:paraId="72F852EE" w14:textId="77777777" w:rsidR="00FC318A" w:rsidRPr="003F0975" w:rsidRDefault="00FC318A" w:rsidP="00FC318A">
            <w:pPr>
              <w:pStyle w:val="Datesachieved"/>
              <w:rPr>
                <w:i w:val="0"/>
                <w:iCs w:val="0"/>
              </w:rPr>
            </w:pPr>
          </w:p>
        </w:tc>
        <w:tc>
          <w:tcPr>
            <w:tcW w:w="1318" w:type="dxa"/>
          </w:tcPr>
          <w:p w14:paraId="3B927424" w14:textId="77777777" w:rsidR="00FC318A" w:rsidRPr="003F0975" w:rsidRDefault="00FC318A" w:rsidP="00FC318A">
            <w:pPr>
              <w:pStyle w:val="Datesachieved"/>
              <w:rPr>
                <w:i w:val="0"/>
                <w:iCs w:val="0"/>
              </w:rPr>
            </w:pPr>
          </w:p>
        </w:tc>
        <w:tc>
          <w:tcPr>
            <w:tcW w:w="1296" w:type="dxa"/>
          </w:tcPr>
          <w:p w14:paraId="7C7E5055" w14:textId="77777777" w:rsidR="00FC318A" w:rsidRPr="003F0975" w:rsidRDefault="00FC318A" w:rsidP="00FC318A">
            <w:pPr>
              <w:pStyle w:val="Datesachieved"/>
              <w:rPr>
                <w:i w:val="0"/>
                <w:iCs w:val="0"/>
              </w:rPr>
            </w:pPr>
          </w:p>
        </w:tc>
      </w:tr>
      <w:tr w:rsidR="00FC318A" w:rsidRPr="003F0975" w14:paraId="5A54FD68" w14:textId="77777777" w:rsidTr="00FC36A1">
        <w:trPr>
          <w:trHeight w:val="397"/>
          <w:jc w:val="center"/>
        </w:trPr>
        <w:tc>
          <w:tcPr>
            <w:tcW w:w="10974" w:type="dxa"/>
          </w:tcPr>
          <w:p w14:paraId="743621A6" w14:textId="6926CB80" w:rsidR="00FC318A" w:rsidRPr="00263589" w:rsidRDefault="00FC318A" w:rsidP="00FC318A">
            <w:pPr>
              <w:pStyle w:val="Italicmainbody-d1"/>
              <w:rPr>
                <w:i w:val="0"/>
                <w:iCs w:val="0"/>
                <w:color w:val="auto"/>
              </w:rPr>
            </w:pPr>
            <w:r w:rsidRPr="00263589">
              <w:rPr>
                <w:i w:val="0"/>
                <w:iCs w:val="0"/>
                <w:color w:val="auto"/>
              </w:rPr>
              <w:t>Collects items in a container to move around. For example, collects pebbles in a bucket or bricks in a shopping bag.</w:t>
            </w:r>
          </w:p>
        </w:tc>
        <w:tc>
          <w:tcPr>
            <w:tcW w:w="1296" w:type="dxa"/>
          </w:tcPr>
          <w:p w14:paraId="5BB5CFA5" w14:textId="77777777" w:rsidR="00FC318A" w:rsidRPr="003F0975" w:rsidRDefault="00FC318A" w:rsidP="00FC318A">
            <w:pPr>
              <w:pStyle w:val="Datesachieved"/>
              <w:rPr>
                <w:i w:val="0"/>
                <w:iCs w:val="0"/>
              </w:rPr>
            </w:pPr>
          </w:p>
        </w:tc>
        <w:tc>
          <w:tcPr>
            <w:tcW w:w="1318" w:type="dxa"/>
          </w:tcPr>
          <w:p w14:paraId="68EBCDF9" w14:textId="77777777" w:rsidR="00FC318A" w:rsidRPr="003F0975" w:rsidRDefault="00FC318A" w:rsidP="00FC318A">
            <w:pPr>
              <w:pStyle w:val="Datesachieved"/>
              <w:rPr>
                <w:i w:val="0"/>
                <w:iCs w:val="0"/>
              </w:rPr>
            </w:pPr>
          </w:p>
        </w:tc>
        <w:tc>
          <w:tcPr>
            <w:tcW w:w="1296" w:type="dxa"/>
          </w:tcPr>
          <w:p w14:paraId="3949ABEA" w14:textId="77777777" w:rsidR="00FC318A" w:rsidRPr="003F0975" w:rsidRDefault="00FC318A" w:rsidP="00FC318A">
            <w:pPr>
              <w:pStyle w:val="Datesachieved"/>
              <w:rPr>
                <w:i w:val="0"/>
                <w:iCs w:val="0"/>
              </w:rPr>
            </w:pPr>
          </w:p>
        </w:tc>
      </w:tr>
    </w:tbl>
    <w:p w14:paraId="4DB9AB54" w14:textId="77777777" w:rsidR="00FC318A" w:rsidRDefault="00FC318A" w:rsidP="00FC318A">
      <w:pPr>
        <w:pStyle w:val="L2-Range1"/>
        <w:rPr>
          <w:color w:val="DC2300"/>
        </w:rPr>
      </w:pPr>
    </w:p>
    <w:p w14:paraId="5B072ECF" w14:textId="2FDD0947" w:rsidR="00FC318A" w:rsidRPr="00FC318A" w:rsidRDefault="00FC318A" w:rsidP="00FC318A">
      <w:pPr>
        <w:pStyle w:val="L2-Range1"/>
        <w:rPr>
          <w:color w:val="DC2300"/>
        </w:rPr>
      </w:pPr>
      <w:r w:rsidRPr="002245CC">
        <w:rPr>
          <w:color w:val="DC2300"/>
        </w:rPr>
        <w:t xml:space="preserve">Range 3: 18 to 24 months </w:t>
      </w:r>
      <w:r w:rsidRPr="00FC318A">
        <w:rPr>
          <w:color w:val="DC2300"/>
        </w:rPr>
        <w:t>(Birth to 5 Matters)</w:t>
      </w:r>
    </w:p>
    <w:p w14:paraId="703FAE17" w14:textId="56068EEE" w:rsidR="00FC318A" w:rsidRDefault="00FC318A" w:rsidP="00FC318A">
      <w:pPr>
        <w:pStyle w:val="L3-heading3a"/>
      </w:pPr>
      <w:r w:rsidRPr="003F0975">
        <w:t>Step 8: 18 to 22 months</w:t>
      </w:r>
    </w:p>
    <w:p w14:paraId="6688F99E" w14:textId="77777777" w:rsidR="00FC318A" w:rsidRPr="003F0975" w:rsidRDefault="00FC318A" w:rsidP="00FC318A">
      <w:pPr>
        <w:pStyle w:val="L3-heading3a"/>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FC318A" w:rsidRPr="003F0975" w14:paraId="45D325ED" w14:textId="77777777" w:rsidTr="00602258">
        <w:trPr>
          <w:trHeight w:val="397"/>
          <w:jc w:val="center"/>
        </w:trPr>
        <w:tc>
          <w:tcPr>
            <w:tcW w:w="10975" w:type="dxa"/>
            <w:shd w:val="clear" w:color="auto" w:fill="DEEAF6" w:themeFill="accent5" w:themeFillTint="33"/>
          </w:tcPr>
          <w:p w14:paraId="3524D514" w14:textId="1B5D2AC2" w:rsidR="00FC318A" w:rsidRPr="00263589" w:rsidRDefault="00FC318A" w:rsidP="00FC318A">
            <w:pPr>
              <w:pStyle w:val="Italicmainbody-d1"/>
              <w:rPr>
                <w:i w:val="0"/>
                <w:iCs w:val="0"/>
                <w:color w:val="auto"/>
              </w:rPr>
            </w:pPr>
            <w:r w:rsidRPr="00262AF3">
              <w:rPr>
                <w:b/>
                <w:bCs/>
                <w:i w:val="0"/>
                <w:iCs w:val="0"/>
                <w:color w:val="D10000"/>
              </w:rPr>
              <w:t>Literacy</w:t>
            </w:r>
          </w:p>
        </w:tc>
        <w:tc>
          <w:tcPr>
            <w:tcW w:w="1296" w:type="dxa"/>
            <w:shd w:val="clear" w:color="auto" w:fill="DEEAF6" w:themeFill="accent5" w:themeFillTint="33"/>
          </w:tcPr>
          <w:p w14:paraId="610F3A07" w14:textId="603E119E" w:rsidR="00FC318A" w:rsidRPr="003F0975" w:rsidRDefault="00FC318A" w:rsidP="00FC318A">
            <w:pPr>
              <w:pStyle w:val="Datesachieved"/>
              <w:rPr>
                <w:i w:val="0"/>
                <w:iCs w:val="0"/>
              </w:rPr>
            </w:pPr>
            <w:r w:rsidRPr="00C953D0">
              <w:rPr>
                <w:bCs/>
                <w:color w:val="auto"/>
              </w:rPr>
              <w:t>Emerging</w:t>
            </w:r>
          </w:p>
        </w:tc>
        <w:tc>
          <w:tcPr>
            <w:tcW w:w="1317" w:type="dxa"/>
            <w:shd w:val="clear" w:color="auto" w:fill="DEEAF6" w:themeFill="accent5" w:themeFillTint="33"/>
          </w:tcPr>
          <w:p w14:paraId="20320F9D" w14:textId="4836BCA1" w:rsidR="00FC318A" w:rsidRPr="003F0975" w:rsidRDefault="00FC318A" w:rsidP="00FC318A">
            <w:pPr>
              <w:pStyle w:val="Datesachieved"/>
              <w:rPr>
                <w:i w:val="0"/>
                <w:iCs w:val="0"/>
              </w:rPr>
            </w:pPr>
            <w:r w:rsidRPr="00C953D0">
              <w:rPr>
                <w:bCs/>
                <w:color w:val="auto"/>
              </w:rPr>
              <w:t>Developing</w:t>
            </w:r>
          </w:p>
        </w:tc>
        <w:tc>
          <w:tcPr>
            <w:tcW w:w="1296" w:type="dxa"/>
            <w:shd w:val="clear" w:color="auto" w:fill="DEEAF6" w:themeFill="accent5" w:themeFillTint="33"/>
          </w:tcPr>
          <w:p w14:paraId="3B8DB12F" w14:textId="76EF4B58" w:rsidR="00FC318A" w:rsidRPr="003F0975" w:rsidRDefault="00FC318A" w:rsidP="00FC318A">
            <w:pPr>
              <w:pStyle w:val="Datesachieved"/>
              <w:rPr>
                <w:i w:val="0"/>
                <w:iCs w:val="0"/>
              </w:rPr>
            </w:pPr>
            <w:r w:rsidRPr="00C953D0">
              <w:rPr>
                <w:bCs/>
                <w:color w:val="auto"/>
              </w:rPr>
              <w:t>Achieved</w:t>
            </w:r>
          </w:p>
        </w:tc>
      </w:tr>
      <w:tr w:rsidR="00FC318A" w:rsidRPr="003F0975" w14:paraId="0D58D4D9" w14:textId="77777777" w:rsidTr="003A74B6">
        <w:trPr>
          <w:trHeight w:val="397"/>
          <w:jc w:val="center"/>
        </w:trPr>
        <w:tc>
          <w:tcPr>
            <w:tcW w:w="10975" w:type="dxa"/>
          </w:tcPr>
          <w:p w14:paraId="7AF13964" w14:textId="33665477" w:rsidR="00FC318A" w:rsidRPr="00263589" w:rsidRDefault="00FC318A" w:rsidP="00FC318A">
            <w:pPr>
              <w:pStyle w:val="Italicmainbody-d1"/>
              <w:rPr>
                <w:b/>
                <w:i w:val="0"/>
                <w:iCs w:val="0"/>
                <w:color w:val="auto"/>
              </w:rPr>
            </w:pPr>
            <w:r w:rsidRPr="00263589">
              <w:rPr>
                <w:i w:val="0"/>
                <w:iCs w:val="0"/>
                <w:color w:val="auto"/>
              </w:rPr>
              <w:t xml:space="preserve">When holding crayons, chalks, etc., makes connections between their movements and the marks they </w:t>
            </w:r>
            <w:proofErr w:type="gramStart"/>
            <w:r w:rsidRPr="00263589">
              <w:rPr>
                <w:i w:val="0"/>
                <w:iCs w:val="0"/>
                <w:color w:val="auto"/>
              </w:rPr>
              <w:t>make:</w:t>
            </w:r>
            <w:proofErr w:type="gramEnd"/>
            <w:r w:rsidRPr="00263589">
              <w:rPr>
                <w:i w:val="0"/>
                <w:iCs w:val="0"/>
                <w:color w:val="auto"/>
              </w:rPr>
              <w:t xml:space="preserve"> draws vertical lines; produces circular scribble; produces side-to-side and to-and–</w:t>
            </w:r>
            <w:proofErr w:type="spellStart"/>
            <w:r w:rsidRPr="00263589">
              <w:rPr>
                <w:i w:val="0"/>
                <w:iCs w:val="0"/>
                <w:color w:val="auto"/>
              </w:rPr>
              <w:t>fro</w:t>
            </w:r>
            <w:proofErr w:type="spellEnd"/>
            <w:r w:rsidRPr="00263589">
              <w:rPr>
                <w:i w:val="0"/>
                <w:iCs w:val="0"/>
                <w:color w:val="auto"/>
              </w:rPr>
              <w:t xml:space="preserve"> scribble</w:t>
            </w:r>
          </w:p>
        </w:tc>
        <w:tc>
          <w:tcPr>
            <w:tcW w:w="1296" w:type="dxa"/>
          </w:tcPr>
          <w:p w14:paraId="1333BC8C" w14:textId="77777777" w:rsidR="00FC318A" w:rsidRPr="003F0975" w:rsidRDefault="00FC318A" w:rsidP="00FC318A">
            <w:pPr>
              <w:pStyle w:val="Datesachieved"/>
              <w:rPr>
                <w:i w:val="0"/>
                <w:iCs w:val="0"/>
              </w:rPr>
            </w:pPr>
          </w:p>
        </w:tc>
        <w:tc>
          <w:tcPr>
            <w:tcW w:w="1317" w:type="dxa"/>
          </w:tcPr>
          <w:p w14:paraId="42D50D38" w14:textId="77777777" w:rsidR="00FC318A" w:rsidRPr="003F0975" w:rsidRDefault="00FC318A" w:rsidP="00FC318A">
            <w:pPr>
              <w:pStyle w:val="Datesachieved"/>
              <w:rPr>
                <w:i w:val="0"/>
                <w:iCs w:val="0"/>
              </w:rPr>
            </w:pPr>
          </w:p>
        </w:tc>
        <w:tc>
          <w:tcPr>
            <w:tcW w:w="1296" w:type="dxa"/>
          </w:tcPr>
          <w:p w14:paraId="0268E654" w14:textId="77777777" w:rsidR="00FC318A" w:rsidRPr="003F0975" w:rsidRDefault="00FC318A" w:rsidP="00FC318A">
            <w:pPr>
              <w:pStyle w:val="Datesachieved"/>
              <w:rPr>
                <w:i w:val="0"/>
                <w:iCs w:val="0"/>
              </w:rPr>
            </w:pPr>
          </w:p>
        </w:tc>
      </w:tr>
    </w:tbl>
    <w:p w14:paraId="763E06A0" w14:textId="77777777" w:rsidR="00FC318A" w:rsidRPr="00602258" w:rsidRDefault="00FC318A">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FC318A" w:rsidRPr="003F0975" w14:paraId="710ED7DE" w14:textId="77777777" w:rsidTr="00602258">
        <w:trPr>
          <w:trHeight w:val="397"/>
          <w:jc w:val="center"/>
        </w:trPr>
        <w:tc>
          <w:tcPr>
            <w:tcW w:w="10975" w:type="dxa"/>
            <w:shd w:val="clear" w:color="auto" w:fill="DEEAF6" w:themeFill="accent5" w:themeFillTint="33"/>
          </w:tcPr>
          <w:p w14:paraId="31AB319C" w14:textId="29CE9820" w:rsidR="00FC318A" w:rsidRPr="00263589" w:rsidRDefault="00FC318A" w:rsidP="00FC318A">
            <w:pPr>
              <w:pStyle w:val="Italicmainbody-d1"/>
              <w:rPr>
                <w:i w:val="0"/>
                <w:iCs w:val="0"/>
                <w:color w:val="auto"/>
              </w:rPr>
            </w:pPr>
            <w:r w:rsidRPr="00FC36A1">
              <w:rPr>
                <w:b/>
                <w:bCs/>
                <w:i w:val="0"/>
                <w:iCs w:val="0"/>
                <w:color w:val="2F5496" w:themeColor="accent1" w:themeShade="BF"/>
              </w:rPr>
              <w:t>Maths</w:t>
            </w:r>
          </w:p>
        </w:tc>
        <w:tc>
          <w:tcPr>
            <w:tcW w:w="1296" w:type="dxa"/>
            <w:shd w:val="clear" w:color="auto" w:fill="DEEAF6" w:themeFill="accent5" w:themeFillTint="33"/>
          </w:tcPr>
          <w:p w14:paraId="0F9AEF63" w14:textId="75AEC1E3" w:rsidR="00FC318A" w:rsidRPr="003F0975" w:rsidRDefault="00FC318A" w:rsidP="00FC318A">
            <w:pPr>
              <w:pStyle w:val="Datesachieved"/>
              <w:rPr>
                <w:i w:val="0"/>
                <w:iCs w:val="0"/>
              </w:rPr>
            </w:pPr>
            <w:r w:rsidRPr="00C953D0">
              <w:rPr>
                <w:bCs/>
                <w:color w:val="auto"/>
              </w:rPr>
              <w:t>Emerging</w:t>
            </w:r>
          </w:p>
        </w:tc>
        <w:tc>
          <w:tcPr>
            <w:tcW w:w="1317" w:type="dxa"/>
            <w:shd w:val="clear" w:color="auto" w:fill="DEEAF6" w:themeFill="accent5" w:themeFillTint="33"/>
          </w:tcPr>
          <w:p w14:paraId="45DE67E8" w14:textId="4C511F7E" w:rsidR="00FC318A" w:rsidRPr="003F0975" w:rsidRDefault="00FC318A" w:rsidP="00FC318A">
            <w:pPr>
              <w:pStyle w:val="Datesachieved"/>
              <w:rPr>
                <w:i w:val="0"/>
                <w:iCs w:val="0"/>
              </w:rPr>
            </w:pPr>
            <w:r w:rsidRPr="00C953D0">
              <w:rPr>
                <w:bCs/>
                <w:color w:val="auto"/>
              </w:rPr>
              <w:t>Developing</w:t>
            </w:r>
          </w:p>
        </w:tc>
        <w:tc>
          <w:tcPr>
            <w:tcW w:w="1296" w:type="dxa"/>
            <w:shd w:val="clear" w:color="auto" w:fill="DEEAF6" w:themeFill="accent5" w:themeFillTint="33"/>
          </w:tcPr>
          <w:p w14:paraId="0044F8F1" w14:textId="5F3212B1" w:rsidR="00FC318A" w:rsidRPr="003F0975" w:rsidRDefault="00FC318A" w:rsidP="00FC318A">
            <w:pPr>
              <w:pStyle w:val="Datesachieved"/>
              <w:rPr>
                <w:i w:val="0"/>
                <w:iCs w:val="0"/>
              </w:rPr>
            </w:pPr>
            <w:r w:rsidRPr="00C953D0">
              <w:rPr>
                <w:bCs/>
                <w:color w:val="auto"/>
              </w:rPr>
              <w:t>Achieved</w:t>
            </w:r>
          </w:p>
        </w:tc>
      </w:tr>
      <w:tr w:rsidR="00FC318A" w:rsidRPr="003F0975" w14:paraId="1C8689A1" w14:textId="77777777" w:rsidTr="003A74B6">
        <w:trPr>
          <w:trHeight w:val="397"/>
          <w:jc w:val="center"/>
        </w:trPr>
        <w:tc>
          <w:tcPr>
            <w:tcW w:w="10975" w:type="dxa"/>
          </w:tcPr>
          <w:p w14:paraId="77B5A9BB" w14:textId="77777777" w:rsidR="00FC318A" w:rsidRPr="00263589" w:rsidRDefault="00FC318A" w:rsidP="00FC318A">
            <w:pPr>
              <w:pStyle w:val="Italicmainbody-d1"/>
              <w:rPr>
                <w:b/>
                <w:i w:val="0"/>
                <w:iCs w:val="0"/>
                <w:color w:val="auto"/>
              </w:rPr>
            </w:pPr>
            <w:r w:rsidRPr="00263589">
              <w:rPr>
                <w:i w:val="0"/>
                <w:iCs w:val="0"/>
                <w:color w:val="auto"/>
              </w:rPr>
              <w:t>Uses understanding of cause and effect by showing interest in toys with buttons, flaps and simple mechanisms</w:t>
            </w:r>
          </w:p>
        </w:tc>
        <w:tc>
          <w:tcPr>
            <w:tcW w:w="1296" w:type="dxa"/>
          </w:tcPr>
          <w:p w14:paraId="0F3D74F4" w14:textId="77777777" w:rsidR="00FC318A" w:rsidRPr="003F0975" w:rsidRDefault="00FC318A" w:rsidP="00FC318A">
            <w:pPr>
              <w:pStyle w:val="Datesachieved"/>
              <w:rPr>
                <w:i w:val="0"/>
                <w:iCs w:val="0"/>
              </w:rPr>
            </w:pPr>
          </w:p>
        </w:tc>
        <w:tc>
          <w:tcPr>
            <w:tcW w:w="1317" w:type="dxa"/>
          </w:tcPr>
          <w:p w14:paraId="43BC7E98" w14:textId="77777777" w:rsidR="00FC318A" w:rsidRPr="003F0975" w:rsidRDefault="00FC318A" w:rsidP="00FC318A">
            <w:pPr>
              <w:pStyle w:val="Datesachieved"/>
              <w:rPr>
                <w:i w:val="0"/>
                <w:iCs w:val="0"/>
              </w:rPr>
            </w:pPr>
          </w:p>
        </w:tc>
        <w:tc>
          <w:tcPr>
            <w:tcW w:w="1296" w:type="dxa"/>
          </w:tcPr>
          <w:p w14:paraId="315171C6" w14:textId="77777777" w:rsidR="00FC318A" w:rsidRPr="003F0975" w:rsidRDefault="00FC318A" w:rsidP="00FC318A">
            <w:pPr>
              <w:pStyle w:val="Datesachieved"/>
              <w:rPr>
                <w:i w:val="0"/>
                <w:iCs w:val="0"/>
              </w:rPr>
            </w:pPr>
          </w:p>
        </w:tc>
      </w:tr>
      <w:tr w:rsidR="00FC318A" w:rsidRPr="003F0975" w14:paraId="4E2B08B0" w14:textId="77777777" w:rsidTr="003A74B6">
        <w:trPr>
          <w:trHeight w:val="397"/>
          <w:jc w:val="center"/>
        </w:trPr>
        <w:tc>
          <w:tcPr>
            <w:tcW w:w="10975" w:type="dxa"/>
          </w:tcPr>
          <w:p w14:paraId="705AB103" w14:textId="0973D077" w:rsidR="00FC318A" w:rsidRPr="00263589" w:rsidRDefault="00FC318A" w:rsidP="00FC318A">
            <w:pPr>
              <w:pStyle w:val="Italicmainbody-d1"/>
              <w:rPr>
                <w:b/>
                <w:i w:val="0"/>
                <w:iCs w:val="0"/>
                <w:color w:val="auto"/>
              </w:rPr>
            </w:pPr>
            <w:r w:rsidRPr="00263589">
              <w:rPr>
                <w:i w:val="0"/>
                <w:iCs w:val="0"/>
                <w:color w:val="auto"/>
              </w:rPr>
              <w:t>Can organise and categorise objects. For example, putting all red things and all blue things in separate piles or all teddies in one box and cars in another box</w:t>
            </w:r>
          </w:p>
        </w:tc>
        <w:tc>
          <w:tcPr>
            <w:tcW w:w="1296" w:type="dxa"/>
          </w:tcPr>
          <w:p w14:paraId="6245C3E3" w14:textId="77777777" w:rsidR="00FC318A" w:rsidRPr="003F0975" w:rsidRDefault="00FC318A" w:rsidP="00FC318A">
            <w:pPr>
              <w:pStyle w:val="Datesachieved"/>
              <w:rPr>
                <w:i w:val="0"/>
                <w:iCs w:val="0"/>
              </w:rPr>
            </w:pPr>
          </w:p>
        </w:tc>
        <w:tc>
          <w:tcPr>
            <w:tcW w:w="1317" w:type="dxa"/>
          </w:tcPr>
          <w:p w14:paraId="2978C8C9" w14:textId="77777777" w:rsidR="00FC318A" w:rsidRPr="003F0975" w:rsidRDefault="00FC318A" w:rsidP="00FC318A">
            <w:pPr>
              <w:pStyle w:val="Datesachieved"/>
              <w:rPr>
                <w:i w:val="0"/>
                <w:iCs w:val="0"/>
              </w:rPr>
            </w:pPr>
          </w:p>
        </w:tc>
        <w:tc>
          <w:tcPr>
            <w:tcW w:w="1296" w:type="dxa"/>
          </w:tcPr>
          <w:p w14:paraId="19BBA163" w14:textId="77777777" w:rsidR="00FC318A" w:rsidRPr="003F0975" w:rsidRDefault="00FC318A" w:rsidP="00FC318A">
            <w:pPr>
              <w:pStyle w:val="Datesachieved"/>
              <w:rPr>
                <w:i w:val="0"/>
                <w:iCs w:val="0"/>
              </w:rPr>
            </w:pPr>
          </w:p>
        </w:tc>
      </w:tr>
      <w:tr w:rsidR="00FC318A" w:rsidRPr="003F0975" w14:paraId="61B5BEE2" w14:textId="77777777" w:rsidTr="003A74B6">
        <w:trPr>
          <w:trHeight w:val="397"/>
          <w:jc w:val="center"/>
        </w:trPr>
        <w:tc>
          <w:tcPr>
            <w:tcW w:w="10975" w:type="dxa"/>
          </w:tcPr>
          <w:p w14:paraId="63F92AD7" w14:textId="542FD431" w:rsidR="00FC318A" w:rsidRPr="00263589" w:rsidRDefault="00FC318A" w:rsidP="00FC318A">
            <w:pPr>
              <w:pStyle w:val="Italicmainbody-d1"/>
              <w:rPr>
                <w:i w:val="0"/>
                <w:iCs w:val="0"/>
                <w:color w:val="auto"/>
              </w:rPr>
            </w:pPr>
            <w:r w:rsidRPr="00263589">
              <w:rPr>
                <w:i w:val="0"/>
                <w:iCs w:val="0"/>
                <w:color w:val="auto"/>
              </w:rPr>
              <w:lastRenderedPageBreak/>
              <w:t>Beginning to select a shape for a specific space. For example, looks at shape of piece and shapes on a puzzle board and fits together correctly.</w:t>
            </w:r>
          </w:p>
        </w:tc>
        <w:tc>
          <w:tcPr>
            <w:tcW w:w="1296" w:type="dxa"/>
          </w:tcPr>
          <w:p w14:paraId="68ED7150" w14:textId="77777777" w:rsidR="00FC318A" w:rsidRPr="003F0975" w:rsidRDefault="00FC318A" w:rsidP="00FC318A">
            <w:pPr>
              <w:pStyle w:val="Datesachieved"/>
              <w:rPr>
                <w:i w:val="0"/>
                <w:iCs w:val="0"/>
              </w:rPr>
            </w:pPr>
          </w:p>
        </w:tc>
        <w:tc>
          <w:tcPr>
            <w:tcW w:w="1317" w:type="dxa"/>
          </w:tcPr>
          <w:p w14:paraId="782109E3" w14:textId="77777777" w:rsidR="00FC318A" w:rsidRPr="003F0975" w:rsidRDefault="00FC318A" w:rsidP="00FC318A">
            <w:pPr>
              <w:pStyle w:val="Datesachieved"/>
              <w:rPr>
                <w:i w:val="0"/>
                <w:iCs w:val="0"/>
              </w:rPr>
            </w:pPr>
          </w:p>
        </w:tc>
        <w:tc>
          <w:tcPr>
            <w:tcW w:w="1296" w:type="dxa"/>
          </w:tcPr>
          <w:p w14:paraId="26854506" w14:textId="77777777" w:rsidR="00FC318A" w:rsidRPr="003F0975" w:rsidRDefault="00FC318A" w:rsidP="00FC318A">
            <w:pPr>
              <w:pStyle w:val="Datesachieved"/>
              <w:rPr>
                <w:i w:val="0"/>
                <w:iCs w:val="0"/>
              </w:rPr>
            </w:pPr>
          </w:p>
        </w:tc>
      </w:tr>
    </w:tbl>
    <w:p w14:paraId="09C8C519" w14:textId="77777777" w:rsidR="00FC318A" w:rsidRPr="00602258" w:rsidRDefault="00FC318A">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602258" w:rsidRPr="003F0975" w14:paraId="1E1B5ACB" w14:textId="77777777" w:rsidTr="00602258">
        <w:trPr>
          <w:trHeight w:val="397"/>
          <w:jc w:val="center"/>
        </w:trPr>
        <w:tc>
          <w:tcPr>
            <w:tcW w:w="10975" w:type="dxa"/>
            <w:shd w:val="clear" w:color="auto" w:fill="DEEAF6" w:themeFill="accent5" w:themeFillTint="33"/>
          </w:tcPr>
          <w:p w14:paraId="5E1B720B" w14:textId="75C0ACE7" w:rsidR="00602258" w:rsidRPr="00263589" w:rsidRDefault="00602258" w:rsidP="00602258">
            <w:pPr>
              <w:pStyle w:val="Italicmainbody-d1"/>
              <w:rPr>
                <w:i w:val="0"/>
                <w:iCs w:val="0"/>
                <w:color w:val="auto"/>
              </w:rPr>
            </w:pPr>
            <w:r w:rsidRPr="00DA762D">
              <w:rPr>
                <w:b/>
                <w:bCs/>
                <w:i w:val="0"/>
                <w:iCs w:val="0"/>
                <w:color w:val="965600"/>
              </w:rPr>
              <w:t>Understanding the world</w:t>
            </w:r>
          </w:p>
        </w:tc>
        <w:tc>
          <w:tcPr>
            <w:tcW w:w="1296" w:type="dxa"/>
            <w:shd w:val="clear" w:color="auto" w:fill="DEEAF6" w:themeFill="accent5" w:themeFillTint="33"/>
          </w:tcPr>
          <w:p w14:paraId="5DF2F4EC" w14:textId="7BB600DE" w:rsidR="00602258" w:rsidRPr="003F0975" w:rsidRDefault="00602258" w:rsidP="00602258">
            <w:pPr>
              <w:pStyle w:val="Datesachieved"/>
              <w:rPr>
                <w:i w:val="0"/>
                <w:iCs w:val="0"/>
              </w:rPr>
            </w:pPr>
            <w:r w:rsidRPr="00C953D0">
              <w:rPr>
                <w:bCs/>
                <w:color w:val="auto"/>
              </w:rPr>
              <w:t>Emerging</w:t>
            </w:r>
          </w:p>
        </w:tc>
        <w:tc>
          <w:tcPr>
            <w:tcW w:w="1317" w:type="dxa"/>
            <w:shd w:val="clear" w:color="auto" w:fill="DEEAF6" w:themeFill="accent5" w:themeFillTint="33"/>
          </w:tcPr>
          <w:p w14:paraId="4CAAF546" w14:textId="104C34AB" w:rsidR="00602258" w:rsidRPr="003F0975" w:rsidRDefault="00602258" w:rsidP="00602258">
            <w:pPr>
              <w:pStyle w:val="Datesachieved"/>
              <w:rPr>
                <w:i w:val="0"/>
                <w:iCs w:val="0"/>
              </w:rPr>
            </w:pPr>
            <w:r w:rsidRPr="00C953D0">
              <w:rPr>
                <w:bCs/>
                <w:color w:val="auto"/>
              </w:rPr>
              <w:t>Developing</w:t>
            </w:r>
          </w:p>
        </w:tc>
        <w:tc>
          <w:tcPr>
            <w:tcW w:w="1296" w:type="dxa"/>
            <w:shd w:val="clear" w:color="auto" w:fill="DEEAF6" w:themeFill="accent5" w:themeFillTint="33"/>
          </w:tcPr>
          <w:p w14:paraId="55905BB7" w14:textId="568D4CE0" w:rsidR="00602258" w:rsidRPr="003F0975" w:rsidRDefault="00602258" w:rsidP="00602258">
            <w:pPr>
              <w:pStyle w:val="Datesachieved"/>
              <w:rPr>
                <w:i w:val="0"/>
                <w:iCs w:val="0"/>
              </w:rPr>
            </w:pPr>
            <w:r w:rsidRPr="00C953D0">
              <w:rPr>
                <w:bCs/>
                <w:color w:val="auto"/>
              </w:rPr>
              <w:t>Achieved</w:t>
            </w:r>
          </w:p>
        </w:tc>
      </w:tr>
      <w:tr w:rsidR="00602258" w:rsidRPr="003F0975" w14:paraId="250BA167" w14:textId="77777777" w:rsidTr="003A74B6">
        <w:trPr>
          <w:trHeight w:val="397"/>
          <w:jc w:val="center"/>
        </w:trPr>
        <w:tc>
          <w:tcPr>
            <w:tcW w:w="10975" w:type="dxa"/>
          </w:tcPr>
          <w:p w14:paraId="2A63DC5B" w14:textId="55590C0B" w:rsidR="00602258" w:rsidRPr="00263589" w:rsidRDefault="00602258" w:rsidP="00602258">
            <w:pPr>
              <w:pStyle w:val="Italicmainbody-d1"/>
              <w:rPr>
                <w:b/>
                <w:bCs/>
                <w:i w:val="0"/>
                <w:iCs w:val="0"/>
                <w:color w:val="auto"/>
              </w:rPr>
            </w:pPr>
            <w:r w:rsidRPr="00263589">
              <w:rPr>
                <w:i w:val="0"/>
                <w:iCs w:val="0"/>
                <w:color w:val="auto"/>
              </w:rPr>
              <w:t>Recognises familiar adult in picture</w:t>
            </w:r>
          </w:p>
        </w:tc>
        <w:tc>
          <w:tcPr>
            <w:tcW w:w="1296" w:type="dxa"/>
          </w:tcPr>
          <w:p w14:paraId="5409666D" w14:textId="77777777" w:rsidR="00602258" w:rsidRPr="003F0975" w:rsidRDefault="00602258" w:rsidP="00602258">
            <w:pPr>
              <w:pStyle w:val="Datesachieved"/>
              <w:rPr>
                <w:i w:val="0"/>
                <w:iCs w:val="0"/>
              </w:rPr>
            </w:pPr>
          </w:p>
        </w:tc>
        <w:tc>
          <w:tcPr>
            <w:tcW w:w="1317" w:type="dxa"/>
          </w:tcPr>
          <w:p w14:paraId="07AB357F" w14:textId="77777777" w:rsidR="00602258" w:rsidRPr="003F0975" w:rsidRDefault="00602258" w:rsidP="00602258">
            <w:pPr>
              <w:pStyle w:val="Datesachieved"/>
              <w:rPr>
                <w:i w:val="0"/>
                <w:iCs w:val="0"/>
              </w:rPr>
            </w:pPr>
          </w:p>
        </w:tc>
        <w:tc>
          <w:tcPr>
            <w:tcW w:w="1296" w:type="dxa"/>
          </w:tcPr>
          <w:p w14:paraId="4E301111" w14:textId="77777777" w:rsidR="00602258" w:rsidRPr="003F0975" w:rsidRDefault="00602258" w:rsidP="00602258">
            <w:pPr>
              <w:pStyle w:val="Datesachieved"/>
              <w:rPr>
                <w:i w:val="0"/>
                <w:iCs w:val="0"/>
              </w:rPr>
            </w:pPr>
          </w:p>
        </w:tc>
      </w:tr>
      <w:tr w:rsidR="00602258" w:rsidRPr="003F0975" w14:paraId="66742DD1" w14:textId="77777777" w:rsidTr="003A74B6">
        <w:trPr>
          <w:trHeight w:val="397"/>
          <w:jc w:val="center"/>
        </w:trPr>
        <w:tc>
          <w:tcPr>
            <w:tcW w:w="10975" w:type="dxa"/>
          </w:tcPr>
          <w:p w14:paraId="4A3BB94B" w14:textId="47D5C219" w:rsidR="00602258" w:rsidRPr="00263589" w:rsidRDefault="00602258" w:rsidP="00602258">
            <w:pPr>
              <w:pStyle w:val="Italicmainbody-d1"/>
              <w:rPr>
                <w:i w:val="0"/>
                <w:iCs w:val="0"/>
                <w:color w:val="auto"/>
              </w:rPr>
            </w:pPr>
            <w:r w:rsidRPr="00263589">
              <w:rPr>
                <w:i w:val="0"/>
                <w:iCs w:val="0"/>
                <w:color w:val="auto"/>
              </w:rPr>
              <w:t>Will pause and wait with support for turn in play with others</w:t>
            </w:r>
          </w:p>
        </w:tc>
        <w:tc>
          <w:tcPr>
            <w:tcW w:w="1296" w:type="dxa"/>
          </w:tcPr>
          <w:p w14:paraId="70405A05" w14:textId="77777777" w:rsidR="00602258" w:rsidRPr="003F0975" w:rsidRDefault="00602258" w:rsidP="00602258">
            <w:pPr>
              <w:pStyle w:val="Datesachieved"/>
              <w:rPr>
                <w:i w:val="0"/>
                <w:iCs w:val="0"/>
              </w:rPr>
            </w:pPr>
          </w:p>
        </w:tc>
        <w:tc>
          <w:tcPr>
            <w:tcW w:w="1317" w:type="dxa"/>
          </w:tcPr>
          <w:p w14:paraId="6FCA619B" w14:textId="77777777" w:rsidR="00602258" w:rsidRPr="003F0975" w:rsidRDefault="00602258" w:rsidP="00602258">
            <w:pPr>
              <w:pStyle w:val="Datesachieved"/>
              <w:rPr>
                <w:i w:val="0"/>
                <w:iCs w:val="0"/>
              </w:rPr>
            </w:pPr>
          </w:p>
        </w:tc>
        <w:tc>
          <w:tcPr>
            <w:tcW w:w="1296" w:type="dxa"/>
          </w:tcPr>
          <w:p w14:paraId="420F77D0" w14:textId="77777777" w:rsidR="00602258" w:rsidRPr="003F0975" w:rsidRDefault="00602258" w:rsidP="00602258">
            <w:pPr>
              <w:pStyle w:val="Datesachieved"/>
              <w:rPr>
                <w:i w:val="0"/>
                <w:iCs w:val="0"/>
              </w:rPr>
            </w:pPr>
          </w:p>
        </w:tc>
      </w:tr>
      <w:tr w:rsidR="00602258" w:rsidRPr="003F0975" w14:paraId="60386790" w14:textId="77777777" w:rsidTr="003A74B6">
        <w:trPr>
          <w:trHeight w:val="397"/>
          <w:jc w:val="center"/>
        </w:trPr>
        <w:tc>
          <w:tcPr>
            <w:tcW w:w="10975" w:type="dxa"/>
          </w:tcPr>
          <w:p w14:paraId="120EA12A" w14:textId="41FD37DE" w:rsidR="00602258" w:rsidRPr="00263589" w:rsidRDefault="00602258" w:rsidP="00602258">
            <w:pPr>
              <w:pStyle w:val="Italicmainbody-d1"/>
              <w:rPr>
                <w:i w:val="0"/>
                <w:iCs w:val="0"/>
                <w:color w:val="auto"/>
              </w:rPr>
            </w:pPr>
            <w:r w:rsidRPr="00263589">
              <w:rPr>
                <w:i w:val="0"/>
                <w:iCs w:val="0"/>
                <w:color w:val="auto"/>
              </w:rPr>
              <w:t>Likes to put objects together. For example, puts cups on saucers, spoon in a bowl, doll in the bed.</w:t>
            </w:r>
          </w:p>
        </w:tc>
        <w:tc>
          <w:tcPr>
            <w:tcW w:w="1296" w:type="dxa"/>
          </w:tcPr>
          <w:p w14:paraId="564993DC" w14:textId="77777777" w:rsidR="00602258" w:rsidRPr="003F0975" w:rsidRDefault="00602258" w:rsidP="00602258">
            <w:pPr>
              <w:pStyle w:val="Datesachieved"/>
              <w:rPr>
                <w:i w:val="0"/>
                <w:iCs w:val="0"/>
              </w:rPr>
            </w:pPr>
          </w:p>
        </w:tc>
        <w:tc>
          <w:tcPr>
            <w:tcW w:w="1317" w:type="dxa"/>
          </w:tcPr>
          <w:p w14:paraId="5FBA4353" w14:textId="77777777" w:rsidR="00602258" w:rsidRPr="003F0975" w:rsidRDefault="00602258" w:rsidP="00602258">
            <w:pPr>
              <w:pStyle w:val="Datesachieved"/>
              <w:rPr>
                <w:i w:val="0"/>
                <w:iCs w:val="0"/>
              </w:rPr>
            </w:pPr>
          </w:p>
        </w:tc>
        <w:tc>
          <w:tcPr>
            <w:tcW w:w="1296" w:type="dxa"/>
          </w:tcPr>
          <w:p w14:paraId="07B5B048" w14:textId="77777777" w:rsidR="00602258" w:rsidRPr="003F0975" w:rsidRDefault="00602258" w:rsidP="00602258">
            <w:pPr>
              <w:pStyle w:val="Datesachieved"/>
              <w:rPr>
                <w:i w:val="0"/>
                <w:iCs w:val="0"/>
              </w:rPr>
            </w:pPr>
          </w:p>
        </w:tc>
      </w:tr>
      <w:tr w:rsidR="00602258" w:rsidRPr="003F0975" w14:paraId="1FDD4090" w14:textId="77777777" w:rsidTr="003A74B6">
        <w:trPr>
          <w:trHeight w:val="397"/>
          <w:jc w:val="center"/>
        </w:trPr>
        <w:tc>
          <w:tcPr>
            <w:tcW w:w="10975" w:type="dxa"/>
          </w:tcPr>
          <w:p w14:paraId="6EE9DBFF" w14:textId="2E78CC2E" w:rsidR="00602258" w:rsidRPr="00263589" w:rsidRDefault="00602258" w:rsidP="00602258">
            <w:pPr>
              <w:pStyle w:val="Italicmainbody-d1"/>
              <w:rPr>
                <w:i w:val="0"/>
                <w:iCs w:val="0"/>
                <w:color w:val="auto"/>
              </w:rPr>
            </w:pPr>
            <w:r w:rsidRPr="00263589">
              <w:rPr>
                <w:i w:val="0"/>
                <w:iCs w:val="0"/>
                <w:color w:val="auto"/>
              </w:rPr>
              <w:t>Repeats some pretend actions to more than one person. For example, gives parent/carer ‘tea’ to drink from an empty cup.</w:t>
            </w:r>
          </w:p>
        </w:tc>
        <w:tc>
          <w:tcPr>
            <w:tcW w:w="1296" w:type="dxa"/>
          </w:tcPr>
          <w:p w14:paraId="1CA9B9EE" w14:textId="77777777" w:rsidR="00602258" w:rsidRPr="003F0975" w:rsidRDefault="00602258" w:rsidP="00602258">
            <w:pPr>
              <w:pStyle w:val="Datesachieved"/>
              <w:rPr>
                <w:i w:val="0"/>
                <w:iCs w:val="0"/>
              </w:rPr>
            </w:pPr>
          </w:p>
        </w:tc>
        <w:tc>
          <w:tcPr>
            <w:tcW w:w="1317" w:type="dxa"/>
          </w:tcPr>
          <w:p w14:paraId="364E8F57" w14:textId="77777777" w:rsidR="00602258" w:rsidRPr="003F0975" w:rsidRDefault="00602258" w:rsidP="00602258">
            <w:pPr>
              <w:pStyle w:val="Datesachieved"/>
              <w:rPr>
                <w:i w:val="0"/>
                <w:iCs w:val="0"/>
              </w:rPr>
            </w:pPr>
          </w:p>
        </w:tc>
        <w:tc>
          <w:tcPr>
            <w:tcW w:w="1296" w:type="dxa"/>
          </w:tcPr>
          <w:p w14:paraId="7EDDD910" w14:textId="77777777" w:rsidR="00602258" w:rsidRPr="003F0975" w:rsidRDefault="00602258" w:rsidP="00602258">
            <w:pPr>
              <w:pStyle w:val="Datesachieved"/>
              <w:rPr>
                <w:i w:val="0"/>
                <w:iCs w:val="0"/>
              </w:rPr>
            </w:pPr>
          </w:p>
        </w:tc>
      </w:tr>
    </w:tbl>
    <w:p w14:paraId="25A36E3C" w14:textId="77777777" w:rsidR="00FC318A" w:rsidRPr="00602258" w:rsidRDefault="00FC318A">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602258" w:rsidRPr="003F0975" w14:paraId="3FD2FC6C" w14:textId="77777777" w:rsidTr="00602258">
        <w:trPr>
          <w:trHeight w:val="397"/>
          <w:jc w:val="center"/>
        </w:trPr>
        <w:tc>
          <w:tcPr>
            <w:tcW w:w="10975" w:type="dxa"/>
            <w:shd w:val="clear" w:color="auto" w:fill="DEEAF6" w:themeFill="accent5" w:themeFillTint="33"/>
          </w:tcPr>
          <w:p w14:paraId="44373E17" w14:textId="4F84589E" w:rsidR="00602258" w:rsidRPr="00263589" w:rsidRDefault="00602258" w:rsidP="00602258">
            <w:pPr>
              <w:pStyle w:val="L4-fourthheading"/>
              <w:rPr>
                <w:i/>
                <w:iCs/>
                <w:color w:val="auto"/>
              </w:rPr>
            </w:pPr>
            <w:r w:rsidRPr="00DA762D">
              <w:rPr>
                <w:b/>
                <w:bCs/>
              </w:rPr>
              <w:t>Expressive Arts and Design</w:t>
            </w:r>
          </w:p>
        </w:tc>
        <w:tc>
          <w:tcPr>
            <w:tcW w:w="1296" w:type="dxa"/>
            <w:shd w:val="clear" w:color="auto" w:fill="DEEAF6" w:themeFill="accent5" w:themeFillTint="33"/>
          </w:tcPr>
          <w:p w14:paraId="1655C888" w14:textId="23487B32" w:rsidR="00602258" w:rsidRPr="003F0975" w:rsidRDefault="00602258" w:rsidP="00602258">
            <w:pPr>
              <w:pStyle w:val="Datesachieved"/>
              <w:rPr>
                <w:i w:val="0"/>
                <w:iCs w:val="0"/>
              </w:rPr>
            </w:pPr>
            <w:r w:rsidRPr="00C953D0">
              <w:rPr>
                <w:bCs/>
                <w:color w:val="auto"/>
              </w:rPr>
              <w:t>Emerging</w:t>
            </w:r>
          </w:p>
        </w:tc>
        <w:tc>
          <w:tcPr>
            <w:tcW w:w="1317" w:type="dxa"/>
            <w:shd w:val="clear" w:color="auto" w:fill="DEEAF6" w:themeFill="accent5" w:themeFillTint="33"/>
          </w:tcPr>
          <w:p w14:paraId="73FACA84" w14:textId="2EAADFD1" w:rsidR="00602258" w:rsidRPr="003F0975" w:rsidRDefault="00602258" w:rsidP="00602258">
            <w:pPr>
              <w:pStyle w:val="Datesachieved"/>
              <w:rPr>
                <w:i w:val="0"/>
                <w:iCs w:val="0"/>
              </w:rPr>
            </w:pPr>
            <w:r w:rsidRPr="00C953D0">
              <w:rPr>
                <w:bCs/>
                <w:color w:val="auto"/>
              </w:rPr>
              <w:t>Developing</w:t>
            </w:r>
          </w:p>
        </w:tc>
        <w:tc>
          <w:tcPr>
            <w:tcW w:w="1296" w:type="dxa"/>
            <w:shd w:val="clear" w:color="auto" w:fill="DEEAF6" w:themeFill="accent5" w:themeFillTint="33"/>
          </w:tcPr>
          <w:p w14:paraId="7738243C" w14:textId="6C5926AC" w:rsidR="00602258" w:rsidRPr="003F0975" w:rsidRDefault="00602258" w:rsidP="00602258">
            <w:pPr>
              <w:pStyle w:val="Datesachieved"/>
              <w:rPr>
                <w:i w:val="0"/>
                <w:iCs w:val="0"/>
              </w:rPr>
            </w:pPr>
            <w:r w:rsidRPr="00C953D0">
              <w:rPr>
                <w:bCs/>
                <w:color w:val="auto"/>
              </w:rPr>
              <w:t>Achieved</w:t>
            </w:r>
          </w:p>
        </w:tc>
      </w:tr>
      <w:tr w:rsidR="00602258" w:rsidRPr="003F0975" w14:paraId="3F5B18B0" w14:textId="77777777" w:rsidTr="003A74B6">
        <w:trPr>
          <w:trHeight w:val="397"/>
          <w:jc w:val="center"/>
        </w:trPr>
        <w:tc>
          <w:tcPr>
            <w:tcW w:w="10975" w:type="dxa"/>
          </w:tcPr>
          <w:p w14:paraId="3DDAF0FA" w14:textId="6B3DDDD8" w:rsidR="00602258" w:rsidRPr="00263589" w:rsidRDefault="00602258" w:rsidP="00602258">
            <w:pPr>
              <w:pStyle w:val="Italicmainbody-d1"/>
              <w:rPr>
                <w:i w:val="0"/>
                <w:iCs w:val="0"/>
                <w:color w:val="auto"/>
              </w:rPr>
            </w:pPr>
            <w:r w:rsidRPr="00263589">
              <w:rPr>
                <w:i w:val="0"/>
                <w:iCs w:val="0"/>
                <w:color w:val="auto"/>
              </w:rPr>
              <w:t>Joins in with actions and sounds in familiar songs and rhymes; words/signs becoming clearer</w:t>
            </w:r>
          </w:p>
        </w:tc>
        <w:tc>
          <w:tcPr>
            <w:tcW w:w="1296" w:type="dxa"/>
          </w:tcPr>
          <w:p w14:paraId="135B7580" w14:textId="77777777" w:rsidR="00602258" w:rsidRPr="003F0975" w:rsidRDefault="00602258" w:rsidP="00602258">
            <w:pPr>
              <w:pStyle w:val="Datesachieved"/>
              <w:rPr>
                <w:i w:val="0"/>
                <w:iCs w:val="0"/>
              </w:rPr>
            </w:pPr>
          </w:p>
        </w:tc>
        <w:tc>
          <w:tcPr>
            <w:tcW w:w="1317" w:type="dxa"/>
          </w:tcPr>
          <w:p w14:paraId="36B75856" w14:textId="77777777" w:rsidR="00602258" w:rsidRPr="003F0975" w:rsidRDefault="00602258" w:rsidP="00602258">
            <w:pPr>
              <w:pStyle w:val="Datesachieved"/>
              <w:rPr>
                <w:i w:val="0"/>
                <w:iCs w:val="0"/>
              </w:rPr>
            </w:pPr>
          </w:p>
        </w:tc>
        <w:tc>
          <w:tcPr>
            <w:tcW w:w="1296" w:type="dxa"/>
          </w:tcPr>
          <w:p w14:paraId="32C4B4DC" w14:textId="77777777" w:rsidR="00602258" w:rsidRPr="003F0975" w:rsidRDefault="00602258" w:rsidP="00602258">
            <w:pPr>
              <w:pStyle w:val="Datesachieved"/>
              <w:rPr>
                <w:i w:val="0"/>
                <w:iCs w:val="0"/>
              </w:rPr>
            </w:pPr>
          </w:p>
        </w:tc>
      </w:tr>
      <w:tr w:rsidR="00602258" w:rsidRPr="003F0975" w14:paraId="52D486D5" w14:textId="77777777" w:rsidTr="003A74B6">
        <w:trPr>
          <w:trHeight w:val="397"/>
          <w:jc w:val="center"/>
        </w:trPr>
        <w:tc>
          <w:tcPr>
            <w:tcW w:w="10975" w:type="dxa"/>
          </w:tcPr>
          <w:p w14:paraId="24CEFDB1" w14:textId="28396BF9" w:rsidR="00602258" w:rsidRPr="00263589" w:rsidRDefault="00602258" w:rsidP="00602258">
            <w:pPr>
              <w:pStyle w:val="Italicmainbody-d1"/>
              <w:rPr>
                <w:i w:val="0"/>
                <w:iCs w:val="0"/>
                <w:color w:val="auto"/>
              </w:rPr>
            </w:pPr>
            <w:r w:rsidRPr="00263589">
              <w:rPr>
                <w:i w:val="0"/>
                <w:iCs w:val="0"/>
                <w:color w:val="auto"/>
              </w:rPr>
              <w:t>Builds simple structures with solid wooden blocks. For example, a tower.</w:t>
            </w:r>
          </w:p>
        </w:tc>
        <w:tc>
          <w:tcPr>
            <w:tcW w:w="1296" w:type="dxa"/>
          </w:tcPr>
          <w:p w14:paraId="33E73C67" w14:textId="77777777" w:rsidR="00602258" w:rsidRPr="003F0975" w:rsidRDefault="00602258" w:rsidP="00602258">
            <w:pPr>
              <w:pStyle w:val="Datesachieved"/>
              <w:rPr>
                <w:i w:val="0"/>
                <w:iCs w:val="0"/>
              </w:rPr>
            </w:pPr>
          </w:p>
        </w:tc>
        <w:tc>
          <w:tcPr>
            <w:tcW w:w="1317" w:type="dxa"/>
          </w:tcPr>
          <w:p w14:paraId="490511BC" w14:textId="77777777" w:rsidR="00602258" w:rsidRPr="003F0975" w:rsidRDefault="00602258" w:rsidP="00602258">
            <w:pPr>
              <w:pStyle w:val="Datesachieved"/>
              <w:rPr>
                <w:i w:val="0"/>
                <w:iCs w:val="0"/>
              </w:rPr>
            </w:pPr>
          </w:p>
        </w:tc>
        <w:tc>
          <w:tcPr>
            <w:tcW w:w="1296" w:type="dxa"/>
          </w:tcPr>
          <w:p w14:paraId="62863CBA" w14:textId="77777777" w:rsidR="00602258" w:rsidRPr="003F0975" w:rsidRDefault="00602258" w:rsidP="00602258">
            <w:pPr>
              <w:pStyle w:val="Datesachieved"/>
              <w:rPr>
                <w:i w:val="0"/>
                <w:iCs w:val="0"/>
              </w:rPr>
            </w:pPr>
          </w:p>
        </w:tc>
      </w:tr>
    </w:tbl>
    <w:p w14:paraId="7AA4B9A4" w14:textId="77777777" w:rsidR="00602258" w:rsidRPr="004D3AA3" w:rsidRDefault="00602258" w:rsidP="00602258">
      <w:pPr>
        <w:pStyle w:val="L2-Range1"/>
        <w:rPr>
          <w:color w:val="DC2300"/>
          <w:sz w:val="8"/>
          <w:szCs w:val="8"/>
        </w:rPr>
      </w:pPr>
    </w:p>
    <w:p w14:paraId="4DF12FF8" w14:textId="4D922510" w:rsidR="00602258" w:rsidRDefault="00602258" w:rsidP="00602258">
      <w:pPr>
        <w:pStyle w:val="L2-Range1"/>
        <w:rPr>
          <w:color w:val="B20000"/>
        </w:rPr>
      </w:pPr>
      <w:r w:rsidRPr="002245CC">
        <w:rPr>
          <w:color w:val="DC2300"/>
        </w:rPr>
        <w:t xml:space="preserve">Range 4: 24 to 36 months </w:t>
      </w:r>
      <w:r w:rsidRPr="002245CC">
        <w:rPr>
          <w:color w:val="B20000"/>
          <w:sz w:val="22"/>
          <w:szCs w:val="22"/>
        </w:rPr>
        <w:t>(Birth to 5 Matters)</w:t>
      </w:r>
    </w:p>
    <w:p w14:paraId="00C98A10" w14:textId="4EC24015" w:rsidR="00602258" w:rsidRDefault="00602258" w:rsidP="00602258">
      <w:pPr>
        <w:pStyle w:val="L3-heading3a"/>
      </w:pPr>
      <w:r w:rsidRPr="003F0975">
        <w:t>Step 9: 21 to 25 months</w:t>
      </w:r>
    </w:p>
    <w:p w14:paraId="781EB852" w14:textId="77777777" w:rsidR="00602258" w:rsidRPr="004D3AA3" w:rsidRDefault="00602258" w:rsidP="00602258">
      <w:pPr>
        <w:pStyle w:val="L3-heading3a"/>
        <w:rPr>
          <w:sz w:val="8"/>
          <w:szCs w:val="8"/>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602258" w:rsidRPr="003F0975" w14:paraId="12CC76EE" w14:textId="77777777" w:rsidTr="00602258">
        <w:trPr>
          <w:trHeight w:val="397"/>
          <w:jc w:val="center"/>
        </w:trPr>
        <w:tc>
          <w:tcPr>
            <w:tcW w:w="10975" w:type="dxa"/>
            <w:shd w:val="clear" w:color="auto" w:fill="DEEAF6" w:themeFill="accent5" w:themeFillTint="33"/>
          </w:tcPr>
          <w:p w14:paraId="489DE088" w14:textId="6033B718" w:rsidR="00602258" w:rsidRPr="00263589" w:rsidRDefault="00602258" w:rsidP="00602258">
            <w:pPr>
              <w:pStyle w:val="Italicmainbody-d1"/>
              <w:rPr>
                <w:i w:val="0"/>
                <w:iCs w:val="0"/>
                <w:color w:val="auto"/>
              </w:rPr>
            </w:pPr>
            <w:r w:rsidRPr="00262AF3">
              <w:rPr>
                <w:b/>
                <w:bCs/>
                <w:i w:val="0"/>
                <w:iCs w:val="0"/>
                <w:color w:val="D10000"/>
              </w:rPr>
              <w:t>Literacy</w:t>
            </w:r>
          </w:p>
        </w:tc>
        <w:tc>
          <w:tcPr>
            <w:tcW w:w="1296" w:type="dxa"/>
            <w:shd w:val="clear" w:color="auto" w:fill="DEEAF6" w:themeFill="accent5" w:themeFillTint="33"/>
          </w:tcPr>
          <w:p w14:paraId="6BBB8D9B" w14:textId="3B040DED" w:rsidR="00602258" w:rsidRPr="003F0975" w:rsidRDefault="00602258" w:rsidP="00602258">
            <w:pPr>
              <w:pStyle w:val="Datesachieved"/>
              <w:rPr>
                <w:i w:val="0"/>
                <w:iCs w:val="0"/>
              </w:rPr>
            </w:pPr>
            <w:r w:rsidRPr="00C953D0">
              <w:rPr>
                <w:bCs/>
                <w:color w:val="auto"/>
              </w:rPr>
              <w:t>Emerging</w:t>
            </w:r>
          </w:p>
        </w:tc>
        <w:tc>
          <w:tcPr>
            <w:tcW w:w="1317" w:type="dxa"/>
            <w:shd w:val="clear" w:color="auto" w:fill="DEEAF6" w:themeFill="accent5" w:themeFillTint="33"/>
          </w:tcPr>
          <w:p w14:paraId="15346919" w14:textId="259720C1" w:rsidR="00602258" w:rsidRPr="003F0975" w:rsidRDefault="00602258" w:rsidP="00602258">
            <w:pPr>
              <w:pStyle w:val="Datesachieved"/>
              <w:rPr>
                <w:i w:val="0"/>
                <w:iCs w:val="0"/>
              </w:rPr>
            </w:pPr>
            <w:r w:rsidRPr="00C953D0">
              <w:rPr>
                <w:bCs/>
                <w:color w:val="auto"/>
              </w:rPr>
              <w:t>Developing</w:t>
            </w:r>
          </w:p>
        </w:tc>
        <w:tc>
          <w:tcPr>
            <w:tcW w:w="1296" w:type="dxa"/>
            <w:shd w:val="clear" w:color="auto" w:fill="DEEAF6" w:themeFill="accent5" w:themeFillTint="33"/>
          </w:tcPr>
          <w:p w14:paraId="16B0AC3E" w14:textId="31D055EB" w:rsidR="00602258" w:rsidRPr="003F0975" w:rsidRDefault="00602258" w:rsidP="00602258">
            <w:pPr>
              <w:pStyle w:val="Datesachieved"/>
              <w:rPr>
                <w:i w:val="0"/>
                <w:iCs w:val="0"/>
              </w:rPr>
            </w:pPr>
            <w:r w:rsidRPr="00C953D0">
              <w:rPr>
                <w:bCs/>
                <w:color w:val="auto"/>
              </w:rPr>
              <w:t>Achieved</w:t>
            </w:r>
          </w:p>
        </w:tc>
      </w:tr>
      <w:tr w:rsidR="00602258" w:rsidRPr="003F0975" w14:paraId="5ABBBA3A" w14:textId="77777777" w:rsidTr="002E4F6A">
        <w:trPr>
          <w:trHeight w:val="397"/>
          <w:jc w:val="center"/>
        </w:trPr>
        <w:tc>
          <w:tcPr>
            <w:tcW w:w="10975" w:type="dxa"/>
          </w:tcPr>
          <w:p w14:paraId="5DA94A64" w14:textId="32633DCF" w:rsidR="00602258" w:rsidRPr="00263589" w:rsidRDefault="00602258" w:rsidP="00602258">
            <w:pPr>
              <w:pStyle w:val="Italicmainbody-d1"/>
              <w:rPr>
                <w:b/>
                <w:i w:val="0"/>
                <w:iCs w:val="0"/>
                <w:color w:val="auto"/>
              </w:rPr>
            </w:pPr>
            <w:r w:rsidRPr="00263589">
              <w:rPr>
                <w:i w:val="0"/>
                <w:iCs w:val="0"/>
                <w:color w:val="auto"/>
              </w:rPr>
              <w:t>Fills in the missing word or phrase in a known rhyme, story or game. For example, ‘Humpty Dumpty sat on a…’</w:t>
            </w:r>
          </w:p>
        </w:tc>
        <w:tc>
          <w:tcPr>
            <w:tcW w:w="1296" w:type="dxa"/>
          </w:tcPr>
          <w:p w14:paraId="4297BD43" w14:textId="77777777" w:rsidR="00602258" w:rsidRPr="003F0975" w:rsidRDefault="00602258" w:rsidP="00602258">
            <w:pPr>
              <w:pStyle w:val="Datesachieved"/>
              <w:rPr>
                <w:i w:val="0"/>
                <w:iCs w:val="0"/>
              </w:rPr>
            </w:pPr>
          </w:p>
        </w:tc>
        <w:tc>
          <w:tcPr>
            <w:tcW w:w="1317" w:type="dxa"/>
          </w:tcPr>
          <w:p w14:paraId="5244927F" w14:textId="77777777" w:rsidR="00602258" w:rsidRPr="003F0975" w:rsidRDefault="00602258" w:rsidP="00602258">
            <w:pPr>
              <w:pStyle w:val="Datesachieved"/>
              <w:rPr>
                <w:i w:val="0"/>
                <w:iCs w:val="0"/>
              </w:rPr>
            </w:pPr>
          </w:p>
        </w:tc>
        <w:tc>
          <w:tcPr>
            <w:tcW w:w="1296" w:type="dxa"/>
          </w:tcPr>
          <w:p w14:paraId="2BB50634" w14:textId="77777777" w:rsidR="00602258" w:rsidRPr="003F0975" w:rsidRDefault="00602258" w:rsidP="00602258">
            <w:pPr>
              <w:pStyle w:val="Datesachieved"/>
              <w:rPr>
                <w:i w:val="0"/>
                <w:iCs w:val="0"/>
              </w:rPr>
            </w:pPr>
          </w:p>
        </w:tc>
      </w:tr>
      <w:tr w:rsidR="00602258" w:rsidRPr="003F0975" w14:paraId="71A0BA67" w14:textId="77777777" w:rsidTr="002E4F6A">
        <w:trPr>
          <w:trHeight w:val="397"/>
          <w:jc w:val="center"/>
        </w:trPr>
        <w:tc>
          <w:tcPr>
            <w:tcW w:w="10975" w:type="dxa"/>
          </w:tcPr>
          <w:p w14:paraId="4274CE74" w14:textId="48B4338A" w:rsidR="00602258" w:rsidRPr="00263589" w:rsidRDefault="00602258" w:rsidP="00602258">
            <w:pPr>
              <w:pStyle w:val="Italicmainbody-d1"/>
              <w:rPr>
                <w:i w:val="0"/>
                <w:iCs w:val="0"/>
                <w:color w:val="auto"/>
              </w:rPr>
            </w:pPr>
            <w:r w:rsidRPr="00263589">
              <w:rPr>
                <w:i w:val="0"/>
                <w:iCs w:val="0"/>
                <w:color w:val="auto"/>
              </w:rPr>
              <w:t xml:space="preserve">Turns pages in a book, sometimes several at once. Scans </w:t>
            </w:r>
            <w:proofErr w:type="gramStart"/>
            <w:r w:rsidRPr="00263589">
              <w:rPr>
                <w:i w:val="0"/>
                <w:iCs w:val="0"/>
                <w:color w:val="auto"/>
              </w:rPr>
              <w:t>pages</w:t>
            </w:r>
            <w:proofErr w:type="gramEnd"/>
            <w:r w:rsidRPr="00263589">
              <w:rPr>
                <w:i w:val="0"/>
                <w:iCs w:val="0"/>
                <w:color w:val="auto"/>
              </w:rPr>
              <w:t xml:space="preserve"> and looks at books, studying each picture for details.</w:t>
            </w:r>
          </w:p>
        </w:tc>
        <w:tc>
          <w:tcPr>
            <w:tcW w:w="1296" w:type="dxa"/>
          </w:tcPr>
          <w:p w14:paraId="1620FF1A" w14:textId="77777777" w:rsidR="00602258" w:rsidRPr="003F0975" w:rsidRDefault="00602258" w:rsidP="00602258">
            <w:pPr>
              <w:pStyle w:val="Datesachieved"/>
              <w:rPr>
                <w:i w:val="0"/>
                <w:iCs w:val="0"/>
              </w:rPr>
            </w:pPr>
          </w:p>
        </w:tc>
        <w:tc>
          <w:tcPr>
            <w:tcW w:w="1317" w:type="dxa"/>
          </w:tcPr>
          <w:p w14:paraId="0AE73C73" w14:textId="77777777" w:rsidR="00602258" w:rsidRPr="003F0975" w:rsidRDefault="00602258" w:rsidP="00602258">
            <w:pPr>
              <w:pStyle w:val="Datesachieved"/>
              <w:rPr>
                <w:i w:val="0"/>
                <w:iCs w:val="0"/>
              </w:rPr>
            </w:pPr>
          </w:p>
        </w:tc>
        <w:tc>
          <w:tcPr>
            <w:tcW w:w="1296" w:type="dxa"/>
          </w:tcPr>
          <w:p w14:paraId="6406BD80" w14:textId="77777777" w:rsidR="00602258" w:rsidRPr="003F0975" w:rsidRDefault="00602258" w:rsidP="00602258">
            <w:pPr>
              <w:pStyle w:val="Datesachieved"/>
              <w:rPr>
                <w:i w:val="0"/>
                <w:iCs w:val="0"/>
              </w:rPr>
            </w:pPr>
          </w:p>
        </w:tc>
      </w:tr>
    </w:tbl>
    <w:p w14:paraId="13CEBFD6" w14:textId="77777777" w:rsidR="00602258" w:rsidRPr="004D3AA3" w:rsidRDefault="0060225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602258" w:rsidRPr="003F0975" w14:paraId="37D39BCA" w14:textId="77777777" w:rsidTr="00602258">
        <w:trPr>
          <w:trHeight w:val="397"/>
          <w:jc w:val="center"/>
        </w:trPr>
        <w:tc>
          <w:tcPr>
            <w:tcW w:w="10975" w:type="dxa"/>
            <w:shd w:val="clear" w:color="auto" w:fill="DEEAF6" w:themeFill="accent5" w:themeFillTint="33"/>
          </w:tcPr>
          <w:p w14:paraId="521BF178" w14:textId="493ACDD1" w:rsidR="00602258" w:rsidRPr="00263589" w:rsidRDefault="00602258" w:rsidP="00602258">
            <w:pPr>
              <w:pStyle w:val="Italicmainbody-d1"/>
              <w:rPr>
                <w:i w:val="0"/>
                <w:iCs w:val="0"/>
                <w:color w:val="auto"/>
              </w:rPr>
            </w:pPr>
            <w:r w:rsidRPr="00FC36A1">
              <w:rPr>
                <w:b/>
                <w:bCs/>
                <w:i w:val="0"/>
                <w:iCs w:val="0"/>
                <w:color w:val="2F5496" w:themeColor="accent1" w:themeShade="BF"/>
              </w:rPr>
              <w:t>Maths</w:t>
            </w:r>
          </w:p>
        </w:tc>
        <w:tc>
          <w:tcPr>
            <w:tcW w:w="1296" w:type="dxa"/>
            <w:shd w:val="clear" w:color="auto" w:fill="DEEAF6" w:themeFill="accent5" w:themeFillTint="33"/>
          </w:tcPr>
          <w:p w14:paraId="150B60F0" w14:textId="6FF6AAE8" w:rsidR="00602258" w:rsidRPr="003F0975" w:rsidRDefault="00602258" w:rsidP="00602258">
            <w:pPr>
              <w:pStyle w:val="Datesachieved"/>
              <w:rPr>
                <w:i w:val="0"/>
                <w:iCs w:val="0"/>
              </w:rPr>
            </w:pPr>
            <w:r w:rsidRPr="00C953D0">
              <w:rPr>
                <w:bCs/>
                <w:color w:val="auto"/>
              </w:rPr>
              <w:t>Emerging</w:t>
            </w:r>
          </w:p>
        </w:tc>
        <w:tc>
          <w:tcPr>
            <w:tcW w:w="1317" w:type="dxa"/>
            <w:shd w:val="clear" w:color="auto" w:fill="DEEAF6" w:themeFill="accent5" w:themeFillTint="33"/>
          </w:tcPr>
          <w:p w14:paraId="70929094" w14:textId="65077A45" w:rsidR="00602258" w:rsidRPr="003F0975" w:rsidRDefault="00602258" w:rsidP="00602258">
            <w:pPr>
              <w:pStyle w:val="Datesachieved"/>
              <w:rPr>
                <w:i w:val="0"/>
                <w:iCs w:val="0"/>
              </w:rPr>
            </w:pPr>
            <w:r w:rsidRPr="00C953D0">
              <w:rPr>
                <w:bCs/>
                <w:color w:val="auto"/>
              </w:rPr>
              <w:t>Developing</w:t>
            </w:r>
          </w:p>
        </w:tc>
        <w:tc>
          <w:tcPr>
            <w:tcW w:w="1296" w:type="dxa"/>
            <w:shd w:val="clear" w:color="auto" w:fill="DEEAF6" w:themeFill="accent5" w:themeFillTint="33"/>
          </w:tcPr>
          <w:p w14:paraId="41C18337" w14:textId="6AEA89CC" w:rsidR="00602258" w:rsidRPr="003F0975" w:rsidRDefault="00602258" w:rsidP="00602258">
            <w:pPr>
              <w:pStyle w:val="Datesachieved"/>
              <w:rPr>
                <w:i w:val="0"/>
                <w:iCs w:val="0"/>
              </w:rPr>
            </w:pPr>
            <w:r w:rsidRPr="00C953D0">
              <w:rPr>
                <w:bCs/>
                <w:color w:val="auto"/>
              </w:rPr>
              <w:t>Achieved</w:t>
            </w:r>
          </w:p>
        </w:tc>
      </w:tr>
      <w:tr w:rsidR="00602258" w:rsidRPr="003F0975" w14:paraId="0DBE4E28" w14:textId="77777777" w:rsidTr="002E4F6A">
        <w:trPr>
          <w:trHeight w:val="397"/>
          <w:jc w:val="center"/>
        </w:trPr>
        <w:tc>
          <w:tcPr>
            <w:tcW w:w="10975" w:type="dxa"/>
          </w:tcPr>
          <w:p w14:paraId="7E3DB3CC" w14:textId="324A0147" w:rsidR="00602258" w:rsidRPr="00263589" w:rsidRDefault="00602258" w:rsidP="00602258">
            <w:pPr>
              <w:pStyle w:val="Italicmainbody-d1"/>
              <w:rPr>
                <w:b/>
                <w:i w:val="0"/>
                <w:iCs w:val="0"/>
                <w:color w:val="auto"/>
              </w:rPr>
            </w:pPr>
            <w:r w:rsidRPr="00263589">
              <w:rPr>
                <w:i w:val="0"/>
                <w:iCs w:val="0"/>
                <w:color w:val="auto"/>
              </w:rPr>
              <w:t>Begins to use number words like ‘one’ or ‘two’, and sometimes responds accurately when asked to give one or two things</w:t>
            </w:r>
          </w:p>
        </w:tc>
        <w:tc>
          <w:tcPr>
            <w:tcW w:w="1296" w:type="dxa"/>
          </w:tcPr>
          <w:p w14:paraId="20279139" w14:textId="77777777" w:rsidR="00602258" w:rsidRPr="003F0975" w:rsidRDefault="00602258" w:rsidP="00602258">
            <w:pPr>
              <w:pStyle w:val="Datesachieved"/>
              <w:rPr>
                <w:i w:val="0"/>
                <w:iCs w:val="0"/>
              </w:rPr>
            </w:pPr>
          </w:p>
        </w:tc>
        <w:tc>
          <w:tcPr>
            <w:tcW w:w="1317" w:type="dxa"/>
          </w:tcPr>
          <w:p w14:paraId="28FAF1C7" w14:textId="77777777" w:rsidR="00602258" w:rsidRPr="003F0975" w:rsidRDefault="00602258" w:rsidP="00602258">
            <w:pPr>
              <w:pStyle w:val="Datesachieved"/>
              <w:rPr>
                <w:i w:val="0"/>
                <w:iCs w:val="0"/>
              </w:rPr>
            </w:pPr>
          </w:p>
        </w:tc>
        <w:tc>
          <w:tcPr>
            <w:tcW w:w="1296" w:type="dxa"/>
          </w:tcPr>
          <w:p w14:paraId="3E1A305E" w14:textId="77777777" w:rsidR="00602258" w:rsidRPr="003F0975" w:rsidRDefault="00602258" w:rsidP="00602258">
            <w:pPr>
              <w:pStyle w:val="Datesachieved"/>
              <w:rPr>
                <w:i w:val="0"/>
                <w:iCs w:val="0"/>
              </w:rPr>
            </w:pPr>
          </w:p>
        </w:tc>
      </w:tr>
      <w:tr w:rsidR="00602258" w:rsidRPr="003F0975" w14:paraId="10FC6A7F" w14:textId="77777777" w:rsidTr="002E4F6A">
        <w:trPr>
          <w:trHeight w:val="397"/>
          <w:jc w:val="center"/>
        </w:trPr>
        <w:tc>
          <w:tcPr>
            <w:tcW w:w="10975" w:type="dxa"/>
          </w:tcPr>
          <w:p w14:paraId="58C91D5C" w14:textId="3F631F5A" w:rsidR="00602258" w:rsidRPr="00263589" w:rsidRDefault="00602258" w:rsidP="00602258">
            <w:pPr>
              <w:pStyle w:val="Italicmainbody-d1"/>
              <w:rPr>
                <w:b/>
                <w:i w:val="0"/>
                <w:iCs w:val="0"/>
                <w:color w:val="auto"/>
              </w:rPr>
            </w:pPr>
            <w:r w:rsidRPr="00263589">
              <w:rPr>
                <w:i w:val="0"/>
                <w:iCs w:val="0"/>
                <w:color w:val="auto"/>
              </w:rPr>
              <w:t>Self-corrects during an activity without adult prompting. For example, tries to fit a puzzle piece in the wrong space then changes to the right space.</w:t>
            </w:r>
          </w:p>
        </w:tc>
        <w:tc>
          <w:tcPr>
            <w:tcW w:w="1296" w:type="dxa"/>
          </w:tcPr>
          <w:p w14:paraId="3678418B" w14:textId="77777777" w:rsidR="00602258" w:rsidRPr="003F0975" w:rsidRDefault="00602258" w:rsidP="00602258">
            <w:pPr>
              <w:pStyle w:val="Datesachieved"/>
              <w:rPr>
                <w:i w:val="0"/>
                <w:iCs w:val="0"/>
              </w:rPr>
            </w:pPr>
          </w:p>
        </w:tc>
        <w:tc>
          <w:tcPr>
            <w:tcW w:w="1317" w:type="dxa"/>
          </w:tcPr>
          <w:p w14:paraId="3E773349" w14:textId="77777777" w:rsidR="00602258" w:rsidRPr="003F0975" w:rsidRDefault="00602258" w:rsidP="00602258">
            <w:pPr>
              <w:pStyle w:val="Datesachieved"/>
              <w:rPr>
                <w:i w:val="0"/>
                <w:iCs w:val="0"/>
              </w:rPr>
            </w:pPr>
          </w:p>
        </w:tc>
        <w:tc>
          <w:tcPr>
            <w:tcW w:w="1296" w:type="dxa"/>
          </w:tcPr>
          <w:p w14:paraId="7DF73D6D" w14:textId="77777777" w:rsidR="00602258" w:rsidRPr="003F0975" w:rsidRDefault="00602258" w:rsidP="00602258">
            <w:pPr>
              <w:pStyle w:val="Datesachieved"/>
              <w:rPr>
                <w:i w:val="0"/>
                <w:iCs w:val="0"/>
              </w:rPr>
            </w:pPr>
          </w:p>
        </w:tc>
      </w:tr>
      <w:tr w:rsidR="00602258" w:rsidRPr="003F0975" w14:paraId="1C53F104" w14:textId="77777777" w:rsidTr="002E4F6A">
        <w:trPr>
          <w:trHeight w:val="397"/>
          <w:jc w:val="center"/>
        </w:trPr>
        <w:tc>
          <w:tcPr>
            <w:tcW w:w="10975" w:type="dxa"/>
          </w:tcPr>
          <w:p w14:paraId="3E8E5331" w14:textId="4B6918DB" w:rsidR="00602258" w:rsidRPr="00263589" w:rsidRDefault="00602258" w:rsidP="00602258">
            <w:pPr>
              <w:pStyle w:val="Italicmainbody-d1"/>
              <w:rPr>
                <w:b/>
                <w:i w:val="0"/>
                <w:iCs w:val="0"/>
                <w:color w:val="auto"/>
              </w:rPr>
            </w:pPr>
            <w:r w:rsidRPr="00263589">
              <w:rPr>
                <w:i w:val="0"/>
                <w:iCs w:val="0"/>
                <w:color w:val="auto"/>
              </w:rPr>
              <w:t>Beginning to understand some talk about immediate past and future. For example, ‘story time finished, home time soon.’</w:t>
            </w:r>
          </w:p>
        </w:tc>
        <w:tc>
          <w:tcPr>
            <w:tcW w:w="1296" w:type="dxa"/>
          </w:tcPr>
          <w:p w14:paraId="751A5C75" w14:textId="77777777" w:rsidR="00602258" w:rsidRPr="003F0975" w:rsidRDefault="00602258" w:rsidP="00602258">
            <w:pPr>
              <w:pStyle w:val="Datesachieved"/>
              <w:rPr>
                <w:i w:val="0"/>
                <w:iCs w:val="0"/>
              </w:rPr>
            </w:pPr>
          </w:p>
        </w:tc>
        <w:tc>
          <w:tcPr>
            <w:tcW w:w="1317" w:type="dxa"/>
          </w:tcPr>
          <w:p w14:paraId="0F59F6A8" w14:textId="77777777" w:rsidR="00602258" w:rsidRPr="003F0975" w:rsidRDefault="00602258" w:rsidP="00602258">
            <w:pPr>
              <w:pStyle w:val="Datesachieved"/>
              <w:rPr>
                <w:i w:val="0"/>
                <w:iCs w:val="0"/>
              </w:rPr>
            </w:pPr>
          </w:p>
        </w:tc>
        <w:tc>
          <w:tcPr>
            <w:tcW w:w="1296" w:type="dxa"/>
          </w:tcPr>
          <w:p w14:paraId="09585224" w14:textId="77777777" w:rsidR="00602258" w:rsidRPr="003F0975" w:rsidRDefault="00602258" w:rsidP="00602258">
            <w:pPr>
              <w:pStyle w:val="Datesachieved"/>
              <w:rPr>
                <w:i w:val="0"/>
                <w:iCs w:val="0"/>
              </w:rPr>
            </w:pPr>
          </w:p>
        </w:tc>
      </w:tr>
    </w:tbl>
    <w:p w14:paraId="61C3E6A4" w14:textId="77777777" w:rsidR="00602258" w:rsidRPr="00602258" w:rsidRDefault="0060225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602258" w:rsidRPr="003F0975" w14:paraId="755957D4" w14:textId="77777777" w:rsidTr="00602258">
        <w:trPr>
          <w:trHeight w:val="397"/>
          <w:jc w:val="center"/>
        </w:trPr>
        <w:tc>
          <w:tcPr>
            <w:tcW w:w="10975" w:type="dxa"/>
            <w:shd w:val="clear" w:color="auto" w:fill="DEEAF6" w:themeFill="accent5" w:themeFillTint="33"/>
          </w:tcPr>
          <w:p w14:paraId="4FFCA342" w14:textId="46754619" w:rsidR="00602258" w:rsidRPr="00263589" w:rsidRDefault="00602258" w:rsidP="00602258">
            <w:pPr>
              <w:pStyle w:val="Italicmainbody-d1"/>
              <w:rPr>
                <w:i w:val="0"/>
                <w:iCs w:val="0"/>
                <w:color w:val="auto"/>
              </w:rPr>
            </w:pPr>
            <w:r w:rsidRPr="00DA762D">
              <w:rPr>
                <w:b/>
                <w:bCs/>
                <w:i w:val="0"/>
                <w:iCs w:val="0"/>
                <w:color w:val="965600"/>
              </w:rPr>
              <w:lastRenderedPageBreak/>
              <w:t>Understanding the world</w:t>
            </w:r>
          </w:p>
        </w:tc>
        <w:tc>
          <w:tcPr>
            <w:tcW w:w="1296" w:type="dxa"/>
            <w:shd w:val="clear" w:color="auto" w:fill="DEEAF6" w:themeFill="accent5" w:themeFillTint="33"/>
          </w:tcPr>
          <w:p w14:paraId="2A0FF365" w14:textId="1C0F0859" w:rsidR="00602258" w:rsidRPr="003F0975" w:rsidRDefault="00602258" w:rsidP="00602258">
            <w:pPr>
              <w:pStyle w:val="Datesachieved"/>
              <w:rPr>
                <w:i w:val="0"/>
                <w:iCs w:val="0"/>
              </w:rPr>
            </w:pPr>
            <w:r w:rsidRPr="00C953D0">
              <w:rPr>
                <w:bCs/>
                <w:color w:val="auto"/>
              </w:rPr>
              <w:t>Emerging</w:t>
            </w:r>
          </w:p>
        </w:tc>
        <w:tc>
          <w:tcPr>
            <w:tcW w:w="1317" w:type="dxa"/>
            <w:shd w:val="clear" w:color="auto" w:fill="DEEAF6" w:themeFill="accent5" w:themeFillTint="33"/>
          </w:tcPr>
          <w:p w14:paraId="40F92A0E" w14:textId="07BFFAF4" w:rsidR="00602258" w:rsidRPr="003F0975" w:rsidRDefault="00602258" w:rsidP="00602258">
            <w:pPr>
              <w:pStyle w:val="Datesachieved"/>
              <w:rPr>
                <w:i w:val="0"/>
                <w:iCs w:val="0"/>
              </w:rPr>
            </w:pPr>
            <w:r w:rsidRPr="00C953D0">
              <w:rPr>
                <w:bCs/>
                <w:color w:val="auto"/>
              </w:rPr>
              <w:t>Developing</w:t>
            </w:r>
          </w:p>
        </w:tc>
        <w:tc>
          <w:tcPr>
            <w:tcW w:w="1296" w:type="dxa"/>
            <w:shd w:val="clear" w:color="auto" w:fill="DEEAF6" w:themeFill="accent5" w:themeFillTint="33"/>
          </w:tcPr>
          <w:p w14:paraId="31CF360D" w14:textId="6B0B1417" w:rsidR="00602258" w:rsidRPr="003F0975" w:rsidRDefault="00602258" w:rsidP="00602258">
            <w:pPr>
              <w:pStyle w:val="Datesachieved"/>
              <w:rPr>
                <w:i w:val="0"/>
                <w:iCs w:val="0"/>
              </w:rPr>
            </w:pPr>
            <w:r w:rsidRPr="00C953D0">
              <w:rPr>
                <w:bCs/>
                <w:color w:val="auto"/>
              </w:rPr>
              <w:t>Achieved</w:t>
            </w:r>
          </w:p>
        </w:tc>
      </w:tr>
      <w:tr w:rsidR="00602258" w:rsidRPr="003F0975" w14:paraId="2A32DB6C" w14:textId="77777777" w:rsidTr="002E4F6A">
        <w:trPr>
          <w:trHeight w:val="397"/>
          <w:jc w:val="center"/>
        </w:trPr>
        <w:tc>
          <w:tcPr>
            <w:tcW w:w="10975" w:type="dxa"/>
          </w:tcPr>
          <w:p w14:paraId="2CC8CFD1" w14:textId="4CCBDD26" w:rsidR="00602258" w:rsidRPr="00263589" w:rsidRDefault="00602258" w:rsidP="00602258">
            <w:pPr>
              <w:pStyle w:val="Italicmainbody-d1"/>
              <w:rPr>
                <w:b/>
                <w:bCs/>
                <w:i w:val="0"/>
                <w:iCs w:val="0"/>
                <w:color w:val="auto"/>
              </w:rPr>
            </w:pPr>
            <w:r w:rsidRPr="00263589">
              <w:rPr>
                <w:i w:val="0"/>
                <w:iCs w:val="0"/>
                <w:color w:val="auto"/>
              </w:rPr>
              <w:t>Tries to work out problems by thinking first. For example, how to switch something on or how to get something that’s out of reach.</w:t>
            </w:r>
          </w:p>
        </w:tc>
        <w:tc>
          <w:tcPr>
            <w:tcW w:w="1296" w:type="dxa"/>
          </w:tcPr>
          <w:p w14:paraId="2ED9436B" w14:textId="77777777" w:rsidR="00602258" w:rsidRPr="003F0975" w:rsidRDefault="00602258" w:rsidP="00602258">
            <w:pPr>
              <w:pStyle w:val="Datesachieved"/>
              <w:rPr>
                <w:i w:val="0"/>
                <w:iCs w:val="0"/>
              </w:rPr>
            </w:pPr>
          </w:p>
        </w:tc>
        <w:tc>
          <w:tcPr>
            <w:tcW w:w="1317" w:type="dxa"/>
          </w:tcPr>
          <w:p w14:paraId="5FFC2614" w14:textId="77777777" w:rsidR="00602258" w:rsidRPr="003F0975" w:rsidRDefault="00602258" w:rsidP="00602258">
            <w:pPr>
              <w:pStyle w:val="Datesachieved"/>
              <w:rPr>
                <w:i w:val="0"/>
                <w:iCs w:val="0"/>
              </w:rPr>
            </w:pPr>
          </w:p>
        </w:tc>
        <w:tc>
          <w:tcPr>
            <w:tcW w:w="1296" w:type="dxa"/>
          </w:tcPr>
          <w:p w14:paraId="674DAEAC" w14:textId="77777777" w:rsidR="00602258" w:rsidRPr="003F0975" w:rsidRDefault="00602258" w:rsidP="00602258">
            <w:pPr>
              <w:pStyle w:val="Datesachieved"/>
              <w:rPr>
                <w:i w:val="0"/>
                <w:iCs w:val="0"/>
              </w:rPr>
            </w:pPr>
          </w:p>
        </w:tc>
      </w:tr>
      <w:tr w:rsidR="00602258" w:rsidRPr="003F0975" w14:paraId="2CAB8360" w14:textId="77777777" w:rsidTr="002E4F6A">
        <w:trPr>
          <w:trHeight w:val="397"/>
          <w:jc w:val="center"/>
        </w:trPr>
        <w:tc>
          <w:tcPr>
            <w:tcW w:w="10975" w:type="dxa"/>
          </w:tcPr>
          <w:p w14:paraId="7C187707" w14:textId="61DC33EB" w:rsidR="00602258" w:rsidRPr="00263589" w:rsidRDefault="00602258" w:rsidP="00602258">
            <w:pPr>
              <w:pStyle w:val="Italicmainbody-d1"/>
              <w:rPr>
                <w:b/>
                <w:bCs/>
                <w:i w:val="0"/>
                <w:iCs w:val="0"/>
                <w:color w:val="auto"/>
              </w:rPr>
            </w:pPr>
            <w:r w:rsidRPr="00263589">
              <w:rPr>
                <w:i w:val="0"/>
                <w:iCs w:val="0"/>
                <w:color w:val="auto"/>
              </w:rPr>
              <w:t>Operates mechanical toys. For example, turns the knob on a wind-up toy, pulls back on a friction car, pushes button to open flap</w:t>
            </w:r>
          </w:p>
        </w:tc>
        <w:tc>
          <w:tcPr>
            <w:tcW w:w="1296" w:type="dxa"/>
          </w:tcPr>
          <w:p w14:paraId="519B3B9B" w14:textId="77777777" w:rsidR="00602258" w:rsidRPr="003F0975" w:rsidRDefault="00602258" w:rsidP="00602258">
            <w:pPr>
              <w:pStyle w:val="Datesachieved"/>
              <w:rPr>
                <w:i w:val="0"/>
                <w:iCs w:val="0"/>
              </w:rPr>
            </w:pPr>
          </w:p>
        </w:tc>
        <w:tc>
          <w:tcPr>
            <w:tcW w:w="1317" w:type="dxa"/>
          </w:tcPr>
          <w:p w14:paraId="4B4A9115" w14:textId="77777777" w:rsidR="00602258" w:rsidRPr="003F0975" w:rsidRDefault="00602258" w:rsidP="00602258">
            <w:pPr>
              <w:pStyle w:val="Datesachieved"/>
              <w:rPr>
                <w:i w:val="0"/>
                <w:iCs w:val="0"/>
              </w:rPr>
            </w:pPr>
          </w:p>
        </w:tc>
        <w:tc>
          <w:tcPr>
            <w:tcW w:w="1296" w:type="dxa"/>
          </w:tcPr>
          <w:p w14:paraId="06ACC26D" w14:textId="77777777" w:rsidR="00602258" w:rsidRPr="003F0975" w:rsidRDefault="00602258" w:rsidP="00602258">
            <w:pPr>
              <w:pStyle w:val="Datesachieved"/>
              <w:rPr>
                <w:i w:val="0"/>
                <w:iCs w:val="0"/>
              </w:rPr>
            </w:pPr>
          </w:p>
        </w:tc>
      </w:tr>
      <w:tr w:rsidR="00602258" w:rsidRPr="003F0975" w14:paraId="37E94D39" w14:textId="77777777" w:rsidTr="002E4F6A">
        <w:trPr>
          <w:trHeight w:val="397"/>
          <w:jc w:val="center"/>
        </w:trPr>
        <w:tc>
          <w:tcPr>
            <w:tcW w:w="10975" w:type="dxa"/>
          </w:tcPr>
          <w:p w14:paraId="4ADBC10E" w14:textId="094B413F" w:rsidR="00602258" w:rsidRPr="00263589" w:rsidRDefault="00602258" w:rsidP="00602258">
            <w:pPr>
              <w:pStyle w:val="Italicmainbody-d1"/>
              <w:rPr>
                <w:i w:val="0"/>
                <w:iCs w:val="0"/>
                <w:color w:val="auto"/>
              </w:rPr>
            </w:pPr>
            <w:r w:rsidRPr="00263589">
              <w:rPr>
                <w:i w:val="0"/>
                <w:iCs w:val="0"/>
                <w:color w:val="auto"/>
              </w:rPr>
              <w:t>Imitates everyday actions in pretend play. For example, brushing doll’s hair, making beds, tasting food, cleaning dolls house, getting in the car, shopping, etc.</w:t>
            </w:r>
          </w:p>
        </w:tc>
        <w:tc>
          <w:tcPr>
            <w:tcW w:w="1296" w:type="dxa"/>
          </w:tcPr>
          <w:p w14:paraId="6B8A255A" w14:textId="77777777" w:rsidR="00602258" w:rsidRPr="003F0975" w:rsidRDefault="00602258" w:rsidP="00602258">
            <w:pPr>
              <w:pStyle w:val="Datesachieved"/>
              <w:rPr>
                <w:i w:val="0"/>
                <w:iCs w:val="0"/>
              </w:rPr>
            </w:pPr>
          </w:p>
        </w:tc>
        <w:tc>
          <w:tcPr>
            <w:tcW w:w="1317" w:type="dxa"/>
          </w:tcPr>
          <w:p w14:paraId="2DC7E3C9" w14:textId="77777777" w:rsidR="00602258" w:rsidRPr="003F0975" w:rsidRDefault="00602258" w:rsidP="00602258">
            <w:pPr>
              <w:pStyle w:val="Datesachieved"/>
              <w:rPr>
                <w:i w:val="0"/>
                <w:iCs w:val="0"/>
              </w:rPr>
            </w:pPr>
          </w:p>
        </w:tc>
        <w:tc>
          <w:tcPr>
            <w:tcW w:w="1296" w:type="dxa"/>
          </w:tcPr>
          <w:p w14:paraId="687A53AF" w14:textId="77777777" w:rsidR="00602258" w:rsidRPr="003F0975" w:rsidRDefault="00602258" w:rsidP="00602258">
            <w:pPr>
              <w:pStyle w:val="Datesachieved"/>
              <w:rPr>
                <w:i w:val="0"/>
                <w:iCs w:val="0"/>
              </w:rPr>
            </w:pPr>
          </w:p>
        </w:tc>
      </w:tr>
      <w:tr w:rsidR="00602258" w:rsidRPr="003F0975" w14:paraId="017C7ACF" w14:textId="77777777" w:rsidTr="002E4F6A">
        <w:trPr>
          <w:trHeight w:val="397"/>
          <w:jc w:val="center"/>
        </w:trPr>
        <w:tc>
          <w:tcPr>
            <w:tcW w:w="10975" w:type="dxa"/>
          </w:tcPr>
          <w:p w14:paraId="0C4445B9" w14:textId="4A3B5026" w:rsidR="00602258" w:rsidRPr="00263589" w:rsidRDefault="00602258" w:rsidP="00602258">
            <w:pPr>
              <w:pStyle w:val="Italicmainbody-d1"/>
              <w:rPr>
                <w:i w:val="0"/>
                <w:iCs w:val="0"/>
                <w:color w:val="auto"/>
              </w:rPr>
            </w:pPr>
            <w:r w:rsidRPr="00263589">
              <w:rPr>
                <w:i w:val="0"/>
                <w:iCs w:val="0"/>
                <w:color w:val="auto"/>
              </w:rPr>
              <w:t>Becoming familiar with patterns in daily routines. For example, ‘it’s snack time now and outdoor play next’.</w:t>
            </w:r>
          </w:p>
        </w:tc>
        <w:tc>
          <w:tcPr>
            <w:tcW w:w="1296" w:type="dxa"/>
          </w:tcPr>
          <w:p w14:paraId="32337EA8" w14:textId="77777777" w:rsidR="00602258" w:rsidRPr="003F0975" w:rsidRDefault="00602258" w:rsidP="00602258">
            <w:pPr>
              <w:pStyle w:val="Datesachieved"/>
              <w:rPr>
                <w:i w:val="0"/>
                <w:iCs w:val="0"/>
              </w:rPr>
            </w:pPr>
          </w:p>
        </w:tc>
        <w:tc>
          <w:tcPr>
            <w:tcW w:w="1317" w:type="dxa"/>
          </w:tcPr>
          <w:p w14:paraId="7C8ED290" w14:textId="77777777" w:rsidR="00602258" w:rsidRPr="003F0975" w:rsidRDefault="00602258" w:rsidP="00602258">
            <w:pPr>
              <w:pStyle w:val="Datesachieved"/>
              <w:rPr>
                <w:i w:val="0"/>
                <w:iCs w:val="0"/>
              </w:rPr>
            </w:pPr>
          </w:p>
        </w:tc>
        <w:tc>
          <w:tcPr>
            <w:tcW w:w="1296" w:type="dxa"/>
          </w:tcPr>
          <w:p w14:paraId="0E30CEDC" w14:textId="77777777" w:rsidR="00602258" w:rsidRPr="003F0975" w:rsidRDefault="00602258" w:rsidP="00602258">
            <w:pPr>
              <w:pStyle w:val="Datesachieved"/>
              <w:rPr>
                <w:i w:val="0"/>
                <w:iCs w:val="0"/>
              </w:rPr>
            </w:pPr>
          </w:p>
        </w:tc>
      </w:tr>
      <w:tr w:rsidR="00602258" w:rsidRPr="003F0975" w14:paraId="420C26FF" w14:textId="77777777" w:rsidTr="002E4F6A">
        <w:trPr>
          <w:trHeight w:val="397"/>
          <w:jc w:val="center"/>
        </w:trPr>
        <w:tc>
          <w:tcPr>
            <w:tcW w:w="10975" w:type="dxa"/>
          </w:tcPr>
          <w:p w14:paraId="1F80031C" w14:textId="607E98F2" w:rsidR="00602258" w:rsidRPr="00263589" w:rsidRDefault="00602258" w:rsidP="00602258">
            <w:pPr>
              <w:pStyle w:val="Italicmainbody-d1"/>
              <w:rPr>
                <w:i w:val="0"/>
                <w:iCs w:val="0"/>
                <w:color w:val="auto"/>
              </w:rPr>
            </w:pPr>
            <w:r w:rsidRPr="00263589">
              <w:rPr>
                <w:i w:val="0"/>
                <w:iCs w:val="0"/>
                <w:color w:val="auto"/>
              </w:rPr>
              <w:t>Able to imitate actions in play a while after they have seen them demonstrated</w:t>
            </w:r>
          </w:p>
        </w:tc>
        <w:tc>
          <w:tcPr>
            <w:tcW w:w="1296" w:type="dxa"/>
          </w:tcPr>
          <w:p w14:paraId="0D040D96" w14:textId="77777777" w:rsidR="00602258" w:rsidRPr="003F0975" w:rsidRDefault="00602258" w:rsidP="00602258">
            <w:pPr>
              <w:pStyle w:val="Datesachieved"/>
              <w:rPr>
                <w:i w:val="0"/>
                <w:iCs w:val="0"/>
              </w:rPr>
            </w:pPr>
          </w:p>
        </w:tc>
        <w:tc>
          <w:tcPr>
            <w:tcW w:w="1317" w:type="dxa"/>
          </w:tcPr>
          <w:p w14:paraId="6F89EC3F" w14:textId="77777777" w:rsidR="00602258" w:rsidRPr="003F0975" w:rsidRDefault="00602258" w:rsidP="00602258">
            <w:pPr>
              <w:pStyle w:val="Datesachieved"/>
              <w:rPr>
                <w:i w:val="0"/>
                <w:iCs w:val="0"/>
              </w:rPr>
            </w:pPr>
          </w:p>
        </w:tc>
        <w:tc>
          <w:tcPr>
            <w:tcW w:w="1296" w:type="dxa"/>
          </w:tcPr>
          <w:p w14:paraId="193930A7" w14:textId="77777777" w:rsidR="00602258" w:rsidRPr="003F0975" w:rsidRDefault="00602258" w:rsidP="00602258">
            <w:pPr>
              <w:pStyle w:val="Datesachieved"/>
              <w:rPr>
                <w:i w:val="0"/>
                <w:iCs w:val="0"/>
              </w:rPr>
            </w:pPr>
          </w:p>
        </w:tc>
      </w:tr>
      <w:tr w:rsidR="00602258" w:rsidRPr="003F0975" w14:paraId="1AF12B31" w14:textId="77777777" w:rsidTr="002E4F6A">
        <w:trPr>
          <w:trHeight w:val="397"/>
          <w:jc w:val="center"/>
        </w:trPr>
        <w:tc>
          <w:tcPr>
            <w:tcW w:w="10975" w:type="dxa"/>
          </w:tcPr>
          <w:p w14:paraId="6740E48B" w14:textId="5F950D82" w:rsidR="00602258" w:rsidRPr="00263589" w:rsidRDefault="00602258" w:rsidP="00602258">
            <w:pPr>
              <w:pStyle w:val="Italicmainbody-d1"/>
              <w:rPr>
                <w:i w:val="0"/>
                <w:iCs w:val="0"/>
                <w:color w:val="auto"/>
              </w:rPr>
            </w:pPr>
            <w:r w:rsidRPr="00263589">
              <w:rPr>
                <w:i w:val="0"/>
                <w:iCs w:val="0"/>
                <w:color w:val="auto"/>
              </w:rPr>
              <w:t>Enjoys being part of activities with adult or older child, often involving running or chasing</w:t>
            </w:r>
          </w:p>
        </w:tc>
        <w:tc>
          <w:tcPr>
            <w:tcW w:w="1296" w:type="dxa"/>
          </w:tcPr>
          <w:p w14:paraId="3F8C9584" w14:textId="77777777" w:rsidR="00602258" w:rsidRPr="003F0975" w:rsidRDefault="00602258" w:rsidP="00602258">
            <w:pPr>
              <w:pStyle w:val="Datesachieved"/>
              <w:rPr>
                <w:i w:val="0"/>
                <w:iCs w:val="0"/>
              </w:rPr>
            </w:pPr>
          </w:p>
        </w:tc>
        <w:tc>
          <w:tcPr>
            <w:tcW w:w="1317" w:type="dxa"/>
          </w:tcPr>
          <w:p w14:paraId="0F50CDCF" w14:textId="77777777" w:rsidR="00602258" w:rsidRPr="003F0975" w:rsidRDefault="00602258" w:rsidP="00602258">
            <w:pPr>
              <w:pStyle w:val="Datesachieved"/>
              <w:rPr>
                <w:i w:val="0"/>
                <w:iCs w:val="0"/>
              </w:rPr>
            </w:pPr>
          </w:p>
        </w:tc>
        <w:tc>
          <w:tcPr>
            <w:tcW w:w="1296" w:type="dxa"/>
          </w:tcPr>
          <w:p w14:paraId="29F44469" w14:textId="77777777" w:rsidR="00602258" w:rsidRPr="003F0975" w:rsidRDefault="00602258" w:rsidP="00602258">
            <w:pPr>
              <w:pStyle w:val="Datesachieved"/>
              <w:rPr>
                <w:i w:val="0"/>
                <w:iCs w:val="0"/>
              </w:rPr>
            </w:pPr>
          </w:p>
        </w:tc>
      </w:tr>
      <w:tr w:rsidR="00602258" w:rsidRPr="003F0975" w14:paraId="0A2D18C2" w14:textId="77777777" w:rsidTr="002E4F6A">
        <w:trPr>
          <w:trHeight w:val="397"/>
          <w:jc w:val="center"/>
        </w:trPr>
        <w:tc>
          <w:tcPr>
            <w:tcW w:w="10975" w:type="dxa"/>
          </w:tcPr>
          <w:p w14:paraId="3112AF5F" w14:textId="1D04E36A" w:rsidR="00602258" w:rsidRPr="00263589" w:rsidRDefault="00602258" w:rsidP="00602258">
            <w:pPr>
              <w:pStyle w:val="Italicmainbody-d1"/>
              <w:rPr>
                <w:i w:val="0"/>
                <w:iCs w:val="0"/>
                <w:color w:val="auto"/>
              </w:rPr>
            </w:pPr>
            <w:r w:rsidRPr="00263589">
              <w:rPr>
                <w:i w:val="0"/>
                <w:iCs w:val="0"/>
                <w:color w:val="auto"/>
              </w:rPr>
              <w:t>Enjoys dressing-up. For example, putting on hats or daddy’s shoes; dressing up as a favourite character</w:t>
            </w:r>
          </w:p>
        </w:tc>
        <w:tc>
          <w:tcPr>
            <w:tcW w:w="1296" w:type="dxa"/>
          </w:tcPr>
          <w:p w14:paraId="34DEAEAC" w14:textId="77777777" w:rsidR="00602258" w:rsidRPr="003F0975" w:rsidRDefault="00602258" w:rsidP="00602258">
            <w:pPr>
              <w:pStyle w:val="Datesachieved"/>
              <w:rPr>
                <w:i w:val="0"/>
                <w:iCs w:val="0"/>
              </w:rPr>
            </w:pPr>
          </w:p>
        </w:tc>
        <w:tc>
          <w:tcPr>
            <w:tcW w:w="1317" w:type="dxa"/>
          </w:tcPr>
          <w:p w14:paraId="5DDFCA2F" w14:textId="77777777" w:rsidR="00602258" w:rsidRPr="003F0975" w:rsidRDefault="00602258" w:rsidP="00602258">
            <w:pPr>
              <w:pStyle w:val="Datesachieved"/>
              <w:rPr>
                <w:i w:val="0"/>
                <w:iCs w:val="0"/>
              </w:rPr>
            </w:pPr>
          </w:p>
        </w:tc>
        <w:tc>
          <w:tcPr>
            <w:tcW w:w="1296" w:type="dxa"/>
          </w:tcPr>
          <w:p w14:paraId="6D5C54C6" w14:textId="77777777" w:rsidR="00602258" w:rsidRPr="003F0975" w:rsidRDefault="00602258" w:rsidP="00602258">
            <w:pPr>
              <w:pStyle w:val="Datesachieved"/>
              <w:rPr>
                <w:i w:val="0"/>
                <w:iCs w:val="0"/>
              </w:rPr>
            </w:pPr>
          </w:p>
        </w:tc>
      </w:tr>
    </w:tbl>
    <w:p w14:paraId="16E1714A" w14:textId="77777777" w:rsidR="00602258" w:rsidRPr="00602258" w:rsidRDefault="0060225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602258" w:rsidRPr="003F0975" w14:paraId="18ABEE4B" w14:textId="77777777" w:rsidTr="00602258">
        <w:trPr>
          <w:trHeight w:val="397"/>
          <w:jc w:val="center"/>
        </w:trPr>
        <w:tc>
          <w:tcPr>
            <w:tcW w:w="10975" w:type="dxa"/>
            <w:shd w:val="clear" w:color="auto" w:fill="DEEAF6" w:themeFill="accent5" w:themeFillTint="33"/>
          </w:tcPr>
          <w:p w14:paraId="63AE6F99" w14:textId="7C34C3B8" w:rsidR="00602258" w:rsidRPr="00602258" w:rsidRDefault="00602258" w:rsidP="00602258">
            <w:pPr>
              <w:pStyle w:val="L4-fourthheading"/>
              <w:rPr>
                <w:color w:val="auto"/>
              </w:rPr>
            </w:pPr>
            <w:r w:rsidRPr="00602258">
              <w:rPr>
                <w:b/>
                <w:bCs/>
              </w:rPr>
              <w:t>Expressive Arts and Design</w:t>
            </w:r>
          </w:p>
        </w:tc>
        <w:tc>
          <w:tcPr>
            <w:tcW w:w="1296" w:type="dxa"/>
            <w:shd w:val="clear" w:color="auto" w:fill="DEEAF6" w:themeFill="accent5" w:themeFillTint="33"/>
          </w:tcPr>
          <w:p w14:paraId="35FC19E6" w14:textId="0F455392" w:rsidR="00602258" w:rsidRPr="003F0975" w:rsidRDefault="00602258" w:rsidP="00602258">
            <w:pPr>
              <w:pStyle w:val="Datesachieved"/>
              <w:rPr>
                <w:i w:val="0"/>
                <w:iCs w:val="0"/>
              </w:rPr>
            </w:pPr>
            <w:r w:rsidRPr="00C953D0">
              <w:rPr>
                <w:bCs/>
                <w:color w:val="auto"/>
              </w:rPr>
              <w:t>Emerging</w:t>
            </w:r>
          </w:p>
        </w:tc>
        <w:tc>
          <w:tcPr>
            <w:tcW w:w="1317" w:type="dxa"/>
            <w:shd w:val="clear" w:color="auto" w:fill="DEEAF6" w:themeFill="accent5" w:themeFillTint="33"/>
          </w:tcPr>
          <w:p w14:paraId="237A53D0" w14:textId="71A3C6E7" w:rsidR="00602258" w:rsidRPr="003F0975" w:rsidRDefault="00602258" w:rsidP="00602258">
            <w:pPr>
              <w:pStyle w:val="Datesachieved"/>
              <w:rPr>
                <w:i w:val="0"/>
                <w:iCs w:val="0"/>
              </w:rPr>
            </w:pPr>
            <w:r w:rsidRPr="00C953D0">
              <w:rPr>
                <w:bCs/>
                <w:color w:val="auto"/>
              </w:rPr>
              <w:t>Developing</w:t>
            </w:r>
          </w:p>
        </w:tc>
        <w:tc>
          <w:tcPr>
            <w:tcW w:w="1296" w:type="dxa"/>
            <w:shd w:val="clear" w:color="auto" w:fill="DEEAF6" w:themeFill="accent5" w:themeFillTint="33"/>
          </w:tcPr>
          <w:p w14:paraId="26EE2270" w14:textId="331274F8" w:rsidR="00602258" w:rsidRPr="003F0975" w:rsidRDefault="00602258" w:rsidP="00602258">
            <w:pPr>
              <w:pStyle w:val="Datesachieved"/>
              <w:rPr>
                <w:i w:val="0"/>
                <w:iCs w:val="0"/>
              </w:rPr>
            </w:pPr>
            <w:r w:rsidRPr="00C953D0">
              <w:rPr>
                <w:bCs/>
                <w:color w:val="auto"/>
              </w:rPr>
              <w:t>Achieved</w:t>
            </w:r>
          </w:p>
        </w:tc>
      </w:tr>
      <w:tr w:rsidR="00602258" w:rsidRPr="003F0975" w14:paraId="4372FB43" w14:textId="77777777" w:rsidTr="002E4F6A">
        <w:trPr>
          <w:trHeight w:val="397"/>
          <w:jc w:val="center"/>
        </w:trPr>
        <w:tc>
          <w:tcPr>
            <w:tcW w:w="10975" w:type="dxa"/>
          </w:tcPr>
          <w:p w14:paraId="48B70EB0" w14:textId="77777777" w:rsidR="00602258" w:rsidRPr="00263589" w:rsidRDefault="00602258" w:rsidP="00602258">
            <w:pPr>
              <w:pStyle w:val="Italicmainbody-d1"/>
              <w:rPr>
                <w:b/>
                <w:bCs/>
                <w:i w:val="0"/>
                <w:iCs w:val="0"/>
                <w:color w:val="auto"/>
              </w:rPr>
            </w:pPr>
            <w:r w:rsidRPr="00263589">
              <w:rPr>
                <w:i w:val="0"/>
                <w:iCs w:val="0"/>
                <w:color w:val="auto"/>
              </w:rPr>
              <w:t xml:space="preserve">Creates and experiments with blocks, colours and marks </w:t>
            </w:r>
          </w:p>
        </w:tc>
        <w:tc>
          <w:tcPr>
            <w:tcW w:w="1296" w:type="dxa"/>
          </w:tcPr>
          <w:p w14:paraId="31BB4D15" w14:textId="77777777" w:rsidR="00602258" w:rsidRPr="003F0975" w:rsidRDefault="00602258" w:rsidP="00602258">
            <w:pPr>
              <w:pStyle w:val="Datesachieved"/>
              <w:rPr>
                <w:i w:val="0"/>
                <w:iCs w:val="0"/>
              </w:rPr>
            </w:pPr>
          </w:p>
        </w:tc>
        <w:tc>
          <w:tcPr>
            <w:tcW w:w="1317" w:type="dxa"/>
          </w:tcPr>
          <w:p w14:paraId="7988DB9E" w14:textId="77777777" w:rsidR="00602258" w:rsidRPr="003F0975" w:rsidRDefault="00602258" w:rsidP="00602258">
            <w:pPr>
              <w:pStyle w:val="Datesachieved"/>
              <w:rPr>
                <w:i w:val="0"/>
                <w:iCs w:val="0"/>
              </w:rPr>
            </w:pPr>
          </w:p>
        </w:tc>
        <w:tc>
          <w:tcPr>
            <w:tcW w:w="1296" w:type="dxa"/>
          </w:tcPr>
          <w:p w14:paraId="125E370F" w14:textId="77777777" w:rsidR="00602258" w:rsidRPr="003F0975" w:rsidRDefault="00602258" w:rsidP="00602258">
            <w:pPr>
              <w:pStyle w:val="Datesachieved"/>
              <w:rPr>
                <w:i w:val="0"/>
                <w:iCs w:val="0"/>
              </w:rPr>
            </w:pPr>
          </w:p>
        </w:tc>
      </w:tr>
      <w:tr w:rsidR="00602258" w:rsidRPr="003F0975" w14:paraId="70B28A93" w14:textId="77777777" w:rsidTr="002E4F6A">
        <w:trPr>
          <w:trHeight w:val="397"/>
          <w:jc w:val="center"/>
        </w:trPr>
        <w:tc>
          <w:tcPr>
            <w:tcW w:w="10975" w:type="dxa"/>
          </w:tcPr>
          <w:p w14:paraId="2D1E17C0" w14:textId="453A8037" w:rsidR="00602258" w:rsidRPr="00263589" w:rsidRDefault="00602258" w:rsidP="00602258">
            <w:pPr>
              <w:pStyle w:val="Italicmainbody-d1"/>
              <w:rPr>
                <w:b/>
                <w:bCs/>
                <w:i w:val="0"/>
                <w:iCs w:val="0"/>
                <w:color w:val="auto"/>
              </w:rPr>
            </w:pPr>
            <w:r w:rsidRPr="00263589">
              <w:rPr>
                <w:bCs/>
                <w:i w:val="0"/>
                <w:iCs w:val="0"/>
                <w:color w:val="auto"/>
              </w:rPr>
              <w:t>Sings songs and says rhymes, independently. For example, singing whilst playing.</w:t>
            </w:r>
          </w:p>
        </w:tc>
        <w:tc>
          <w:tcPr>
            <w:tcW w:w="1296" w:type="dxa"/>
          </w:tcPr>
          <w:p w14:paraId="7681F57E" w14:textId="77777777" w:rsidR="00602258" w:rsidRPr="003F0975" w:rsidRDefault="00602258" w:rsidP="00602258">
            <w:pPr>
              <w:pStyle w:val="Datesachieved"/>
              <w:rPr>
                <w:i w:val="0"/>
                <w:iCs w:val="0"/>
              </w:rPr>
            </w:pPr>
          </w:p>
        </w:tc>
        <w:tc>
          <w:tcPr>
            <w:tcW w:w="1317" w:type="dxa"/>
          </w:tcPr>
          <w:p w14:paraId="72B3CD52" w14:textId="77777777" w:rsidR="00602258" w:rsidRPr="003F0975" w:rsidRDefault="00602258" w:rsidP="00602258">
            <w:pPr>
              <w:pStyle w:val="Datesachieved"/>
              <w:rPr>
                <w:i w:val="0"/>
                <w:iCs w:val="0"/>
              </w:rPr>
            </w:pPr>
          </w:p>
        </w:tc>
        <w:tc>
          <w:tcPr>
            <w:tcW w:w="1296" w:type="dxa"/>
          </w:tcPr>
          <w:p w14:paraId="76D8A804" w14:textId="77777777" w:rsidR="00602258" w:rsidRPr="003F0975" w:rsidRDefault="00602258" w:rsidP="00602258">
            <w:pPr>
              <w:pStyle w:val="Datesachieved"/>
              <w:rPr>
                <w:i w:val="0"/>
                <w:iCs w:val="0"/>
              </w:rPr>
            </w:pPr>
          </w:p>
        </w:tc>
      </w:tr>
      <w:tr w:rsidR="00602258" w:rsidRPr="003F0975" w14:paraId="588D65AA" w14:textId="77777777" w:rsidTr="002E4F6A">
        <w:trPr>
          <w:trHeight w:val="397"/>
          <w:jc w:val="center"/>
        </w:trPr>
        <w:tc>
          <w:tcPr>
            <w:tcW w:w="10975" w:type="dxa"/>
            <w:vAlign w:val="center"/>
          </w:tcPr>
          <w:p w14:paraId="0C7B239D" w14:textId="7055A754" w:rsidR="00602258" w:rsidRPr="00263589" w:rsidRDefault="00602258" w:rsidP="00602258">
            <w:pPr>
              <w:pStyle w:val="Italicmainbody-d1"/>
              <w:rPr>
                <w:i w:val="0"/>
                <w:iCs w:val="0"/>
                <w:color w:val="auto"/>
              </w:rPr>
            </w:pPr>
            <w:r w:rsidRPr="00263589">
              <w:rPr>
                <w:i w:val="0"/>
                <w:iCs w:val="0"/>
                <w:color w:val="auto"/>
              </w:rPr>
              <w:t>Enjoys drawing freely</w:t>
            </w:r>
          </w:p>
        </w:tc>
        <w:tc>
          <w:tcPr>
            <w:tcW w:w="1296" w:type="dxa"/>
          </w:tcPr>
          <w:p w14:paraId="6B11FB66" w14:textId="77777777" w:rsidR="00602258" w:rsidRPr="003F0975" w:rsidRDefault="00602258" w:rsidP="00602258">
            <w:pPr>
              <w:pStyle w:val="Datesachieved"/>
              <w:rPr>
                <w:i w:val="0"/>
                <w:iCs w:val="0"/>
              </w:rPr>
            </w:pPr>
          </w:p>
        </w:tc>
        <w:tc>
          <w:tcPr>
            <w:tcW w:w="1317" w:type="dxa"/>
          </w:tcPr>
          <w:p w14:paraId="2BE66F31" w14:textId="77777777" w:rsidR="00602258" w:rsidRPr="003F0975" w:rsidRDefault="00602258" w:rsidP="00602258">
            <w:pPr>
              <w:pStyle w:val="Datesachieved"/>
              <w:rPr>
                <w:i w:val="0"/>
                <w:iCs w:val="0"/>
              </w:rPr>
            </w:pPr>
          </w:p>
        </w:tc>
        <w:tc>
          <w:tcPr>
            <w:tcW w:w="1296" w:type="dxa"/>
          </w:tcPr>
          <w:p w14:paraId="42447D72" w14:textId="77777777" w:rsidR="00602258" w:rsidRPr="003F0975" w:rsidRDefault="00602258" w:rsidP="00602258">
            <w:pPr>
              <w:pStyle w:val="Datesachieved"/>
              <w:rPr>
                <w:i w:val="0"/>
                <w:iCs w:val="0"/>
              </w:rPr>
            </w:pPr>
          </w:p>
        </w:tc>
      </w:tr>
      <w:tr w:rsidR="00602258" w:rsidRPr="003F0975" w14:paraId="41B80D4E" w14:textId="77777777" w:rsidTr="002E4F6A">
        <w:trPr>
          <w:trHeight w:val="397"/>
          <w:jc w:val="center"/>
        </w:trPr>
        <w:tc>
          <w:tcPr>
            <w:tcW w:w="10975" w:type="dxa"/>
            <w:shd w:val="clear" w:color="auto" w:fill="FFFFFF"/>
            <w:vAlign w:val="center"/>
          </w:tcPr>
          <w:p w14:paraId="43821023" w14:textId="0D19E689" w:rsidR="00602258" w:rsidRPr="00263589" w:rsidRDefault="00602258" w:rsidP="00602258">
            <w:pPr>
              <w:pStyle w:val="Italicmainbody-d1"/>
              <w:rPr>
                <w:i w:val="0"/>
                <w:iCs w:val="0"/>
                <w:color w:val="auto"/>
              </w:rPr>
            </w:pPr>
            <w:r w:rsidRPr="00263589">
              <w:rPr>
                <w:i w:val="0"/>
                <w:iCs w:val="0"/>
                <w:color w:val="auto"/>
              </w:rPr>
              <w:t>Imitates longer sequences in play. For example, pours tea, pours in milk and sugar, stirs, and then gives to doll.</w:t>
            </w:r>
          </w:p>
        </w:tc>
        <w:tc>
          <w:tcPr>
            <w:tcW w:w="1296" w:type="dxa"/>
          </w:tcPr>
          <w:p w14:paraId="6FB1DF56" w14:textId="77777777" w:rsidR="00602258" w:rsidRPr="003F0975" w:rsidRDefault="00602258" w:rsidP="00602258">
            <w:pPr>
              <w:pStyle w:val="Datesachieved"/>
              <w:rPr>
                <w:i w:val="0"/>
                <w:iCs w:val="0"/>
              </w:rPr>
            </w:pPr>
          </w:p>
        </w:tc>
        <w:tc>
          <w:tcPr>
            <w:tcW w:w="1317" w:type="dxa"/>
          </w:tcPr>
          <w:p w14:paraId="15D1D12B" w14:textId="77777777" w:rsidR="00602258" w:rsidRPr="003F0975" w:rsidRDefault="00602258" w:rsidP="00602258">
            <w:pPr>
              <w:pStyle w:val="Datesachieved"/>
              <w:rPr>
                <w:i w:val="0"/>
                <w:iCs w:val="0"/>
              </w:rPr>
            </w:pPr>
          </w:p>
        </w:tc>
        <w:tc>
          <w:tcPr>
            <w:tcW w:w="1296" w:type="dxa"/>
          </w:tcPr>
          <w:p w14:paraId="2D5219E4" w14:textId="77777777" w:rsidR="00602258" w:rsidRPr="003F0975" w:rsidRDefault="00602258" w:rsidP="00602258">
            <w:pPr>
              <w:pStyle w:val="Datesachieved"/>
              <w:rPr>
                <w:i w:val="0"/>
                <w:iCs w:val="0"/>
              </w:rPr>
            </w:pPr>
          </w:p>
        </w:tc>
      </w:tr>
      <w:tr w:rsidR="00602258" w:rsidRPr="003F0975" w14:paraId="1AF62CE7" w14:textId="77777777" w:rsidTr="002E4F6A">
        <w:trPr>
          <w:trHeight w:val="397"/>
          <w:jc w:val="center"/>
        </w:trPr>
        <w:tc>
          <w:tcPr>
            <w:tcW w:w="10975" w:type="dxa"/>
            <w:shd w:val="clear" w:color="auto" w:fill="FFFFFF"/>
            <w:vAlign w:val="center"/>
          </w:tcPr>
          <w:p w14:paraId="4CE33C22" w14:textId="35ADC773" w:rsidR="00602258" w:rsidRPr="00263589" w:rsidRDefault="00602258" w:rsidP="00602258">
            <w:pPr>
              <w:pStyle w:val="Italicmainbody-d1"/>
              <w:rPr>
                <w:i w:val="0"/>
                <w:iCs w:val="0"/>
                <w:color w:val="auto"/>
              </w:rPr>
            </w:pPr>
            <w:r w:rsidRPr="00263589">
              <w:rPr>
                <w:i w:val="0"/>
                <w:iCs w:val="0"/>
                <w:color w:val="auto"/>
              </w:rPr>
              <w:t>Plays with playdough and other malleable materials making different shapes; will tell you what they have made</w:t>
            </w:r>
          </w:p>
        </w:tc>
        <w:tc>
          <w:tcPr>
            <w:tcW w:w="1296" w:type="dxa"/>
          </w:tcPr>
          <w:p w14:paraId="4486B32D" w14:textId="77777777" w:rsidR="00602258" w:rsidRPr="003F0975" w:rsidRDefault="00602258" w:rsidP="00602258">
            <w:pPr>
              <w:pStyle w:val="Datesachieved"/>
              <w:rPr>
                <w:i w:val="0"/>
                <w:iCs w:val="0"/>
              </w:rPr>
            </w:pPr>
          </w:p>
        </w:tc>
        <w:tc>
          <w:tcPr>
            <w:tcW w:w="1317" w:type="dxa"/>
          </w:tcPr>
          <w:p w14:paraId="7E94A27B" w14:textId="77777777" w:rsidR="00602258" w:rsidRPr="003F0975" w:rsidRDefault="00602258" w:rsidP="00602258">
            <w:pPr>
              <w:pStyle w:val="Datesachieved"/>
              <w:rPr>
                <w:i w:val="0"/>
                <w:iCs w:val="0"/>
              </w:rPr>
            </w:pPr>
          </w:p>
        </w:tc>
        <w:tc>
          <w:tcPr>
            <w:tcW w:w="1296" w:type="dxa"/>
          </w:tcPr>
          <w:p w14:paraId="272A406C" w14:textId="77777777" w:rsidR="00602258" w:rsidRPr="003F0975" w:rsidRDefault="00602258" w:rsidP="00602258">
            <w:pPr>
              <w:pStyle w:val="Datesachieved"/>
              <w:rPr>
                <w:i w:val="0"/>
                <w:iCs w:val="0"/>
              </w:rPr>
            </w:pPr>
          </w:p>
        </w:tc>
      </w:tr>
      <w:tr w:rsidR="00602258" w:rsidRPr="003F0975" w14:paraId="4705B4AA" w14:textId="77777777" w:rsidTr="002E4F6A">
        <w:trPr>
          <w:trHeight w:val="397"/>
          <w:jc w:val="center"/>
        </w:trPr>
        <w:tc>
          <w:tcPr>
            <w:tcW w:w="10975" w:type="dxa"/>
            <w:shd w:val="clear" w:color="auto" w:fill="FFFFFF"/>
            <w:vAlign w:val="center"/>
          </w:tcPr>
          <w:p w14:paraId="71256033" w14:textId="66C94AA9" w:rsidR="00602258" w:rsidRPr="00263589" w:rsidRDefault="00602258" w:rsidP="00602258">
            <w:pPr>
              <w:pStyle w:val="Italicmainbody-d1"/>
              <w:rPr>
                <w:i w:val="0"/>
                <w:iCs w:val="0"/>
                <w:color w:val="auto"/>
              </w:rPr>
            </w:pPr>
            <w:r w:rsidRPr="00263589">
              <w:rPr>
                <w:i w:val="0"/>
                <w:iCs w:val="0"/>
                <w:color w:val="auto"/>
              </w:rPr>
              <w:t>Constructs by stacking solid wooden blocks vertically and horizontally, making enclosures and creating spaces</w:t>
            </w:r>
          </w:p>
        </w:tc>
        <w:tc>
          <w:tcPr>
            <w:tcW w:w="1296" w:type="dxa"/>
          </w:tcPr>
          <w:p w14:paraId="41E86CE7" w14:textId="77777777" w:rsidR="00602258" w:rsidRPr="003F0975" w:rsidRDefault="00602258" w:rsidP="00602258">
            <w:pPr>
              <w:pStyle w:val="Datesachieved"/>
              <w:rPr>
                <w:i w:val="0"/>
                <w:iCs w:val="0"/>
              </w:rPr>
            </w:pPr>
          </w:p>
        </w:tc>
        <w:tc>
          <w:tcPr>
            <w:tcW w:w="1317" w:type="dxa"/>
          </w:tcPr>
          <w:p w14:paraId="0CA6B4CF" w14:textId="77777777" w:rsidR="00602258" w:rsidRPr="003F0975" w:rsidRDefault="00602258" w:rsidP="00602258">
            <w:pPr>
              <w:pStyle w:val="Datesachieved"/>
              <w:rPr>
                <w:i w:val="0"/>
                <w:iCs w:val="0"/>
              </w:rPr>
            </w:pPr>
          </w:p>
        </w:tc>
        <w:tc>
          <w:tcPr>
            <w:tcW w:w="1296" w:type="dxa"/>
          </w:tcPr>
          <w:p w14:paraId="72732956" w14:textId="77777777" w:rsidR="00602258" w:rsidRPr="003F0975" w:rsidRDefault="00602258" w:rsidP="00602258">
            <w:pPr>
              <w:pStyle w:val="Datesachieved"/>
              <w:rPr>
                <w:i w:val="0"/>
                <w:iCs w:val="0"/>
              </w:rPr>
            </w:pPr>
          </w:p>
        </w:tc>
      </w:tr>
      <w:tr w:rsidR="00602258" w:rsidRPr="003F0975" w14:paraId="6994F67B" w14:textId="77777777" w:rsidTr="002E4F6A">
        <w:trPr>
          <w:trHeight w:val="397"/>
          <w:jc w:val="center"/>
        </w:trPr>
        <w:tc>
          <w:tcPr>
            <w:tcW w:w="10975" w:type="dxa"/>
            <w:shd w:val="clear" w:color="auto" w:fill="FFFFFF"/>
            <w:vAlign w:val="center"/>
          </w:tcPr>
          <w:p w14:paraId="40F0B14E" w14:textId="2EC98CA8" w:rsidR="00602258" w:rsidRPr="00263589" w:rsidRDefault="00602258" w:rsidP="00602258">
            <w:pPr>
              <w:pStyle w:val="Italicmainbody-d1"/>
              <w:rPr>
                <w:i w:val="0"/>
                <w:iCs w:val="0"/>
                <w:color w:val="auto"/>
              </w:rPr>
            </w:pPr>
            <w:r w:rsidRPr="00263589">
              <w:rPr>
                <w:i w:val="0"/>
                <w:iCs w:val="0"/>
                <w:color w:val="auto"/>
              </w:rPr>
              <w:t>Creates sound effects and movements. For example, creates the sound of a car, animals.</w:t>
            </w:r>
          </w:p>
        </w:tc>
        <w:tc>
          <w:tcPr>
            <w:tcW w:w="1296" w:type="dxa"/>
          </w:tcPr>
          <w:p w14:paraId="6CCEC51D" w14:textId="77777777" w:rsidR="00602258" w:rsidRPr="003F0975" w:rsidRDefault="00602258" w:rsidP="00602258">
            <w:pPr>
              <w:pStyle w:val="Datesachieved"/>
              <w:rPr>
                <w:i w:val="0"/>
                <w:iCs w:val="0"/>
              </w:rPr>
            </w:pPr>
          </w:p>
        </w:tc>
        <w:tc>
          <w:tcPr>
            <w:tcW w:w="1317" w:type="dxa"/>
          </w:tcPr>
          <w:p w14:paraId="536CEA30" w14:textId="77777777" w:rsidR="00602258" w:rsidRPr="003F0975" w:rsidRDefault="00602258" w:rsidP="00602258">
            <w:pPr>
              <w:pStyle w:val="Datesachieved"/>
              <w:rPr>
                <w:i w:val="0"/>
                <w:iCs w:val="0"/>
              </w:rPr>
            </w:pPr>
          </w:p>
        </w:tc>
        <w:tc>
          <w:tcPr>
            <w:tcW w:w="1296" w:type="dxa"/>
          </w:tcPr>
          <w:p w14:paraId="146108A2" w14:textId="77777777" w:rsidR="00602258" w:rsidRPr="003F0975" w:rsidRDefault="00602258" w:rsidP="00602258">
            <w:pPr>
              <w:pStyle w:val="Datesachieved"/>
              <w:rPr>
                <w:i w:val="0"/>
                <w:iCs w:val="0"/>
              </w:rPr>
            </w:pPr>
          </w:p>
        </w:tc>
      </w:tr>
      <w:tr w:rsidR="00602258" w:rsidRPr="003F0975" w14:paraId="2EF37A9B" w14:textId="77777777" w:rsidTr="002E4F6A">
        <w:trPr>
          <w:trHeight w:val="397"/>
          <w:jc w:val="center"/>
        </w:trPr>
        <w:tc>
          <w:tcPr>
            <w:tcW w:w="10975" w:type="dxa"/>
            <w:shd w:val="clear" w:color="auto" w:fill="FFFFFF"/>
            <w:vAlign w:val="center"/>
          </w:tcPr>
          <w:p w14:paraId="12C0BF67" w14:textId="77777777" w:rsidR="00602258" w:rsidRPr="00263589" w:rsidRDefault="00602258" w:rsidP="00602258">
            <w:pPr>
              <w:pStyle w:val="Italicmainbody-d1"/>
              <w:rPr>
                <w:i w:val="0"/>
                <w:iCs w:val="0"/>
                <w:color w:val="auto"/>
              </w:rPr>
            </w:pPr>
            <w:r w:rsidRPr="00263589">
              <w:rPr>
                <w:i w:val="0"/>
                <w:iCs w:val="0"/>
                <w:color w:val="auto"/>
              </w:rPr>
              <w:t>Plays alongside other children who are engaged in the same theme.</w:t>
            </w:r>
          </w:p>
        </w:tc>
        <w:tc>
          <w:tcPr>
            <w:tcW w:w="1296" w:type="dxa"/>
          </w:tcPr>
          <w:p w14:paraId="077B896B" w14:textId="77777777" w:rsidR="00602258" w:rsidRPr="003F0975" w:rsidRDefault="00602258" w:rsidP="00602258">
            <w:pPr>
              <w:pStyle w:val="Datesachieved"/>
              <w:rPr>
                <w:i w:val="0"/>
                <w:iCs w:val="0"/>
              </w:rPr>
            </w:pPr>
          </w:p>
        </w:tc>
        <w:tc>
          <w:tcPr>
            <w:tcW w:w="1317" w:type="dxa"/>
          </w:tcPr>
          <w:p w14:paraId="29538DC9" w14:textId="77777777" w:rsidR="00602258" w:rsidRPr="003F0975" w:rsidRDefault="00602258" w:rsidP="00602258">
            <w:pPr>
              <w:pStyle w:val="Datesachieved"/>
              <w:rPr>
                <w:i w:val="0"/>
                <w:iCs w:val="0"/>
              </w:rPr>
            </w:pPr>
          </w:p>
        </w:tc>
        <w:tc>
          <w:tcPr>
            <w:tcW w:w="1296" w:type="dxa"/>
          </w:tcPr>
          <w:p w14:paraId="05732F8A" w14:textId="77777777" w:rsidR="00602258" w:rsidRPr="003F0975" w:rsidRDefault="00602258" w:rsidP="00602258">
            <w:pPr>
              <w:pStyle w:val="Datesachieved"/>
              <w:rPr>
                <w:i w:val="0"/>
                <w:iCs w:val="0"/>
              </w:rPr>
            </w:pPr>
          </w:p>
        </w:tc>
      </w:tr>
    </w:tbl>
    <w:p w14:paraId="065CF4C3" w14:textId="77777777" w:rsidR="00602258" w:rsidRDefault="00602258" w:rsidP="00602258">
      <w:pPr>
        <w:pStyle w:val="L3-heading3a"/>
      </w:pPr>
    </w:p>
    <w:p w14:paraId="4F79AEAE" w14:textId="77777777" w:rsidR="004D3AA3" w:rsidRDefault="004D3AA3">
      <w:pPr>
        <w:rPr>
          <w:rFonts w:asciiTheme="majorHAnsi" w:eastAsiaTheme="majorEastAsia" w:hAnsiTheme="majorHAnsi" w:cstheme="majorBidi"/>
          <w:b/>
          <w:color w:val="007238"/>
          <w:sz w:val="28"/>
          <w:szCs w:val="24"/>
        </w:rPr>
      </w:pPr>
      <w:r>
        <w:br w:type="page"/>
      </w:r>
    </w:p>
    <w:p w14:paraId="3B7B9CC9" w14:textId="3EA15D00" w:rsidR="00602258" w:rsidRDefault="00602258" w:rsidP="00602258">
      <w:pPr>
        <w:pStyle w:val="L3-heading3a"/>
      </w:pPr>
      <w:r w:rsidRPr="003F0975">
        <w:lastRenderedPageBreak/>
        <w:t>Step 10: 24 to 31 months</w:t>
      </w:r>
    </w:p>
    <w:p w14:paraId="5C75B0DD" w14:textId="77777777" w:rsidR="00602258" w:rsidRDefault="00602258" w:rsidP="00602258">
      <w:pPr>
        <w:pStyle w:val="L3-heading3a"/>
      </w:pPr>
    </w:p>
    <w:tbl>
      <w:tblPr>
        <w:tblW w:w="14884"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1E0" w:firstRow="1" w:lastRow="1" w:firstColumn="1" w:lastColumn="1" w:noHBand="0" w:noVBand="0"/>
      </w:tblPr>
      <w:tblGrid>
        <w:gridCol w:w="10975"/>
        <w:gridCol w:w="1296"/>
        <w:gridCol w:w="1317"/>
        <w:gridCol w:w="1296"/>
      </w:tblGrid>
      <w:tr w:rsidR="00602258" w:rsidRPr="003F0975" w14:paraId="3E48BB93" w14:textId="77777777" w:rsidTr="00602258">
        <w:trPr>
          <w:trHeight w:val="397"/>
          <w:jc w:val="center"/>
        </w:trPr>
        <w:tc>
          <w:tcPr>
            <w:tcW w:w="10975" w:type="dxa"/>
            <w:shd w:val="clear" w:color="auto" w:fill="DEEAF6" w:themeFill="accent5" w:themeFillTint="33"/>
          </w:tcPr>
          <w:p w14:paraId="298DA21A" w14:textId="18F3822E" w:rsidR="00602258" w:rsidRPr="00263589" w:rsidRDefault="00602258" w:rsidP="00602258">
            <w:pPr>
              <w:pStyle w:val="Italicmainbody-d1"/>
              <w:rPr>
                <w:i w:val="0"/>
                <w:iCs w:val="0"/>
                <w:color w:val="auto"/>
              </w:rPr>
            </w:pPr>
            <w:r w:rsidRPr="00262AF3">
              <w:rPr>
                <w:b/>
                <w:bCs/>
                <w:i w:val="0"/>
                <w:iCs w:val="0"/>
                <w:color w:val="D10000"/>
              </w:rPr>
              <w:t>Literacy</w:t>
            </w:r>
          </w:p>
        </w:tc>
        <w:tc>
          <w:tcPr>
            <w:tcW w:w="1296" w:type="dxa"/>
            <w:shd w:val="clear" w:color="auto" w:fill="DEEAF6" w:themeFill="accent5" w:themeFillTint="33"/>
          </w:tcPr>
          <w:p w14:paraId="39908B0C" w14:textId="50D5D4CF" w:rsidR="00602258" w:rsidRPr="003F0975" w:rsidRDefault="00602258" w:rsidP="00602258">
            <w:pPr>
              <w:pStyle w:val="Datesachieved"/>
              <w:rPr>
                <w:i w:val="0"/>
                <w:iCs w:val="0"/>
              </w:rPr>
            </w:pPr>
            <w:r w:rsidRPr="00C953D0">
              <w:rPr>
                <w:bCs/>
                <w:color w:val="auto"/>
              </w:rPr>
              <w:t>Emerging</w:t>
            </w:r>
          </w:p>
        </w:tc>
        <w:tc>
          <w:tcPr>
            <w:tcW w:w="1317" w:type="dxa"/>
            <w:shd w:val="clear" w:color="auto" w:fill="DEEAF6" w:themeFill="accent5" w:themeFillTint="33"/>
          </w:tcPr>
          <w:p w14:paraId="79332FC3" w14:textId="3651E895" w:rsidR="00602258" w:rsidRPr="003F0975" w:rsidRDefault="00602258" w:rsidP="00602258">
            <w:pPr>
              <w:pStyle w:val="Datesachieved"/>
              <w:rPr>
                <w:i w:val="0"/>
                <w:iCs w:val="0"/>
              </w:rPr>
            </w:pPr>
            <w:r w:rsidRPr="00C953D0">
              <w:rPr>
                <w:bCs/>
                <w:color w:val="auto"/>
              </w:rPr>
              <w:t>Developing</w:t>
            </w:r>
          </w:p>
        </w:tc>
        <w:tc>
          <w:tcPr>
            <w:tcW w:w="1296" w:type="dxa"/>
            <w:shd w:val="clear" w:color="auto" w:fill="DEEAF6" w:themeFill="accent5" w:themeFillTint="33"/>
          </w:tcPr>
          <w:p w14:paraId="3BBC34F7" w14:textId="7F547EBB" w:rsidR="00602258" w:rsidRPr="003F0975" w:rsidRDefault="00602258" w:rsidP="00602258">
            <w:pPr>
              <w:pStyle w:val="Datesachieved"/>
              <w:rPr>
                <w:i w:val="0"/>
                <w:iCs w:val="0"/>
              </w:rPr>
            </w:pPr>
            <w:r w:rsidRPr="00C953D0">
              <w:rPr>
                <w:bCs/>
                <w:color w:val="auto"/>
              </w:rPr>
              <w:t>Achieved</w:t>
            </w:r>
          </w:p>
        </w:tc>
      </w:tr>
      <w:tr w:rsidR="00602258" w:rsidRPr="003F0975" w14:paraId="069B6410" w14:textId="77777777" w:rsidTr="00EC3FE9">
        <w:trPr>
          <w:trHeight w:val="397"/>
          <w:jc w:val="center"/>
        </w:trPr>
        <w:tc>
          <w:tcPr>
            <w:tcW w:w="10975" w:type="dxa"/>
            <w:shd w:val="clear" w:color="auto" w:fill="FFFFFF"/>
          </w:tcPr>
          <w:p w14:paraId="7C23117E" w14:textId="126438D5" w:rsidR="00602258" w:rsidRPr="00263589" w:rsidRDefault="00602258" w:rsidP="00602258">
            <w:pPr>
              <w:pStyle w:val="Italicmainbody-d1"/>
              <w:rPr>
                <w:b/>
                <w:i w:val="0"/>
                <w:iCs w:val="0"/>
                <w:color w:val="auto"/>
              </w:rPr>
            </w:pPr>
            <w:r w:rsidRPr="00263589">
              <w:rPr>
                <w:i w:val="0"/>
                <w:iCs w:val="0"/>
                <w:color w:val="auto"/>
              </w:rPr>
              <w:t>Shares books with adult or other child, making ‘comments’ about the events and pictures</w:t>
            </w:r>
          </w:p>
        </w:tc>
        <w:tc>
          <w:tcPr>
            <w:tcW w:w="1296" w:type="dxa"/>
          </w:tcPr>
          <w:p w14:paraId="68631C29" w14:textId="77777777" w:rsidR="00602258" w:rsidRPr="003F0975" w:rsidRDefault="00602258" w:rsidP="00602258">
            <w:pPr>
              <w:pStyle w:val="Datesachieved"/>
              <w:rPr>
                <w:i w:val="0"/>
                <w:iCs w:val="0"/>
              </w:rPr>
            </w:pPr>
          </w:p>
        </w:tc>
        <w:tc>
          <w:tcPr>
            <w:tcW w:w="1317" w:type="dxa"/>
          </w:tcPr>
          <w:p w14:paraId="3D3C47CE" w14:textId="77777777" w:rsidR="00602258" w:rsidRPr="003F0975" w:rsidRDefault="00602258" w:rsidP="00602258">
            <w:pPr>
              <w:pStyle w:val="Datesachieved"/>
              <w:rPr>
                <w:i w:val="0"/>
                <w:iCs w:val="0"/>
              </w:rPr>
            </w:pPr>
          </w:p>
        </w:tc>
        <w:tc>
          <w:tcPr>
            <w:tcW w:w="1296" w:type="dxa"/>
          </w:tcPr>
          <w:p w14:paraId="4C9B8DCA" w14:textId="77777777" w:rsidR="00602258" w:rsidRPr="003F0975" w:rsidRDefault="00602258" w:rsidP="00602258">
            <w:pPr>
              <w:pStyle w:val="Datesachieved"/>
              <w:rPr>
                <w:i w:val="0"/>
                <w:iCs w:val="0"/>
              </w:rPr>
            </w:pPr>
          </w:p>
        </w:tc>
      </w:tr>
    </w:tbl>
    <w:p w14:paraId="0750DA10" w14:textId="77777777" w:rsidR="00602258" w:rsidRPr="00602258" w:rsidRDefault="00602258">
      <w:pPr>
        <w:rPr>
          <w:sz w:val="2"/>
          <w:szCs w:val="2"/>
        </w:rPr>
      </w:pPr>
    </w:p>
    <w:tbl>
      <w:tblPr>
        <w:tblW w:w="14884"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1E0" w:firstRow="1" w:lastRow="1" w:firstColumn="1" w:lastColumn="1" w:noHBand="0" w:noVBand="0"/>
      </w:tblPr>
      <w:tblGrid>
        <w:gridCol w:w="10975"/>
        <w:gridCol w:w="1296"/>
        <w:gridCol w:w="1317"/>
        <w:gridCol w:w="1296"/>
      </w:tblGrid>
      <w:tr w:rsidR="00602258" w:rsidRPr="003F0975" w14:paraId="0828C56F" w14:textId="77777777" w:rsidTr="00602258">
        <w:trPr>
          <w:trHeight w:val="397"/>
          <w:jc w:val="center"/>
        </w:trPr>
        <w:tc>
          <w:tcPr>
            <w:tcW w:w="10975" w:type="dxa"/>
            <w:shd w:val="clear" w:color="auto" w:fill="DEEAF6" w:themeFill="accent5" w:themeFillTint="33"/>
          </w:tcPr>
          <w:p w14:paraId="50928325" w14:textId="2771D21D" w:rsidR="00602258" w:rsidRPr="00263589" w:rsidRDefault="00602258" w:rsidP="00602258">
            <w:pPr>
              <w:pStyle w:val="Italicmainbody-d1"/>
              <w:rPr>
                <w:i w:val="0"/>
                <w:iCs w:val="0"/>
                <w:color w:val="auto"/>
              </w:rPr>
            </w:pPr>
            <w:r w:rsidRPr="00FC36A1">
              <w:rPr>
                <w:b/>
                <w:bCs/>
                <w:i w:val="0"/>
                <w:iCs w:val="0"/>
                <w:color w:val="2F5496" w:themeColor="accent1" w:themeShade="BF"/>
              </w:rPr>
              <w:t>Maths</w:t>
            </w:r>
          </w:p>
        </w:tc>
        <w:tc>
          <w:tcPr>
            <w:tcW w:w="1296" w:type="dxa"/>
            <w:shd w:val="clear" w:color="auto" w:fill="DEEAF6" w:themeFill="accent5" w:themeFillTint="33"/>
          </w:tcPr>
          <w:p w14:paraId="1FBE129D" w14:textId="549678ED" w:rsidR="00602258" w:rsidRPr="003F0975" w:rsidRDefault="00602258" w:rsidP="00602258">
            <w:pPr>
              <w:pStyle w:val="Datesachieved"/>
              <w:rPr>
                <w:i w:val="0"/>
                <w:iCs w:val="0"/>
              </w:rPr>
            </w:pPr>
            <w:r w:rsidRPr="00C953D0">
              <w:rPr>
                <w:bCs/>
                <w:color w:val="auto"/>
              </w:rPr>
              <w:t>Emerging</w:t>
            </w:r>
          </w:p>
        </w:tc>
        <w:tc>
          <w:tcPr>
            <w:tcW w:w="1317" w:type="dxa"/>
            <w:shd w:val="clear" w:color="auto" w:fill="DEEAF6" w:themeFill="accent5" w:themeFillTint="33"/>
          </w:tcPr>
          <w:p w14:paraId="59DCC14A" w14:textId="2BAA067F" w:rsidR="00602258" w:rsidRPr="003F0975" w:rsidRDefault="00602258" w:rsidP="00602258">
            <w:pPr>
              <w:pStyle w:val="Datesachieved"/>
              <w:rPr>
                <w:i w:val="0"/>
                <w:iCs w:val="0"/>
              </w:rPr>
            </w:pPr>
            <w:r w:rsidRPr="00C953D0">
              <w:rPr>
                <w:bCs/>
                <w:color w:val="auto"/>
              </w:rPr>
              <w:t>Developing</w:t>
            </w:r>
          </w:p>
        </w:tc>
        <w:tc>
          <w:tcPr>
            <w:tcW w:w="1296" w:type="dxa"/>
            <w:shd w:val="clear" w:color="auto" w:fill="DEEAF6" w:themeFill="accent5" w:themeFillTint="33"/>
          </w:tcPr>
          <w:p w14:paraId="04F00CD4" w14:textId="34C80D48" w:rsidR="00602258" w:rsidRPr="003F0975" w:rsidRDefault="00602258" w:rsidP="00602258">
            <w:pPr>
              <w:pStyle w:val="Datesachieved"/>
              <w:rPr>
                <w:i w:val="0"/>
                <w:iCs w:val="0"/>
              </w:rPr>
            </w:pPr>
            <w:r w:rsidRPr="00C953D0">
              <w:rPr>
                <w:bCs/>
                <w:color w:val="auto"/>
              </w:rPr>
              <w:t>Achieved</w:t>
            </w:r>
          </w:p>
        </w:tc>
      </w:tr>
      <w:tr w:rsidR="00602258" w:rsidRPr="003F0975" w14:paraId="59A1842F" w14:textId="77777777" w:rsidTr="00EC3FE9">
        <w:trPr>
          <w:trHeight w:val="397"/>
          <w:jc w:val="center"/>
        </w:trPr>
        <w:tc>
          <w:tcPr>
            <w:tcW w:w="10975" w:type="dxa"/>
            <w:shd w:val="clear" w:color="auto" w:fill="FFFFFF"/>
          </w:tcPr>
          <w:p w14:paraId="41188E37" w14:textId="77777777" w:rsidR="00602258" w:rsidRPr="00263589" w:rsidRDefault="00602258" w:rsidP="00602258">
            <w:pPr>
              <w:pStyle w:val="Italicmainbody-d1"/>
              <w:rPr>
                <w:b/>
                <w:i w:val="0"/>
                <w:iCs w:val="0"/>
                <w:color w:val="auto"/>
              </w:rPr>
            </w:pPr>
            <w:r w:rsidRPr="00263589">
              <w:rPr>
                <w:i w:val="0"/>
                <w:iCs w:val="0"/>
                <w:color w:val="auto"/>
              </w:rPr>
              <w:t>Matches sets of identical objects in practical situations: developing understanding of concept of ‘the same’</w:t>
            </w:r>
          </w:p>
        </w:tc>
        <w:tc>
          <w:tcPr>
            <w:tcW w:w="1296" w:type="dxa"/>
          </w:tcPr>
          <w:p w14:paraId="6614BAEE" w14:textId="77777777" w:rsidR="00602258" w:rsidRPr="003F0975" w:rsidRDefault="00602258" w:rsidP="00602258">
            <w:pPr>
              <w:pStyle w:val="Datesachieved"/>
              <w:rPr>
                <w:i w:val="0"/>
                <w:iCs w:val="0"/>
              </w:rPr>
            </w:pPr>
          </w:p>
        </w:tc>
        <w:tc>
          <w:tcPr>
            <w:tcW w:w="1317" w:type="dxa"/>
          </w:tcPr>
          <w:p w14:paraId="44542C54" w14:textId="77777777" w:rsidR="00602258" w:rsidRPr="003F0975" w:rsidRDefault="00602258" w:rsidP="00602258">
            <w:pPr>
              <w:pStyle w:val="Datesachieved"/>
              <w:rPr>
                <w:i w:val="0"/>
                <w:iCs w:val="0"/>
              </w:rPr>
            </w:pPr>
          </w:p>
        </w:tc>
        <w:tc>
          <w:tcPr>
            <w:tcW w:w="1296" w:type="dxa"/>
          </w:tcPr>
          <w:p w14:paraId="6C35739F" w14:textId="77777777" w:rsidR="00602258" w:rsidRPr="003F0975" w:rsidRDefault="00602258" w:rsidP="00602258">
            <w:pPr>
              <w:pStyle w:val="Datesachieved"/>
              <w:rPr>
                <w:i w:val="0"/>
                <w:iCs w:val="0"/>
              </w:rPr>
            </w:pPr>
          </w:p>
        </w:tc>
      </w:tr>
      <w:tr w:rsidR="00602258" w:rsidRPr="003F0975" w14:paraId="1DD94A7D" w14:textId="77777777" w:rsidTr="00EC3FE9">
        <w:trPr>
          <w:trHeight w:val="397"/>
          <w:jc w:val="center"/>
        </w:trPr>
        <w:tc>
          <w:tcPr>
            <w:tcW w:w="10975" w:type="dxa"/>
            <w:shd w:val="clear" w:color="auto" w:fill="FFFFFF"/>
          </w:tcPr>
          <w:p w14:paraId="2458EECB" w14:textId="061049A1" w:rsidR="00602258" w:rsidRPr="00263589" w:rsidRDefault="00602258" w:rsidP="00602258">
            <w:pPr>
              <w:pStyle w:val="Italicmainbody-d1"/>
              <w:rPr>
                <w:b/>
                <w:i w:val="0"/>
                <w:iCs w:val="0"/>
                <w:color w:val="auto"/>
              </w:rPr>
            </w:pPr>
            <w:r w:rsidRPr="00263589">
              <w:rPr>
                <w:i w:val="0"/>
                <w:iCs w:val="0"/>
                <w:color w:val="auto"/>
              </w:rPr>
              <w:t>Understands size differences (bigger, smaller and so on). For example, selects the bigger or smaller object or picture when asked.</w:t>
            </w:r>
          </w:p>
        </w:tc>
        <w:tc>
          <w:tcPr>
            <w:tcW w:w="1296" w:type="dxa"/>
          </w:tcPr>
          <w:p w14:paraId="02CDB4EC" w14:textId="77777777" w:rsidR="00602258" w:rsidRPr="003F0975" w:rsidRDefault="00602258" w:rsidP="00602258">
            <w:pPr>
              <w:pStyle w:val="Datesachieved"/>
              <w:rPr>
                <w:i w:val="0"/>
                <w:iCs w:val="0"/>
              </w:rPr>
            </w:pPr>
          </w:p>
        </w:tc>
        <w:tc>
          <w:tcPr>
            <w:tcW w:w="1317" w:type="dxa"/>
          </w:tcPr>
          <w:p w14:paraId="28A266AD" w14:textId="77777777" w:rsidR="00602258" w:rsidRPr="003F0975" w:rsidRDefault="00602258" w:rsidP="00602258">
            <w:pPr>
              <w:pStyle w:val="Datesachieved"/>
              <w:rPr>
                <w:i w:val="0"/>
                <w:iCs w:val="0"/>
              </w:rPr>
            </w:pPr>
          </w:p>
        </w:tc>
        <w:tc>
          <w:tcPr>
            <w:tcW w:w="1296" w:type="dxa"/>
          </w:tcPr>
          <w:p w14:paraId="7949C361" w14:textId="77777777" w:rsidR="00602258" w:rsidRPr="003F0975" w:rsidRDefault="00602258" w:rsidP="00602258">
            <w:pPr>
              <w:pStyle w:val="Datesachieved"/>
              <w:rPr>
                <w:i w:val="0"/>
                <w:iCs w:val="0"/>
              </w:rPr>
            </w:pPr>
          </w:p>
        </w:tc>
      </w:tr>
      <w:tr w:rsidR="00602258" w:rsidRPr="003F0975" w14:paraId="107254C6" w14:textId="77777777" w:rsidTr="00EC3FE9">
        <w:trPr>
          <w:trHeight w:val="397"/>
          <w:jc w:val="center"/>
        </w:trPr>
        <w:tc>
          <w:tcPr>
            <w:tcW w:w="10975" w:type="dxa"/>
            <w:shd w:val="clear" w:color="auto" w:fill="FFFFFF"/>
          </w:tcPr>
          <w:p w14:paraId="340B66C4" w14:textId="77777777" w:rsidR="00602258" w:rsidRPr="00263589" w:rsidRDefault="00602258" w:rsidP="00602258">
            <w:pPr>
              <w:pStyle w:val="Italicmainbody-d1"/>
              <w:rPr>
                <w:i w:val="0"/>
                <w:iCs w:val="0"/>
                <w:color w:val="auto"/>
              </w:rPr>
            </w:pPr>
            <w:r w:rsidRPr="00263589">
              <w:rPr>
                <w:i w:val="0"/>
                <w:iCs w:val="0"/>
                <w:color w:val="auto"/>
              </w:rPr>
              <w:t>Names two or three colours</w:t>
            </w:r>
          </w:p>
        </w:tc>
        <w:tc>
          <w:tcPr>
            <w:tcW w:w="1296" w:type="dxa"/>
          </w:tcPr>
          <w:p w14:paraId="34724060" w14:textId="77777777" w:rsidR="00602258" w:rsidRPr="003F0975" w:rsidRDefault="00602258" w:rsidP="00602258">
            <w:pPr>
              <w:pStyle w:val="Datesachieved"/>
              <w:rPr>
                <w:i w:val="0"/>
                <w:iCs w:val="0"/>
              </w:rPr>
            </w:pPr>
          </w:p>
        </w:tc>
        <w:tc>
          <w:tcPr>
            <w:tcW w:w="1317" w:type="dxa"/>
          </w:tcPr>
          <w:p w14:paraId="1E1C6E2E" w14:textId="77777777" w:rsidR="00602258" w:rsidRPr="003F0975" w:rsidRDefault="00602258" w:rsidP="00602258">
            <w:pPr>
              <w:pStyle w:val="Datesachieved"/>
              <w:rPr>
                <w:i w:val="0"/>
                <w:iCs w:val="0"/>
              </w:rPr>
            </w:pPr>
          </w:p>
        </w:tc>
        <w:tc>
          <w:tcPr>
            <w:tcW w:w="1296" w:type="dxa"/>
          </w:tcPr>
          <w:p w14:paraId="43BBA33E" w14:textId="77777777" w:rsidR="00602258" w:rsidRPr="003F0975" w:rsidRDefault="00602258" w:rsidP="00602258">
            <w:pPr>
              <w:pStyle w:val="Datesachieved"/>
              <w:rPr>
                <w:i w:val="0"/>
                <w:iCs w:val="0"/>
              </w:rPr>
            </w:pPr>
          </w:p>
        </w:tc>
      </w:tr>
      <w:tr w:rsidR="00602258" w:rsidRPr="003F0975" w14:paraId="6561D655" w14:textId="77777777" w:rsidTr="00EC3FE9">
        <w:trPr>
          <w:trHeight w:val="397"/>
          <w:jc w:val="center"/>
        </w:trPr>
        <w:tc>
          <w:tcPr>
            <w:tcW w:w="10975" w:type="dxa"/>
            <w:shd w:val="clear" w:color="auto" w:fill="FFFFFF"/>
          </w:tcPr>
          <w:p w14:paraId="0D2ADBD7" w14:textId="39E56148" w:rsidR="00602258" w:rsidRPr="00263589" w:rsidRDefault="00602258" w:rsidP="00602258">
            <w:pPr>
              <w:pStyle w:val="Italicmainbody-d1"/>
              <w:rPr>
                <w:i w:val="0"/>
                <w:iCs w:val="0"/>
                <w:color w:val="auto"/>
              </w:rPr>
            </w:pPr>
            <w:r w:rsidRPr="00263589">
              <w:rPr>
                <w:i w:val="0"/>
                <w:iCs w:val="0"/>
                <w:color w:val="auto"/>
              </w:rPr>
              <w:t>Develops counting-like behaviour, such as making sounds, pointing, or saying some numbers in sequence</w:t>
            </w:r>
          </w:p>
        </w:tc>
        <w:tc>
          <w:tcPr>
            <w:tcW w:w="1296" w:type="dxa"/>
          </w:tcPr>
          <w:p w14:paraId="40408B84" w14:textId="77777777" w:rsidR="00602258" w:rsidRPr="003F0975" w:rsidRDefault="00602258" w:rsidP="00602258">
            <w:pPr>
              <w:pStyle w:val="Datesachieved"/>
              <w:rPr>
                <w:i w:val="0"/>
                <w:iCs w:val="0"/>
              </w:rPr>
            </w:pPr>
          </w:p>
        </w:tc>
        <w:tc>
          <w:tcPr>
            <w:tcW w:w="1317" w:type="dxa"/>
          </w:tcPr>
          <w:p w14:paraId="07351A94" w14:textId="77777777" w:rsidR="00602258" w:rsidRPr="003F0975" w:rsidRDefault="00602258" w:rsidP="00602258">
            <w:pPr>
              <w:pStyle w:val="Datesachieved"/>
              <w:rPr>
                <w:i w:val="0"/>
                <w:iCs w:val="0"/>
              </w:rPr>
            </w:pPr>
          </w:p>
        </w:tc>
        <w:tc>
          <w:tcPr>
            <w:tcW w:w="1296" w:type="dxa"/>
          </w:tcPr>
          <w:p w14:paraId="1B494828" w14:textId="77777777" w:rsidR="00602258" w:rsidRPr="003F0975" w:rsidRDefault="00602258" w:rsidP="00602258">
            <w:pPr>
              <w:pStyle w:val="Datesachieved"/>
              <w:rPr>
                <w:i w:val="0"/>
                <w:iCs w:val="0"/>
              </w:rPr>
            </w:pPr>
          </w:p>
        </w:tc>
      </w:tr>
      <w:tr w:rsidR="00602258" w:rsidRPr="003F0975" w14:paraId="68D57270" w14:textId="77777777" w:rsidTr="00EC3FE9">
        <w:trPr>
          <w:trHeight w:val="397"/>
          <w:jc w:val="center"/>
        </w:trPr>
        <w:tc>
          <w:tcPr>
            <w:tcW w:w="10975" w:type="dxa"/>
            <w:shd w:val="clear" w:color="auto" w:fill="FFFFFF"/>
          </w:tcPr>
          <w:p w14:paraId="756876BC" w14:textId="013D881D" w:rsidR="00602258" w:rsidRPr="00263589" w:rsidRDefault="00602258" w:rsidP="00602258">
            <w:pPr>
              <w:pStyle w:val="Italicmainbody-d1"/>
              <w:rPr>
                <w:i w:val="0"/>
                <w:iCs w:val="0"/>
                <w:color w:val="auto"/>
              </w:rPr>
            </w:pPr>
            <w:r w:rsidRPr="00263589">
              <w:rPr>
                <w:i w:val="0"/>
                <w:iCs w:val="0"/>
                <w:color w:val="auto"/>
              </w:rPr>
              <w:t>Has some understanding of 1 and 2 in practical situations. For example, says ‘I have two boats.’</w:t>
            </w:r>
          </w:p>
        </w:tc>
        <w:tc>
          <w:tcPr>
            <w:tcW w:w="1296" w:type="dxa"/>
          </w:tcPr>
          <w:p w14:paraId="439FEDCD" w14:textId="77777777" w:rsidR="00602258" w:rsidRPr="003F0975" w:rsidRDefault="00602258" w:rsidP="00602258">
            <w:pPr>
              <w:pStyle w:val="Datesachieved"/>
              <w:rPr>
                <w:i w:val="0"/>
                <w:iCs w:val="0"/>
              </w:rPr>
            </w:pPr>
          </w:p>
        </w:tc>
        <w:tc>
          <w:tcPr>
            <w:tcW w:w="1317" w:type="dxa"/>
          </w:tcPr>
          <w:p w14:paraId="6972B3B4" w14:textId="77777777" w:rsidR="00602258" w:rsidRPr="003F0975" w:rsidRDefault="00602258" w:rsidP="00602258">
            <w:pPr>
              <w:pStyle w:val="Datesachieved"/>
              <w:rPr>
                <w:i w:val="0"/>
                <w:iCs w:val="0"/>
              </w:rPr>
            </w:pPr>
          </w:p>
        </w:tc>
        <w:tc>
          <w:tcPr>
            <w:tcW w:w="1296" w:type="dxa"/>
          </w:tcPr>
          <w:p w14:paraId="7064DF3F" w14:textId="77777777" w:rsidR="00602258" w:rsidRPr="003F0975" w:rsidRDefault="00602258" w:rsidP="00602258">
            <w:pPr>
              <w:pStyle w:val="Datesachieved"/>
              <w:rPr>
                <w:i w:val="0"/>
                <w:iCs w:val="0"/>
              </w:rPr>
            </w:pPr>
          </w:p>
        </w:tc>
      </w:tr>
      <w:tr w:rsidR="00602258" w:rsidRPr="003F0975" w14:paraId="38B269BA" w14:textId="77777777" w:rsidTr="00EC3FE9">
        <w:trPr>
          <w:trHeight w:val="397"/>
          <w:jc w:val="center"/>
        </w:trPr>
        <w:tc>
          <w:tcPr>
            <w:tcW w:w="10975" w:type="dxa"/>
            <w:shd w:val="clear" w:color="auto" w:fill="FFFFFF"/>
          </w:tcPr>
          <w:p w14:paraId="5F942AF2" w14:textId="46BE4D6B" w:rsidR="00602258" w:rsidRPr="00263589" w:rsidRDefault="00602258" w:rsidP="00602258">
            <w:pPr>
              <w:pStyle w:val="Italicmainbody-d1"/>
              <w:rPr>
                <w:i w:val="0"/>
                <w:iCs w:val="0"/>
                <w:color w:val="auto"/>
              </w:rPr>
            </w:pPr>
            <w:r w:rsidRPr="00263589">
              <w:rPr>
                <w:i w:val="0"/>
                <w:iCs w:val="0"/>
                <w:color w:val="auto"/>
              </w:rPr>
              <w:t>Uses some number language in play to compare quantity (such as, ‘all gone’, ‘more’, ‘lots’, or ‘same’). For example, ‘milk all gone’, ‘lots of bubbles.’</w:t>
            </w:r>
          </w:p>
        </w:tc>
        <w:tc>
          <w:tcPr>
            <w:tcW w:w="1296" w:type="dxa"/>
          </w:tcPr>
          <w:p w14:paraId="52407435" w14:textId="77777777" w:rsidR="00602258" w:rsidRPr="003F0975" w:rsidRDefault="00602258" w:rsidP="00602258">
            <w:pPr>
              <w:pStyle w:val="Datesachieved"/>
              <w:rPr>
                <w:i w:val="0"/>
                <w:iCs w:val="0"/>
              </w:rPr>
            </w:pPr>
          </w:p>
        </w:tc>
        <w:tc>
          <w:tcPr>
            <w:tcW w:w="1317" w:type="dxa"/>
          </w:tcPr>
          <w:p w14:paraId="0DB6FD7C" w14:textId="77777777" w:rsidR="00602258" w:rsidRPr="003F0975" w:rsidRDefault="00602258" w:rsidP="00602258">
            <w:pPr>
              <w:pStyle w:val="Datesachieved"/>
              <w:rPr>
                <w:i w:val="0"/>
                <w:iCs w:val="0"/>
              </w:rPr>
            </w:pPr>
          </w:p>
        </w:tc>
        <w:tc>
          <w:tcPr>
            <w:tcW w:w="1296" w:type="dxa"/>
          </w:tcPr>
          <w:p w14:paraId="4027248F" w14:textId="77777777" w:rsidR="00602258" w:rsidRPr="003F0975" w:rsidRDefault="00602258" w:rsidP="00602258">
            <w:pPr>
              <w:pStyle w:val="Datesachieved"/>
              <w:rPr>
                <w:i w:val="0"/>
                <w:iCs w:val="0"/>
              </w:rPr>
            </w:pPr>
          </w:p>
        </w:tc>
      </w:tr>
      <w:tr w:rsidR="00602258" w:rsidRPr="003F0975" w14:paraId="1D7BE39D" w14:textId="77777777" w:rsidTr="00EC3FE9">
        <w:trPr>
          <w:trHeight w:val="397"/>
          <w:jc w:val="center"/>
        </w:trPr>
        <w:tc>
          <w:tcPr>
            <w:tcW w:w="10975" w:type="dxa"/>
            <w:shd w:val="clear" w:color="auto" w:fill="FFFFFF"/>
            <w:vAlign w:val="center"/>
          </w:tcPr>
          <w:p w14:paraId="2F8ECE00" w14:textId="19591539" w:rsidR="00602258" w:rsidRPr="00263589" w:rsidRDefault="00602258" w:rsidP="00602258">
            <w:pPr>
              <w:pStyle w:val="Italicmainbody-d1"/>
              <w:rPr>
                <w:i w:val="0"/>
                <w:iCs w:val="0"/>
                <w:color w:val="auto"/>
              </w:rPr>
            </w:pPr>
            <w:r w:rsidRPr="00263589">
              <w:rPr>
                <w:i w:val="0"/>
                <w:iCs w:val="0"/>
                <w:color w:val="auto"/>
              </w:rPr>
              <w:t>Matches objects to picture. For example, matches real shoe to a picture of a shoe.</w:t>
            </w:r>
          </w:p>
        </w:tc>
        <w:tc>
          <w:tcPr>
            <w:tcW w:w="1296" w:type="dxa"/>
          </w:tcPr>
          <w:p w14:paraId="1481B024" w14:textId="77777777" w:rsidR="00602258" w:rsidRPr="003F0975" w:rsidRDefault="00602258" w:rsidP="00602258">
            <w:pPr>
              <w:pStyle w:val="Datesachieved"/>
              <w:rPr>
                <w:i w:val="0"/>
                <w:iCs w:val="0"/>
              </w:rPr>
            </w:pPr>
          </w:p>
        </w:tc>
        <w:tc>
          <w:tcPr>
            <w:tcW w:w="1317" w:type="dxa"/>
          </w:tcPr>
          <w:p w14:paraId="4E4F1C42" w14:textId="77777777" w:rsidR="00602258" w:rsidRPr="003F0975" w:rsidRDefault="00602258" w:rsidP="00602258">
            <w:pPr>
              <w:pStyle w:val="Datesachieved"/>
              <w:rPr>
                <w:i w:val="0"/>
                <w:iCs w:val="0"/>
              </w:rPr>
            </w:pPr>
          </w:p>
        </w:tc>
        <w:tc>
          <w:tcPr>
            <w:tcW w:w="1296" w:type="dxa"/>
          </w:tcPr>
          <w:p w14:paraId="4BFBFF3F" w14:textId="77777777" w:rsidR="00602258" w:rsidRPr="003F0975" w:rsidRDefault="00602258" w:rsidP="00602258">
            <w:pPr>
              <w:pStyle w:val="Datesachieved"/>
              <w:rPr>
                <w:i w:val="0"/>
                <w:iCs w:val="0"/>
              </w:rPr>
            </w:pPr>
          </w:p>
        </w:tc>
      </w:tr>
      <w:tr w:rsidR="00602258" w:rsidRPr="003F0975" w14:paraId="4C2A59D4" w14:textId="77777777" w:rsidTr="00EC3FE9">
        <w:trPr>
          <w:trHeight w:val="397"/>
          <w:jc w:val="center"/>
        </w:trPr>
        <w:tc>
          <w:tcPr>
            <w:tcW w:w="10975" w:type="dxa"/>
            <w:shd w:val="clear" w:color="auto" w:fill="FFFFFF"/>
            <w:vAlign w:val="center"/>
          </w:tcPr>
          <w:p w14:paraId="34D7BBB4" w14:textId="098FEFBF" w:rsidR="00602258" w:rsidRPr="00263589" w:rsidRDefault="00602258" w:rsidP="00602258">
            <w:pPr>
              <w:pStyle w:val="Italicmainbody-d1"/>
              <w:rPr>
                <w:i w:val="0"/>
                <w:iCs w:val="0"/>
                <w:color w:val="auto"/>
              </w:rPr>
            </w:pPr>
            <w:r w:rsidRPr="00263589">
              <w:rPr>
                <w:i w:val="0"/>
                <w:iCs w:val="0"/>
                <w:color w:val="auto"/>
              </w:rPr>
              <w:t>Matches simple shapes: circle, square, triangle</w:t>
            </w:r>
          </w:p>
        </w:tc>
        <w:tc>
          <w:tcPr>
            <w:tcW w:w="1296" w:type="dxa"/>
          </w:tcPr>
          <w:p w14:paraId="5348AEAC" w14:textId="77777777" w:rsidR="00602258" w:rsidRPr="003F0975" w:rsidRDefault="00602258" w:rsidP="00602258">
            <w:pPr>
              <w:pStyle w:val="Datesachieved"/>
              <w:rPr>
                <w:i w:val="0"/>
                <w:iCs w:val="0"/>
              </w:rPr>
            </w:pPr>
          </w:p>
        </w:tc>
        <w:tc>
          <w:tcPr>
            <w:tcW w:w="1317" w:type="dxa"/>
          </w:tcPr>
          <w:p w14:paraId="2661E4DD" w14:textId="77777777" w:rsidR="00602258" w:rsidRPr="003F0975" w:rsidRDefault="00602258" w:rsidP="00602258">
            <w:pPr>
              <w:pStyle w:val="Datesachieved"/>
              <w:rPr>
                <w:i w:val="0"/>
                <w:iCs w:val="0"/>
              </w:rPr>
            </w:pPr>
          </w:p>
        </w:tc>
        <w:tc>
          <w:tcPr>
            <w:tcW w:w="1296" w:type="dxa"/>
          </w:tcPr>
          <w:p w14:paraId="1495A6BD" w14:textId="77777777" w:rsidR="00602258" w:rsidRPr="003F0975" w:rsidRDefault="00602258" w:rsidP="00602258">
            <w:pPr>
              <w:pStyle w:val="Datesachieved"/>
              <w:rPr>
                <w:i w:val="0"/>
                <w:iCs w:val="0"/>
              </w:rPr>
            </w:pPr>
          </w:p>
        </w:tc>
      </w:tr>
      <w:tr w:rsidR="00602258" w:rsidRPr="003F0975" w14:paraId="077B6A4D" w14:textId="77777777" w:rsidTr="00EC3FE9">
        <w:trPr>
          <w:trHeight w:val="397"/>
          <w:jc w:val="center"/>
        </w:trPr>
        <w:tc>
          <w:tcPr>
            <w:tcW w:w="10975" w:type="dxa"/>
            <w:shd w:val="clear" w:color="auto" w:fill="FFFFFF"/>
            <w:vAlign w:val="center"/>
          </w:tcPr>
          <w:p w14:paraId="0FC50A90" w14:textId="71ED232A" w:rsidR="00602258" w:rsidRPr="00263589" w:rsidRDefault="00602258" w:rsidP="00602258">
            <w:pPr>
              <w:pStyle w:val="Italicmainbody-d1"/>
              <w:rPr>
                <w:i w:val="0"/>
                <w:iCs w:val="0"/>
                <w:color w:val="auto"/>
              </w:rPr>
            </w:pPr>
            <w:r w:rsidRPr="00263589">
              <w:rPr>
                <w:i w:val="0"/>
                <w:iCs w:val="0"/>
                <w:color w:val="auto"/>
              </w:rPr>
              <w:t>Fits 3-4 nesting/stacking cups together independently, showing understanding of size differences and fit</w:t>
            </w:r>
          </w:p>
        </w:tc>
        <w:tc>
          <w:tcPr>
            <w:tcW w:w="1296" w:type="dxa"/>
          </w:tcPr>
          <w:p w14:paraId="1532E30C" w14:textId="77777777" w:rsidR="00602258" w:rsidRPr="003F0975" w:rsidRDefault="00602258" w:rsidP="00602258">
            <w:pPr>
              <w:pStyle w:val="Datesachieved"/>
              <w:rPr>
                <w:i w:val="0"/>
                <w:iCs w:val="0"/>
              </w:rPr>
            </w:pPr>
          </w:p>
        </w:tc>
        <w:tc>
          <w:tcPr>
            <w:tcW w:w="1317" w:type="dxa"/>
          </w:tcPr>
          <w:p w14:paraId="5C3D07B1" w14:textId="77777777" w:rsidR="00602258" w:rsidRPr="003F0975" w:rsidRDefault="00602258" w:rsidP="00602258">
            <w:pPr>
              <w:pStyle w:val="Datesachieved"/>
              <w:rPr>
                <w:i w:val="0"/>
                <w:iCs w:val="0"/>
              </w:rPr>
            </w:pPr>
          </w:p>
        </w:tc>
        <w:tc>
          <w:tcPr>
            <w:tcW w:w="1296" w:type="dxa"/>
          </w:tcPr>
          <w:p w14:paraId="2C5D0451" w14:textId="77777777" w:rsidR="00602258" w:rsidRPr="003F0975" w:rsidRDefault="00602258" w:rsidP="00602258">
            <w:pPr>
              <w:pStyle w:val="Datesachieved"/>
              <w:rPr>
                <w:i w:val="0"/>
                <w:iCs w:val="0"/>
              </w:rPr>
            </w:pPr>
          </w:p>
        </w:tc>
      </w:tr>
      <w:tr w:rsidR="00602258" w:rsidRPr="003F0975" w14:paraId="64E372A8" w14:textId="77777777" w:rsidTr="00EC3FE9">
        <w:trPr>
          <w:trHeight w:val="397"/>
          <w:jc w:val="center"/>
        </w:trPr>
        <w:tc>
          <w:tcPr>
            <w:tcW w:w="10975" w:type="dxa"/>
            <w:shd w:val="clear" w:color="auto" w:fill="FFFFFF"/>
            <w:vAlign w:val="center"/>
          </w:tcPr>
          <w:p w14:paraId="24A9BB67" w14:textId="4003EF88" w:rsidR="00602258" w:rsidRPr="00263589" w:rsidRDefault="00602258" w:rsidP="00602258">
            <w:pPr>
              <w:pStyle w:val="Italicmainbody-d1"/>
              <w:rPr>
                <w:i w:val="0"/>
                <w:iCs w:val="0"/>
                <w:color w:val="auto"/>
              </w:rPr>
            </w:pPr>
            <w:r w:rsidRPr="00263589">
              <w:rPr>
                <w:i w:val="0"/>
                <w:iCs w:val="0"/>
                <w:color w:val="auto"/>
              </w:rPr>
              <w:t>Understands size differences. For example, selects the big or small object when asked.</w:t>
            </w:r>
          </w:p>
        </w:tc>
        <w:tc>
          <w:tcPr>
            <w:tcW w:w="1296" w:type="dxa"/>
          </w:tcPr>
          <w:p w14:paraId="1E87376F" w14:textId="77777777" w:rsidR="00602258" w:rsidRPr="003F0975" w:rsidRDefault="00602258" w:rsidP="00602258">
            <w:pPr>
              <w:pStyle w:val="Datesachieved"/>
              <w:rPr>
                <w:i w:val="0"/>
                <w:iCs w:val="0"/>
              </w:rPr>
            </w:pPr>
          </w:p>
        </w:tc>
        <w:tc>
          <w:tcPr>
            <w:tcW w:w="1317" w:type="dxa"/>
          </w:tcPr>
          <w:p w14:paraId="44666F12" w14:textId="77777777" w:rsidR="00602258" w:rsidRPr="003F0975" w:rsidRDefault="00602258" w:rsidP="00602258">
            <w:pPr>
              <w:pStyle w:val="Datesachieved"/>
              <w:rPr>
                <w:i w:val="0"/>
                <w:iCs w:val="0"/>
              </w:rPr>
            </w:pPr>
          </w:p>
        </w:tc>
        <w:tc>
          <w:tcPr>
            <w:tcW w:w="1296" w:type="dxa"/>
          </w:tcPr>
          <w:p w14:paraId="28BFE5E6" w14:textId="77777777" w:rsidR="00602258" w:rsidRPr="003F0975" w:rsidRDefault="00602258" w:rsidP="00602258">
            <w:pPr>
              <w:pStyle w:val="Datesachieved"/>
              <w:rPr>
                <w:i w:val="0"/>
                <w:iCs w:val="0"/>
              </w:rPr>
            </w:pPr>
          </w:p>
        </w:tc>
      </w:tr>
      <w:tr w:rsidR="00602258" w:rsidRPr="003F0975" w14:paraId="3980F628" w14:textId="77777777" w:rsidTr="00EC3FE9">
        <w:trPr>
          <w:trHeight w:val="397"/>
          <w:jc w:val="center"/>
        </w:trPr>
        <w:tc>
          <w:tcPr>
            <w:tcW w:w="10975" w:type="dxa"/>
            <w:shd w:val="clear" w:color="auto" w:fill="FFFFFF"/>
          </w:tcPr>
          <w:p w14:paraId="04B28987" w14:textId="7208FC69" w:rsidR="00602258" w:rsidRPr="00263589" w:rsidRDefault="00602258" w:rsidP="00602258">
            <w:pPr>
              <w:pStyle w:val="Italicmainbody-d1"/>
              <w:rPr>
                <w:i w:val="0"/>
                <w:iCs w:val="0"/>
                <w:color w:val="auto"/>
              </w:rPr>
            </w:pPr>
            <w:r w:rsidRPr="00263589">
              <w:rPr>
                <w:i w:val="0"/>
                <w:iCs w:val="0"/>
                <w:color w:val="auto"/>
              </w:rPr>
              <w:t>Matches simple pictures of familiar objects</w:t>
            </w:r>
          </w:p>
        </w:tc>
        <w:tc>
          <w:tcPr>
            <w:tcW w:w="1296" w:type="dxa"/>
          </w:tcPr>
          <w:p w14:paraId="5052A222" w14:textId="77777777" w:rsidR="00602258" w:rsidRPr="003F0975" w:rsidRDefault="00602258" w:rsidP="00602258">
            <w:pPr>
              <w:pStyle w:val="Datesachieved"/>
              <w:rPr>
                <w:i w:val="0"/>
                <w:iCs w:val="0"/>
              </w:rPr>
            </w:pPr>
          </w:p>
        </w:tc>
        <w:tc>
          <w:tcPr>
            <w:tcW w:w="1317" w:type="dxa"/>
          </w:tcPr>
          <w:p w14:paraId="0D22E4FF" w14:textId="77777777" w:rsidR="00602258" w:rsidRPr="003F0975" w:rsidRDefault="00602258" w:rsidP="00602258">
            <w:pPr>
              <w:pStyle w:val="Datesachieved"/>
              <w:rPr>
                <w:i w:val="0"/>
                <w:iCs w:val="0"/>
              </w:rPr>
            </w:pPr>
          </w:p>
        </w:tc>
        <w:tc>
          <w:tcPr>
            <w:tcW w:w="1296" w:type="dxa"/>
          </w:tcPr>
          <w:p w14:paraId="0EB7BAAB" w14:textId="77777777" w:rsidR="00602258" w:rsidRPr="003F0975" w:rsidRDefault="00602258" w:rsidP="00602258">
            <w:pPr>
              <w:pStyle w:val="Datesachieved"/>
              <w:rPr>
                <w:i w:val="0"/>
                <w:iCs w:val="0"/>
              </w:rPr>
            </w:pPr>
          </w:p>
        </w:tc>
      </w:tr>
    </w:tbl>
    <w:p w14:paraId="1F2AF171" w14:textId="77777777" w:rsidR="00602258" w:rsidRPr="004D3AA3" w:rsidRDefault="00602258">
      <w:pPr>
        <w:rPr>
          <w:sz w:val="2"/>
          <w:szCs w:val="2"/>
        </w:rPr>
      </w:pPr>
    </w:p>
    <w:tbl>
      <w:tblPr>
        <w:tblW w:w="14884"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1E0" w:firstRow="1" w:lastRow="1" w:firstColumn="1" w:lastColumn="1" w:noHBand="0" w:noVBand="0"/>
      </w:tblPr>
      <w:tblGrid>
        <w:gridCol w:w="10975"/>
        <w:gridCol w:w="1296"/>
        <w:gridCol w:w="1317"/>
        <w:gridCol w:w="1296"/>
      </w:tblGrid>
      <w:tr w:rsidR="00602258" w:rsidRPr="003F0975" w14:paraId="6C952A48" w14:textId="77777777" w:rsidTr="00602258">
        <w:trPr>
          <w:trHeight w:val="397"/>
          <w:jc w:val="center"/>
        </w:trPr>
        <w:tc>
          <w:tcPr>
            <w:tcW w:w="10975" w:type="dxa"/>
            <w:shd w:val="clear" w:color="auto" w:fill="DEEAF6" w:themeFill="accent5" w:themeFillTint="33"/>
          </w:tcPr>
          <w:p w14:paraId="4EA14981" w14:textId="4E4E0106" w:rsidR="00602258" w:rsidRPr="00263589" w:rsidRDefault="00602258" w:rsidP="00602258">
            <w:pPr>
              <w:pStyle w:val="Italicmainbody-d1"/>
              <w:rPr>
                <w:i w:val="0"/>
                <w:iCs w:val="0"/>
                <w:color w:val="auto"/>
              </w:rPr>
            </w:pPr>
            <w:r w:rsidRPr="00DA762D">
              <w:rPr>
                <w:b/>
                <w:bCs/>
                <w:i w:val="0"/>
                <w:iCs w:val="0"/>
                <w:color w:val="965600"/>
              </w:rPr>
              <w:t>Understanding the world</w:t>
            </w:r>
          </w:p>
        </w:tc>
        <w:tc>
          <w:tcPr>
            <w:tcW w:w="1296" w:type="dxa"/>
            <w:shd w:val="clear" w:color="auto" w:fill="DEEAF6" w:themeFill="accent5" w:themeFillTint="33"/>
          </w:tcPr>
          <w:p w14:paraId="1C8DB833" w14:textId="218A1E85" w:rsidR="00602258" w:rsidRPr="003F0975" w:rsidRDefault="00602258" w:rsidP="00602258">
            <w:pPr>
              <w:pStyle w:val="Datesachieved"/>
              <w:rPr>
                <w:i w:val="0"/>
                <w:iCs w:val="0"/>
              </w:rPr>
            </w:pPr>
            <w:r w:rsidRPr="00C953D0">
              <w:rPr>
                <w:bCs/>
                <w:color w:val="auto"/>
              </w:rPr>
              <w:t>Emerging</w:t>
            </w:r>
          </w:p>
        </w:tc>
        <w:tc>
          <w:tcPr>
            <w:tcW w:w="1317" w:type="dxa"/>
            <w:shd w:val="clear" w:color="auto" w:fill="DEEAF6" w:themeFill="accent5" w:themeFillTint="33"/>
          </w:tcPr>
          <w:p w14:paraId="03E04A4F" w14:textId="4AC197E7" w:rsidR="00602258" w:rsidRPr="003F0975" w:rsidRDefault="00602258" w:rsidP="00602258">
            <w:pPr>
              <w:pStyle w:val="Datesachieved"/>
              <w:rPr>
                <w:i w:val="0"/>
                <w:iCs w:val="0"/>
              </w:rPr>
            </w:pPr>
            <w:r w:rsidRPr="00C953D0">
              <w:rPr>
                <w:bCs/>
                <w:color w:val="auto"/>
              </w:rPr>
              <w:t>Developing</w:t>
            </w:r>
          </w:p>
        </w:tc>
        <w:tc>
          <w:tcPr>
            <w:tcW w:w="1296" w:type="dxa"/>
            <w:shd w:val="clear" w:color="auto" w:fill="DEEAF6" w:themeFill="accent5" w:themeFillTint="33"/>
          </w:tcPr>
          <w:p w14:paraId="4E8F5AA4" w14:textId="7FED4C9C" w:rsidR="00602258" w:rsidRPr="003F0975" w:rsidRDefault="00602258" w:rsidP="00602258">
            <w:pPr>
              <w:pStyle w:val="Datesachieved"/>
              <w:rPr>
                <w:i w:val="0"/>
                <w:iCs w:val="0"/>
              </w:rPr>
            </w:pPr>
            <w:r w:rsidRPr="00C953D0">
              <w:rPr>
                <w:bCs/>
                <w:color w:val="auto"/>
              </w:rPr>
              <w:t>Achieved</w:t>
            </w:r>
          </w:p>
        </w:tc>
      </w:tr>
      <w:tr w:rsidR="00602258" w:rsidRPr="003F0975" w14:paraId="38CE12F8" w14:textId="77777777" w:rsidTr="00EC3FE9">
        <w:trPr>
          <w:trHeight w:val="397"/>
          <w:jc w:val="center"/>
        </w:trPr>
        <w:tc>
          <w:tcPr>
            <w:tcW w:w="10975" w:type="dxa"/>
            <w:shd w:val="clear" w:color="auto" w:fill="FFFFFF"/>
          </w:tcPr>
          <w:p w14:paraId="795CA665" w14:textId="20AF5B82" w:rsidR="00602258" w:rsidRPr="00263589" w:rsidRDefault="00602258" w:rsidP="00602258">
            <w:pPr>
              <w:pStyle w:val="Italicmainbody-d1"/>
              <w:rPr>
                <w:b/>
                <w:bCs/>
                <w:i w:val="0"/>
                <w:iCs w:val="0"/>
                <w:color w:val="auto"/>
              </w:rPr>
            </w:pPr>
            <w:r w:rsidRPr="00263589">
              <w:rPr>
                <w:i w:val="0"/>
                <w:iCs w:val="0"/>
                <w:color w:val="auto"/>
              </w:rPr>
              <w:t>Understands simple explanations and reasons given by others. For example, ‘We can go to the park after lunch.’</w:t>
            </w:r>
          </w:p>
        </w:tc>
        <w:tc>
          <w:tcPr>
            <w:tcW w:w="1296" w:type="dxa"/>
          </w:tcPr>
          <w:p w14:paraId="726861D5" w14:textId="77777777" w:rsidR="00602258" w:rsidRPr="003F0975" w:rsidRDefault="00602258" w:rsidP="00602258">
            <w:pPr>
              <w:pStyle w:val="Datesachieved"/>
              <w:rPr>
                <w:i w:val="0"/>
                <w:iCs w:val="0"/>
              </w:rPr>
            </w:pPr>
          </w:p>
        </w:tc>
        <w:tc>
          <w:tcPr>
            <w:tcW w:w="1317" w:type="dxa"/>
          </w:tcPr>
          <w:p w14:paraId="297E0D02" w14:textId="77777777" w:rsidR="00602258" w:rsidRPr="003F0975" w:rsidRDefault="00602258" w:rsidP="00602258">
            <w:pPr>
              <w:pStyle w:val="Datesachieved"/>
              <w:rPr>
                <w:i w:val="0"/>
                <w:iCs w:val="0"/>
              </w:rPr>
            </w:pPr>
          </w:p>
        </w:tc>
        <w:tc>
          <w:tcPr>
            <w:tcW w:w="1296" w:type="dxa"/>
          </w:tcPr>
          <w:p w14:paraId="63C5DD77" w14:textId="77777777" w:rsidR="00602258" w:rsidRPr="003F0975" w:rsidRDefault="00602258" w:rsidP="00602258">
            <w:pPr>
              <w:pStyle w:val="Datesachieved"/>
              <w:rPr>
                <w:i w:val="0"/>
                <w:iCs w:val="0"/>
              </w:rPr>
            </w:pPr>
          </w:p>
        </w:tc>
      </w:tr>
      <w:tr w:rsidR="00602258" w:rsidRPr="003F0975" w14:paraId="6BDBA914" w14:textId="77777777" w:rsidTr="00EC3FE9">
        <w:trPr>
          <w:trHeight w:val="397"/>
          <w:jc w:val="center"/>
        </w:trPr>
        <w:tc>
          <w:tcPr>
            <w:tcW w:w="10975" w:type="dxa"/>
            <w:shd w:val="clear" w:color="auto" w:fill="FFFFFF"/>
          </w:tcPr>
          <w:p w14:paraId="54BA8DC8" w14:textId="02565263" w:rsidR="00602258" w:rsidRPr="00263589" w:rsidRDefault="00602258" w:rsidP="00602258">
            <w:pPr>
              <w:pStyle w:val="Italicmainbody-d1"/>
              <w:rPr>
                <w:b/>
                <w:bCs/>
                <w:i w:val="0"/>
                <w:iCs w:val="0"/>
                <w:color w:val="auto"/>
              </w:rPr>
            </w:pPr>
            <w:r w:rsidRPr="00263589">
              <w:rPr>
                <w:i w:val="0"/>
                <w:iCs w:val="0"/>
                <w:color w:val="auto"/>
              </w:rPr>
              <w:t>Has a sense of own immediate family and relations, including pets</w:t>
            </w:r>
          </w:p>
        </w:tc>
        <w:tc>
          <w:tcPr>
            <w:tcW w:w="1296" w:type="dxa"/>
          </w:tcPr>
          <w:p w14:paraId="13DE1BC2" w14:textId="77777777" w:rsidR="00602258" w:rsidRPr="003F0975" w:rsidRDefault="00602258" w:rsidP="00602258">
            <w:pPr>
              <w:pStyle w:val="Datesachieved"/>
              <w:rPr>
                <w:i w:val="0"/>
                <w:iCs w:val="0"/>
              </w:rPr>
            </w:pPr>
          </w:p>
        </w:tc>
        <w:tc>
          <w:tcPr>
            <w:tcW w:w="1317" w:type="dxa"/>
          </w:tcPr>
          <w:p w14:paraId="4ADB9CBF" w14:textId="77777777" w:rsidR="00602258" w:rsidRPr="003F0975" w:rsidRDefault="00602258" w:rsidP="00602258">
            <w:pPr>
              <w:pStyle w:val="Datesachieved"/>
              <w:rPr>
                <w:i w:val="0"/>
                <w:iCs w:val="0"/>
              </w:rPr>
            </w:pPr>
          </w:p>
        </w:tc>
        <w:tc>
          <w:tcPr>
            <w:tcW w:w="1296" w:type="dxa"/>
          </w:tcPr>
          <w:p w14:paraId="661918DC" w14:textId="77777777" w:rsidR="00602258" w:rsidRPr="003F0975" w:rsidRDefault="00602258" w:rsidP="00602258">
            <w:pPr>
              <w:pStyle w:val="Datesachieved"/>
              <w:rPr>
                <w:i w:val="0"/>
                <w:iCs w:val="0"/>
              </w:rPr>
            </w:pPr>
          </w:p>
        </w:tc>
      </w:tr>
      <w:tr w:rsidR="00602258" w:rsidRPr="003F0975" w14:paraId="4D48F16C" w14:textId="77777777" w:rsidTr="00EC3FE9">
        <w:trPr>
          <w:trHeight w:val="397"/>
          <w:jc w:val="center"/>
        </w:trPr>
        <w:tc>
          <w:tcPr>
            <w:tcW w:w="10975" w:type="dxa"/>
            <w:shd w:val="clear" w:color="auto" w:fill="FFFFFF"/>
          </w:tcPr>
          <w:p w14:paraId="64F25974" w14:textId="44A3505E" w:rsidR="00602258" w:rsidRPr="00263589" w:rsidRDefault="00602258" w:rsidP="00602258">
            <w:pPr>
              <w:pStyle w:val="Italicmainbody-d1"/>
              <w:rPr>
                <w:i w:val="0"/>
                <w:iCs w:val="0"/>
                <w:color w:val="auto"/>
              </w:rPr>
            </w:pPr>
            <w:r w:rsidRPr="00263589">
              <w:rPr>
                <w:i w:val="0"/>
                <w:iCs w:val="0"/>
                <w:color w:val="auto"/>
              </w:rPr>
              <w:t>Beginning to have their own friends</w:t>
            </w:r>
          </w:p>
        </w:tc>
        <w:tc>
          <w:tcPr>
            <w:tcW w:w="1296" w:type="dxa"/>
          </w:tcPr>
          <w:p w14:paraId="405E9447" w14:textId="77777777" w:rsidR="00602258" w:rsidRPr="003F0975" w:rsidRDefault="00602258" w:rsidP="00602258">
            <w:pPr>
              <w:pStyle w:val="Datesachieved"/>
              <w:rPr>
                <w:i w:val="0"/>
                <w:iCs w:val="0"/>
              </w:rPr>
            </w:pPr>
          </w:p>
        </w:tc>
        <w:tc>
          <w:tcPr>
            <w:tcW w:w="1317" w:type="dxa"/>
          </w:tcPr>
          <w:p w14:paraId="076B392B" w14:textId="77777777" w:rsidR="00602258" w:rsidRPr="003F0975" w:rsidRDefault="00602258" w:rsidP="00602258">
            <w:pPr>
              <w:pStyle w:val="Datesachieved"/>
              <w:rPr>
                <w:i w:val="0"/>
                <w:iCs w:val="0"/>
              </w:rPr>
            </w:pPr>
          </w:p>
        </w:tc>
        <w:tc>
          <w:tcPr>
            <w:tcW w:w="1296" w:type="dxa"/>
          </w:tcPr>
          <w:p w14:paraId="377CE423" w14:textId="77777777" w:rsidR="00602258" w:rsidRPr="003F0975" w:rsidRDefault="00602258" w:rsidP="00602258">
            <w:pPr>
              <w:pStyle w:val="Datesachieved"/>
              <w:rPr>
                <w:i w:val="0"/>
                <w:iCs w:val="0"/>
              </w:rPr>
            </w:pPr>
          </w:p>
        </w:tc>
      </w:tr>
      <w:tr w:rsidR="00602258" w:rsidRPr="003F0975" w14:paraId="3384B1AF" w14:textId="77777777" w:rsidTr="00EC3FE9">
        <w:trPr>
          <w:trHeight w:val="397"/>
          <w:jc w:val="center"/>
        </w:trPr>
        <w:tc>
          <w:tcPr>
            <w:tcW w:w="10975" w:type="dxa"/>
            <w:shd w:val="clear" w:color="auto" w:fill="FFFFFF"/>
          </w:tcPr>
          <w:p w14:paraId="0262ACDB" w14:textId="4215BDFD" w:rsidR="00602258" w:rsidRPr="00263589" w:rsidRDefault="00602258" w:rsidP="00602258">
            <w:pPr>
              <w:pStyle w:val="Italicmainbody-d1"/>
              <w:rPr>
                <w:i w:val="0"/>
                <w:iCs w:val="0"/>
                <w:color w:val="auto"/>
              </w:rPr>
            </w:pPr>
            <w:r w:rsidRPr="00263589">
              <w:rPr>
                <w:i w:val="0"/>
                <w:iCs w:val="0"/>
                <w:color w:val="auto"/>
              </w:rPr>
              <w:lastRenderedPageBreak/>
              <w:t>Uses other people’s belongings in pretend play. For example, Mum’s bag and brush.</w:t>
            </w:r>
          </w:p>
        </w:tc>
        <w:tc>
          <w:tcPr>
            <w:tcW w:w="1296" w:type="dxa"/>
          </w:tcPr>
          <w:p w14:paraId="1E8E0143" w14:textId="77777777" w:rsidR="00602258" w:rsidRPr="003F0975" w:rsidRDefault="00602258" w:rsidP="00602258">
            <w:pPr>
              <w:pStyle w:val="Datesachieved"/>
              <w:rPr>
                <w:i w:val="0"/>
                <w:iCs w:val="0"/>
              </w:rPr>
            </w:pPr>
          </w:p>
        </w:tc>
        <w:tc>
          <w:tcPr>
            <w:tcW w:w="1317" w:type="dxa"/>
          </w:tcPr>
          <w:p w14:paraId="48D3278E" w14:textId="77777777" w:rsidR="00602258" w:rsidRPr="003F0975" w:rsidRDefault="00602258" w:rsidP="00602258">
            <w:pPr>
              <w:pStyle w:val="Datesachieved"/>
              <w:rPr>
                <w:i w:val="0"/>
                <w:iCs w:val="0"/>
              </w:rPr>
            </w:pPr>
          </w:p>
        </w:tc>
        <w:tc>
          <w:tcPr>
            <w:tcW w:w="1296" w:type="dxa"/>
          </w:tcPr>
          <w:p w14:paraId="67A1569D" w14:textId="77777777" w:rsidR="00602258" w:rsidRPr="003F0975" w:rsidRDefault="00602258" w:rsidP="00602258">
            <w:pPr>
              <w:pStyle w:val="Datesachieved"/>
              <w:rPr>
                <w:i w:val="0"/>
                <w:iCs w:val="0"/>
              </w:rPr>
            </w:pPr>
          </w:p>
        </w:tc>
      </w:tr>
      <w:tr w:rsidR="00602258" w:rsidRPr="003F0975" w14:paraId="4C5323E5" w14:textId="77777777" w:rsidTr="00EC3FE9">
        <w:trPr>
          <w:trHeight w:val="397"/>
          <w:jc w:val="center"/>
        </w:trPr>
        <w:tc>
          <w:tcPr>
            <w:tcW w:w="10975" w:type="dxa"/>
            <w:shd w:val="clear" w:color="auto" w:fill="FFFFFF"/>
          </w:tcPr>
          <w:p w14:paraId="04A14897" w14:textId="60D886B4" w:rsidR="00602258" w:rsidRPr="00263589" w:rsidRDefault="00602258" w:rsidP="00602258">
            <w:pPr>
              <w:pStyle w:val="Italicmainbody-d1"/>
              <w:rPr>
                <w:i w:val="0"/>
                <w:iCs w:val="0"/>
                <w:color w:val="auto"/>
              </w:rPr>
            </w:pPr>
            <w:r w:rsidRPr="00263589">
              <w:rPr>
                <w:i w:val="0"/>
                <w:iCs w:val="0"/>
                <w:color w:val="auto"/>
              </w:rPr>
              <w:t>Creates imaginary objects, characters and scenes in play. For example, talks to an imaginary shopper as if they are the shop assistant.</w:t>
            </w:r>
          </w:p>
        </w:tc>
        <w:tc>
          <w:tcPr>
            <w:tcW w:w="1296" w:type="dxa"/>
          </w:tcPr>
          <w:p w14:paraId="3A6A7D4E" w14:textId="77777777" w:rsidR="00602258" w:rsidRPr="003F0975" w:rsidRDefault="00602258" w:rsidP="00602258">
            <w:pPr>
              <w:pStyle w:val="Datesachieved"/>
              <w:rPr>
                <w:i w:val="0"/>
                <w:iCs w:val="0"/>
              </w:rPr>
            </w:pPr>
          </w:p>
        </w:tc>
        <w:tc>
          <w:tcPr>
            <w:tcW w:w="1317" w:type="dxa"/>
          </w:tcPr>
          <w:p w14:paraId="2255F8DF" w14:textId="77777777" w:rsidR="00602258" w:rsidRPr="003F0975" w:rsidRDefault="00602258" w:rsidP="00602258">
            <w:pPr>
              <w:pStyle w:val="Datesachieved"/>
              <w:rPr>
                <w:i w:val="0"/>
                <w:iCs w:val="0"/>
              </w:rPr>
            </w:pPr>
          </w:p>
        </w:tc>
        <w:tc>
          <w:tcPr>
            <w:tcW w:w="1296" w:type="dxa"/>
          </w:tcPr>
          <w:p w14:paraId="57394D31" w14:textId="77777777" w:rsidR="00602258" w:rsidRPr="003F0975" w:rsidRDefault="00602258" w:rsidP="00602258">
            <w:pPr>
              <w:pStyle w:val="Datesachieved"/>
              <w:rPr>
                <w:i w:val="0"/>
                <w:iCs w:val="0"/>
              </w:rPr>
            </w:pPr>
          </w:p>
        </w:tc>
      </w:tr>
      <w:tr w:rsidR="00602258" w:rsidRPr="003F0975" w14:paraId="452F5954" w14:textId="77777777" w:rsidTr="00EC3FE9">
        <w:trPr>
          <w:trHeight w:val="397"/>
          <w:jc w:val="center"/>
        </w:trPr>
        <w:tc>
          <w:tcPr>
            <w:tcW w:w="10975" w:type="dxa"/>
            <w:shd w:val="clear" w:color="auto" w:fill="FFFFFF"/>
          </w:tcPr>
          <w:p w14:paraId="2C94F2E4" w14:textId="42C48636" w:rsidR="00602258" w:rsidRPr="00263589" w:rsidRDefault="00602258" w:rsidP="00602258">
            <w:pPr>
              <w:pStyle w:val="Italicmainbody-d1"/>
              <w:rPr>
                <w:i w:val="0"/>
                <w:iCs w:val="0"/>
                <w:color w:val="auto"/>
              </w:rPr>
            </w:pPr>
            <w:r w:rsidRPr="00263589">
              <w:rPr>
                <w:i w:val="0"/>
                <w:iCs w:val="0"/>
                <w:color w:val="auto"/>
              </w:rPr>
              <w:t>Adopts voice or manner of another person or animal in play. For example, moves like a cat and ‘</w:t>
            </w:r>
            <w:proofErr w:type="gramStart"/>
            <w:r w:rsidRPr="00263589">
              <w:rPr>
                <w:i w:val="0"/>
                <w:iCs w:val="0"/>
                <w:color w:val="auto"/>
              </w:rPr>
              <w:t>miaows’</w:t>
            </w:r>
            <w:proofErr w:type="gramEnd"/>
            <w:r w:rsidRPr="00263589">
              <w:rPr>
                <w:i w:val="0"/>
                <w:iCs w:val="0"/>
                <w:color w:val="auto"/>
              </w:rPr>
              <w:t>.</w:t>
            </w:r>
          </w:p>
        </w:tc>
        <w:tc>
          <w:tcPr>
            <w:tcW w:w="1296" w:type="dxa"/>
          </w:tcPr>
          <w:p w14:paraId="6936E17A" w14:textId="77777777" w:rsidR="00602258" w:rsidRPr="003F0975" w:rsidRDefault="00602258" w:rsidP="00602258">
            <w:pPr>
              <w:pStyle w:val="Datesachieved"/>
              <w:rPr>
                <w:i w:val="0"/>
                <w:iCs w:val="0"/>
              </w:rPr>
            </w:pPr>
          </w:p>
        </w:tc>
        <w:tc>
          <w:tcPr>
            <w:tcW w:w="1317" w:type="dxa"/>
          </w:tcPr>
          <w:p w14:paraId="7974FE8D" w14:textId="77777777" w:rsidR="00602258" w:rsidRPr="003F0975" w:rsidRDefault="00602258" w:rsidP="00602258">
            <w:pPr>
              <w:pStyle w:val="Datesachieved"/>
              <w:rPr>
                <w:i w:val="0"/>
                <w:iCs w:val="0"/>
              </w:rPr>
            </w:pPr>
          </w:p>
        </w:tc>
        <w:tc>
          <w:tcPr>
            <w:tcW w:w="1296" w:type="dxa"/>
          </w:tcPr>
          <w:p w14:paraId="18566362" w14:textId="77777777" w:rsidR="00602258" w:rsidRPr="003F0975" w:rsidRDefault="00602258" w:rsidP="00602258">
            <w:pPr>
              <w:pStyle w:val="Datesachieved"/>
              <w:rPr>
                <w:i w:val="0"/>
                <w:iCs w:val="0"/>
              </w:rPr>
            </w:pPr>
          </w:p>
        </w:tc>
      </w:tr>
      <w:tr w:rsidR="00602258" w:rsidRPr="003F0975" w14:paraId="29F26C75" w14:textId="77777777" w:rsidTr="00EC3FE9">
        <w:trPr>
          <w:trHeight w:val="397"/>
          <w:jc w:val="center"/>
        </w:trPr>
        <w:tc>
          <w:tcPr>
            <w:tcW w:w="10975" w:type="dxa"/>
            <w:shd w:val="clear" w:color="auto" w:fill="FFFFFF"/>
          </w:tcPr>
          <w:p w14:paraId="4482C43B" w14:textId="085D8E00" w:rsidR="00602258" w:rsidRPr="00263589" w:rsidRDefault="00602258" w:rsidP="00602258">
            <w:pPr>
              <w:pStyle w:val="Italicmainbody-d1"/>
              <w:rPr>
                <w:i w:val="0"/>
                <w:iCs w:val="0"/>
                <w:color w:val="auto"/>
              </w:rPr>
            </w:pPr>
            <w:r w:rsidRPr="00263589">
              <w:rPr>
                <w:i w:val="0"/>
                <w:iCs w:val="0"/>
                <w:color w:val="auto"/>
              </w:rPr>
              <w:t>Imitates an adult pouring tea, putting in milk and sugar, stirring and then giving to doll</w:t>
            </w:r>
          </w:p>
        </w:tc>
        <w:tc>
          <w:tcPr>
            <w:tcW w:w="1296" w:type="dxa"/>
          </w:tcPr>
          <w:p w14:paraId="67AEE7AB" w14:textId="77777777" w:rsidR="00602258" w:rsidRPr="003F0975" w:rsidRDefault="00602258" w:rsidP="00602258">
            <w:pPr>
              <w:pStyle w:val="Datesachieved"/>
              <w:rPr>
                <w:i w:val="0"/>
                <w:iCs w:val="0"/>
              </w:rPr>
            </w:pPr>
          </w:p>
        </w:tc>
        <w:tc>
          <w:tcPr>
            <w:tcW w:w="1317" w:type="dxa"/>
          </w:tcPr>
          <w:p w14:paraId="3BFA7BF7" w14:textId="77777777" w:rsidR="00602258" w:rsidRPr="003F0975" w:rsidRDefault="00602258" w:rsidP="00602258">
            <w:pPr>
              <w:pStyle w:val="Datesachieved"/>
              <w:rPr>
                <w:i w:val="0"/>
                <w:iCs w:val="0"/>
              </w:rPr>
            </w:pPr>
          </w:p>
        </w:tc>
        <w:tc>
          <w:tcPr>
            <w:tcW w:w="1296" w:type="dxa"/>
          </w:tcPr>
          <w:p w14:paraId="13727B57" w14:textId="77777777" w:rsidR="00602258" w:rsidRPr="003F0975" w:rsidRDefault="00602258" w:rsidP="00602258">
            <w:pPr>
              <w:pStyle w:val="Datesachieved"/>
              <w:rPr>
                <w:i w:val="0"/>
                <w:iCs w:val="0"/>
              </w:rPr>
            </w:pPr>
          </w:p>
        </w:tc>
      </w:tr>
    </w:tbl>
    <w:p w14:paraId="3183EACB" w14:textId="77777777" w:rsidR="00602258" w:rsidRPr="00602258" w:rsidRDefault="00602258">
      <w:pPr>
        <w:rPr>
          <w:sz w:val="2"/>
          <w:szCs w:val="2"/>
        </w:rPr>
      </w:pPr>
    </w:p>
    <w:tbl>
      <w:tblPr>
        <w:tblW w:w="14884"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1E0" w:firstRow="1" w:lastRow="1" w:firstColumn="1" w:lastColumn="1" w:noHBand="0" w:noVBand="0"/>
      </w:tblPr>
      <w:tblGrid>
        <w:gridCol w:w="10975"/>
        <w:gridCol w:w="1296"/>
        <w:gridCol w:w="1317"/>
        <w:gridCol w:w="1296"/>
      </w:tblGrid>
      <w:tr w:rsidR="00602258" w:rsidRPr="003F0975" w14:paraId="66EC1E5B" w14:textId="77777777" w:rsidTr="00602258">
        <w:trPr>
          <w:trHeight w:val="397"/>
          <w:jc w:val="center"/>
        </w:trPr>
        <w:tc>
          <w:tcPr>
            <w:tcW w:w="10975" w:type="dxa"/>
            <w:shd w:val="clear" w:color="auto" w:fill="DEEAF6" w:themeFill="accent5" w:themeFillTint="33"/>
          </w:tcPr>
          <w:p w14:paraId="43E2B776" w14:textId="42174F28" w:rsidR="00602258" w:rsidRPr="00263589" w:rsidRDefault="00602258" w:rsidP="00602258">
            <w:pPr>
              <w:pStyle w:val="L4-fourthheading"/>
              <w:rPr>
                <w:i/>
                <w:iCs/>
                <w:color w:val="auto"/>
              </w:rPr>
            </w:pPr>
            <w:r w:rsidRPr="00602258">
              <w:rPr>
                <w:b/>
                <w:bCs/>
              </w:rPr>
              <w:t>Expressive Arts and Design</w:t>
            </w:r>
          </w:p>
        </w:tc>
        <w:tc>
          <w:tcPr>
            <w:tcW w:w="1296" w:type="dxa"/>
            <w:shd w:val="clear" w:color="auto" w:fill="DEEAF6" w:themeFill="accent5" w:themeFillTint="33"/>
          </w:tcPr>
          <w:p w14:paraId="6BA4FB03" w14:textId="13448B00" w:rsidR="00602258" w:rsidRPr="003F0975" w:rsidRDefault="00602258" w:rsidP="00602258">
            <w:pPr>
              <w:pStyle w:val="Datesachieved"/>
              <w:rPr>
                <w:i w:val="0"/>
                <w:iCs w:val="0"/>
              </w:rPr>
            </w:pPr>
            <w:r w:rsidRPr="00C953D0">
              <w:rPr>
                <w:bCs/>
                <w:color w:val="auto"/>
              </w:rPr>
              <w:t>Emerging</w:t>
            </w:r>
          </w:p>
        </w:tc>
        <w:tc>
          <w:tcPr>
            <w:tcW w:w="1317" w:type="dxa"/>
            <w:shd w:val="clear" w:color="auto" w:fill="DEEAF6" w:themeFill="accent5" w:themeFillTint="33"/>
          </w:tcPr>
          <w:p w14:paraId="333E976E" w14:textId="47952DD4" w:rsidR="00602258" w:rsidRPr="003F0975" w:rsidRDefault="00602258" w:rsidP="00602258">
            <w:pPr>
              <w:pStyle w:val="Datesachieved"/>
              <w:rPr>
                <w:i w:val="0"/>
                <w:iCs w:val="0"/>
              </w:rPr>
            </w:pPr>
            <w:r w:rsidRPr="00C953D0">
              <w:rPr>
                <w:bCs/>
                <w:color w:val="auto"/>
              </w:rPr>
              <w:t>Developing</w:t>
            </w:r>
          </w:p>
        </w:tc>
        <w:tc>
          <w:tcPr>
            <w:tcW w:w="1296" w:type="dxa"/>
            <w:shd w:val="clear" w:color="auto" w:fill="DEEAF6" w:themeFill="accent5" w:themeFillTint="33"/>
          </w:tcPr>
          <w:p w14:paraId="03441BD3" w14:textId="410C0C03" w:rsidR="00602258" w:rsidRPr="003F0975" w:rsidRDefault="00602258" w:rsidP="00602258">
            <w:pPr>
              <w:pStyle w:val="Datesachieved"/>
              <w:rPr>
                <w:i w:val="0"/>
                <w:iCs w:val="0"/>
              </w:rPr>
            </w:pPr>
            <w:r w:rsidRPr="00C953D0">
              <w:rPr>
                <w:bCs/>
                <w:color w:val="auto"/>
              </w:rPr>
              <w:t>Achieved</w:t>
            </w:r>
          </w:p>
        </w:tc>
      </w:tr>
      <w:tr w:rsidR="00602258" w:rsidRPr="003F0975" w14:paraId="0DCCA5AD" w14:textId="77777777" w:rsidTr="00EC3FE9">
        <w:trPr>
          <w:trHeight w:val="397"/>
          <w:jc w:val="center"/>
        </w:trPr>
        <w:tc>
          <w:tcPr>
            <w:tcW w:w="10975" w:type="dxa"/>
          </w:tcPr>
          <w:p w14:paraId="74E7D0F5" w14:textId="77777777" w:rsidR="00602258" w:rsidRPr="00263589" w:rsidRDefault="00602258" w:rsidP="00602258">
            <w:pPr>
              <w:pStyle w:val="Italicmainbody-d1"/>
              <w:rPr>
                <w:i w:val="0"/>
                <w:iCs w:val="0"/>
                <w:color w:val="auto"/>
              </w:rPr>
            </w:pPr>
            <w:r w:rsidRPr="00263589">
              <w:rPr>
                <w:i w:val="0"/>
                <w:iCs w:val="0"/>
                <w:color w:val="auto"/>
              </w:rPr>
              <w:t>Enjoys and takes part in action songs, such as ‘Twinkle Little Star’.</w:t>
            </w:r>
          </w:p>
        </w:tc>
        <w:tc>
          <w:tcPr>
            <w:tcW w:w="1296" w:type="dxa"/>
          </w:tcPr>
          <w:p w14:paraId="7C483705" w14:textId="77777777" w:rsidR="00602258" w:rsidRPr="003F0975" w:rsidRDefault="00602258" w:rsidP="00602258">
            <w:pPr>
              <w:pStyle w:val="Datesachieved"/>
              <w:rPr>
                <w:i w:val="0"/>
                <w:iCs w:val="0"/>
              </w:rPr>
            </w:pPr>
          </w:p>
        </w:tc>
        <w:tc>
          <w:tcPr>
            <w:tcW w:w="1317" w:type="dxa"/>
          </w:tcPr>
          <w:p w14:paraId="7973A9EF" w14:textId="77777777" w:rsidR="00602258" w:rsidRPr="003F0975" w:rsidRDefault="00602258" w:rsidP="00602258">
            <w:pPr>
              <w:pStyle w:val="Datesachieved"/>
              <w:rPr>
                <w:i w:val="0"/>
                <w:iCs w:val="0"/>
              </w:rPr>
            </w:pPr>
          </w:p>
        </w:tc>
        <w:tc>
          <w:tcPr>
            <w:tcW w:w="1296" w:type="dxa"/>
          </w:tcPr>
          <w:p w14:paraId="654B1E0C" w14:textId="77777777" w:rsidR="00602258" w:rsidRPr="003F0975" w:rsidRDefault="00602258" w:rsidP="00602258">
            <w:pPr>
              <w:pStyle w:val="Datesachieved"/>
              <w:rPr>
                <w:i w:val="0"/>
                <w:iCs w:val="0"/>
              </w:rPr>
            </w:pPr>
          </w:p>
        </w:tc>
      </w:tr>
      <w:tr w:rsidR="00602258" w:rsidRPr="003F0975" w14:paraId="2E707A4D" w14:textId="77777777" w:rsidTr="00EC3FE9">
        <w:trPr>
          <w:trHeight w:val="397"/>
          <w:jc w:val="center"/>
        </w:trPr>
        <w:tc>
          <w:tcPr>
            <w:tcW w:w="10975" w:type="dxa"/>
            <w:vAlign w:val="center"/>
          </w:tcPr>
          <w:p w14:paraId="7EFCA63A" w14:textId="0C63F97F" w:rsidR="00602258" w:rsidRPr="00263589" w:rsidRDefault="00602258" w:rsidP="00602258">
            <w:pPr>
              <w:pStyle w:val="Italicmainbody-d1"/>
              <w:rPr>
                <w:i w:val="0"/>
                <w:iCs w:val="0"/>
                <w:color w:val="auto"/>
              </w:rPr>
            </w:pPr>
            <w:r w:rsidRPr="00263589">
              <w:rPr>
                <w:i w:val="0"/>
                <w:iCs w:val="0"/>
                <w:color w:val="auto"/>
              </w:rPr>
              <w:t>Imitates a simple face. For example, circle for the head with dots/dashes/lines for eyes, nose, and mouth.</w:t>
            </w:r>
          </w:p>
        </w:tc>
        <w:tc>
          <w:tcPr>
            <w:tcW w:w="1296" w:type="dxa"/>
          </w:tcPr>
          <w:p w14:paraId="3D81EABE" w14:textId="77777777" w:rsidR="00602258" w:rsidRPr="003F0975" w:rsidRDefault="00602258" w:rsidP="00602258">
            <w:pPr>
              <w:pStyle w:val="Datesachieved"/>
              <w:rPr>
                <w:i w:val="0"/>
                <w:iCs w:val="0"/>
              </w:rPr>
            </w:pPr>
            <w:r w:rsidRPr="003F0975">
              <w:rPr>
                <w:i w:val="0"/>
                <w:iCs w:val="0"/>
              </w:rPr>
              <w:t xml:space="preserve"> </w:t>
            </w:r>
          </w:p>
        </w:tc>
        <w:tc>
          <w:tcPr>
            <w:tcW w:w="1317" w:type="dxa"/>
          </w:tcPr>
          <w:p w14:paraId="3C17559D" w14:textId="77777777" w:rsidR="00602258" w:rsidRPr="003F0975" w:rsidRDefault="00602258" w:rsidP="00602258">
            <w:pPr>
              <w:pStyle w:val="Datesachieved"/>
              <w:rPr>
                <w:i w:val="0"/>
                <w:iCs w:val="0"/>
              </w:rPr>
            </w:pPr>
          </w:p>
        </w:tc>
        <w:tc>
          <w:tcPr>
            <w:tcW w:w="1296" w:type="dxa"/>
          </w:tcPr>
          <w:p w14:paraId="663C32A9" w14:textId="77777777" w:rsidR="00602258" w:rsidRPr="003F0975" w:rsidRDefault="00602258" w:rsidP="00602258">
            <w:pPr>
              <w:pStyle w:val="Datesachieved"/>
              <w:rPr>
                <w:i w:val="0"/>
                <w:iCs w:val="0"/>
              </w:rPr>
            </w:pPr>
          </w:p>
        </w:tc>
      </w:tr>
      <w:tr w:rsidR="00602258" w:rsidRPr="003F0975" w14:paraId="3D2717C4" w14:textId="77777777" w:rsidTr="00EC3FE9">
        <w:trPr>
          <w:trHeight w:val="397"/>
          <w:jc w:val="center"/>
        </w:trPr>
        <w:tc>
          <w:tcPr>
            <w:tcW w:w="10975" w:type="dxa"/>
          </w:tcPr>
          <w:p w14:paraId="2C10ADF2" w14:textId="6F3E572C" w:rsidR="00602258" w:rsidRPr="00263589" w:rsidRDefault="00602258" w:rsidP="00602258">
            <w:pPr>
              <w:pStyle w:val="Italicmainbody-d1"/>
              <w:rPr>
                <w:i w:val="0"/>
                <w:iCs w:val="0"/>
                <w:color w:val="auto"/>
              </w:rPr>
            </w:pPr>
            <w:r w:rsidRPr="00263589">
              <w:rPr>
                <w:i w:val="0"/>
                <w:iCs w:val="0"/>
                <w:color w:val="auto"/>
              </w:rPr>
              <w:t>Adds some marks to their drawings to which they give meaning. For example, ‘’That says Mummy.”</w:t>
            </w:r>
          </w:p>
        </w:tc>
        <w:tc>
          <w:tcPr>
            <w:tcW w:w="1296" w:type="dxa"/>
          </w:tcPr>
          <w:p w14:paraId="16EDEBD1" w14:textId="77777777" w:rsidR="00602258" w:rsidRPr="003F0975" w:rsidRDefault="00602258" w:rsidP="00602258">
            <w:pPr>
              <w:pStyle w:val="Datesachieved"/>
              <w:rPr>
                <w:i w:val="0"/>
                <w:iCs w:val="0"/>
              </w:rPr>
            </w:pPr>
          </w:p>
        </w:tc>
        <w:tc>
          <w:tcPr>
            <w:tcW w:w="1317" w:type="dxa"/>
          </w:tcPr>
          <w:p w14:paraId="407C6EAB" w14:textId="77777777" w:rsidR="00602258" w:rsidRPr="003F0975" w:rsidRDefault="00602258" w:rsidP="00602258">
            <w:pPr>
              <w:pStyle w:val="Datesachieved"/>
              <w:rPr>
                <w:i w:val="0"/>
                <w:iCs w:val="0"/>
              </w:rPr>
            </w:pPr>
          </w:p>
        </w:tc>
        <w:tc>
          <w:tcPr>
            <w:tcW w:w="1296" w:type="dxa"/>
          </w:tcPr>
          <w:p w14:paraId="00AE6360" w14:textId="77777777" w:rsidR="00602258" w:rsidRPr="003F0975" w:rsidRDefault="00602258" w:rsidP="00602258">
            <w:pPr>
              <w:pStyle w:val="Datesachieved"/>
              <w:rPr>
                <w:i w:val="0"/>
                <w:iCs w:val="0"/>
              </w:rPr>
            </w:pPr>
          </w:p>
        </w:tc>
      </w:tr>
      <w:tr w:rsidR="00602258" w:rsidRPr="003F0975" w14:paraId="5D9FAC58" w14:textId="77777777" w:rsidTr="00EC3FE9">
        <w:trPr>
          <w:trHeight w:val="397"/>
          <w:jc w:val="center"/>
        </w:trPr>
        <w:tc>
          <w:tcPr>
            <w:tcW w:w="10975" w:type="dxa"/>
            <w:vAlign w:val="center"/>
          </w:tcPr>
          <w:p w14:paraId="1FC79565" w14:textId="47723FDF" w:rsidR="00602258" w:rsidRPr="00263589" w:rsidRDefault="00602258" w:rsidP="00602258">
            <w:pPr>
              <w:pStyle w:val="Italicmainbody-d1"/>
              <w:rPr>
                <w:i w:val="0"/>
                <w:iCs w:val="0"/>
                <w:color w:val="auto"/>
              </w:rPr>
            </w:pPr>
            <w:r w:rsidRPr="00263589">
              <w:rPr>
                <w:i w:val="0"/>
                <w:iCs w:val="0"/>
                <w:color w:val="auto"/>
              </w:rPr>
              <w:t>Builds simple structures using a variety of construction toys. For example, building a tower out of Duplo bricks.</w:t>
            </w:r>
          </w:p>
        </w:tc>
        <w:tc>
          <w:tcPr>
            <w:tcW w:w="1296" w:type="dxa"/>
          </w:tcPr>
          <w:p w14:paraId="46BB04CE" w14:textId="77777777" w:rsidR="00602258" w:rsidRPr="003F0975" w:rsidRDefault="00602258" w:rsidP="00602258">
            <w:pPr>
              <w:pStyle w:val="Datesachieved"/>
              <w:rPr>
                <w:i w:val="0"/>
                <w:iCs w:val="0"/>
              </w:rPr>
            </w:pPr>
          </w:p>
        </w:tc>
        <w:tc>
          <w:tcPr>
            <w:tcW w:w="1317" w:type="dxa"/>
          </w:tcPr>
          <w:p w14:paraId="0FB426C2" w14:textId="77777777" w:rsidR="00602258" w:rsidRPr="003F0975" w:rsidRDefault="00602258" w:rsidP="00602258">
            <w:pPr>
              <w:pStyle w:val="Datesachieved"/>
              <w:rPr>
                <w:i w:val="0"/>
                <w:iCs w:val="0"/>
              </w:rPr>
            </w:pPr>
          </w:p>
        </w:tc>
        <w:tc>
          <w:tcPr>
            <w:tcW w:w="1296" w:type="dxa"/>
          </w:tcPr>
          <w:p w14:paraId="0D3FA4BD" w14:textId="77777777" w:rsidR="00602258" w:rsidRPr="003F0975" w:rsidRDefault="00602258" w:rsidP="00602258">
            <w:pPr>
              <w:pStyle w:val="Datesachieved"/>
              <w:rPr>
                <w:i w:val="0"/>
                <w:iCs w:val="0"/>
              </w:rPr>
            </w:pPr>
          </w:p>
        </w:tc>
      </w:tr>
      <w:tr w:rsidR="00602258" w:rsidRPr="003F0975" w14:paraId="1F2ADDAD" w14:textId="77777777" w:rsidTr="00EC3FE9">
        <w:trPr>
          <w:trHeight w:val="397"/>
          <w:jc w:val="center"/>
        </w:trPr>
        <w:tc>
          <w:tcPr>
            <w:tcW w:w="10975" w:type="dxa"/>
            <w:vAlign w:val="center"/>
          </w:tcPr>
          <w:p w14:paraId="51A382F6" w14:textId="2BC6F457" w:rsidR="00602258" w:rsidRPr="00263589" w:rsidRDefault="00602258" w:rsidP="00602258">
            <w:pPr>
              <w:pStyle w:val="Italicmainbody-d1"/>
              <w:rPr>
                <w:i w:val="0"/>
                <w:iCs w:val="0"/>
                <w:color w:val="auto"/>
              </w:rPr>
            </w:pPr>
            <w:r w:rsidRPr="00263589">
              <w:rPr>
                <w:i w:val="0"/>
                <w:iCs w:val="0"/>
                <w:color w:val="auto"/>
              </w:rPr>
              <w:t>Sings familiar songs. For example, pop songs, songs from TV programmes, rhymes, songs from home.</w:t>
            </w:r>
          </w:p>
        </w:tc>
        <w:tc>
          <w:tcPr>
            <w:tcW w:w="1296" w:type="dxa"/>
          </w:tcPr>
          <w:p w14:paraId="08E3ECCA" w14:textId="77777777" w:rsidR="00602258" w:rsidRPr="003F0975" w:rsidRDefault="00602258" w:rsidP="00602258">
            <w:pPr>
              <w:pStyle w:val="Datesachieved"/>
              <w:rPr>
                <w:i w:val="0"/>
                <w:iCs w:val="0"/>
              </w:rPr>
            </w:pPr>
          </w:p>
        </w:tc>
        <w:tc>
          <w:tcPr>
            <w:tcW w:w="1317" w:type="dxa"/>
          </w:tcPr>
          <w:p w14:paraId="2AFFB78F" w14:textId="77777777" w:rsidR="00602258" w:rsidRPr="003F0975" w:rsidRDefault="00602258" w:rsidP="00602258">
            <w:pPr>
              <w:pStyle w:val="Datesachieved"/>
              <w:rPr>
                <w:i w:val="0"/>
                <w:iCs w:val="0"/>
              </w:rPr>
            </w:pPr>
          </w:p>
        </w:tc>
        <w:tc>
          <w:tcPr>
            <w:tcW w:w="1296" w:type="dxa"/>
          </w:tcPr>
          <w:p w14:paraId="2F31A8F0" w14:textId="77777777" w:rsidR="00602258" w:rsidRPr="003F0975" w:rsidRDefault="00602258" w:rsidP="00602258">
            <w:pPr>
              <w:pStyle w:val="Datesachieved"/>
              <w:rPr>
                <w:i w:val="0"/>
                <w:iCs w:val="0"/>
              </w:rPr>
            </w:pPr>
          </w:p>
        </w:tc>
      </w:tr>
    </w:tbl>
    <w:p w14:paraId="0B556573" w14:textId="77777777" w:rsidR="00602258" w:rsidRDefault="00602258"/>
    <w:p w14:paraId="63C63886" w14:textId="46734804" w:rsidR="00295E8D" w:rsidRDefault="00295E8D" w:rsidP="00295E8D">
      <w:pPr>
        <w:pStyle w:val="L3-heading3a"/>
      </w:pPr>
      <w:r w:rsidRPr="003F0975">
        <w:t>Step 11: 30 to 36 months</w:t>
      </w:r>
    </w:p>
    <w:p w14:paraId="529FCD48" w14:textId="77777777" w:rsidR="00295E8D" w:rsidRDefault="00295E8D" w:rsidP="00295E8D">
      <w:pPr>
        <w:pStyle w:val="L3-heading3a"/>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E52D11" w:rsidRPr="003F0975" w14:paraId="501CF178" w14:textId="77777777" w:rsidTr="00E52D11">
        <w:trPr>
          <w:trHeight w:val="397"/>
          <w:jc w:val="center"/>
        </w:trPr>
        <w:tc>
          <w:tcPr>
            <w:tcW w:w="10975" w:type="dxa"/>
            <w:shd w:val="clear" w:color="auto" w:fill="DEEAF6" w:themeFill="accent5" w:themeFillTint="33"/>
          </w:tcPr>
          <w:p w14:paraId="7B453C84" w14:textId="5DDF1F6A" w:rsidR="00E52D11" w:rsidRPr="00263589" w:rsidRDefault="00E52D11" w:rsidP="00E52D11">
            <w:pPr>
              <w:pStyle w:val="Italicmainbody-d1"/>
              <w:rPr>
                <w:i w:val="0"/>
                <w:iCs w:val="0"/>
                <w:color w:val="auto"/>
              </w:rPr>
            </w:pPr>
            <w:r w:rsidRPr="00262AF3">
              <w:rPr>
                <w:b/>
                <w:bCs/>
                <w:i w:val="0"/>
                <w:iCs w:val="0"/>
                <w:color w:val="D10000"/>
              </w:rPr>
              <w:t>Literacy</w:t>
            </w:r>
          </w:p>
        </w:tc>
        <w:tc>
          <w:tcPr>
            <w:tcW w:w="1296" w:type="dxa"/>
            <w:shd w:val="clear" w:color="auto" w:fill="DEEAF6" w:themeFill="accent5" w:themeFillTint="33"/>
          </w:tcPr>
          <w:p w14:paraId="2A2F7CDB" w14:textId="53C502CB" w:rsidR="00E52D11" w:rsidRPr="003F0975" w:rsidRDefault="00E52D11" w:rsidP="00E52D11">
            <w:pPr>
              <w:pStyle w:val="Datesachieved"/>
              <w:rPr>
                <w:i w:val="0"/>
                <w:iCs w:val="0"/>
              </w:rPr>
            </w:pPr>
            <w:r w:rsidRPr="00C953D0">
              <w:rPr>
                <w:bCs/>
                <w:color w:val="auto"/>
              </w:rPr>
              <w:t>Emerging</w:t>
            </w:r>
          </w:p>
        </w:tc>
        <w:tc>
          <w:tcPr>
            <w:tcW w:w="1317" w:type="dxa"/>
            <w:shd w:val="clear" w:color="auto" w:fill="DEEAF6" w:themeFill="accent5" w:themeFillTint="33"/>
          </w:tcPr>
          <w:p w14:paraId="7AD59C6C" w14:textId="4809050E" w:rsidR="00E52D11" w:rsidRPr="003F0975" w:rsidRDefault="00E52D11" w:rsidP="00E52D11">
            <w:pPr>
              <w:pStyle w:val="Datesachieved"/>
              <w:rPr>
                <w:i w:val="0"/>
                <w:iCs w:val="0"/>
              </w:rPr>
            </w:pPr>
            <w:r w:rsidRPr="00C953D0">
              <w:rPr>
                <w:bCs/>
                <w:color w:val="auto"/>
              </w:rPr>
              <w:t>Developing</w:t>
            </w:r>
          </w:p>
        </w:tc>
        <w:tc>
          <w:tcPr>
            <w:tcW w:w="1296" w:type="dxa"/>
            <w:shd w:val="clear" w:color="auto" w:fill="DEEAF6" w:themeFill="accent5" w:themeFillTint="33"/>
          </w:tcPr>
          <w:p w14:paraId="6FDEC448" w14:textId="1D13C5BA" w:rsidR="00E52D11" w:rsidRPr="003F0975" w:rsidRDefault="00E52D11" w:rsidP="00E52D11">
            <w:pPr>
              <w:pStyle w:val="Datesachieved"/>
              <w:rPr>
                <w:i w:val="0"/>
                <w:iCs w:val="0"/>
              </w:rPr>
            </w:pPr>
            <w:r w:rsidRPr="00C953D0">
              <w:rPr>
                <w:bCs/>
                <w:color w:val="auto"/>
              </w:rPr>
              <w:t>Achieved</w:t>
            </w:r>
          </w:p>
        </w:tc>
      </w:tr>
      <w:tr w:rsidR="00E52D11" w:rsidRPr="003F0975" w14:paraId="185EB32E" w14:textId="77777777" w:rsidTr="00217326">
        <w:trPr>
          <w:trHeight w:val="397"/>
          <w:jc w:val="center"/>
        </w:trPr>
        <w:tc>
          <w:tcPr>
            <w:tcW w:w="10975" w:type="dxa"/>
          </w:tcPr>
          <w:p w14:paraId="1F576670" w14:textId="084657E6" w:rsidR="00E52D11" w:rsidRPr="00263589" w:rsidRDefault="00E52D11" w:rsidP="00E52D11">
            <w:pPr>
              <w:pStyle w:val="Italicmainbody-d1"/>
              <w:rPr>
                <w:b/>
                <w:i w:val="0"/>
                <w:iCs w:val="0"/>
                <w:color w:val="auto"/>
              </w:rPr>
            </w:pPr>
            <w:r w:rsidRPr="00263589">
              <w:rPr>
                <w:i w:val="0"/>
                <w:iCs w:val="0"/>
                <w:color w:val="auto"/>
              </w:rPr>
              <w:t>Shows interest in illustrations, print in books, and print in the environment. For example, the first letter of their name, a bus or door number, or a familiar logo/app.</w:t>
            </w:r>
          </w:p>
        </w:tc>
        <w:tc>
          <w:tcPr>
            <w:tcW w:w="1296" w:type="dxa"/>
          </w:tcPr>
          <w:p w14:paraId="7701A97B" w14:textId="77777777" w:rsidR="00E52D11" w:rsidRPr="003F0975" w:rsidRDefault="00E52D11" w:rsidP="00E52D11">
            <w:pPr>
              <w:pStyle w:val="Datesachieved"/>
              <w:rPr>
                <w:i w:val="0"/>
                <w:iCs w:val="0"/>
              </w:rPr>
            </w:pPr>
          </w:p>
        </w:tc>
        <w:tc>
          <w:tcPr>
            <w:tcW w:w="1317" w:type="dxa"/>
          </w:tcPr>
          <w:p w14:paraId="15CFC8E0" w14:textId="77777777" w:rsidR="00E52D11" w:rsidRPr="003F0975" w:rsidRDefault="00E52D11" w:rsidP="00E52D11">
            <w:pPr>
              <w:pStyle w:val="Datesachieved"/>
              <w:rPr>
                <w:i w:val="0"/>
                <w:iCs w:val="0"/>
              </w:rPr>
            </w:pPr>
          </w:p>
        </w:tc>
        <w:tc>
          <w:tcPr>
            <w:tcW w:w="1296" w:type="dxa"/>
          </w:tcPr>
          <w:p w14:paraId="5F59F025" w14:textId="77777777" w:rsidR="00E52D11" w:rsidRPr="003F0975" w:rsidRDefault="00E52D11" w:rsidP="00E52D11">
            <w:pPr>
              <w:pStyle w:val="Datesachieved"/>
              <w:rPr>
                <w:i w:val="0"/>
                <w:iCs w:val="0"/>
              </w:rPr>
            </w:pPr>
          </w:p>
        </w:tc>
      </w:tr>
      <w:tr w:rsidR="00E52D11" w:rsidRPr="003F0975" w14:paraId="78E23033" w14:textId="77777777" w:rsidTr="00217326">
        <w:trPr>
          <w:trHeight w:val="397"/>
          <w:jc w:val="center"/>
        </w:trPr>
        <w:tc>
          <w:tcPr>
            <w:tcW w:w="10975" w:type="dxa"/>
          </w:tcPr>
          <w:p w14:paraId="040CA93B" w14:textId="77777777" w:rsidR="00E52D11" w:rsidRPr="00263589" w:rsidRDefault="00E52D11" w:rsidP="00E52D11">
            <w:pPr>
              <w:pStyle w:val="Italicmainbody-d1"/>
              <w:rPr>
                <w:b/>
                <w:i w:val="0"/>
                <w:iCs w:val="0"/>
                <w:color w:val="auto"/>
              </w:rPr>
            </w:pPr>
            <w:r w:rsidRPr="00263589">
              <w:rPr>
                <w:i w:val="0"/>
                <w:iCs w:val="0"/>
                <w:color w:val="auto"/>
              </w:rPr>
              <w:t>Notices deliberate mistake in story telling or rhyme</w:t>
            </w:r>
          </w:p>
        </w:tc>
        <w:tc>
          <w:tcPr>
            <w:tcW w:w="1296" w:type="dxa"/>
          </w:tcPr>
          <w:p w14:paraId="74C4F4C7" w14:textId="77777777" w:rsidR="00E52D11" w:rsidRPr="003F0975" w:rsidRDefault="00E52D11" w:rsidP="00E52D11">
            <w:pPr>
              <w:pStyle w:val="Datesachieved"/>
              <w:rPr>
                <w:i w:val="0"/>
                <w:iCs w:val="0"/>
              </w:rPr>
            </w:pPr>
          </w:p>
        </w:tc>
        <w:tc>
          <w:tcPr>
            <w:tcW w:w="1317" w:type="dxa"/>
          </w:tcPr>
          <w:p w14:paraId="42EF66E9" w14:textId="77777777" w:rsidR="00E52D11" w:rsidRPr="003F0975" w:rsidRDefault="00E52D11" w:rsidP="00E52D11">
            <w:pPr>
              <w:pStyle w:val="Datesachieved"/>
              <w:rPr>
                <w:i w:val="0"/>
                <w:iCs w:val="0"/>
              </w:rPr>
            </w:pPr>
          </w:p>
        </w:tc>
        <w:tc>
          <w:tcPr>
            <w:tcW w:w="1296" w:type="dxa"/>
          </w:tcPr>
          <w:p w14:paraId="754BD2C8" w14:textId="77777777" w:rsidR="00E52D11" w:rsidRPr="003F0975" w:rsidRDefault="00E52D11" w:rsidP="00E52D11">
            <w:pPr>
              <w:pStyle w:val="Datesachieved"/>
              <w:rPr>
                <w:i w:val="0"/>
                <w:iCs w:val="0"/>
              </w:rPr>
            </w:pPr>
          </w:p>
        </w:tc>
      </w:tr>
      <w:tr w:rsidR="00E52D11" w:rsidRPr="003F0975" w14:paraId="628C55E9" w14:textId="77777777" w:rsidTr="00217326">
        <w:trPr>
          <w:trHeight w:val="397"/>
          <w:jc w:val="center"/>
        </w:trPr>
        <w:tc>
          <w:tcPr>
            <w:tcW w:w="10975" w:type="dxa"/>
          </w:tcPr>
          <w:p w14:paraId="186003F3" w14:textId="0DA6BA58" w:rsidR="00E52D11" w:rsidRPr="00263589" w:rsidRDefault="00E52D11" w:rsidP="00E52D11">
            <w:pPr>
              <w:pStyle w:val="Italicmainbody-d1"/>
              <w:rPr>
                <w:b/>
                <w:i w:val="0"/>
                <w:iCs w:val="0"/>
                <w:color w:val="auto"/>
              </w:rPr>
            </w:pPr>
            <w:r w:rsidRPr="00263589">
              <w:rPr>
                <w:i w:val="0"/>
                <w:iCs w:val="0"/>
                <w:color w:val="auto"/>
              </w:rPr>
              <w:t>Holds books the correct way up and turns pages one at a time</w:t>
            </w:r>
          </w:p>
        </w:tc>
        <w:tc>
          <w:tcPr>
            <w:tcW w:w="1296" w:type="dxa"/>
          </w:tcPr>
          <w:p w14:paraId="368438A6" w14:textId="77777777" w:rsidR="00E52D11" w:rsidRPr="003F0975" w:rsidRDefault="00E52D11" w:rsidP="00E52D11">
            <w:pPr>
              <w:pStyle w:val="Datesachieved"/>
              <w:rPr>
                <w:i w:val="0"/>
                <w:iCs w:val="0"/>
              </w:rPr>
            </w:pPr>
          </w:p>
        </w:tc>
        <w:tc>
          <w:tcPr>
            <w:tcW w:w="1317" w:type="dxa"/>
          </w:tcPr>
          <w:p w14:paraId="097E1B10" w14:textId="77777777" w:rsidR="00E52D11" w:rsidRPr="003F0975" w:rsidRDefault="00E52D11" w:rsidP="00E52D11">
            <w:pPr>
              <w:pStyle w:val="Datesachieved"/>
              <w:rPr>
                <w:i w:val="0"/>
                <w:iCs w:val="0"/>
              </w:rPr>
            </w:pPr>
          </w:p>
        </w:tc>
        <w:tc>
          <w:tcPr>
            <w:tcW w:w="1296" w:type="dxa"/>
          </w:tcPr>
          <w:p w14:paraId="45E0F7B9" w14:textId="77777777" w:rsidR="00E52D11" w:rsidRPr="003F0975" w:rsidRDefault="00E52D11" w:rsidP="00E52D11">
            <w:pPr>
              <w:pStyle w:val="Datesachieved"/>
              <w:rPr>
                <w:i w:val="0"/>
                <w:iCs w:val="0"/>
              </w:rPr>
            </w:pPr>
          </w:p>
        </w:tc>
      </w:tr>
      <w:tr w:rsidR="00E52D11" w:rsidRPr="003F0975" w14:paraId="6CAD5729" w14:textId="77777777" w:rsidTr="00217326">
        <w:trPr>
          <w:trHeight w:val="397"/>
          <w:jc w:val="center"/>
        </w:trPr>
        <w:tc>
          <w:tcPr>
            <w:tcW w:w="10975" w:type="dxa"/>
          </w:tcPr>
          <w:p w14:paraId="3CC8C674" w14:textId="7C7E8236" w:rsidR="00E52D11" w:rsidRPr="00263589" w:rsidRDefault="00E52D11" w:rsidP="00E52D11">
            <w:pPr>
              <w:pStyle w:val="Italicmainbody-d1"/>
              <w:rPr>
                <w:i w:val="0"/>
                <w:iCs w:val="0"/>
                <w:color w:val="auto"/>
              </w:rPr>
            </w:pPr>
            <w:r w:rsidRPr="00263589">
              <w:rPr>
                <w:i w:val="0"/>
                <w:iCs w:val="0"/>
                <w:color w:val="auto"/>
              </w:rPr>
              <w:t>Joins in with simple repeated refrains and phrases in rhymes and stories. For example, in ‘That’s not my…’ books</w:t>
            </w:r>
          </w:p>
        </w:tc>
        <w:tc>
          <w:tcPr>
            <w:tcW w:w="1296" w:type="dxa"/>
          </w:tcPr>
          <w:p w14:paraId="7D721ED0" w14:textId="77777777" w:rsidR="00E52D11" w:rsidRPr="003F0975" w:rsidRDefault="00E52D11" w:rsidP="00E52D11">
            <w:pPr>
              <w:pStyle w:val="Datesachieved"/>
              <w:rPr>
                <w:i w:val="0"/>
                <w:iCs w:val="0"/>
              </w:rPr>
            </w:pPr>
          </w:p>
        </w:tc>
        <w:tc>
          <w:tcPr>
            <w:tcW w:w="1317" w:type="dxa"/>
          </w:tcPr>
          <w:p w14:paraId="1E150721" w14:textId="77777777" w:rsidR="00E52D11" w:rsidRPr="003F0975" w:rsidRDefault="00E52D11" w:rsidP="00E52D11">
            <w:pPr>
              <w:pStyle w:val="Datesachieved"/>
              <w:rPr>
                <w:i w:val="0"/>
                <w:iCs w:val="0"/>
              </w:rPr>
            </w:pPr>
          </w:p>
        </w:tc>
        <w:tc>
          <w:tcPr>
            <w:tcW w:w="1296" w:type="dxa"/>
          </w:tcPr>
          <w:p w14:paraId="27BF3051" w14:textId="77777777" w:rsidR="00E52D11" w:rsidRPr="003F0975" w:rsidRDefault="00E52D11" w:rsidP="00E52D11">
            <w:pPr>
              <w:pStyle w:val="Datesachieved"/>
              <w:rPr>
                <w:i w:val="0"/>
                <w:iCs w:val="0"/>
              </w:rPr>
            </w:pPr>
          </w:p>
        </w:tc>
      </w:tr>
      <w:tr w:rsidR="00E52D11" w:rsidRPr="003F0975" w14:paraId="73DB0380" w14:textId="77777777" w:rsidTr="00217326">
        <w:trPr>
          <w:trHeight w:val="397"/>
          <w:jc w:val="center"/>
        </w:trPr>
        <w:tc>
          <w:tcPr>
            <w:tcW w:w="10975" w:type="dxa"/>
          </w:tcPr>
          <w:p w14:paraId="50F5A187" w14:textId="2BA8BA00" w:rsidR="00E52D11" w:rsidRPr="00263589" w:rsidRDefault="00E52D11" w:rsidP="00E52D11">
            <w:pPr>
              <w:pStyle w:val="Italicmainbody-d1"/>
              <w:rPr>
                <w:i w:val="0"/>
                <w:iCs w:val="0"/>
                <w:color w:val="auto"/>
              </w:rPr>
            </w:pPr>
            <w:r w:rsidRPr="00263589">
              <w:rPr>
                <w:i w:val="0"/>
                <w:iCs w:val="0"/>
                <w:color w:val="auto"/>
              </w:rPr>
              <w:t>Starts to copy some simple horizontal and vertical letters and numbers. For example, E, F, H, T, L and 1, 7, 4.</w:t>
            </w:r>
          </w:p>
        </w:tc>
        <w:tc>
          <w:tcPr>
            <w:tcW w:w="1296" w:type="dxa"/>
          </w:tcPr>
          <w:p w14:paraId="7A428597" w14:textId="77777777" w:rsidR="00E52D11" w:rsidRPr="003F0975" w:rsidRDefault="00E52D11" w:rsidP="00E52D11">
            <w:pPr>
              <w:pStyle w:val="Datesachieved"/>
              <w:rPr>
                <w:i w:val="0"/>
                <w:iCs w:val="0"/>
              </w:rPr>
            </w:pPr>
          </w:p>
        </w:tc>
        <w:tc>
          <w:tcPr>
            <w:tcW w:w="1317" w:type="dxa"/>
          </w:tcPr>
          <w:p w14:paraId="650BF1FB" w14:textId="77777777" w:rsidR="00E52D11" w:rsidRPr="003F0975" w:rsidRDefault="00E52D11" w:rsidP="00E52D11">
            <w:pPr>
              <w:pStyle w:val="Datesachieved"/>
              <w:rPr>
                <w:i w:val="0"/>
                <w:iCs w:val="0"/>
              </w:rPr>
            </w:pPr>
          </w:p>
        </w:tc>
        <w:tc>
          <w:tcPr>
            <w:tcW w:w="1296" w:type="dxa"/>
          </w:tcPr>
          <w:p w14:paraId="164F1B67" w14:textId="77777777" w:rsidR="00E52D11" w:rsidRPr="003F0975" w:rsidRDefault="00E52D11" w:rsidP="00E52D11">
            <w:pPr>
              <w:pStyle w:val="Datesachieved"/>
              <w:rPr>
                <w:i w:val="0"/>
                <w:iCs w:val="0"/>
              </w:rPr>
            </w:pPr>
          </w:p>
        </w:tc>
      </w:tr>
    </w:tbl>
    <w:p w14:paraId="0168776B" w14:textId="77777777" w:rsidR="00295E8D" w:rsidRDefault="00295E8D">
      <w:pPr>
        <w:rPr>
          <w:sz w:val="2"/>
          <w:szCs w:val="2"/>
        </w:rPr>
      </w:pPr>
    </w:p>
    <w:p w14:paraId="4C24499F" w14:textId="77777777" w:rsidR="004D3AA3" w:rsidRDefault="004D3AA3">
      <w:pPr>
        <w:rPr>
          <w:sz w:val="2"/>
          <w:szCs w:val="2"/>
        </w:rPr>
      </w:pPr>
    </w:p>
    <w:p w14:paraId="71679C8C" w14:textId="77777777" w:rsidR="004D3AA3" w:rsidRPr="00E52D11" w:rsidRDefault="004D3AA3">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E52D11" w:rsidRPr="003F0975" w14:paraId="01FF5887" w14:textId="77777777" w:rsidTr="00E52D11">
        <w:trPr>
          <w:trHeight w:val="397"/>
          <w:jc w:val="center"/>
        </w:trPr>
        <w:tc>
          <w:tcPr>
            <w:tcW w:w="10975" w:type="dxa"/>
            <w:shd w:val="clear" w:color="auto" w:fill="DEEAF6" w:themeFill="accent5" w:themeFillTint="33"/>
          </w:tcPr>
          <w:p w14:paraId="38CAD5DA" w14:textId="1E936889" w:rsidR="00E52D11" w:rsidRPr="00263589" w:rsidRDefault="00E52D11" w:rsidP="00E52D11">
            <w:pPr>
              <w:pStyle w:val="Italicmainbody-d1"/>
              <w:rPr>
                <w:i w:val="0"/>
                <w:iCs w:val="0"/>
                <w:color w:val="auto"/>
              </w:rPr>
            </w:pPr>
            <w:r w:rsidRPr="00FC36A1">
              <w:rPr>
                <w:b/>
                <w:bCs/>
                <w:i w:val="0"/>
                <w:iCs w:val="0"/>
                <w:color w:val="2F5496" w:themeColor="accent1" w:themeShade="BF"/>
              </w:rPr>
              <w:lastRenderedPageBreak/>
              <w:t>Maths</w:t>
            </w:r>
          </w:p>
        </w:tc>
        <w:tc>
          <w:tcPr>
            <w:tcW w:w="1296" w:type="dxa"/>
            <w:shd w:val="clear" w:color="auto" w:fill="DEEAF6" w:themeFill="accent5" w:themeFillTint="33"/>
          </w:tcPr>
          <w:p w14:paraId="587AE296" w14:textId="181E2291" w:rsidR="00E52D11" w:rsidRPr="003F0975" w:rsidRDefault="00E52D11" w:rsidP="00E52D11">
            <w:pPr>
              <w:pStyle w:val="Datesachieved"/>
              <w:rPr>
                <w:i w:val="0"/>
                <w:iCs w:val="0"/>
              </w:rPr>
            </w:pPr>
            <w:r w:rsidRPr="00C953D0">
              <w:rPr>
                <w:bCs/>
                <w:color w:val="auto"/>
              </w:rPr>
              <w:t>Emerging</w:t>
            </w:r>
          </w:p>
        </w:tc>
        <w:tc>
          <w:tcPr>
            <w:tcW w:w="1317" w:type="dxa"/>
            <w:shd w:val="clear" w:color="auto" w:fill="DEEAF6" w:themeFill="accent5" w:themeFillTint="33"/>
          </w:tcPr>
          <w:p w14:paraId="7D537EE3" w14:textId="5720E380" w:rsidR="00E52D11" w:rsidRPr="003F0975" w:rsidRDefault="00E52D11" w:rsidP="00E52D11">
            <w:pPr>
              <w:pStyle w:val="Datesachieved"/>
              <w:rPr>
                <w:i w:val="0"/>
                <w:iCs w:val="0"/>
              </w:rPr>
            </w:pPr>
            <w:r w:rsidRPr="00C953D0">
              <w:rPr>
                <w:bCs/>
                <w:color w:val="auto"/>
              </w:rPr>
              <w:t>Developing</w:t>
            </w:r>
          </w:p>
        </w:tc>
        <w:tc>
          <w:tcPr>
            <w:tcW w:w="1296" w:type="dxa"/>
            <w:shd w:val="clear" w:color="auto" w:fill="DEEAF6" w:themeFill="accent5" w:themeFillTint="33"/>
          </w:tcPr>
          <w:p w14:paraId="0737C7F9" w14:textId="23C482A3" w:rsidR="00E52D11" w:rsidRPr="003F0975" w:rsidRDefault="00E52D11" w:rsidP="00E52D11">
            <w:pPr>
              <w:pStyle w:val="Datesachieved"/>
              <w:rPr>
                <w:i w:val="0"/>
                <w:iCs w:val="0"/>
              </w:rPr>
            </w:pPr>
            <w:r w:rsidRPr="00C953D0">
              <w:rPr>
                <w:bCs/>
                <w:color w:val="auto"/>
              </w:rPr>
              <w:t>Achieved</w:t>
            </w:r>
          </w:p>
        </w:tc>
      </w:tr>
      <w:tr w:rsidR="00E52D11" w:rsidRPr="003F0975" w14:paraId="2D1279F2" w14:textId="77777777" w:rsidTr="00217326">
        <w:trPr>
          <w:trHeight w:val="397"/>
          <w:jc w:val="center"/>
        </w:trPr>
        <w:tc>
          <w:tcPr>
            <w:tcW w:w="10975" w:type="dxa"/>
            <w:vAlign w:val="center"/>
          </w:tcPr>
          <w:p w14:paraId="0B64F36E" w14:textId="77777777" w:rsidR="00E52D11" w:rsidRPr="00263589" w:rsidRDefault="00E52D11" w:rsidP="00E52D11">
            <w:pPr>
              <w:pStyle w:val="Italicmainbody-d1"/>
              <w:rPr>
                <w:b/>
                <w:i w:val="0"/>
                <w:iCs w:val="0"/>
                <w:color w:val="auto"/>
              </w:rPr>
            </w:pPr>
            <w:r w:rsidRPr="00263589">
              <w:rPr>
                <w:i w:val="0"/>
                <w:iCs w:val="0"/>
                <w:color w:val="auto"/>
              </w:rPr>
              <w:t>Beginning to count on their fingers.</w:t>
            </w:r>
          </w:p>
        </w:tc>
        <w:tc>
          <w:tcPr>
            <w:tcW w:w="1296" w:type="dxa"/>
          </w:tcPr>
          <w:p w14:paraId="3ADB6FD8" w14:textId="77777777" w:rsidR="00E52D11" w:rsidRPr="003F0975" w:rsidRDefault="00E52D11" w:rsidP="00E52D11">
            <w:pPr>
              <w:pStyle w:val="Datesachieved"/>
              <w:rPr>
                <w:i w:val="0"/>
                <w:iCs w:val="0"/>
              </w:rPr>
            </w:pPr>
          </w:p>
        </w:tc>
        <w:tc>
          <w:tcPr>
            <w:tcW w:w="1317" w:type="dxa"/>
          </w:tcPr>
          <w:p w14:paraId="0F5E83BE" w14:textId="77777777" w:rsidR="00E52D11" w:rsidRPr="003F0975" w:rsidRDefault="00E52D11" w:rsidP="00E52D11">
            <w:pPr>
              <w:pStyle w:val="Datesachieved"/>
              <w:rPr>
                <w:i w:val="0"/>
                <w:iCs w:val="0"/>
              </w:rPr>
            </w:pPr>
          </w:p>
        </w:tc>
        <w:tc>
          <w:tcPr>
            <w:tcW w:w="1296" w:type="dxa"/>
          </w:tcPr>
          <w:p w14:paraId="37F0D46F" w14:textId="77777777" w:rsidR="00E52D11" w:rsidRPr="003F0975" w:rsidRDefault="00E52D11" w:rsidP="00E52D11">
            <w:pPr>
              <w:pStyle w:val="Datesachieved"/>
              <w:rPr>
                <w:i w:val="0"/>
                <w:iCs w:val="0"/>
              </w:rPr>
            </w:pPr>
          </w:p>
        </w:tc>
      </w:tr>
      <w:tr w:rsidR="00E52D11" w:rsidRPr="003F0975" w14:paraId="7AFFC2A6" w14:textId="77777777" w:rsidTr="00217326">
        <w:trPr>
          <w:trHeight w:val="397"/>
          <w:jc w:val="center"/>
        </w:trPr>
        <w:tc>
          <w:tcPr>
            <w:tcW w:w="10975" w:type="dxa"/>
            <w:vAlign w:val="center"/>
          </w:tcPr>
          <w:p w14:paraId="38DD07AA" w14:textId="02F45B36" w:rsidR="00E52D11" w:rsidRPr="00263589" w:rsidRDefault="00E52D11" w:rsidP="00E52D11">
            <w:pPr>
              <w:pStyle w:val="Italicmainbody-d1"/>
              <w:rPr>
                <w:b/>
                <w:i w:val="0"/>
                <w:iCs w:val="0"/>
                <w:color w:val="auto"/>
              </w:rPr>
            </w:pPr>
            <w:r w:rsidRPr="00263589">
              <w:rPr>
                <w:i w:val="0"/>
                <w:iCs w:val="0"/>
                <w:color w:val="auto"/>
              </w:rPr>
              <w:t>In everyday situations, takes or gives two or three objects from a group</w:t>
            </w:r>
          </w:p>
        </w:tc>
        <w:tc>
          <w:tcPr>
            <w:tcW w:w="1296" w:type="dxa"/>
          </w:tcPr>
          <w:p w14:paraId="127BDAEE" w14:textId="77777777" w:rsidR="00E52D11" w:rsidRPr="003F0975" w:rsidRDefault="00E52D11" w:rsidP="00E52D11">
            <w:pPr>
              <w:pStyle w:val="Datesachieved"/>
              <w:rPr>
                <w:i w:val="0"/>
                <w:iCs w:val="0"/>
              </w:rPr>
            </w:pPr>
          </w:p>
        </w:tc>
        <w:tc>
          <w:tcPr>
            <w:tcW w:w="1317" w:type="dxa"/>
          </w:tcPr>
          <w:p w14:paraId="348A8B98" w14:textId="77777777" w:rsidR="00E52D11" w:rsidRPr="003F0975" w:rsidRDefault="00E52D11" w:rsidP="00E52D11">
            <w:pPr>
              <w:pStyle w:val="Datesachieved"/>
              <w:rPr>
                <w:i w:val="0"/>
                <w:iCs w:val="0"/>
              </w:rPr>
            </w:pPr>
          </w:p>
        </w:tc>
        <w:tc>
          <w:tcPr>
            <w:tcW w:w="1296" w:type="dxa"/>
          </w:tcPr>
          <w:p w14:paraId="421A035C" w14:textId="77777777" w:rsidR="00E52D11" w:rsidRPr="003F0975" w:rsidRDefault="00E52D11" w:rsidP="00E52D11">
            <w:pPr>
              <w:pStyle w:val="Datesachieved"/>
              <w:rPr>
                <w:i w:val="0"/>
                <w:iCs w:val="0"/>
              </w:rPr>
            </w:pPr>
          </w:p>
        </w:tc>
      </w:tr>
      <w:tr w:rsidR="00E52D11" w:rsidRPr="003F0975" w14:paraId="58C47EF5" w14:textId="77777777" w:rsidTr="00217326">
        <w:trPr>
          <w:trHeight w:val="397"/>
          <w:jc w:val="center"/>
        </w:trPr>
        <w:tc>
          <w:tcPr>
            <w:tcW w:w="10975" w:type="dxa"/>
            <w:vAlign w:val="center"/>
          </w:tcPr>
          <w:p w14:paraId="40DB5F87" w14:textId="59C66B74" w:rsidR="00E52D11" w:rsidRPr="00263589" w:rsidRDefault="00E52D11" w:rsidP="00E52D11">
            <w:pPr>
              <w:pStyle w:val="Italicmainbody-d1"/>
              <w:rPr>
                <w:b/>
                <w:i w:val="0"/>
                <w:iCs w:val="0"/>
                <w:color w:val="auto"/>
              </w:rPr>
            </w:pPr>
            <w:r w:rsidRPr="00263589">
              <w:rPr>
                <w:i w:val="0"/>
                <w:iCs w:val="0"/>
                <w:color w:val="auto"/>
              </w:rPr>
              <w:t>Uses some number names and language spontaneously in play; however, not consistent or accurate. For example, counts in everyday contexts, sometimes skipping numbers ‘one, two, three, five.’</w:t>
            </w:r>
          </w:p>
        </w:tc>
        <w:tc>
          <w:tcPr>
            <w:tcW w:w="1296" w:type="dxa"/>
          </w:tcPr>
          <w:p w14:paraId="3AEC9662" w14:textId="77777777" w:rsidR="00E52D11" w:rsidRPr="003F0975" w:rsidRDefault="00E52D11" w:rsidP="00E52D11">
            <w:pPr>
              <w:pStyle w:val="Datesachieved"/>
              <w:rPr>
                <w:i w:val="0"/>
                <w:iCs w:val="0"/>
              </w:rPr>
            </w:pPr>
          </w:p>
        </w:tc>
        <w:tc>
          <w:tcPr>
            <w:tcW w:w="1317" w:type="dxa"/>
          </w:tcPr>
          <w:p w14:paraId="21520D5D" w14:textId="77777777" w:rsidR="00E52D11" w:rsidRPr="003F0975" w:rsidRDefault="00E52D11" w:rsidP="00E52D11">
            <w:pPr>
              <w:pStyle w:val="Datesachieved"/>
              <w:rPr>
                <w:i w:val="0"/>
                <w:iCs w:val="0"/>
              </w:rPr>
            </w:pPr>
          </w:p>
        </w:tc>
        <w:tc>
          <w:tcPr>
            <w:tcW w:w="1296" w:type="dxa"/>
          </w:tcPr>
          <w:p w14:paraId="63D76181" w14:textId="77777777" w:rsidR="00E52D11" w:rsidRPr="003F0975" w:rsidRDefault="00E52D11" w:rsidP="00E52D11">
            <w:pPr>
              <w:pStyle w:val="Datesachieved"/>
              <w:rPr>
                <w:i w:val="0"/>
                <w:iCs w:val="0"/>
              </w:rPr>
            </w:pPr>
          </w:p>
        </w:tc>
      </w:tr>
      <w:tr w:rsidR="00E52D11" w:rsidRPr="003F0975" w14:paraId="614D0599" w14:textId="77777777" w:rsidTr="00217326">
        <w:trPr>
          <w:trHeight w:val="397"/>
          <w:jc w:val="center"/>
        </w:trPr>
        <w:tc>
          <w:tcPr>
            <w:tcW w:w="10975" w:type="dxa"/>
            <w:vAlign w:val="center"/>
          </w:tcPr>
          <w:p w14:paraId="054768D4" w14:textId="01617353" w:rsidR="00E52D11" w:rsidRPr="00263589" w:rsidRDefault="00E52D11" w:rsidP="00E52D11">
            <w:pPr>
              <w:pStyle w:val="Italicmainbody-d1"/>
              <w:rPr>
                <w:b/>
                <w:i w:val="0"/>
                <w:iCs w:val="0"/>
                <w:color w:val="auto"/>
              </w:rPr>
            </w:pPr>
            <w:proofErr w:type="gramStart"/>
            <w:r w:rsidRPr="00263589">
              <w:rPr>
                <w:i w:val="0"/>
                <w:iCs w:val="0"/>
                <w:color w:val="auto"/>
              </w:rPr>
              <w:t>Beginning to notice</w:t>
            </w:r>
            <w:proofErr w:type="gramEnd"/>
            <w:r w:rsidRPr="00263589">
              <w:rPr>
                <w:i w:val="0"/>
                <w:iCs w:val="0"/>
                <w:color w:val="auto"/>
              </w:rPr>
              <w:t xml:space="preserve"> numerals (number symbols). For example, notices </w:t>
            </w:r>
            <w:proofErr w:type="gramStart"/>
            <w:r w:rsidRPr="00263589">
              <w:rPr>
                <w:i w:val="0"/>
                <w:iCs w:val="0"/>
                <w:color w:val="auto"/>
              </w:rPr>
              <w:t>a number of</w:t>
            </w:r>
            <w:proofErr w:type="gramEnd"/>
            <w:r w:rsidRPr="00263589">
              <w:rPr>
                <w:i w:val="0"/>
                <w:iCs w:val="0"/>
                <w:color w:val="auto"/>
              </w:rPr>
              <w:t xml:space="preserve"> significance (such as their age) printed in books or displayed in the environment.</w:t>
            </w:r>
          </w:p>
        </w:tc>
        <w:tc>
          <w:tcPr>
            <w:tcW w:w="1296" w:type="dxa"/>
          </w:tcPr>
          <w:p w14:paraId="1F8D4F1B" w14:textId="77777777" w:rsidR="00E52D11" w:rsidRPr="003F0975" w:rsidRDefault="00E52D11" w:rsidP="00E52D11">
            <w:pPr>
              <w:pStyle w:val="Datesachieved"/>
              <w:rPr>
                <w:i w:val="0"/>
                <w:iCs w:val="0"/>
              </w:rPr>
            </w:pPr>
          </w:p>
        </w:tc>
        <w:tc>
          <w:tcPr>
            <w:tcW w:w="1317" w:type="dxa"/>
          </w:tcPr>
          <w:p w14:paraId="0B207A3B" w14:textId="77777777" w:rsidR="00E52D11" w:rsidRPr="003F0975" w:rsidRDefault="00E52D11" w:rsidP="00E52D11">
            <w:pPr>
              <w:pStyle w:val="Datesachieved"/>
              <w:rPr>
                <w:i w:val="0"/>
                <w:iCs w:val="0"/>
              </w:rPr>
            </w:pPr>
          </w:p>
        </w:tc>
        <w:tc>
          <w:tcPr>
            <w:tcW w:w="1296" w:type="dxa"/>
          </w:tcPr>
          <w:p w14:paraId="77FDDE7B" w14:textId="77777777" w:rsidR="00E52D11" w:rsidRPr="003F0975" w:rsidRDefault="00E52D11" w:rsidP="00E52D11">
            <w:pPr>
              <w:pStyle w:val="Datesachieved"/>
              <w:rPr>
                <w:i w:val="0"/>
                <w:iCs w:val="0"/>
              </w:rPr>
            </w:pPr>
          </w:p>
        </w:tc>
      </w:tr>
      <w:tr w:rsidR="00E52D11" w:rsidRPr="003F0975" w14:paraId="377C859D" w14:textId="77777777" w:rsidTr="00217326">
        <w:trPr>
          <w:trHeight w:val="397"/>
          <w:jc w:val="center"/>
        </w:trPr>
        <w:tc>
          <w:tcPr>
            <w:tcW w:w="10975" w:type="dxa"/>
            <w:vAlign w:val="center"/>
          </w:tcPr>
          <w:p w14:paraId="62DCB498" w14:textId="0080EC8A" w:rsidR="00E52D11" w:rsidRPr="00263589" w:rsidRDefault="00E52D11" w:rsidP="00E52D11">
            <w:pPr>
              <w:pStyle w:val="Italicmainbody-d1"/>
              <w:rPr>
                <w:b/>
                <w:i w:val="0"/>
                <w:iCs w:val="0"/>
                <w:color w:val="auto"/>
              </w:rPr>
            </w:pPr>
            <w:r w:rsidRPr="00263589">
              <w:rPr>
                <w:i w:val="0"/>
                <w:iCs w:val="0"/>
                <w:color w:val="auto"/>
              </w:rPr>
              <w:t>Matches objects by size</w:t>
            </w:r>
          </w:p>
        </w:tc>
        <w:tc>
          <w:tcPr>
            <w:tcW w:w="1296" w:type="dxa"/>
          </w:tcPr>
          <w:p w14:paraId="48090848" w14:textId="77777777" w:rsidR="00E52D11" w:rsidRPr="003F0975" w:rsidRDefault="00E52D11" w:rsidP="00E52D11">
            <w:pPr>
              <w:pStyle w:val="Datesachieved"/>
              <w:rPr>
                <w:i w:val="0"/>
                <w:iCs w:val="0"/>
              </w:rPr>
            </w:pPr>
          </w:p>
        </w:tc>
        <w:tc>
          <w:tcPr>
            <w:tcW w:w="1317" w:type="dxa"/>
          </w:tcPr>
          <w:p w14:paraId="1D8F7C90" w14:textId="77777777" w:rsidR="00E52D11" w:rsidRPr="003F0975" w:rsidRDefault="00E52D11" w:rsidP="00E52D11">
            <w:pPr>
              <w:pStyle w:val="Datesachieved"/>
              <w:rPr>
                <w:i w:val="0"/>
                <w:iCs w:val="0"/>
              </w:rPr>
            </w:pPr>
          </w:p>
        </w:tc>
        <w:tc>
          <w:tcPr>
            <w:tcW w:w="1296" w:type="dxa"/>
          </w:tcPr>
          <w:p w14:paraId="24AA61F4" w14:textId="77777777" w:rsidR="00E52D11" w:rsidRPr="003F0975" w:rsidRDefault="00E52D11" w:rsidP="00E52D11">
            <w:pPr>
              <w:pStyle w:val="Datesachieved"/>
              <w:rPr>
                <w:i w:val="0"/>
                <w:iCs w:val="0"/>
              </w:rPr>
            </w:pPr>
          </w:p>
        </w:tc>
      </w:tr>
    </w:tbl>
    <w:p w14:paraId="3BF3E7F1" w14:textId="77777777" w:rsidR="00295E8D" w:rsidRPr="00E52D11" w:rsidRDefault="00295E8D">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E52D11" w:rsidRPr="003F0975" w14:paraId="5AA8681E" w14:textId="77777777" w:rsidTr="00E52D11">
        <w:trPr>
          <w:trHeight w:val="397"/>
          <w:jc w:val="center"/>
        </w:trPr>
        <w:tc>
          <w:tcPr>
            <w:tcW w:w="10975" w:type="dxa"/>
            <w:shd w:val="clear" w:color="auto" w:fill="DEEAF6" w:themeFill="accent5" w:themeFillTint="33"/>
          </w:tcPr>
          <w:p w14:paraId="42F32F9B" w14:textId="3F00E285" w:rsidR="00E52D11" w:rsidRPr="00263589" w:rsidRDefault="00E52D11" w:rsidP="00E52D11">
            <w:pPr>
              <w:pStyle w:val="Italicmainbody-d1"/>
              <w:rPr>
                <w:i w:val="0"/>
                <w:iCs w:val="0"/>
                <w:color w:val="auto"/>
              </w:rPr>
            </w:pPr>
            <w:r w:rsidRPr="00DA762D">
              <w:rPr>
                <w:b/>
                <w:bCs/>
                <w:i w:val="0"/>
                <w:iCs w:val="0"/>
                <w:color w:val="965600"/>
              </w:rPr>
              <w:t>Understanding the world</w:t>
            </w:r>
          </w:p>
        </w:tc>
        <w:tc>
          <w:tcPr>
            <w:tcW w:w="1296" w:type="dxa"/>
            <w:shd w:val="clear" w:color="auto" w:fill="DEEAF6" w:themeFill="accent5" w:themeFillTint="33"/>
          </w:tcPr>
          <w:p w14:paraId="06762474" w14:textId="1FFEDAE4" w:rsidR="00E52D11" w:rsidRPr="003F0975" w:rsidRDefault="00E52D11" w:rsidP="00E52D11">
            <w:pPr>
              <w:pStyle w:val="Datesachieved"/>
              <w:rPr>
                <w:i w:val="0"/>
                <w:iCs w:val="0"/>
              </w:rPr>
            </w:pPr>
            <w:r w:rsidRPr="00C953D0">
              <w:rPr>
                <w:bCs/>
                <w:color w:val="auto"/>
              </w:rPr>
              <w:t>Emerging</w:t>
            </w:r>
          </w:p>
        </w:tc>
        <w:tc>
          <w:tcPr>
            <w:tcW w:w="1317" w:type="dxa"/>
            <w:shd w:val="clear" w:color="auto" w:fill="DEEAF6" w:themeFill="accent5" w:themeFillTint="33"/>
          </w:tcPr>
          <w:p w14:paraId="7D613321" w14:textId="0F2016C0" w:rsidR="00E52D11" w:rsidRPr="003F0975" w:rsidRDefault="00E52D11" w:rsidP="00E52D11">
            <w:pPr>
              <w:pStyle w:val="Datesachieved"/>
              <w:rPr>
                <w:i w:val="0"/>
                <w:iCs w:val="0"/>
              </w:rPr>
            </w:pPr>
            <w:r w:rsidRPr="00C953D0">
              <w:rPr>
                <w:bCs/>
                <w:color w:val="auto"/>
              </w:rPr>
              <w:t>Developing</w:t>
            </w:r>
          </w:p>
        </w:tc>
        <w:tc>
          <w:tcPr>
            <w:tcW w:w="1296" w:type="dxa"/>
            <w:shd w:val="clear" w:color="auto" w:fill="DEEAF6" w:themeFill="accent5" w:themeFillTint="33"/>
          </w:tcPr>
          <w:p w14:paraId="14F373A6" w14:textId="5D1586E2" w:rsidR="00E52D11" w:rsidRPr="003F0975" w:rsidRDefault="00E52D11" w:rsidP="00E52D11">
            <w:pPr>
              <w:pStyle w:val="Datesachieved"/>
              <w:rPr>
                <w:i w:val="0"/>
                <w:iCs w:val="0"/>
              </w:rPr>
            </w:pPr>
            <w:r w:rsidRPr="00C953D0">
              <w:rPr>
                <w:bCs/>
                <w:color w:val="auto"/>
              </w:rPr>
              <w:t>Achieved</w:t>
            </w:r>
          </w:p>
        </w:tc>
      </w:tr>
      <w:tr w:rsidR="00E52D11" w:rsidRPr="003F0975" w14:paraId="578D92F1" w14:textId="77777777" w:rsidTr="00217326">
        <w:trPr>
          <w:trHeight w:val="397"/>
          <w:jc w:val="center"/>
        </w:trPr>
        <w:tc>
          <w:tcPr>
            <w:tcW w:w="10975" w:type="dxa"/>
          </w:tcPr>
          <w:p w14:paraId="15570D72" w14:textId="77777777" w:rsidR="00E52D11" w:rsidRPr="00263589" w:rsidRDefault="00E52D11" w:rsidP="00E52D11">
            <w:pPr>
              <w:pStyle w:val="Italicmainbody-d1"/>
              <w:rPr>
                <w:b/>
                <w:bCs/>
                <w:i w:val="0"/>
                <w:iCs w:val="0"/>
                <w:color w:val="auto"/>
              </w:rPr>
            </w:pPr>
            <w:r w:rsidRPr="00263589">
              <w:rPr>
                <w:i w:val="0"/>
                <w:iCs w:val="0"/>
                <w:color w:val="auto"/>
              </w:rPr>
              <w:t>Joins in with learning activities led by more able partner and can perform new actions after they have seen them demonstrated</w:t>
            </w:r>
          </w:p>
        </w:tc>
        <w:tc>
          <w:tcPr>
            <w:tcW w:w="1296" w:type="dxa"/>
          </w:tcPr>
          <w:p w14:paraId="47AB8E41" w14:textId="77777777" w:rsidR="00E52D11" w:rsidRPr="003F0975" w:rsidRDefault="00E52D11" w:rsidP="00E52D11">
            <w:pPr>
              <w:pStyle w:val="Datesachieved"/>
              <w:rPr>
                <w:i w:val="0"/>
                <w:iCs w:val="0"/>
              </w:rPr>
            </w:pPr>
          </w:p>
        </w:tc>
        <w:tc>
          <w:tcPr>
            <w:tcW w:w="1317" w:type="dxa"/>
          </w:tcPr>
          <w:p w14:paraId="1B7D3B2B" w14:textId="77777777" w:rsidR="00E52D11" w:rsidRPr="003F0975" w:rsidRDefault="00E52D11" w:rsidP="00E52D11">
            <w:pPr>
              <w:pStyle w:val="Datesachieved"/>
              <w:rPr>
                <w:i w:val="0"/>
                <w:iCs w:val="0"/>
              </w:rPr>
            </w:pPr>
          </w:p>
        </w:tc>
        <w:tc>
          <w:tcPr>
            <w:tcW w:w="1296" w:type="dxa"/>
          </w:tcPr>
          <w:p w14:paraId="2E539526" w14:textId="77777777" w:rsidR="00E52D11" w:rsidRPr="003F0975" w:rsidRDefault="00E52D11" w:rsidP="00E52D11">
            <w:pPr>
              <w:pStyle w:val="Datesachieved"/>
              <w:rPr>
                <w:i w:val="0"/>
                <w:iCs w:val="0"/>
              </w:rPr>
            </w:pPr>
          </w:p>
        </w:tc>
      </w:tr>
      <w:tr w:rsidR="00E52D11" w:rsidRPr="003F0975" w14:paraId="0F000481" w14:textId="77777777" w:rsidTr="00217326">
        <w:trPr>
          <w:trHeight w:val="397"/>
          <w:jc w:val="center"/>
        </w:trPr>
        <w:tc>
          <w:tcPr>
            <w:tcW w:w="10975" w:type="dxa"/>
          </w:tcPr>
          <w:p w14:paraId="6D4B13F8" w14:textId="77777777" w:rsidR="00E52D11" w:rsidRPr="00263589" w:rsidRDefault="00E52D11" w:rsidP="00E52D11">
            <w:pPr>
              <w:pStyle w:val="Italicmainbody-d1"/>
              <w:rPr>
                <w:i w:val="0"/>
                <w:iCs w:val="0"/>
                <w:color w:val="auto"/>
              </w:rPr>
            </w:pPr>
            <w:r w:rsidRPr="00263589">
              <w:rPr>
                <w:i w:val="0"/>
                <w:iCs w:val="0"/>
                <w:color w:val="auto"/>
              </w:rPr>
              <w:t>Enjoys playing with small-world models such as a farm, a garage, or a train track</w:t>
            </w:r>
          </w:p>
        </w:tc>
        <w:tc>
          <w:tcPr>
            <w:tcW w:w="1296" w:type="dxa"/>
          </w:tcPr>
          <w:p w14:paraId="744A0AED" w14:textId="77777777" w:rsidR="00E52D11" w:rsidRPr="003F0975" w:rsidRDefault="00E52D11" w:rsidP="00E52D11">
            <w:pPr>
              <w:pStyle w:val="Datesachieved"/>
              <w:rPr>
                <w:i w:val="0"/>
                <w:iCs w:val="0"/>
              </w:rPr>
            </w:pPr>
          </w:p>
        </w:tc>
        <w:tc>
          <w:tcPr>
            <w:tcW w:w="1317" w:type="dxa"/>
          </w:tcPr>
          <w:p w14:paraId="57920D6C" w14:textId="77777777" w:rsidR="00E52D11" w:rsidRPr="003F0975" w:rsidRDefault="00E52D11" w:rsidP="00E52D11">
            <w:pPr>
              <w:pStyle w:val="Datesachieved"/>
              <w:rPr>
                <w:i w:val="0"/>
                <w:iCs w:val="0"/>
              </w:rPr>
            </w:pPr>
          </w:p>
        </w:tc>
        <w:tc>
          <w:tcPr>
            <w:tcW w:w="1296" w:type="dxa"/>
          </w:tcPr>
          <w:p w14:paraId="1919D4A9" w14:textId="77777777" w:rsidR="00E52D11" w:rsidRPr="003F0975" w:rsidRDefault="00E52D11" w:rsidP="00E52D11">
            <w:pPr>
              <w:pStyle w:val="Datesachieved"/>
              <w:rPr>
                <w:i w:val="0"/>
                <w:iCs w:val="0"/>
              </w:rPr>
            </w:pPr>
          </w:p>
        </w:tc>
      </w:tr>
      <w:tr w:rsidR="00E52D11" w:rsidRPr="003F0975" w14:paraId="4102725A" w14:textId="77777777" w:rsidTr="00217326">
        <w:trPr>
          <w:trHeight w:val="397"/>
          <w:jc w:val="center"/>
        </w:trPr>
        <w:tc>
          <w:tcPr>
            <w:tcW w:w="10975" w:type="dxa"/>
          </w:tcPr>
          <w:p w14:paraId="0EB989AE" w14:textId="35328084" w:rsidR="00E52D11" w:rsidRPr="00263589" w:rsidRDefault="00E52D11" w:rsidP="00E52D11">
            <w:pPr>
              <w:pStyle w:val="Italicmainbody-d1"/>
              <w:rPr>
                <w:i w:val="0"/>
                <w:iCs w:val="0"/>
                <w:color w:val="auto"/>
              </w:rPr>
            </w:pPr>
            <w:r w:rsidRPr="00263589">
              <w:rPr>
                <w:i w:val="0"/>
                <w:iCs w:val="0"/>
                <w:color w:val="auto"/>
              </w:rPr>
              <w:t>Uses and understands the logic of ‘if</w:t>
            </w:r>
            <w:proofErr w:type="gramStart"/>
            <w:r w:rsidRPr="00263589">
              <w:rPr>
                <w:i w:val="0"/>
                <w:iCs w:val="0"/>
                <w:color w:val="auto"/>
              </w:rPr>
              <w:t>….then</w:t>
            </w:r>
            <w:proofErr w:type="gramEnd"/>
            <w:r w:rsidRPr="00263589">
              <w:rPr>
                <w:i w:val="0"/>
                <w:iCs w:val="0"/>
                <w:color w:val="auto"/>
              </w:rPr>
              <w:t xml:space="preserve">’. </w:t>
            </w:r>
            <w:proofErr w:type="gramStart"/>
            <w:r w:rsidRPr="00263589">
              <w:rPr>
                <w:i w:val="0"/>
                <w:iCs w:val="0"/>
                <w:color w:val="auto"/>
              </w:rPr>
              <w:t>For  example</w:t>
            </w:r>
            <w:proofErr w:type="gramEnd"/>
            <w:r w:rsidRPr="00263589">
              <w:rPr>
                <w:i w:val="0"/>
                <w:iCs w:val="0"/>
                <w:color w:val="auto"/>
              </w:rPr>
              <w:t>, ‘If I stand on a step, then I can reach the toy’, ‘If I eat my sandwich, then I can have some chocolate pudding’.</w:t>
            </w:r>
          </w:p>
        </w:tc>
        <w:tc>
          <w:tcPr>
            <w:tcW w:w="1296" w:type="dxa"/>
          </w:tcPr>
          <w:p w14:paraId="7EE39041" w14:textId="77777777" w:rsidR="00E52D11" w:rsidRPr="003F0975" w:rsidRDefault="00E52D11" w:rsidP="00E52D11">
            <w:pPr>
              <w:pStyle w:val="Datesachieved"/>
              <w:rPr>
                <w:i w:val="0"/>
                <w:iCs w:val="0"/>
              </w:rPr>
            </w:pPr>
          </w:p>
        </w:tc>
        <w:tc>
          <w:tcPr>
            <w:tcW w:w="1317" w:type="dxa"/>
          </w:tcPr>
          <w:p w14:paraId="7B2208B8" w14:textId="77777777" w:rsidR="00E52D11" w:rsidRPr="003F0975" w:rsidRDefault="00E52D11" w:rsidP="00E52D11">
            <w:pPr>
              <w:pStyle w:val="Datesachieved"/>
              <w:rPr>
                <w:i w:val="0"/>
                <w:iCs w:val="0"/>
              </w:rPr>
            </w:pPr>
          </w:p>
        </w:tc>
        <w:tc>
          <w:tcPr>
            <w:tcW w:w="1296" w:type="dxa"/>
          </w:tcPr>
          <w:p w14:paraId="63B56577" w14:textId="77777777" w:rsidR="00E52D11" w:rsidRPr="003F0975" w:rsidRDefault="00E52D11" w:rsidP="00E52D11">
            <w:pPr>
              <w:pStyle w:val="Datesachieved"/>
              <w:rPr>
                <w:i w:val="0"/>
                <w:iCs w:val="0"/>
              </w:rPr>
            </w:pPr>
          </w:p>
        </w:tc>
      </w:tr>
      <w:tr w:rsidR="00E52D11" w:rsidRPr="003F0975" w14:paraId="2ACFE2D8" w14:textId="77777777" w:rsidTr="00217326">
        <w:trPr>
          <w:trHeight w:val="397"/>
          <w:jc w:val="center"/>
        </w:trPr>
        <w:tc>
          <w:tcPr>
            <w:tcW w:w="10975" w:type="dxa"/>
          </w:tcPr>
          <w:p w14:paraId="15E9C4A9" w14:textId="4740DF98" w:rsidR="00E52D11" w:rsidRPr="00263589" w:rsidRDefault="00E52D11" w:rsidP="00E52D11">
            <w:pPr>
              <w:pStyle w:val="Italicmainbody-d1"/>
              <w:rPr>
                <w:i w:val="0"/>
                <w:iCs w:val="0"/>
                <w:color w:val="auto"/>
              </w:rPr>
            </w:pPr>
            <w:r w:rsidRPr="00263589">
              <w:rPr>
                <w:i w:val="0"/>
                <w:iCs w:val="0"/>
                <w:color w:val="auto"/>
              </w:rPr>
              <w:t xml:space="preserve">Is more organised, </w:t>
            </w:r>
            <w:proofErr w:type="gramStart"/>
            <w:r w:rsidRPr="00263589">
              <w:rPr>
                <w:i w:val="0"/>
                <w:iCs w:val="0"/>
                <w:color w:val="auto"/>
              </w:rPr>
              <w:t>gathering together</w:t>
            </w:r>
            <w:proofErr w:type="gramEnd"/>
            <w:r w:rsidRPr="00263589">
              <w:rPr>
                <w:i w:val="0"/>
                <w:iCs w:val="0"/>
                <w:color w:val="auto"/>
              </w:rPr>
              <w:t xml:space="preserve"> the toys they want to play with before starting play. For example, getting the doll and the tea set before starting to play tea-parties or getting the train and tracks and setting them out before playing trains.</w:t>
            </w:r>
          </w:p>
        </w:tc>
        <w:tc>
          <w:tcPr>
            <w:tcW w:w="1296" w:type="dxa"/>
          </w:tcPr>
          <w:p w14:paraId="442A3254" w14:textId="77777777" w:rsidR="00E52D11" w:rsidRPr="003F0975" w:rsidRDefault="00E52D11" w:rsidP="00E52D11">
            <w:pPr>
              <w:pStyle w:val="Datesachieved"/>
              <w:rPr>
                <w:i w:val="0"/>
                <w:iCs w:val="0"/>
              </w:rPr>
            </w:pPr>
          </w:p>
        </w:tc>
        <w:tc>
          <w:tcPr>
            <w:tcW w:w="1317" w:type="dxa"/>
          </w:tcPr>
          <w:p w14:paraId="21D99D6E" w14:textId="77777777" w:rsidR="00E52D11" w:rsidRPr="003F0975" w:rsidRDefault="00E52D11" w:rsidP="00E52D11">
            <w:pPr>
              <w:pStyle w:val="Datesachieved"/>
              <w:rPr>
                <w:i w:val="0"/>
                <w:iCs w:val="0"/>
              </w:rPr>
            </w:pPr>
          </w:p>
        </w:tc>
        <w:tc>
          <w:tcPr>
            <w:tcW w:w="1296" w:type="dxa"/>
          </w:tcPr>
          <w:p w14:paraId="3479416E" w14:textId="77777777" w:rsidR="00E52D11" w:rsidRPr="003F0975" w:rsidRDefault="00E52D11" w:rsidP="00E52D11">
            <w:pPr>
              <w:pStyle w:val="Datesachieved"/>
              <w:rPr>
                <w:i w:val="0"/>
                <w:iCs w:val="0"/>
              </w:rPr>
            </w:pPr>
          </w:p>
        </w:tc>
      </w:tr>
      <w:tr w:rsidR="00E52D11" w:rsidRPr="003F0975" w14:paraId="0D6E9DB9" w14:textId="77777777" w:rsidTr="00217326">
        <w:trPr>
          <w:trHeight w:val="397"/>
          <w:jc w:val="center"/>
        </w:trPr>
        <w:tc>
          <w:tcPr>
            <w:tcW w:w="10975" w:type="dxa"/>
          </w:tcPr>
          <w:p w14:paraId="043E2FB2" w14:textId="2831CE3C" w:rsidR="00E52D11" w:rsidRPr="00263589" w:rsidRDefault="00E52D11" w:rsidP="00E52D11">
            <w:pPr>
              <w:pStyle w:val="Italicmainbody-d1"/>
              <w:rPr>
                <w:i w:val="0"/>
                <w:iCs w:val="0"/>
                <w:color w:val="auto"/>
              </w:rPr>
            </w:pPr>
            <w:r w:rsidRPr="00263589">
              <w:rPr>
                <w:i w:val="0"/>
                <w:iCs w:val="0"/>
                <w:color w:val="auto"/>
              </w:rPr>
              <w:t>In pretend play imitates everyday actions and events from own family and cultural background. For example, making chapatis, drinking tea, going to the barbers, being a cat, dog, or bird.</w:t>
            </w:r>
          </w:p>
        </w:tc>
        <w:tc>
          <w:tcPr>
            <w:tcW w:w="1296" w:type="dxa"/>
          </w:tcPr>
          <w:p w14:paraId="60B86E1E" w14:textId="77777777" w:rsidR="00E52D11" w:rsidRPr="003F0975" w:rsidRDefault="00E52D11" w:rsidP="00E52D11">
            <w:pPr>
              <w:pStyle w:val="Datesachieved"/>
              <w:rPr>
                <w:i w:val="0"/>
                <w:iCs w:val="0"/>
              </w:rPr>
            </w:pPr>
          </w:p>
        </w:tc>
        <w:tc>
          <w:tcPr>
            <w:tcW w:w="1317" w:type="dxa"/>
          </w:tcPr>
          <w:p w14:paraId="1E65666B" w14:textId="77777777" w:rsidR="00E52D11" w:rsidRPr="003F0975" w:rsidRDefault="00E52D11" w:rsidP="00E52D11">
            <w:pPr>
              <w:pStyle w:val="Datesachieved"/>
              <w:rPr>
                <w:i w:val="0"/>
                <w:iCs w:val="0"/>
              </w:rPr>
            </w:pPr>
          </w:p>
        </w:tc>
        <w:tc>
          <w:tcPr>
            <w:tcW w:w="1296" w:type="dxa"/>
          </w:tcPr>
          <w:p w14:paraId="3316D177" w14:textId="77777777" w:rsidR="00E52D11" w:rsidRPr="003F0975" w:rsidRDefault="00E52D11" w:rsidP="00E52D11">
            <w:pPr>
              <w:pStyle w:val="Datesachieved"/>
              <w:rPr>
                <w:i w:val="0"/>
                <w:iCs w:val="0"/>
              </w:rPr>
            </w:pPr>
          </w:p>
        </w:tc>
      </w:tr>
    </w:tbl>
    <w:p w14:paraId="09AF2550" w14:textId="77777777" w:rsidR="00295E8D" w:rsidRPr="00E52D11" w:rsidRDefault="00295E8D">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E52D11" w:rsidRPr="003F0975" w14:paraId="56DD15BE" w14:textId="77777777" w:rsidTr="00E52D11">
        <w:trPr>
          <w:trHeight w:val="397"/>
          <w:jc w:val="center"/>
        </w:trPr>
        <w:tc>
          <w:tcPr>
            <w:tcW w:w="10975" w:type="dxa"/>
            <w:shd w:val="clear" w:color="auto" w:fill="DEEAF6" w:themeFill="accent5" w:themeFillTint="33"/>
          </w:tcPr>
          <w:p w14:paraId="6E5C0145" w14:textId="10721D37" w:rsidR="00E52D11" w:rsidRPr="00263589" w:rsidRDefault="00E52D11" w:rsidP="00E52D11">
            <w:pPr>
              <w:pStyle w:val="L4-fourthheading"/>
              <w:rPr>
                <w:i/>
                <w:iCs/>
                <w:color w:val="auto"/>
              </w:rPr>
            </w:pPr>
            <w:r w:rsidRPr="00602258">
              <w:rPr>
                <w:b/>
                <w:bCs/>
              </w:rPr>
              <w:t>Expressive Arts and Design</w:t>
            </w:r>
          </w:p>
        </w:tc>
        <w:tc>
          <w:tcPr>
            <w:tcW w:w="1296" w:type="dxa"/>
            <w:shd w:val="clear" w:color="auto" w:fill="DEEAF6" w:themeFill="accent5" w:themeFillTint="33"/>
          </w:tcPr>
          <w:p w14:paraId="5AA99420" w14:textId="04D788D9" w:rsidR="00E52D11" w:rsidRPr="003F0975" w:rsidRDefault="00E52D11" w:rsidP="00E52D11">
            <w:pPr>
              <w:pStyle w:val="Datesachieved"/>
              <w:rPr>
                <w:i w:val="0"/>
                <w:iCs w:val="0"/>
              </w:rPr>
            </w:pPr>
            <w:r w:rsidRPr="00C953D0">
              <w:rPr>
                <w:bCs/>
                <w:color w:val="auto"/>
              </w:rPr>
              <w:t>Emerging</w:t>
            </w:r>
          </w:p>
        </w:tc>
        <w:tc>
          <w:tcPr>
            <w:tcW w:w="1317" w:type="dxa"/>
            <w:shd w:val="clear" w:color="auto" w:fill="DEEAF6" w:themeFill="accent5" w:themeFillTint="33"/>
          </w:tcPr>
          <w:p w14:paraId="36A4645F" w14:textId="5BA99358" w:rsidR="00E52D11" w:rsidRPr="003F0975" w:rsidRDefault="00E52D11" w:rsidP="00E52D11">
            <w:pPr>
              <w:pStyle w:val="Datesachieved"/>
              <w:rPr>
                <w:i w:val="0"/>
                <w:iCs w:val="0"/>
              </w:rPr>
            </w:pPr>
            <w:r w:rsidRPr="00C953D0">
              <w:rPr>
                <w:bCs/>
                <w:color w:val="auto"/>
              </w:rPr>
              <w:t>Developing</w:t>
            </w:r>
          </w:p>
        </w:tc>
        <w:tc>
          <w:tcPr>
            <w:tcW w:w="1296" w:type="dxa"/>
            <w:shd w:val="clear" w:color="auto" w:fill="DEEAF6" w:themeFill="accent5" w:themeFillTint="33"/>
          </w:tcPr>
          <w:p w14:paraId="5BAB54B2" w14:textId="13867EBF" w:rsidR="00E52D11" w:rsidRPr="003F0975" w:rsidRDefault="00E52D11" w:rsidP="00E52D11">
            <w:pPr>
              <w:pStyle w:val="Datesachieved"/>
              <w:rPr>
                <w:i w:val="0"/>
                <w:iCs w:val="0"/>
              </w:rPr>
            </w:pPr>
            <w:r w:rsidRPr="00C953D0">
              <w:rPr>
                <w:bCs/>
                <w:color w:val="auto"/>
              </w:rPr>
              <w:t>Achieved</w:t>
            </w:r>
          </w:p>
        </w:tc>
      </w:tr>
      <w:tr w:rsidR="00E52D11" w:rsidRPr="003F0975" w14:paraId="4442EA3A" w14:textId="77777777" w:rsidTr="00217326">
        <w:trPr>
          <w:trHeight w:val="397"/>
          <w:jc w:val="center"/>
        </w:trPr>
        <w:tc>
          <w:tcPr>
            <w:tcW w:w="10975" w:type="dxa"/>
          </w:tcPr>
          <w:p w14:paraId="5B916966" w14:textId="7979EA8E" w:rsidR="00E52D11" w:rsidRPr="00263589" w:rsidRDefault="00E52D11" w:rsidP="00E52D11">
            <w:pPr>
              <w:pStyle w:val="Italicmainbody-d1"/>
              <w:rPr>
                <w:b/>
                <w:bCs/>
                <w:i w:val="0"/>
                <w:iCs w:val="0"/>
                <w:color w:val="auto"/>
              </w:rPr>
            </w:pPr>
            <w:r w:rsidRPr="00263589">
              <w:rPr>
                <w:i w:val="0"/>
                <w:iCs w:val="0"/>
                <w:color w:val="auto"/>
              </w:rPr>
              <w:t>Draws spontaneous and recognisable forms. For example, a circle for a head with one or two other features/parts.</w:t>
            </w:r>
          </w:p>
        </w:tc>
        <w:tc>
          <w:tcPr>
            <w:tcW w:w="1296" w:type="dxa"/>
          </w:tcPr>
          <w:p w14:paraId="74856530" w14:textId="77777777" w:rsidR="00E52D11" w:rsidRPr="003F0975" w:rsidRDefault="00E52D11" w:rsidP="00E52D11">
            <w:pPr>
              <w:pStyle w:val="Datesachieved"/>
              <w:rPr>
                <w:i w:val="0"/>
                <w:iCs w:val="0"/>
              </w:rPr>
            </w:pPr>
          </w:p>
        </w:tc>
        <w:tc>
          <w:tcPr>
            <w:tcW w:w="1317" w:type="dxa"/>
          </w:tcPr>
          <w:p w14:paraId="3C87DB4C" w14:textId="77777777" w:rsidR="00E52D11" w:rsidRPr="003F0975" w:rsidRDefault="00E52D11" w:rsidP="00E52D11">
            <w:pPr>
              <w:pStyle w:val="Datesachieved"/>
              <w:rPr>
                <w:i w:val="0"/>
                <w:iCs w:val="0"/>
              </w:rPr>
            </w:pPr>
          </w:p>
        </w:tc>
        <w:tc>
          <w:tcPr>
            <w:tcW w:w="1296" w:type="dxa"/>
          </w:tcPr>
          <w:p w14:paraId="42F4CC00" w14:textId="77777777" w:rsidR="00E52D11" w:rsidRPr="003F0975" w:rsidRDefault="00E52D11" w:rsidP="00E52D11">
            <w:pPr>
              <w:pStyle w:val="Datesachieved"/>
              <w:rPr>
                <w:i w:val="0"/>
                <w:iCs w:val="0"/>
              </w:rPr>
            </w:pPr>
          </w:p>
        </w:tc>
      </w:tr>
      <w:tr w:rsidR="00E52D11" w:rsidRPr="003F0975" w14:paraId="151AEE8D" w14:textId="77777777" w:rsidTr="00217326">
        <w:trPr>
          <w:trHeight w:val="397"/>
          <w:jc w:val="center"/>
        </w:trPr>
        <w:tc>
          <w:tcPr>
            <w:tcW w:w="10975" w:type="dxa"/>
          </w:tcPr>
          <w:p w14:paraId="56207ED2" w14:textId="4278341A" w:rsidR="00E52D11" w:rsidRPr="00263589" w:rsidRDefault="00E52D11" w:rsidP="00E52D11">
            <w:pPr>
              <w:pStyle w:val="Italicmainbody-d1"/>
              <w:rPr>
                <w:i w:val="0"/>
                <w:iCs w:val="0"/>
                <w:color w:val="auto"/>
              </w:rPr>
            </w:pPr>
            <w:r w:rsidRPr="00263589">
              <w:rPr>
                <w:i w:val="0"/>
                <w:iCs w:val="0"/>
                <w:color w:val="auto"/>
              </w:rPr>
              <w:t>Joins in and anticipates repeated sound and action patterns. For example, in familiar action songs, plays with musical instruments.</w:t>
            </w:r>
          </w:p>
        </w:tc>
        <w:tc>
          <w:tcPr>
            <w:tcW w:w="1296" w:type="dxa"/>
          </w:tcPr>
          <w:p w14:paraId="37AE30A1" w14:textId="77777777" w:rsidR="00E52D11" w:rsidRPr="003F0975" w:rsidRDefault="00E52D11" w:rsidP="00E52D11">
            <w:pPr>
              <w:pStyle w:val="Datesachieved"/>
              <w:rPr>
                <w:i w:val="0"/>
                <w:iCs w:val="0"/>
              </w:rPr>
            </w:pPr>
          </w:p>
        </w:tc>
        <w:tc>
          <w:tcPr>
            <w:tcW w:w="1317" w:type="dxa"/>
          </w:tcPr>
          <w:p w14:paraId="308C715F" w14:textId="77777777" w:rsidR="00E52D11" w:rsidRPr="003F0975" w:rsidRDefault="00E52D11" w:rsidP="00E52D11">
            <w:pPr>
              <w:pStyle w:val="Datesachieved"/>
              <w:rPr>
                <w:i w:val="0"/>
                <w:iCs w:val="0"/>
              </w:rPr>
            </w:pPr>
          </w:p>
        </w:tc>
        <w:tc>
          <w:tcPr>
            <w:tcW w:w="1296" w:type="dxa"/>
          </w:tcPr>
          <w:p w14:paraId="16E61E09" w14:textId="77777777" w:rsidR="00E52D11" w:rsidRPr="003F0975" w:rsidRDefault="00E52D11" w:rsidP="00E52D11">
            <w:pPr>
              <w:pStyle w:val="Datesachieved"/>
              <w:rPr>
                <w:i w:val="0"/>
                <w:iCs w:val="0"/>
              </w:rPr>
            </w:pPr>
          </w:p>
        </w:tc>
      </w:tr>
      <w:tr w:rsidR="00E52D11" w:rsidRPr="003F0975" w14:paraId="58065111" w14:textId="77777777" w:rsidTr="00217326">
        <w:trPr>
          <w:trHeight w:val="397"/>
          <w:jc w:val="center"/>
        </w:trPr>
        <w:tc>
          <w:tcPr>
            <w:tcW w:w="10975" w:type="dxa"/>
            <w:vAlign w:val="center"/>
          </w:tcPr>
          <w:p w14:paraId="453E624D" w14:textId="2762F829" w:rsidR="00E52D11" w:rsidRPr="00263589" w:rsidRDefault="00E52D11" w:rsidP="00E52D11">
            <w:pPr>
              <w:pStyle w:val="Italicmainbody-d1"/>
              <w:rPr>
                <w:i w:val="0"/>
                <w:iCs w:val="0"/>
                <w:color w:val="auto"/>
              </w:rPr>
            </w:pPr>
            <w:r w:rsidRPr="00263589">
              <w:rPr>
                <w:i w:val="0"/>
                <w:iCs w:val="0"/>
                <w:color w:val="auto"/>
              </w:rPr>
              <w:t>Imitates movement in response to music</w:t>
            </w:r>
          </w:p>
        </w:tc>
        <w:tc>
          <w:tcPr>
            <w:tcW w:w="1296" w:type="dxa"/>
          </w:tcPr>
          <w:p w14:paraId="054DFDF7" w14:textId="77777777" w:rsidR="00E52D11" w:rsidRPr="003F0975" w:rsidRDefault="00E52D11" w:rsidP="00E52D11">
            <w:pPr>
              <w:pStyle w:val="Datesachieved"/>
              <w:rPr>
                <w:i w:val="0"/>
                <w:iCs w:val="0"/>
              </w:rPr>
            </w:pPr>
          </w:p>
        </w:tc>
        <w:tc>
          <w:tcPr>
            <w:tcW w:w="1317" w:type="dxa"/>
          </w:tcPr>
          <w:p w14:paraId="1C14A5FA" w14:textId="77777777" w:rsidR="00E52D11" w:rsidRPr="003F0975" w:rsidRDefault="00E52D11" w:rsidP="00E52D11">
            <w:pPr>
              <w:pStyle w:val="Datesachieved"/>
              <w:rPr>
                <w:i w:val="0"/>
                <w:iCs w:val="0"/>
              </w:rPr>
            </w:pPr>
          </w:p>
        </w:tc>
        <w:tc>
          <w:tcPr>
            <w:tcW w:w="1296" w:type="dxa"/>
          </w:tcPr>
          <w:p w14:paraId="5F3038F7" w14:textId="77777777" w:rsidR="00E52D11" w:rsidRPr="003F0975" w:rsidRDefault="00E52D11" w:rsidP="00E52D11">
            <w:pPr>
              <w:pStyle w:val="Datesachieved"/>
              <w:rPr>
                <w:i w:val="0"/>
                <w:iCs w:val="0"/>
              </w:rPr>
            </w:pPr>
          </w:p>
        </w:tc>
      </w:tr>
      <w:tr w:rsidR="00E52D11" w:rsidRPr="003F0975" w14:paraId="304B8FB4" w14:textId="77777777" w:rsidTr="00217326">
        <w:trPr>
          <w:trHeight w:val="397"/>
          <w:jc w:val="center"/>
        </w:trPr>
        <w:tc>
          <w:tcPr>
            <w:tcW w:w="10975" w:type="dxa"/>
            <w:vAlign w:val="center"/>
          </w:tcPr>
          <w:p w14:paraId="0560E441" w14:textId="1873A3E3" w:rsidR="00E52D11" w:rsidRPr="00263589" w:rsidRDefault="00E52D11" w:rsidP="00E52D11">
            <w:pPr>
              <w:pStyle w:val="Italicmainbody-d1"/>
              <w:rPr>
                <w:i w:val="0"/>
                <w:iCs w:val="0"/>
                <w:color w:val="auto"/>
              </w:rPr>
            </w:pPr>
            <w:r w:rsidRPr="00263589">
              <w:rPr>
                <w:bCs/>
                <w:i w:val="0"/>
                <w:iCs w:val="0"/>
                <w:color w:val="auto"/>
              </w:rPr>
              <w:t>Recalls and sings entire songs</w:t>
            </w:r>
          </w:p>
        </w:tc>
        <w:tc>
          <w:tcPr>
            <w:tcW w:w="1296" w:type="dxa"/>
          </w:tcPr>
          <w:p w14:paraId="71213461" w14:textId="77777777" w:rsidR="00E52D11" w:rsidRPr="003F0975" w:rsidRDefault="00E52D11" w:rsidP="00E52D11">
            <w:pPr>
              <w:pStyle w:val="Datesachieved"/>
              <w:rPr>
                <w:i w:val="0"/>
                <w:iCs w:val="0"/>
              </w:rPr>
            </w:pPr>
          </w:p>
        </w:tc>
        <w:tc>
          <w:tcPr>
            <w:tcW w:w="1317" w:type="dxa"/>
          </w:tcPr>
          <w:p w14:paraId="21E351DF" w14:textId="77777777" w:rsidR="00E52D11" w:rsidRPr="003F0975" w:rsidRDefault="00E52D11" w:rsidP="00E52D11">
            <w:pPr>
              <w:pStyle w:val="Datesachieved"/>
              <w:rPr>
                <w:i w:val="0"/>
                <w:iCs w:val="0"/>
              </w:rPr>
            </w:pPr>
          </w:p>
        </w:tc>
        <w:tc>
          <w:tcPr>
            <w:tcW w:w="1296" w:type="dxa"/>
          </w:tcPr>
          <w:p w14:paraId="28C88964" w14:textId="77777777" w:rsidR="00E52D11" w:rsidRPr="003F0975" w:rsidRDefault="00E52D11" w:rsidP="00E52D11">
            <w:pPr>
              <w:pStyle w:val="Datesachieved"/>
              <w:rPr>
                <w:i w:val="0"/>
                <w:iCs w:val="0"/>
              </w:rPr>
            </w:pPr>
          </w:p>
        </w:tc>
      </w:tr>
    </w:tbl>
    <w:p w14:paraId="4FAE3257" w14:textId="265D4E3A" w:rsidR="00A07DD1" w:rsidRDefault="00E52D11" w:rsidP="00E52D11">
      <w:pPr>
        <w:pStyle w:val="L2-Range1"/>
        <w:rPr>
          <w:color w:val="B20000"/>
        </w:rPr>
      </w:pPr>
      <w:r w:rsidRPr="002245CC">
        <w:rPr>
          <w:color w:val="DC2300"/>
        </w:rPr>
        <w:lastRenderedPageBreak/>
        <w:t xml:space="preserve">Range 5: 36 to 48 months </w:t>
      </w:r>
      <w:r w:rsidRPr="002245CC">
        <w:rPr>
          <w:color w:val="B20000"/>
          <w:sz w:val="22"/>
          <w:szCs w:val="22"/>
        </w:rPr>
        <w:t>(Birth to 5 Matters)</w:t>
      </w:r>
    </w:p>
    <w:p w14:paraId="187F67E2" w14:textId="6AC10EEF" w:rsidR="00E52D11" w:rsidRDefault="00E52D11" w:rsidP="00DD3BE8">
      <w:pPr>
        <w:pStyle w:val="L3-heading3a"/>
      </w:pPr>
      <w:r w:rsidRPr="003F0975">
        <w:t>Step 12: 35 to 41 months</w:t>
      </w:r>
    </w:p>
    <w:p w14:paraId="622E541A" w14:textId="77777777" w:rsidR="00DD3BE8" w:rsidRPr="003F0975" w:rsidRDefault="00DD3BE8" w:rsidP="00DD3BE8">
      <w:pPr>
        <w:pStyle w:val="L3-heading3a"/>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DD3BE8" w:rsidRPr="003F0975" w14:paraId="20B5019F" w14:textId="77777777" w:rsidTr="00DD3BE8">
        <w:trPr>
          <w:trHeight w:val="397"/>
          <w:jc w:val="center"/>
        </w:trPr>
        <w:tc>
          <w:tcPr>
            <w:tcW w:w="10975" w:type="dxa"/>
            <w:shd w:val="clear" w:color="auto" w:fill="DEEAF6" w:themeFill="accent5" w:themeFillTint="33"/>
          </w:tcPr>
          <w:p w14:paraId="045C80EE" w14:textId="55D84892" w:rsidR="00DD3BE8" w:rsidRPr="00263589" w:rsidRDefault="00DD3BE8" w:rsidP="00DD3BE8">
            <w:pPr>
              <w:pStyle w:val="Italicmainbody-d1"/>
              <w:rPr>
                <w:i w:val="0"/>
                <w:iCs w:val="0"/>
                <w:color w:val="auto"/>
              </w:rPr>
            </w:pPr>
            <w:r w:rsidRPr="00262AF3">
              <w:rPr>
                <w:b/>
                <w:bCs/>
                <w:i w:val="0"/>
                <w:iCs w:val="0"/>
                <w:color w:val="D10000"/>
              </w:rPr>
              <w:t>Literacy</w:t>
            </w:r>
          </w:p>
        </w:tc>
        <w:tc>
          <w:tcPr>
            <w:tcW w:w="1296" w:type="dxa"/>
            <w:shd w:val="clear" w:color="auto" w:fill="DEEAF6" w:themeFill="accent5" w:themeFillTint="33"/>
          </w:tcPr>
          <w:p w14:paraId="6BCAD83D" w14:textId="6564E739" w:rsidR="00DD3BE8" w:rsidRPr="003F0975" w:rsidRDefault="00DD3BE8" w:rsidP="00DD3BE8">
            <w:pPr>
              <w:pStyle w:val="Datesachieved"/>
              <w:rPr>
                <w:i w:val="0"/>
                <w:iCs w:val="0"/>
              </w:rPr>
            </w:pPr>
            <w:r w:rsidRPr="00C953D0">
              <w:rPr>
                <w:bCs/>
                <w:color w:val="auto"/>
              </w:rPr>
              <w:t>Emerging</w:t>
            </w:r>
          </w:p>
        </w:tc>
        <w:tc>
          <w:tcPr>
            <w:tcW w:w="1317" w:type="dxa"/>
            <w:shd w:val="clear" w:color="auto" w:fill="DEEAF6" w:themeFill="accent5" w:themeFillTint="33"/>
          </w:tcPr>
          <w:p w14:paraId="5FD69BB0" w14:textId="6B075BE8" w:rsidR="00DD3BE8" w:rsidRPr="003F0975" w:rsidRDefault="00DD3BE8" w:rsidP="00DD3BE8">
            <w:pPr>
              <w:pStyle w:val="Datesachieved"/>
              <w:rPr>
                <w:i w:val="0"/>
                <w:iCs w:val="0"/>
              </w:rPr>
            </w:pPr>
            <w:r w:rsidRPr="00C953D0">
              <w:rPr>
                <w:bCs/>
                <w:color w:val="auto"/>
              </w:rPr>
              <w:t>Developing</w:t>
            </w:r>
          </w:p>
        </w:tc>
        <w:tc>
          <w:tcPr>
            <w:tcW w:w="1296" w:type="dxa"/>
            <w:shd w:val="clear" w:color="auto" w:fill="DEEAF6" w:themeFill="accent5" w:themeFillTint="33"/>
          </w:tcPr>
          <w:p w14:paraId="471F8EC5" w14:textId="145DCA32" w:rsidR="00DD3BE8" w:rsidRPr="003F0975" w:rsidRDefault="00DD3BE8" w:rsidP="00DD3BE8">
            <w:pPr>
              <w:pStyle w:val="Datesachieved"/>
              <w:rPr>
                <w:i w:val="0"/>
                <w:iCs w:val="0"/>
              </w:rPr>
            </w:pPr>
            <w:r w:rsidRPr="00C953D0">
              <w:rPr>
                <w:bCs/>
                <w:color w:val="auto"/>
              </w:rPr>
              <w:t>Achieved</w:t>
            </w:r>
          </w:p>
        </w:tc>
      </w:tr>
      <w:tr w:rsidR="00DD3BE8" w:rsidRPr="003F0975" w14:paraId="7BC4D659" w14:textId="77777777" w:rsidTr="00A07DD1">
        <w:trPr>
          <w:trHeight w:val="397"/>
          <w:jc w:val="center"/>
        </w:trPr>
        <w:tc>
          <w:tcPr>
            <w:tcW w:w="10975" w:type="dxa"/>
          </w:tcPr>
          <w:p w14:paraId="631E1919" w14:textId="3815B740" w:rsidR="00DD3BE8" w:rsidRPr="00263589" w:rsidRDefault="00DD3BE8" w:rsidP="00DD3BE8">
            <w:pPr>
              <w:pStyle w:val="Italicmainbody-d1"/>
              <w:rPr>
                <w:b/>
                <w:i w:val="0"/>
                <w:iCs w:val="0"/>
                <w:color w:val="auto"/>
              </w:rPr>
            </w:pPr>
            <w:r w:rsidRPr="00263589">
              <w:rPr>
                <w:i w:val="0"/>
                <w:iCs w:val="0"/>
                <w:color w:val="auto"/>
              </w:rPr>
              <w:t>Takes part in ‘reading’ by filling in words and phrases</w:t>
            </w:r>
          </w:p>
        </w:tc>
        <w:tc>
          <w:tcPr>
            <w:tcW w:w="1296" w:type="dxa"/>
          </w:tcPr>
          <w:p w14:paraId="14B5C779" w14:textId="77777777" w:rsidR="00DD3BE8" w:rsidRPr="003F0975" w:rsidRDefault="00DD3BE8" w:rsidP="00DD3BE8">
            <w:pPr>
              <w:pStyle w:val="Datesachieved"/>
              <w:rPr>
                <w:i w:val="0"/>
                <w:iCs w:val="0"/>
              </w:rPr>
            </w:pPr>
          </w:p>
        </w:tc>
        <w:tc>
          <w:tcPr>
            <w:tcW w:w="1317" w:type="dxa"/>
          </w:tcPr>
          <w:p w14:paraId="1CB23C4F" w14:textId="77777777" w:rsidR="00DD3BE8" w:rsidRPr="003F0975" w:rsidRDefault="00DD3BE8" w:rsidP="00DD3BE8">
            <w:pPr>
              <w:pStyle w:val="Datesachieved"/>
              <w:rPr>
                <w:i w:val="0"/>
                <w:iCs w:val="0"/>
              </w:rPr>
            </w:pPr>
          </w:p>
        </w:tc>
        <w:tc>
          <w:tcPr>
            <w:tcW w:w="1296" w:type="dxa"/>
          </w:tcPr>
          <w:p w14:paraId="7CC063E2" w14:textId="77777777" w:rsidR="00DD3BE8" w:rsidRPr="003F0975" w:rsidRDefault="00DD3BE8" w:rsidP="00DD3BE8">
            <w:pPr>
              <w:pStyle w:val="Datesachieved"/>
              <w:rPr>
                <w:i w:val="0"/>
                <w:iCs w:val="0"/>
              </w:rPr>
            </w:pPr>
          </w:p>
        </w:tc>
      </w:tr>
      <w:tr w:rsidR="00DD3BE8" w:rsidRPr="003F0975" w14:paraId="47C3867A" w14:textId="77777777" w:rsidTr="00A07DD1">
        <w:trPr>
          <w:trHeight w:val="397"/>
          <w:jc w:val="center"/>
        </w:trPr>
        <w:tc>
          <w:tcPr>
            <w:tcW w:w="10975" w:type="dxa"/>
            <w:vAlign w:val="center"/>
          </w:tcPr>
          <w:p w14:paraId="49602146" w14:textId="3423D2D7" w:rsidR="00DD3BE8" w:rsidRPr="00263589" w:rsidRDefault="00DD3BE8" w:rsidP="00DD3BE8">
            <w:pPr>
              <w:pStyle w:val="Italicmainbody-d1"/>
              <w:rPr>
                <w:b/>
                <w:i w:val="0"/>
                <w:iCs w:val="0"/>
                <w:color w:val="auto"/>
              </w:rPr>
            </w:pPr>
            <w:r w:rsidRPr="00263589">
              <w:rPr>
                <w:i w:val="0"/>
                <w:iCs w:val="0"/>
                <w:color w:val="auto"/>
              </w:rPr>
              <w:t>Listens to and joins in with stories and poems when reading and sharing a story with an adult or in a small group</w:t>
            </w:r>
          </w:p>
        </w:tc>
        <w:tc>
          <w:tcPr>
            <w:tcW w:w="1296" w:type="dxa"/>
          </w:tcPr>
          <w:p w14:paraId="07E94789" w14:textId="77777777" w:rsidR="00DD3BE8" w:rsidRPr="003F0975" w:rsidRDefault="00DD3BE8" w:rsidP="00DD3BE8">
            <w:pPr>
              <w:pStyle w:val="Datesachieved"/>
              <w:rPr>
                <w:i w:val="0"/>
                <w:iCs w:val="0"/>
              </w:rPr>
            </w:pPr>
          </w:p>
        </w:tc>
        <w:tc>
          <w:tcPr>
            <w:tcW w:w="1317" w:type="dxa"/>
          </w:tcPr>
          <w:p w14:paraId="1B6A02BA" w14:textId="77777777" w:rsidR="00DD3BE8" w:rsidRPr="003F0975" w:rsidRDefault="00DD3BE8" w:rsidP="00DD3BE8">
            <w:pPr>
              <w:pStyle w:val="Datesachieved"/>
              <w:rPr>
                <w:i w:val="0"/>
                <w:iCs w:val="0"/>
              </w:rPr>
            </w:pPr>
          </w:p>
        </w:tc>
        <w:tc>
          <w:tcPr>
            <w:tcW w:w="1296" w:type="dxa"/>
          </w:tcPr>
          <w:p w14:paraId="4CF756A3" w14:textId="77777777" w:rsidR="00DD3BE8" w:rsidRPr="003F0975" w:rsidRDefault="00DD3BE8" w:rsidP="00DD3BE8">
            <w:pPr>
              <w:pStyle w:val="Datesachieved"/>
              <w:rPr>
                <w:i w:val="0"/>
                <w:iCs w:val="0"/>
              </w:rPr>
            </w:pPr>
          </w:p>
        </w:tc>
      </w:tr>
      <w:tr w:rsidR="00DD3BE8" w:rsidRPr="003F0975" w14:paraId="402F6230" w14:textId="77777777" w:rsidTr="00A07DD1">
        <w:trPr>
          <w:trHeight w:val="397"/>
          <w:jc w:val="center"/>
        </w:trPr>
        <w:tc>
          <w:tcPr>
            <w:tcW w:w="10975" w:type="dxa"/>
          </w:tcPr>
          <w:p w14:paraId="330AD94D" w14:textId="5D5C4B9C" w:rsidR="00DD3BE8" w:rsidRPr="00263589" w:rsidRDefault="00DD3BE8" w:rsidP="00DD3BE8">
            <w:pPr>
              <w:pStyle w:val="Italicmainbody-d1"/>
              <w:rPr>
                <w:b/>
                <w:i w:val="0"/>
                <w:iCs w:val="0"/>
                <w:color w:val="auto"/>
              </w:rPr>
            </w:pPr>
            <w:r w:rsidRPr="00263589">
              <w:rPr>
                <w:i w:val="0"/>
                <w:iCs w:val="0"/>
                <w:color w:val="auto"/>
              </w:rPr>
              <w:t>Shows interest in illustrations and words in print and digital books and words in the environment</w:t>
            </w:r>
          </w:p>
        </w:tc>
        <w:tc>
          <w:tcPr>
            <w:tcW w:w="1296" w:type="dxa"/>
          </w:tcPr>
          <w:p w14:paraId="423F36CA" w14:textId="77777777" w:rsidR="00DD3BE8" w:rsidRPr="003F0975" w:rsidRDefault="00DD3BE8" w:rsidP="00DD3BE8">
            <w:pPr>
              <w:pStyle w:val="Datesachieved"/>
              <w:rPr>
                <w:i w:val="0"/>
                <w:iCs w:val="0"/>
              </w:rPr>
            </w:pPr>
          </w:p>
        </w:tc>
        <w:tc>
          <w:tcPr>
            <w:tcW w:w="1317" w:type="dxa"/>
          </w:tcPr>
          <w:p w14:paraId="0E25B8BB" w14:textId="77777777" w:rsidR="00DD3BE8" w:rsidRPr="003F0975" w:rsidRDefault="00DD3BE8" w:rsidP="00DD3BE8">
            <w:pPr>
              <w:pStyle w:val="Datesachieved"/>
              <w:rPr>
                <w:i w:val="0"/>
                <w:iCs w:val="0"/>
              </w:rPr>
            </w:pPr>
          </w:p>
        </w:tc>
        <w:tc>
          <w:tcPr>
            <w:tcW w:w="1296" w:type="dxa"/>
          </w:tcPr>
          <w:p w14:paraId="582C8D23" w14:textId="77777777" w:rsidR="00DD3BE8" w:rsidRPr="003F0975" w:rsidRDefault="00DD3BE8" w:rsidP="00DD3BE8">
            <w:pPr>
              <w:pStyle w:val="Datesachieved"/>
              <w:rPr>
                <w:i w:val="0"/>
                <w:iCs w:val="0"/>
              </w:rPr>
            </w:pPr>
          </w:p>
        </w:tc>
      </w:tr>
      <w:tr w:rsidR="00DD3BE8" w:rsidRPr="003F0975" w14:paraId="3C872C96" w14:textId="77777777" w:rsidTr="00A07DD1">
        <w:trPr>
          <w:trHeight w:val="397"/>
          <w:jc w:val="center"/>
        </w:trPr>
        <w:tc>
          <w:tcPr>
            <w:tcW w:w="10975" w:type="dxa"/>
          </w:tcPr>
          <w:p w14:paraId="74D6A98B" w14:textId="7CA3FC0E" w:rsidR="00DD3BE8" w:rsidRPr="00263589" w:rsidRDefault="00DD3BE8" w:rsidP="00DD3BE8">
            <w:pPr>
              <w:pStyle w:val="Italicmainbody-d1"/>
              <w:rPr>
                <w:i w:val="0"/>
                <w:iCs w:val="0"/>
                <w:color w:val="auto"/>
              </w:rPr>
            </w:pPr>
            <w:r w:rsidRPr="00263589">
              <w:rPr>
                <w:i w:val="0"/>
                <w:iCs w:val="0"/>
                <w:color w:val="auto"/>
              </w:rPr>
              <w:t>Shows awareness of rhyme and alliteration. For example, can pick out words that rhyme and continues a rhyming string.</w:t>
            </w:r>
          </w:p>
        </w:tc>
        <w:tc>
          <w:tcPr>
            <w:tcW w:w="1296" w:type="dxa"/>
          </w:tcPr>
          <w:p w14:paraId="6A333F17" w14:textId="77777777" w:rsidR="00DD3BE8" w:rsidRPr="003F0975" w:rsidRDefault="00DD3BE8" w:rsidP="00DD3BE8">
            <w:pPr>
              <w:pStyle w:val="Datesachieved"/>
              <w:rPr>
                <w:i w:val="0"/>
                <w:iCs w:val="0"/>
              </w:rPr>
            </w:pPr>
          </w:p>
        </w:tc>
        <w:tc>
          <w:tcPr>
            <w:tcW w:w="1317" w:type="dxa"/>
          </w:tcPr>
          <w:p w14:paraId="4B085076" w14:textId="77777777" w:rsidR="00DD3BE8" w:rsidRPr="003F0975" w:rsidRDefault="00DD3BE8" w:rsidP="00DD3BE8">
            <w:pPr>
              <w:pStyle w:val="Datesachieved"/>
              <w:rPr>
                <w:i w:val="0"/>
                <w:iCs w:val="0"/>
              </w:rPr>
            </w:pPr>
          </w:p>
        </w:tc>
        <w:tc>
          <w:tcPr>
            <w:tcW w:w="1296" w:type="dxa"/>
          </w:tcPr>
          <w:p w14:paraId="1903A96B" w14:textId="77777777" w:rsidR="00DD3BE8" w:rsidRPr="003F0975" w:rsidRDefault="00DD3BE8" w:rsidP="00DD3BE8">
            <w:pPr>
              <w:pStyle w:val="Datesachieved"/>
              <w:rPr>
                <w:i w:val="0"/>
                <w:iCs w:val="0"/>
              </w:rPr>
            </w:pPr>
          </w:p>
        </w:tc>
      </w:tr>
      <w:tr w:rsidR="00DD3BE8" w:rsidRPr="003F0975" w14:paraId="525C645D" w14:textId="77777777" w:rsidTr="00A07DD1">
        <w:trPr>
          <w:trHeight w:val="397"/>
          <w:jc w:val="center"/>
        </w:trPr>
        <w:tc>
          <w:tcPr>
            <w:tcW w:w="10975" w:type="dxa"/>
          </w:tcPr>
          <w:p w14:paraId="28C6519B" w14:textId="25C15F8E" w:rsidR="00DD3BE8" w:rsidRPr="00263589" w:rsidRDefault="00DD3BE8" w:rsidP="00DD3BE8">
            <w:pPr>
              <w:pStyle w:val="Italicmainbody-d1"/>
              <w:rPr>
                <w:i w:val="0"/>
                <w:iCs w:val="0"/>
                <w:color w:val="auto"/>
              </w:rPr>
            </w:pPr>
            <w:r w:rsidRPr="00263589">
              <w:rPr>
                <w:i w:val="0"/>
                <w:iCs w:val="0"/>
                <w:color w:val="auto"/>
              </w:rPr>
              <w:t>Recognises rhythm in spoken words. For example, count or clap syllables in a word.</w:t>
            </w:r>
          </w:p>
        </w:tc>
        <w:tc>
          <w:tcPr>
            <w:tcW w:w="1296" w:type="dxa"/>
          </w:tcPr>
          <w:p w14:paraId="5B357C5A" w14:textId="77777777" w:rsidR="00DD3BE8" w:rsidRPr="003F0975" w:rsidRDefault="00DD3BE8" w:rsidP="00DD3BE8">
            <w:pPr>
              <w:pStyle w:val="Datesachieved"/>
              <w:rPr>
                <w:i w:val="0"/>
                <w:iCs w:val="0"/>
              </w:rPr>
            </w:pPr>
          </w:p>
        </w:tc>
        <w:tc>
          <w:tcPr>
            <w:tcW w:w="1317" w:type="dxa"/>
          </w:tcPr>
          <w:p w14:paraId="2DF068C1" w14:textId="77777777" w:rsidR="00DD3BE8" w:rsidRPr="003F0975" w:rsidRDefault="00DD3BE8" w:rsidP="00DD3BE8">
            <w:pPr>
              <w:pStyle w:val="Datesachieved"/>
              <w:rPr>
                <w:i w:val="0"/>
                <w:iCs w:val="0"/>
              </w:rPr>
            </w:pPr>
          </w:p>
        </w:tc>
        <w:tc>
          <w:tcPr>
            <w:tcW w:w="1296" w:type="dxa"/>
          </w:tcPr>
          <w:p w14:paraId="7AEF88B4" w14:textId="77777777" w:rsidR="00DD3BE8" w:rsidRPr="003F0975" w:rsidRDefault="00DD3BE8" w:rsidP="00DD3BE8">
            <w:pPr>
              <w:pStyle w:val="Datesachieved"/>
              <w:rPr>
                <w:i w:val="0"/>
                <w:iCs w:val="0"/>
              </w:rPr>
            </w:pPr>
          </w:p>
        </w:tc>
      </w:tr>
      <w:tr w:rsidR="00DD3BE8" w:rsidRPr="003F0975" w14:paraId="58A87A22" w14:textId="77777777" w:rsidTr="00A07DD1">
        <w:trPr>
          <w:trHeight w:val="397"/>
          <w:jc w:val="center"/>
        </w:trPr>
        <w:tc>
          <w:tcPr>
            <w:tcW w:w="10975" w:type="dxa"/>
          </w:tcPr>
          <w:p w14:paraId="3D83311B" w14:textId="5AECCF4C" w:rsidR="00DD3BE8" w:rsidRPr="00263589" w:rsidRDefault="00DD3BE8" w:rsidP="00DD3BE8">
            <w:pPr>
              <w:pStyle w:val="Italicmainbody-d1"/>
              <w:rPr>
                <w:i w:val="0"/>
                <w:iCs w:val="0"/>
                <w:color w:val="auto"/>
              </w:rPr>
            </w:pPr>
            <w:r w:rsidRPr="00263589">
              <w:rPr>
                <w:bCs/>
                <w:i w:val="0"/>
                <w:iCs w:val="0"/>
                <w:color w:val="auto"/>
              </w:rPr>
              <w:t xml:space="preserve">Begins to use </w:t>
            </w:r>
            <w:proofErr w:type="gramStart"/>
            <w:r w:rsidRPr="00263589">
              <w:rPr>
                <w:bCs/>
                <w:i w:val="0"/>
                <w:iCs w:val="0"/>
                <w:color w:val="auto"/>
              </w:rPr>
              <w:t>anti-clockwise</w:t>
            </w:r>
            <w:proofErr w:type="gramEnd"/>
            <w:r w:rsidRPr="00263589">
              <w:rPr>
                <w:bCs/>
                <w:i w:val="0"/>
                <w:iCs w:val="0"/>
                <w:color w:val="auto"/>
              </w:rPr>
              <w:t xml:space="preserve"> movement and retrace vertical lines to create letters and numbers. For example, m, o, a, 6, 9.</w:t>
            </w:r>
          </w:p>
        </w:tc>
        <w:tc>
          <w:tcPr>
            <w:tcW w:w="1296" w:type="dxa"/>
          </w:tcPr>
          <w:p w14:paraId="6CFFB32B" w14:textId="77777777" w:rsidR="00DD3BE8" w:rsidRPr="003F0975" w:rsidRDefault="00DD3BE8" w:rsidP="00DD3BE8">
            <w:pPr>
              <w:pStyle w:val="Datesachieved"/>
              <w:rPr>
                <w:i w:val="0"/>
                <w:iCs w:val="0"/>
              </w:rPr>
            </w:pPr>
          </w:p>
        </w:tc>
        <w:tc>
          <w:tcPr>
            <w:tcW w:w="1317" w:type="dxa"/>
          </w:tcPr>
          <w:p w14:paraId="28897B13" w14:textId="77777777" w:rsidR="00DD3BE8" w:rsidRPr="003F0975" w:rsidRDefault="00DD3BE8" w:rsidP="00DD3BE8">
            <w:pPr>
              <w:pStyle w:val="Datesachieved"/>
              <w:rPr>
                <w:i w:val="0"/>
                <w:iCs w:val="0"/>
              </w:rPr>
            </w:pPr>
          </w:p>
        </w:tc>
        <w:tc>
          <w:tcPr>
            <w:tcW w:w="1296" w:type="dxa"/>
          </w:tcPr>
          <w:p w14:paraId="3D434485" w14:textId="77777777" w:rsidR="00DD3BE8" w:rsidRPr="003F0975" w:rsidRDefault="00DD3BE8" w:rsidP="00DD3BE8">
            <w:pPr>
              <w:pStyle w:val="Datesachieved"/>
              <w:rPr>
                <w:i w:val="0"/>
                <w:iCs w:val="0"/>
              </w:rPr>
            </w:pPr>
          </w:p>
        </w:tc>
      </w:tr>
      <w:tr w:rsidR="00DD3BE8" w:rsidRPr="003F0975" w14:paraId="14EB3791" w14:textId="77777777" w:rsidTr="00A07DD1">
        <w:trPr>
          <w:trHeight w:val="397"/>
          <w:jc w:val="center"/>
        </w:trPr>
        <w:tc>
          <w:tcPr>
            <w:tcW w:w="10975" w:type="dxa"/>
            <w:vAlign w:val="center"/>
          </w:tcPr>
          <w:p w14:paraId="52623FB2" w14:textId="0ABD74B4" w:rsidR="00DD3BE8" w:rsidRPr="00263589" w:rsidRDefault="00DD3BE8" w:rsidP="00DD3BE8">
            <w:pPr>
              <w:pStyle w:val="Italicmainbody-d1"/>
              <w:rPr>
                <w:bCs/>
                <w:i w:val="0"/>
                <w:iCs w:val="0"/>
                <w:color w:val="auto"/>
              </w:rPr>
            </w:pPr>
            <w:r w:rsidRPr="00263589">
              <w:rPr>
                <w:i w:val="0"/>
                <w:iCs w:val="0"/>
                <w:color w:val="auto"/>
              </w:rPr>
              <w:t>Makes diagonal lines and patterns. For example, making X-type marks and patterns using a variety of media/materials.</w:t>
            </w:r>
          </w:p>
        </w:tc>
        <w:tc>
          <w:tcPr>
            <w:tcW w:w="1296" w:type="dxa"/>
          </w:tcPr>
          <w:p w14:paraId="1E32653C" w14:textId="77777777" w:rsidR="00DD3BE8" w:rsidRPr="003F0975" w:rsidRDefault="00DD3BE8" w:rsidP="00DD3BE8">
            <w:pPr>
              <w:pStyle w:val="Datesachieved"/>
              <w:rPr>
                <w:i w:val="0"/>
                <w:iCs w:val="0"/>
              </w:rPr>
            </w:pPr>
          </w:p>
        </w:tc>
        <w:tc>
          <w:tcPr>
            <w:tcW w:w="1317" w:type="dxa"/>
          </w:tcPr>
          <w:p w14:paraId="0E6272E9" w14:textId="77777777" w:rsidR="00DD3BE8" w:rsidRPr="003F0975" w:rsidRDefault="00DD3BE8" w:rsidP="00DD3BE8">
            <w:pPr>
              <w:pStyle w:val="Datesachieved"/>
              <w:rPr>
                <w:i w:val="0"/>
                <w:iCs w:val="0"/>
              </w:rPr>
            </w:pPr>
          </w:p>
        </w:tc>
        <w:tc>
          <w:tcPr>
            <w:tcW w:w="1296" w:type="dxa"/>
          </w:tcPr>
          <w:p w14:paraId="71DF0C63" w14:textId="77777777" w:rsidR="00DD3BE8" w:rsidRPr="003F0975" w:rsidRDefault="00DD3BE8" w:rsidP="00DD3BE8">
            <w:pPr>
              <w:pStyle w:val="Datesachieved"/>
              <w:rPr>
                <w:i w:val="0"/>
                <w:iCs w:val="0"/>
              </w:rPr>
            </w:pPr>
          </w:p>
        </w:tc>
      </w:tr>
      <w:tr w:rsidR="00DD3BE8" w:rsidRPr="003F0975" w14:paraId="5B8EA372" w14:textId="77777777" w:rsidTr="00A07DD1">
        <w:trPr>
          <w:trHeight w:val="397"/>
          <w:jc w:val="center"/>
        </w:trPr>
        <w:tc>
          <w:tcPr>
            <w:tcW w:w="10975" w:type="dxa"/>
          </w:tcPr>
          <w:p w14:paraId="1EBF640F" w14:textId="3991FFEF" w:rsidR="00DD3BE8" w:rsidRPr="00263589" w:rsidRDefault="00DD3BE8" w:rsidP="00DD3BE8">
            <w:pPr>
              <w:pStyle w:val="Italicmainbody-d1"/>
              <w:rPr>
                <w:bCs/>
                <w:i w:val="0"/>
                <w:iCs w:val="0"/>
                <w:color w:val="auto"/>
              </w:rPr>
            </w:pPr>
            <w:r w:rsidRPr="00263589">
              <w:rPr>
                <w:i w:val="0"/>
                <w:iCs w:val="0"/>
                <w:color w:val="auto"/>
              </w:rPr>
              <w:t>Starts to make recognisable ‘S’ and ‘8’ type shapes</w:t>
            </w:r>
          </w:p>
        </w:tc>
        <w:tc>
          <w:tcPr>
            <w:tcW w:w="1296" w:type="dxa"/>
          </w:tcPr>
          <w:p w14:paraId="2F6E57A3" w14:textId="77777777" w:rsidR="00DD3BE8" w:rsidRPr="003F0975" w:rsidRDefault="00DD3BE8" w:rsidP="00DD3BE8">
            <w:pPr>
              <w:pStyle w:val="Datesachieved"/>
              <w:rPr>
                <w:i w:val="0"/>
                <w:iCs w:val="0"/>
              </w:rPr>
            </w:pPr>
          </w:p>
        </w:tc>
        <w:tc>
          <w:tcPr>
            <w:tcW w:w="1317" w:type="dxa"/>
          </w:tcPr>
          <w:p w14:paraId="3724C6EE" w14:textId="77777777" w:rsidR="00DD3BE8" w:rsidRPr="003F0975" w:rsidRDefault="00DD3BE8" w:rsidP="00DD3BE8">
            <w:pPr>
              <w:pStyle w:val="Datesachieved"/>
              <w:rPr>
                <w:i w:val="0"/>
                <w:iCs w:val="0"/>
              </w:rPr>
            </w:pPr>
          </w:p>
        </w:tc>
        <w:tc>
          <w:tcPr>
            <w:tcW w:w="1296" w:type="dxa"/>
          </w:tcPr>
          <w:p w14:paraId="18F07394" w14:textId="77777777" w:rsidR="00DD3BE8" w:rsidRPr="003F0975" w:rsidRDefault="00DD3BE8" w:rsidP="00DD3BE8">
            <w:pPr>
              <w:pStyle w:val="Datesachieved"/>
              <w:rPr>
                <w:i w:val="0"/>
                <w:iCs w:val="0"/>
              </w:rPr>
            </w:pPr>
          </w:p>
        </w:tc>
      </w:tr>
      <w:tr w:rsidR="00DD3BE8" w:rsidRPr="003F0975" w14:paraId="628E8464" w14:textId="77777777" w:rsidTr="00A07DD1">
        <w:trPr>
          <w:trHeight w:val="397"/>
          <w:jc w:val="center"/>
        </w:trPr>
        <w:tc>
          <w:tcPr>
            <w:tcW w:w="10975" w:type="dxa"/>
            <w:vAlign w:val="center"/>
          </w:tcPr>
          <w:p w14:paraId="0A212C7A" w14:textId="31145934" w:rsidR="00DD3BE8" w:rsidRPr="00263589" w:rsidRDefault="00DD3BE8" w:rsidP="00DD3BE8">
            <w:pPr>
              <w:pStyle w:val="Italicmainbody-d1"/>
              <w:rPr>
                <w:bCs/>
                <w:i w:val="0"/>
                <w:iCs w:val="0"/>
                <w:color w:val="auto"/>
              </w:rPr>
            </w:pPr>
            <w:r w:rsidRPr="00263589">
              <w:rPr>
                <w:i w:val="0"/>
                <w:iCs w:val="0"/>
                <w:color w:val="auto"/>
              </w:rPr>
              <w:t>Can copy some letters of the alphabet, usually from own name</w:t>
            </w:r>
          </w:p>
        </w:tc>
        <w:tc>
          <w:tcPr>
            <w:tcW w:w="1296" w:type="dxa"/>
          </w:tcPr>
          <w:p w14:paraId="35B3F28D" w14:textId="77777777" w:rsidR="00DD3BE8" w:rsidRPr="003F0975" w:rsidRDefault="00DD3BE8" w:rsidP="00DD3BE8">
            <w:pPr>
              <w:pStyle w:val="Datesachieved"/>
              <w:rPr>
                <w:i w:val="0"/>
                <w:iCs w:val="0"/>
              </w:rPr>
            </w:pPr>
          </w:p>
        </w:tc>
        <w:tc>
          <w:tcPr>
            <w:tcW w:w="1317" w:type="dxa"/>
          </w:tcPr>
          <w:p w14:paraId="536CE7D5" w14:textId="77777777" w:rsidR="00DD3BE8" w:rsidRPr="003F0975" w:rsidRDefault="00DD3BE8" w:rsidP="00DD3BE8">
            <w:pPr>
              <w:pStyle w:val="Datesachieved"/>
              <w:rPr>
                <w:i w:val="0"/>
                <w:iCs w:val="0"/>
              </w:rPr>
            </w:pPr>
          </w:p>
        </w:tc>
        <w:tc>
          <w:tcPr>
            <w:tcW w:w="1296" w:type="dxa"/>
          </w:tcPr>
          <w:p w14:paraId="1406C3B4" w14:textId="77777777" w:rsidR="00DD3BE8" w:rsidRPr="003F0975" w:rsidRDefault="00DD3BE8" w:rsidP="00DD3BE8">
            <w:pPr>
              <w:pStyle w:val="Datesachieved"/>
              <w:rPr>
                <w:i w:val="0"/>
                <w:iCs w:val="0"/>
              </w:rPr>
            </w:pPr>
          </w:p>
        </w:tc>
      </w:tr>
      <w:tr w:rsidR="00DD3BE8" w:rsidRPr="003F0975" w14:paraId="3DD2E5E0" w14:textId="77777777" w:rsidTr="00A07DD1">
        <w:trPr>
          <w:trHeight w:val="397"/>
          <w:jc w:val="center"/>
        </w:trPr>
        <w:tc>
          <w:tcPr>
            <w:tcW w:w="10975" w:type="dxa"/>
            <w:vAlign w:val="center"/>
          </w:tcPr>
          <w:p w14:paraId="1079CC6B" w14:textId="74AEF083" w:rsidR="00DD3BE8" w:rsidRPr="00263589" w:rsidRDefault="00DD3BE8" w:rsidP="00DD3BE8">
            <w:pPr>
              <w:pStyle w:val="Italicmainbody-d1"/>
              <w:rPr>
                <w:bCs/>
                <w:i w:val="0"/>
                <w:iCs w:val="0"/>
                <w:color w:val="auto"/>
              </w:rPr>
            </w:pPr>
            <w:r w:rsidRPr="00263589">
              <w:rPr>
                <w:i w:val="0"/>
                <w:iCs w:val="0"/>
                <w:color w:val="auto"/>
              </w:rPr>
              <w:t>Includes mark making and early writing in their play</w:t>
            </w:r>
          </w:p>
        </w:tc>
        <w:tc>
          <w:tcPr>
            <w:tcW w:w="1296" w:type="dxa"/>
          </w:tcPr>
          <w:p w14:paraId="2BA3E16A" w14:textId="77777777" w:rsidR="00DD3BE8" w:rsidRPr="003F0975" w:rsidRDefault="00DD3BE8" w:rsidP="00DD3BE8">
            <w:pPr>
              <w:pStyle w:val="Datesachieved"/>
              <w:rPr>
                <w:i w:val="0"/>
                <w:iCs w:val="0"/>
              </w:rPr>
            </w:pPr>
          </w:p>
        </w:tc>
        <w:tc>
          <w:tcPr>
            <w:tcW w:w="1317" w:type="dxa"/>
          </w:tcPr>
          <w:p w14:paraId="490B705B" w14:textId="77777777" w:rsidR="00DD3BE8" w:rsidRPr="003F0975" w:rsidRDefault="00DD3BE8" w:rsidP="00DD3BE8">
            <w:pPr>
              <w:pStyle w:val="Datesachieved"/>
              <w:rPr>
                <w:i w:val="0"/>
                <w:iCs w:val="0"/>
              </w:rPr>
            </w:pPr>
          </w:p>
        </w:tc>
        <w:tc>
          <w:tcPr>
            <w:tcW w:w="1296" w:type="dxa"/>
          </w:tcPr>
          <w:p w14:paraId="56E22C86" w14:textId="77777777" w:rsidR="00DD3BE8" w:rsidRPr="003F0975" w:rsidRDefault="00DD3BE8" w:rsidP="00DD3BE8">
            <w:pPr>
              <w:pStyle w:val="Datesachieved"/>
              <w:rPr>
                <w:i w:val="0"/>
                <w:iCs w:val="0"/>
              </w:rPr>
            </w:pPr>
          </w:p>
        </w:tc>
      </w:tr>
    </w:tbl>
    <w:p w14:paraId="5B0BF35F" w14:textId="77777777" w:rsidR="00DD3BE8" w:rsidRPr="00DD3BE8" w:rsidRDefault="00DD3BE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DD3BE8" w:rsidRPr="003F0975" w14:paraId="1795C564" w14:textId="77777777" w:rsidTr="00DD3BE8">
        <w:trPr>
          <w:trHeight w:val="397"/>
          <w:jc w:val="center"/>
        </w:trPr>
        <w:tc>
          <w:tcPr>
            <w:tcW w:w="10975" w:type="dxa"/>
            <w:shd w:val="clear" w:color="auto" w:fill="DEEAF6" w:themeFill="accent5" w:themeFillTint="33"/>
          </w:tcPr>
          <w:p w14:paraId="1068429F" w14:textId="230F9F3F" w:rsidR="00DD3BE8" w:rsidRPr="00263589" w:rsidRDefault="00DD3BE8" w:rsidP="00DD3BE8">
            <w:pPr>
              <w:pStyle w:val="Italicmainbody-d1"/>
              <w:rPr>
                <w:i w:val="0"/>
                <w:iCs w:val="0"/>
                <w:color w:val="auto"/>
              </w:rPr>
            </w:pPr>
            <w:r w:rsidRPr="00FC36A1">
              <w:rPr>
                <w:b/>
                <w:bCs/>
                <w:i w:val="0"/>
                <w:iCs w:val="0"/>
                <w:color w:val="2F5496" w:themeColor="accent1" w:themeShade="BF"/>
              </w:rPr>
              <w:t>Maths</w:t>
            </w:r>
          </w:p>
        </w:tc>
        <w:tc>
          <w:tcPr>
            <w:tcW w:w="1296" w:type="dxa"/>
            <w:shd w:val="clear" w:color="auto" w:fill="DEEAF6" w:themeFill="accent5" w:themeFillTint="33"/>
          </w:tcPr>
          <w:p w14:paraId="0AD0915A" w14:textId="295D0629" w:rsidR="00DD3BE8" w:rsidRPr="003F0975" w:rsidRDefault="00DD3BE8" w:rsidP="00DD3BE8">
            <w:pPr>
              <w:pStyle w:val="Datesachieved"/>
              <w:rPr>
                <w:i w:val="0"/>
                <w:iCs w:val="0"/>
              </w:rPr>
            </w:pPr>
            <w:r w:rsidRPr="00C953D0">
              <w:rPr>
                <w:bCs/>
                <w:color w:val="auto"/>
              </w:rPr>
              <w:t>Emerging</w:t>
            </w:r>
          </w:p>
        </w:tc>
        <w:tc>
          <w:tcPr>
            <w:tcW w:w="1317" w:type="dxa"/>
            <w:shd w:val="clear" w:color="auto" w:fill="DEEAF6" w:themeFill="accent5" w:themeFillTint="33"/>
          </w:tcPr>
          <w:p w14:paraId="7E64D706" w14:textId="70C2174D" w:rsidR="00DD3BE8" w:rsidRPr="003F0975" w:rsidRDefault="00DD3BE8" w:rsidP="00DD3BE8">
            <w:pPr>
              <w:pStyle w:val="Datesachieved"/>
              <w:rPr>
                <w:i w:val="0"/>
                <w:iCs w:val="0"/>
              </w:rPr>
            </w:pPr>
            <w:r w:rsidRPr="00C953D0">
              <w:rPr>
                <w:bCs/>
                <w:color w:val="auto"/>
              </w:rPr>
              <w:t>Developing</w:t>
            </w:r>
          </w:p>
        </w:tc>
        <w:tc>
          <w:tcPr>
            <w:tcW w:w="1296" w:type="dxa"/>
            <w:shd w:val="clear" w:color="auto" w:fill="DEEAF6" w:themeFill="accent5" w:themeFillTint="33"/>
          </w:tcPr>
          <w:p w14:paraId="7D99FD42" w14:textId="6104DEF4" w:rsidR="00DD3BE8" w:rsidRPr="003F0975" w:rsidRDefault="00DD3BE8" w:rsidP="00DD3BE8">
            <w:pPr>
              <w:pStyle w:val="Datesachieved"/>
              <w:rPr>
                <w:i w:val="0"/>
                <w:iCs w:val="0"/>
              </w:rPr>
            </w:pPr>
            <w:r w:rsidRPr="00C953D0">
              <w:rPr>
                <w:bCs/>
                <w:color w:val="auto"/>
              </w:rPr>
              <w:t>Achieved</w:t>
            </w:r>
          </w:p>
        </w:tc>
      </w:tr>
      <w:tr w:rsidR="00DD3BE8" w:rsidRPr="003F0975" w14:paraId="36768C30" w14:textId="77777777" w:rsidTr="00A07DD1">
        <w:trPr>
          <w:trHeight w:val="397"/>
          <w:jc w:val="center"/>
        </w:trPr>
        <w:tc>
          <w:tcPr>
            <w:tcW w:w="10975" w:type="dxa"/>
          </w:tcPr>
          <w:p w14:paraId="74974970" w14:textId="6D62A3BC" w:rsidR="00DD3BE8" w:rsidRPr="00263589" w:rsidRDefault="00DD3BE8" w:rsidP="00DD3BE8">
            <w:pPr>
              <w:pStyle w:val="Italicmainbody-d1"/>
              <w:rPr>
                <w:b/>
                <w:i w:val="0"/>
                <w:iCs w:val="0"/>
                <w:color w:val="auto"/>
              </w:rPr>
            </w:pPr>
            <w:r w:rsidRPr="00263589">
              <w:rPr>
                <w:i w:val="0"/>
                <w:iCs w:val="0"/>
                <w:color w:val="auto"/>
              </w:rPr>
              <w:t>Repeats a three-digit number sequence. For example, 2, 8, 5.</w:t>
            </w:r>
          </w:p>
        </w:tc>
        <w:tc>
          <w:tcPr>
            <w:tcW w:w="1296" w:type="dxa"/>
          </w:tcPr>
          <w:p w14:paraId="6AE9347D" w14:textId="77777777" w:rsidR="00DD3BE8" w:rsidRPr="003F0975" w:rsidRDefault="00DD3BE8" w:rsidP="00DD3BE8">
            <w:pPr>
              <w:pStyle w:val="Datesachieved"/>
              <w:rPr>
                <w:i w:val="0"/>
                <w:iCs w:val="0"/>
              </w:rPr>
            </w:pPr>
          </w:p>
        </w:tc>
        <w:tc>
          <w:tcPr>
            <w:tcW w:w="1317" w:type="dxa"/>
          </w:tcPr>
          <w:p w14:paraId="0F8F8158" w14:textId="77777777" w:rsidR="00DD3BE8" w:rsidRPr="003F0975" w:rsidRDefault="00DD3BE8" w:rsidP="00DD3BE8">
            <w:pPr>
              <w:pStyle w:val="Datesachieved"/>
              <w:rPr>
                <w:i w:val="0"/>
                <w:iCs w:val="0"/>
              </w:rPr>
            </w:pPr>
          </w:p>
        </w:tc>
        <w:tc>
          <w:tcPr>
            <w:tcW w:w="1296" w:type="dxa"/>
          </w:tcPr>
          <w:p w14:paraId="0F61D008" w14:textId="77777777" w:rsidR="00DD3BE8" w:rsidRPr="003F0975" w:rsidRDefault="00DD3BE8" w:rsidP="00DD3BE8">
            <w:pPr>
              <w:pStyle w:val="Datesachieved"/>
              <w:rPr>
                <w:i w:val="0"/>
                <w:iCs w:val="0"/>
              </w:rPr>
            </w:pPr>
          </w:p>
        </w:tc>
      </w:tr>
      <w:tr w:rsidR="00DD3BE8" w:rsidRPr="003F0975" w14:paraId="6CD19381" w14:textId="77777777" w:rsidTr="00A07DD1">
        <w:trPr>
          <w:trHeight w:val="397"/>
          <w:jc w:val="center"/>
        </w:trPr>
        <w:tc>
          <w:tcPr>
            <w:tcW w:w="10975" w:type="dxa"/>
            <w:vAlign w:val="center"/>
          </w:tcPr>
          <w:p w14:paraId="7CECD9A3" w14:textId="7C304274" w:rsidR="00DD3BE8" w:rsidRPr="00263589" w:rsidRDefault="00DD3BE8" w:rsidP="00DD3BE8">
            <w:pPr>
              <w:pStyle w:val="Italicmainbody-d1"/>
              <w:rPr>
                <w:i w:val="0"/>
                <w:iCs w:val="0"/>
                <w:color w:val="auto"/>
              </w:rPr>
            </w:pPr>
            <w:r w:rsidRPr="00263589">
              <w:rPr>
                <w:i w:val="0"/>
                <w:iCs w:val="0"/>
                <w:color w:val="auto"/>
              </w:rPr>
              <w:t>Shows an interest in numerals in the environment</w:t>
            </w:r>
          </w:p>
        </w:tc>
        <w:tc>
          <w:tcPr>
            <w:tcW w:w="1296" w:type="dxa"/>
          </w:tcPr>
          <w:p w14:paraId="25663801" w14:textId="77777777" w:rsidR="00DD3BE8" w:rsidRPr="003F0975" w:rsidRDefault="00DD3BE8" w:rsidP="00DD3BE8">
            <w:pPr>
              <w:pStyle w:val="Datesachieved"/>
              <w:rPr>
                <w:i w:val="0"/>
                <w:iCs w:val="0"/>
              </w:rPr>
            </w:pPr>
          </w:p>
        </w:tc>
        <w:tc>
          <w:tcPr>
            <w:tcW w:w="1317" w:type="dxa"/>
          </w:tcPr>
          <w:p w14:paraId="5D7F4685" w14:textId="77777777" w:rsidR="00DD3BE8" w:rsidRPr="003F0975" w:rsidRDefault="00DD3BE8" w:rsidP="00DD3BE8">
            <w:pPr>
              <w:pStyle w:val="Datesachieved"/>
              <w:rPr>
                <w:i w:val="0"/>
                <w:iCs w:val="0"/>
              </w:rPr>
            </w:pPr>
          </w:p>
        </w:tc>
        <w:tc>
          <w:tcPr>
            <w:tcW w:w="1296" w:type="dxa"/>
          </w:tcPr>
          <w:p w14:paraId="76C13315" w14:textId="77777777" w:rsidR="00DD3BE8" w:rsidRPr="003F0975" w:rsidRDefault="00DD3BE8" w:rsidP="00DD3BE8">
            <w:pPr>
              <w:pStyle w:val="Datesachieved"/>
              <w:rPr>
                <w:i w:val="0"/>
                <w:iCs w:val="0"/>
              </w:rPr>
            </w:pPr>
          </w:p>
        </w:tc>
      </w:tr>
      <w:tr w:rsidR="00DD3BE8" w:rsidRPr="003F0975" w14:paraId="17143365" w14:textId="77777777" w:rsidTr="00A07DD1">
        <w:trPr>
          <w:trHeight w:val="397"/>
          <w:jc w:val="center"/>
        </w:trPr>
        <w:tc>
          <w:tcPr>
            <w:tcW w:w="10975" w:type="dxa"/>
          </w:tcPr>
          <w:p w14:paraId="3F14A4D7" w14:textId="6272505A" w:rsidR="00DD3BE8" w:rsidRPr="00263589" w:rsidRDefault="00DD3BE8" w:rsidP="00DD3BE8">
            <w:pPr>
              <w:pStyle w:val="Italicmainbody-d1"/>
              <w:rPr>
                <w:i w:val="0"/>
                <w:iCs w:val="0"/>
                <w:color w:val="auto"/>
              </w:rPr>
            </w:pPr>
            <w:r w:rsidRPr="00263589">
              <w:rPr>
                <w:i w:val="0"/>
                <w:iCs w:val="0"/>
                <w:color w:val="auto"/>
              </w:rPr>
              <w:t xml:space="preserve">Recites numbers </w:t>
            </w:r>
            <w:proofErr w:type="gramStart"/>
            <w:r w:rsidRPr="00263589">
              <w:rPr>
                <w:i w:val="0"/>
                <w:iCs w:val="0"/>
                <w:color w:val="auto"/>
              </w:rPr>
              <w:t>in order to</w:t>
            </w:r>
            <w:proofErr w:type="gramEnd"/>
            <w:r w:rsidRPr="00263589">
              <w:rPr>
                <w:i w:val="0"/>
                <w:iCs w:val="0"/>
                <w:color w:val="auto"/>
              </w:rPr>
              <w:t xml:space="preserve"> 10</w:t>
            </w:r>
          </w:p>
        </w:tc>
        <w:tc>
          <w:tcPr>
            <w:tcW w:w="1296" w:type="dxa"/>
          </w:tcPr>
          <w:p w14:paraId="16049204" w14:textId="77777777" w:rsidR="00DD3BE8" w:rsidRPr="003F0975" w:rsidRDefault="00DD3BE8" w:rsidP="00DD3BE8">
            <w:pPr>
              <w:pStyle w:val="Datesachieved"/>
              <w:rPr>
                <w:i w:val="0"/>
                <w:iCs w:val="0"/>
              </w:rPr>
            </w:pPr>
          </w:p>
        </w:tc>
        <w:tc>
          <w:tcPr>
            <w:tcW w:w="1317" w:type="dxa"/>
          </w:tcPr>
          <w:p w14:paraId="486268FD" w14:textId="77777777" w:rsidR="00DD3BE8" w:rsidRPr="003F0975" w:rsidRDefault="00DD3BE8" w:rsidP="00DD3BE8">
            <w:pPr>
              <w:pStyle w:val="Datesachieved"/>
              <w:rPr>
                <w:i w:val="0"/>
                <w:iCs w:val="0"/>
              </w:rPr>
            </w:pPr>
          </w:p>
        </w:tc>
        <w:tc>
          <w:tcPr>
            <w:tcW w:w="1296" w:type="dxa"/>
          </w:tcPr>
          <w:p w14:paraId="02627AF8" w14:textId="77777777" w:rsidR="00DD3BE8" w:rsidRPr="003F0975" w:rsidRDefault="00DD3BE8" w:rsidP="00DD3BE8">
            <w:pPr>
              <w:pStyle w:val="Datesachieved"/>
              <w:rPr>
                <w:i w:val="0"/>
                <w:iCs w:val="0"/>
              </w:rPr>
            </w:pPr>
          </w:p>
        </w:tc>
      </w:tr>
      <w:tr w:rsidR="00DD3BE8" w:rsidRPr="003F0975" w14:paraId="4461238A" w14:textId="77777777" w:rsidTr="00A07DD1">
        <w:trPr>
          <w:trHeight w:val="397"/>
          <w:jc w:val="center"/>
        </w:trPr>
        <w:tc>
          <w:tcPr>
            <w:tcW w:w="10975" w:type="dxa"/>
          </w:tcPr>
          <w:p w14:paraId="7D045F1D" w14:textId="56818268" w:rsidR="00DD3BE8" w:rsidRPr="00263589" w:rsidRDefault="00DD3BE8" w:rsidP="00DD3BE8">
            <w:pPr>
              <w:pStyle w:val="Italicmainbody-d1"/>
              <w:rPr>
                <w:i w:val="0"/>
                <w:iCs w:val="0"/>
                <w:color w:val="auto"/>
              </w:rPr>
            </w:pPr>
            <w:r w:rsidRPr="00263589">
              <w:rPr>
                <w:i w:val="0"/>
                <w:iCs w:val="0"/>
                <w:color w:val="auto"/>
              </w:rPr>
              <w:t>Beginning to recognise that each counting number is one more than the one before</w:t>
            </w:r>
          </w:p>
        </w:tc>
        <w:tc>
          <w:tcPr>
            <w:tcW w:w="1296" w:type="dxa"/>
          </w:tcPr>
          <w:p w14:paraId="2BC1DFEF" w14:textId="77777777" w:rsidR="00DD3BE8" w:rsidRPr="003F0975" w:rsidRDefault="00DD3BE8" w:rsidP="00DD3BE8">
            <w:pPr>
              <w:pStyle w:val="Datesachieved"/>
              <w:rPr>
                <w:i w:val="0"/>
                <w:iCs w:val="0"/>
              </w:rPr>
            </w:pPr>
          </w:p>
        </w:tc>
        <w:tc>
          <w:tcPr>
            <w:tcW w:w="1317" w:type="dxa"/>
          </w:tcPr>
          <w:p w14:paraId="47B8AC2A" w14:textId="77777777" w:rsidR="00DD3BE8" w:rsidRPr="003F0975" w:rsidRDefault="00DD3BE8" w:rsidP="00DD3BE8">
            <w:pPr>
              <w:pStyle w:val="Datesachieved"/>
              <w:rPr>
                <w:i w:val="0"/>
                <w:iCs w:val="0"/>
              </w:rPr>
            </w:pPr>
          </w:p>
        </w:tc>
        <w:tc>
          <w:tcPr>
            <w:tcW w:w="1296" w:type="dxa"/>
          </w:tcPr>
          <w:p w14:paraId="12B1A705" w14:textId="77777777" w:rsidR="00DD3BE8" w:rsidRPr="003F0975" w:rsidRDefault="00DD3BE8" w:rsidP="00DD3BE8">
            <w:pPr>
              <w:pStyle w:val="Datesachieved"/>
              <w:rPr>
                <w:i w:val="0"/>
                <w:iCs w:val="0"/>
              </w:rPr>
            </w:pPr>
          </w:p>
        </w:tc>
      </w:tr>
      <w:tr w:rsidR="00DD3BE8" w:rsidRPr="003F0975" w14:paraId="6B7A1FB4" w14:textId="77777777" w:rsidTr="00A07DD1">
        <w:trPr>
          <w:trHeight w:val="397"/>
          <w:jc w:val="center"/>
        </w:trPr>
        <w:tc>
          <w:tcPr>
            <w:tcW w:w="10975" w:type="dxa"/>
            <w:vAlign w:val="center"/>
          </w:tcPr>
          <w:p w14:paraId="5D9D2BDD" w14:textId="4174B755" w:rsidR="00DD3BE8" w:rsidRPr="00263589" w:rsidRDefault="00DD3BE8" w:rsidP="00DD3BE8">
            <w:pPr>
              <w:pStyle w:val="Italicmainbody-d1"/>
              <w:rPr>
                <w:i w:val="0"/>
                <w:iCs w:val="0"/>
                <w:color w:val="auto"/>
              </w:rPr>
            </w:pPr>
            <w:r w:rsidRPr="00263589">
              <w:rPr>
                <w:i w:val="0"/>
                <w:iCs w:val="0"/>
                <w:color w:val="auto"/>
              </w:rPr>
              <w:t>Realises not only objects, but anything can be counted, including steps, claps, or jumps</w:t>
            </w:r>
          </w:p>
        </w:tc>
        <w:tc>
          <w:tcPr>
            <w:tcW w:w="1296" w:type="dxa"/>
          </w:tcPr>
          <w:p w14:paraId="71A8A91B" w14:textId="77777777" w:rsidR="00DD3BE8" w:rsidRPr="003F0975" w:rsidRDefault="00DD3BE8" w:rsidP="00DD3BE8">
            <w:pPr>
              <w:pStyle w:val="Datesachieved"/>
              <w:rPr>
                <w:i w:val="0"/>
                <w:iCs w:val="0"/>
              </w:rPr>
            </w:pPr>
          </w:p>
        </w:tc>
        <w:tc>
          <w:tcPr>
            <w:tcW w:w="1317" w:type="dxa"/>
          </w:tcPr>
          <w:p w14:paraId="6E6C5942" w14:textId="77777777" w:rsidR="00DD3BE8" w:rsidRPr="003F0975" w:rsidRDefault="00DD3BE8" w:rsidP="00DD3BE8">
            <w:pPr>
              <w:pStyle w:val="Datesachieved"/>
              <w:rPr>
                <w:i w:val="0"/>
                <w:iCs w:val="0"/>
              </w:rPr>
            </w:pPr>
          </w:p>
        </w:tc>
        <w:tc>
          <w:tcPr>
            <w:tcW w:w="1296" w:type="dxa"/>
          </w:tcPr>
          <w:p w14:paraId="4DA91AE8" w14:textId="77777777" w:rsidR="00DD3BE8" w:rsidRPr="003F0975" w:rsidRDefault="00DD3BE8" w:rsidP="00DD3BE8">
            <w:pPr>
              <w:pStyle w:val="Datesachieved"/>
              <w:rPr>
                <w:i w:val="0"/>
                <w:iCs w:val="0"/>
              </w:rPr>
            </w:pPr>
          </w:p>
        </w:tc>
      </w:tr>
      <w:tr w:rsidR="00DD3BE8" w:rsidRPr="003F0975" w14:paraId="2EF4A2A7" w14:textId="77777777" w:rsidTr="00A07DD1">
        <w:trPr>
          <w:trHeight w:val="397"/>
          <w:jc w:val="center"/>
        </w:trPr>
        <w:tc>
          <w:tcPr>
            <w:tcW w:w="10975" w:type="dxa"/>
            <w:vAlign w:val="center"/>
          </w:tcPr>
          <w:p w14:paraId="471F2C09" w14:textId="35AA12C5" w:rsidR="00DD3BE8" w:rsidRPr="00263589" w:rsidRDefault="00DD3BE8" w:rsidP="00DD3BE8">
            <w:pPr>
              <w:pStyle w:val="Italicmainbody-d1"/>
              <w:rPr>
                <w:i w:val="0"/>
                <w:iCs w:val="0"/>
                <w:color w:val="auto"/>
              </w:rPr>
            </w:pPr>
            <w:r w:rsidRPr="00263589">
              <w:rPr>
                <w:i w:val="0"/>
                <w:iCs w:val="0"/>
                <w:color w:val="auto"/>
              </w:rPr>
              <w:t>Points or touches (tags) each item, saying one number for each item, using the stable order of 1,2,3,4,5</w:t>
            </w:r>
          </w:p>
        </w:tc>
        <w:tc>
          <w:tcPr>
            <w:tcW w:w="1296" w:type="dxa"/>
          </w:tcPr>
          <w:p w14:paraId="11E921A0" w14:textId="77777777" w:rsidR="00DD3BE8" w:rsidRPr="003F0975" w:rsidRDefault="00DD3BE8" w:rsidP="00DD3BE8">
            <w:pPr>
              <w:pStyle w:val="Datesachieved"/>
              <w:rPr>
                <w:i w:val="0"/>
                <w:iCs w:val="0"/>
              </w:rPr>
            </w:pPr>
          </w:p>
        </w:tc>
        <w:tc>
          <w:tcPr>
            <w:tcW w:w="1317" w:type="dxa"/>
          </w:tcPr>
          <w:p w14:paraId="37BBAE20" w14:textId="77777777" w:rsidR="00DD3BE8" w:rsidRPr="003F0975" w:rsidRDefault="00DD3BE8" w:rsidP="00DD3BE8">
            <w:pPr>
              <w:pStyle w:val="Datesachieved"/>
              <w:rPr>
                <w:i w:val="0"/>
                <w:iCs w:val="0"/>
              </w:rPr>
            </w:pPr>
          </w:p>
        </w:tc>
        <w:tc>
          <w:tcPr>
            <w:tcW w:w="1296" w:type="dxa"/>
          </w:tcPr>
          <w:p w14:paraId="3613C18A" w14:textId="77777777" w:rsidR="00DD3BE8" w:rsidRPr="003F0975" w:rsidRDefault="00DD3BE8" w:rsidP="00DD3BE8">
            <w:pPr>
              <w:pStyle w:val="Datesachieved"/>
              <w:rPr>
                <w:i w:val="0"/>
                <w:iCs w:val="0"/>
              </w:rPr>
            </w:pPr>
          </w:p>
        </w:tc>
      </w:tr>
      <w:tr w:rsidR="00DD3BE8" w:rsidRPr="003F0975" w14:paraId="71684534" w14:textId="77777777" w:rsidTr="00A07DD1">
        <w:trPr>
          <w:trHeight w:val="397"/>
          <w:jc w:val="center"/>
        </w:trPr>
        <w:tc>
          <w:tcPr>
            <w:tcW w:w="10975" w:type="dxa"/>
            <w:vAlign w:val="center"/>
          </w:tcPr>
          <w:p w14:paraId="7A109A22" w14:textId="589ECFB4" w:rsidR="00DD3BE8" w:rsidRPr="00263589" w:rsidRDefault="00DD3BE8" w:rsidP="00DD3BE8">
            <w:pPr>
              <w:pStyle w:val="Italicmainbody-d1"/>
              <w:rPr>
                <w:i w:val="0"/>
                <w:iCs w:val="0"/>
                <w:color w:val="auto"/>
              </w:rPr>
            </w:pPr>
            <w:proofErr w:type="gramStart"/>
            <w:r w:rsidRPr="00263589">
              <w:rPr>
                <w:i w:val="0"/>
                <w:iCs w:val="0"/>
                <w:color w:val="auto"/>
              </w:rPr>
              <w:lastRenderedPageBreak/>
              <w:t>Counts up</w:t>
            </w:r>
            <w:proofErr w:type="gramEnd"/>
            <w:r w:rsidRPr="00263589">
              <w:rPr>
                <w:i w:val="0"/>
                <w:iCs w:val="0"/>
                <w:color w:val="auto"/>
              </w:rPr>
              <w:t xml:space="preserve"> to five items, recognising that the last number said represents the total counted so far (cardinal principle)</w:t>
            </w:r>
          </w:p>
        </w:tc>
        <w:tc>
          <w:tcPr>
            <w:tcW w:w="1296" w:type="dxa"/>
          </w:tcPr>
          <w:p w14:paraId="69F616C4" w14:textId="77777777" w:rsidR="00DD3BE8" w:rsidRPr="003F0975" w:rsidRDefault="00DD3BE8" w:rsidP="00DD3BE8">
            <w:pPr>
              <w:pStyle w:val="Datesachieved"/>
              <w:rPr>
                <w:i w:val="0"/>
                <w:iCs w:val="0"/>
              </w:rPr>
            </w:pPr>
          </w:p>
        </w:tc>
        <w:tc>
          <w:tcPr>
            <w:tcW w:w="1317" w:type="dxa"/>
          </w:tcPr>
          <w:p w14:paraId="20D44654" w14:textId="77777777" w:rsidR="00DD3BE8" w:rsidRPr="003F0975" w:rsidRDefault="00DD3BE8" w:rsidP="00DD3BE8">
            <w:pPr>
              <w:pStyle w:val="Datesachieved"/>
              <w:rPr>
                <w:i w:val="0"/>
                <w:iCs w:val="0"/>
              </w:rPr>
            </w:pPr>
          </w:p>
        </w:tc>
        <w:tc>
          <w:tcPr>
            <w:tcW w:w="1296" w:type="dxa"/>
          </w:tcPr>
          <w:p w14:paraId="0A9AD84A" w14:textId="77777777" w:rsidR="00DD3BE8" w:rsidRPr="003F0975" w:rsidRDefault="00DD3BE8" w:rsidP="00DD3BE8">
            <w:pPr>
              <w:pStyle w:val="Datesachieved"/>
              <w:rPr>
                <w:i w:val="0"/>
                <w:iCs w:val="0"/>
              </w:rPr>
            </w:pPr>
          </w:p>
        </w:tc>
      </w:tr>
      <w:tr w:rsidR="00DD3BE8" w:rsidRPr="003F0975" w14:paraId="2152E2A0" w14:textId="77777777" w:rsidTr="00A07DD1">
        <w:trPr>
          <w:trHeight w:val="397"/>
          <w:jc w:val="center"/>
        </w:trPr>
        <w:tc>
          <w:tcPr>
            <w:tcW w:w="10975" w:type="dxa"/>
          </w:tcPr>
          <w:p w14:paraId="4833D02E" w14:textId="56784005" w:rsidR="00DD3BE8" w:rsidRPr="00263589" w:rsidRDefault="00DD3BE8" w:rsidP="00DD3BE8">
            <w:pPr>
              <w:pStyle w:val="Italicmainbody-d1"/>
              <w:rPr>
                <w:i w:val="0"/>
                <w:iCs w:val="0"/>
                <w:color w:val="auto"/>
              </w:rPr>
            </w:pPr>
            <w:r w:rsidRPr="00263589">
              <w:rPr>
                <w:i w:val="0"/>
                <w:iCs w:val="0"/>
                <w:color w:val="auto"/>
              </w:rPr>
              <w:t>Beginning to use understanding of number to solve practical problems in play and meaningful activities. For example, there are 3 people having milk, so we need to get 3 cups.</w:t>
            </w:r>
          </w:p>
        </w:tc>
        <w:tc>
          <w:tcPr>
            <w:tcW w:w="1296" w:type="dxa"/>
          </w:tcPr>
          <w:p w14:paraId="06C64AF5" w14:textId="77777777" w:rsidR="00DD3BE8" w:rsidRPr="003F0975" w:rsidRDefault="00DD3BE8" w:rsidP="00DD3BE8">
            <w:pPr>
              <w:pStyle w:val="Datesachieved"/>
              <w:rPr>
                <w:i w:val="0"/>
                <w:iCs w:val="0"/>
              </w:rPr>
            </w:pPr>
          </w:p>
        </w:tc>
        <w:tc>
          <w:tcPr>
            <w:tcW w:w="1317" w:type="dxa"/>
          </w:tcPr>
          <w:p w14:paraId="00364F1B" w14:textId="77777777" w:rsidR="00DD3BE8" w:rsidRPr="003F0975" w:rsidRDefault="00DD3BE8" w:rsidP="00DD3BE8">
            <w:pPr>
              <w:pStyle w:val="Datesachieved"/>
              <w:rPr>
                <w:i w:val="0"/>
                <w:iCs w:val="0"/>
              </w:rPr>
            </w:pPr>
          </w:p>
        </w:tc>
        <w:tc>
          <w:tcPr>
            <w:tcW w:w="1296" w:type="dxa"/>
          </w:tcPr>
          <w:p w14:paraId="3E8577D4" w14:textId="77777777" w:rsidR="00DD3BE8" w:rsidRPr="003F0975" w:rsidRDefault="00DD3BE8" w:rsidP="00DD3BE8">
            <w:pPr>
              <w:pStyle w:val="Datesachieved"/>
              <w:rPr>
                <w:i w:val="0"/>
                <w:iCs w:val="0"/>
              </w:rPr>
            </w:pPr>
          </w:p>
        </w:tc>
      </w:tr>
      <w:tr w:rsidR="00DD3BE8" w:rsidRPr="003F0975" w14:paraId="4C4493A7" w14:textId="77777777" w:rsidTr="00A07DD1">
        <w:trPr>
          <w:trHeight w:val="397"/>
          <w:jc w:val="center"/>
        </w:trPr>
        <w:tc>
          <w:tcPr>
            <w:tcW w:w="10975" w:type="dxa"/>
          </w:tcPr>
          <w:p w14:paraId="03CCD77D" w14:textId="5E3CEF62" w:rsidR="00DD3BE8" w:rsidRPr="00263589" w:rsidRDefault="00DD3BE8" w:rsidP="00DD3BE8">
            <w:pPr>
              <w:pStyle w:val="Italicmainbody-d1"/>
              <w:rPr>
                <w:i w:val="0"/>
                <w:iCs w:val="0"/>
                <w:color w:val="auto"/>
              </w:rPr>
            </w:pPr>
            <w:r w:rsidRPr="00263589">
              <w:rPr>
                <w:i w:val="0"/>
                <w:iCs w:val="0"/>
                <w:color w:val="auto"/>
              </w:rPr>
              <w:t>Responds to and uses language of position and direction</w:t>
            </w:r>
          </w:p>
        </w:tc>
        <w:tc>
          <w:tcPr>
            <w:tcW w:w="1296" w:type="dxa"/>
          </w:tcPr>
          <w:p w14:paraId="64739533" w14:textId="77777777" w:rsidR="00DD3BE8" w:rsidRPr="003F0975" w:rsidRDefault="00DD3BE8" w:rsidP="00DD3BE8">
            <w:pPr>
              <w:pStyle w:val="Datesachieved"/>
              <w:rPr>
                <w:i w:val="0"/>
                <w:iCs w:val="0"/>
              </w:rPr>
            </w:pPr>
          </w:p>
        </w:tc>
        <w:tc>
          <w:tcPr>
            <w:tcW w:w="1317" w:type="dxa"/>
          </w:tcPr>
          <w:p w14:paraId="412FA79C" w14:textId="77777777" w:rsidR="00DD3BE8" w:rsidRPr="003F0975" w:rsidRDefault="00DD3BE8" w:rsidP="00DD3BE8">
            <w:pPr>
              <w:pStyle w:val="Datesachieved"/>
              <w:rPr>
                <w:i w:val="0"/>
                <w:iCs w:val="0"/>
              </w:rPr>
            </w:pPr>
          </w:p>
        </w:tc>
        <w:tc>
          <w:tcPr>
            <w:tcW w:w="1296" w:type="dxa"/>
          </w:tcPr>
          <w:p w14:paraId="5C3DDC98" w14:textId="77777777" w:rsidR="00DD3BE8" w:rsidRPr="003F0975" w:rsidRDefault="00DD3BE8" w:rsidP="00DD3BE8">
            <w:pPr>
              <w:pStyle w:val="Datesachieved"/>
              <w:rPr>
                <w:i w:val="0"/>
                <w:iCs w:val="0"/>
              </w:rPr>
            </w:pPr>
          </w:p>
        </w:tc>
      </w:tr>
      <w:tr w:rsidR="00DD3BE8" w:rsidRPr="003F0975" w14:paraId="5108F98C" w14:textId="77777777" w:rsidTr="00A07DD1">
        <w:trPr>
          <w:trHeight w:val="397"/>
          <w:jc w:val="center"/>
        </w:trPr>
        <w:tc>
          <w:tcPr>
            <w:tcW w:w="10975" w:type="dxa"/>
          </w:tcPr>
          <w:p w14:paraId="7DE13EBD" w14:textId="62B86E32" w:rsidR="00DD3BE8" w:rsidRPr="00263589" w:rsidRDefault="00DD3BE8" w:rsidP="00DD3BE8">
            <w:pPr>
              <w:pStyle w:val="Italicmainbody-d1"/>
              <w:rPr>
                <w:i w:val="0"/>
                <w:iCs w:val="0"/>
                <w:color w:val="auto"/>
              </w:rPr>
            </w:pPr>
            <w:r w:rsidRPr="00263589">
              <w:rPr>
                <w:i w:val="0"/>
                <w:iCs w:val="0"/>
                <w:color w:val="auto"/>
              </w:rPr>
              <w:t>Shows understanding of prepositions ‘on top’, ‘behind’ and ‘next to’ by carrying out action</w:t>
            </w:r>
          </w:p>
        </w:tc>
        <w:tc>
          <w:tcPr>
            <w:tcW w:w="1296" w:type="dxa"/>
          </w:tcPr>
          <w:p w14:paraId="4530C708" w14:textId="77777777" w:rsidR="00DD3BE8" w:rsidRPr="003F0975" w:rsidRDefault="00DD3BE8" w:rsidP="00DD3BE8">
            <w:pPr>
              <w:pStyle w:val="Datesachieved"/>
              <w:rPr>
                <w:i w:val="0"/>
                <w:iCs w:val="0"/>
              </w:rPr>
            </w:pPr>
          </w:p>
        </w:tc>
        <w:tc>
          <w:tcPr>
            <w:tcW w:w="1317" w:type="dxa"/>
          </w:tcPr>
          <w:p w14:paraId="7B5046CF" w14:textId="77777777" w:rsidR="00DD3BE8" w:rsidRPr="003F0975" w:rsidRDefault="00DD3BE8" w:rsidP="00DD3BE8">
            <w:pPr>
              <w:pStyle w:val="Datesachieved"/>
              <w:rPr>
                <w:i w:val="0"/>
                <w:iCs w:val="0"/>
              </w:rPr>
            </w:pPr>
          </w:p>
        </w:tc>
        <w:tc>
          <w:tcPr>
            <w:tcW w:w="1296" w:type="dxa"/>
          </w:tcPr>
          <w:p w14:paraId="51B96949" w14:textId="77777777" w:rsidR="00DD3BE8" w:rsidRPr="003F0975" w:rsidRDefault="00DD3BE8" w:rsidP="00DD3BE8">
            <w:pPr>
              <w:pStyle w:val="Datesachieved"/>
              <w:rPr>
                <w:i w:val="0"/>
                <w:iCs w:val="0"/>
              </w:rPr>
            </w:pPr>
          </w:p>
        </w:tc>
      </w:tr>
      <w:tr w:rsidR="00DD3BE8" w:rsidRPr="003F0975" w14:paraId="7544A873" w14:textId="77777777" w:rsidTr="00A07DD1">
        <w:trPr>
          <w:trHeight w:val="397"/>
          <w:jc w:val="center"/>
        </w:trPr>
        <w:tc>
          <w:tcPr>
            <w:tcW w:w="10975" w:type="dxa"/>
          </w:tcPr>
          <w:p w14:paraId="605A5C81" w14:textId="77777777" w:rsidR="00DD3BE8" w:rsidRPr="00263589" w:rsidRDefault="00DD3BE8" w:rsidP="00DD3BE8">
            <w:pPr>
              <w:pStyle w:val="Italicmainbody-d1"/>
              <w:rPr>
                <w:i w:val="0"/>
                <w:iCs w:val="0"/>
                <w:color w:val="auto"/>
              </w:rPr>
            </w:pPr>
            <w:r w:rsidRPr="00263589">
              <w:rPr>
                <w:i w:val="0"/>
                <w:iCs w:val="0"/>
                <w:color w:val="auto"/>
              </w:rPr>
              <w:t>Selects a particular named shape.</w:t>
            </w:r>
          </w:p>
        </w:tc>
        <w:tc>
          <w:tcPr>
            <w:tcW w:w="1296" w:type="dxa"/>
          </w:tcPr>
          <w:p w14:paraId="059BA93E" w14:textId="77777777" w:rsidR="00DD3BE8" w:rsidRPr="003F0975" w:rsidRDefault="00DD3BE8" w:rsidP="00DD3BE8">
            <w:pPr>
              <w:pStyle w:val="Datesachieved"/>
              <w:rPr>
                <w:i w:val="0"/>
                <w:iCs w:val="0"/>
              </w:rPr>
            </w:pPr>
          </w:p>
        </w:tc>
        <w:tc>
          <w:tcPr>
            <w:tcW w:w="1317" w:type="dxa"/>
          </w:tcPr>
          <w:p w14:paraId="3FB863F9" w14:textId="77777777" w:rsidR="00DD3BE8" w:rsidRPr="003F0975" w:rsidRDefault="00DD3BE8" w:rsidP="00DD3BE8">
            <w:pPr>
              <w:pStyle w:val="Datesachieved"/>
              <w:rPr>
                <w:i w:val="0"/>
                <w:iCs w:val="0"/>
              </w:rPr>
            </w:pPr>
          </w:p>
        </w:tc>
        <w:tc>
          <w:tcPr>
            <w:tcW w:w="1296" w:type="dxa"/>
          </w:tcPr>
          <w:p w14:paraId="1FE026FE" w14:textId="77777777" w:rsidR="00DD3BE8" w:rsidRPr="003F0975" w:rsidRDefault="00DD3BE8" w:rsidP="00DD3BE8">
            <w:pPr>
              <w:pStyle w:val="Datesachieved"/>
              <w:rPr>
                <w:i w:val="0"/>
                <w:iCs w:val="0"/>
              </w:rPr>
            </w:pPr>
          </w:p>
        </w:tc>
      </w:tr>
    </w:tbl>
    <w:p w14:paraId="2B9D7E52" w14:textId="77777777" w:rsidR="00DD3BE8" w:rsidRPr="00DD3BE8" w:rsidRDefault="00DD3BE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DD3BE8" w:rsidRPr="003F0975" w14:paraId="3BBECBC0" w14:textId="77777777" w:rsidTr="00DD3BE8">
        <w:trPr>
          <w:trHeight w:val="397"/>
          <w:jc w:val="center"/>
        </w:trPr>
        <w:tc>
          <w:tcPr>
            <w:tcW w:w="10975" w:type="dxa"/>
            <w:shd w:val="clear" w:color="auto" w:fill="DEEAF6" w:themeFill="accent5" w:themeFillTint="33"/>
          </w:tcPr>
          <w:p w14:paraId="0BD54E8B" w14:textId="6DB185F3" w:rsidR="00DD3BE8" w:rsidRPr="00263589" w:rsidRDefault="00DD3BE8" w:rsidP="00DD3BE8">
            <w:pPr>
              <w:pStyle w:val="Italicmainbody-d1"/>
              <w:rPr>
                <w:i w:val="0"/>
                <w:iCs w:val="0"/>
                <w:color w:val="auto"/>
              </w:rPr>
            </w:pPr>
            <w:r w:rsidRPr="00DA762D">
              <w:rPr>
                <w:b/>
                <w:bCs/>
                <w:i w:val="0"/>
                <w:iCs w:val="0"/>
                <w:color w:val="965600"/>
              </w:rPr>
              <w:t>Understanding the world</w:t>
            </w:r>
          </w:p>
        </w:tc>
        <w:tc>
          <w:tcPr>
            <w:tcW w:w="1296" w:type="dxa"/>
            <w:shd w:val="clear" w:color="auto" w:fill="DEEAF6" w:themeFill="accent5" w:themeFillTint="33"/>
          </w:tcPr>
          <w:p w14:paraId="1132F08F" w14:textId="4E6CBD94" w:rsidR="00DD3BE8" w:rsidRPr="003F0975" w:rsidRDefault="00DD3BE8" w:rsidP="00DD3BE8">
            <w:pPr>
              <w:pStyle w:val="Datesachieved"/>
              <w:rPr>
                <w:i w:val="0"/>
                <w:iCs w:val="0"/>
              </w:rPr>
            </w:pPr>
            <w:r w:rsidRPr="00C953D0">
              <w:rPr>
                <w:bCs/>
                <w:color w:val="auto"/>
              </w:rPr>
              <w:t>Emerging</w:t>
            </w:r>
          </w:p>
        </w:tc>
        <w:tc>
          <w:tcPr>
            <w:tcW w:w="1317" w:type="dxa"/>
            <w:shd w:val="clear" w:color="auto" w:fill="DEEAF6" w:themeFill="accent5" w:themeFillTint="33"/>
          </w:tcPr>
          <w:p w14:paraId="6A434B0E" w14:textId="3CB1ABCF" w:rsidR="00DD3BE8" w:rsidRPr="003F0975" w:rsidRDefault="00DD3BE8" w:rsidP="00DD3BE8">
            <w:pPr>
              <w:pStyle w:val="Datesachieved"/>
              <w:rPr>
                <w:i w:val="0"/>
                <w:iCs w:val="0"/>
              </w:rPr>
            </w:pPr>
            <w:r w:rsidRPr="00C953D0">
              <w:rPr>
                <w:bCs/>
                <w:color w:val="auto"/>
              </w:rPr>
              <w:t>Developing</w:t>
            </w:r>
          </w:p>
        </w:tc>
        <w:tc>
          <w:tcPr>
            <w:tcW w:w="1296" w:type="dxa"/>
            <w:shd w:val="clear" w:color="auto" w:fill="DEEAF6" w:themeFill="accent5" w:themeFillTint="33"/>
          </w:tcPr>
          <w:p w14:paraId="32A33F43" w14:textId="07190443" w:rsidR="00DD3BE8" w:rsidRPr="003F0975" w:rsidRDefault="00DD3BE8" w:rsidP="00DD3BE8">
            <w:pPr>
              <w:pStyle w:val="Datesachieved"/>
              <w:rPr>
                <w:i w:val="0"/>
                <w:iCs w:val="0"/>
              </w:rPr>
            </w:pPr>
            <w:r w:rsidRPr="00C953D0">
              <w:rPr>
                <w:bCs/>
                <w:color w:val="auto"/>
              </w:rPr>
              <w:t>Achieved</w:t>
            </w:r>
          </w:p>
        </w:tc>
      </w:tr>
      <w:tr w:rsidR="00DD3BE8" w:rsidRPr="003F0975" w14:paraId="543F913F" w14:textId="77777777" w:rsidTr="00A07DD1">
        <w:trPr>
          <w:trHeight w:val="397"/>
          <w:jc w:val="center"/>
        </w:trPr>
        <w:tc>
          <w:tcPr>
            <w:tcW w:w="10975" w:type="dxa"/>
          </w:tcPr>
          <w:p w14:paraId="42E18A2A" w14:textId="2E235161" w:rsidR="00DD3BE8" w:rsidRPr="00263589" w:rsidRDefault="00DD3BE8" w:rsidP="00DD3BE8">
            <w:pPr>
              <w:pStyle w:val="Italicmainbody-d1"/>
              <w:rPr>
                <w:b/>
                <w:bCs/>
                <w:i w:val="0"/>
                <w:iCs w:val="0"/>
                <w:color w:val="auto"/>
              </w:rPr>
            </w:pPr>
            <w:r w:rsidRPr="00263589">
              <w:rPr>
                <w:i w:val="0"/>
                <w:iCs w:val="0"/>
                <w:color w:val="auto"/>
              </w:rPr>
              <w:t>Shows awareness of danger. For example, is careful on playground equipment.</w:t>
            </w:r>
          </w:p>
        </w:tc>
        <w:tc>
          <w:tcPr>
            <w:tcW w:w="1296" w:type="dxa"/>
          </w:tcPr>
          <w:p w14:paraId="617E50C3" w14:textId="77777777" w:rsidR="00DD3BE8" w:rsidRPr="003F0975" w:rsidRDefault="00DD3BE8" w:rsidP="00DD3BE8">
            <w:pPr>
              <w:pStyle w:val="Datesachieved"/>
              <w:rPr>
                <w:i w:val="0"/>
                <w:iCs w:val="0"/>
              </w:rPr>
            </w:pPr>
          </w:p>
        </w:tc>
        <w:tc>
          <w:tcPr>
            <w:tcW w:w="1317" w:type="dxa"/>
          </w:tcPr>
          <w:p w14:paraId="45ED2B12" w14:textId="77777777" w:rsidR="00DD3BE8" w:rsidRPr="003F0975" w:rsidRDefault="00DD3BE8" w:rsidP="00DD3BE8">
            <w:pPr>
              <w:pStyle w:val="Datesachieved"/>
              <w:rPr>
                <w:i w:val="0"/>
                <w:iCs w:val="0"/>
              </w:rPr>
            </w:pPr>
          </w:p>
        </w:tc>
        <w:tc>
          <w:tcPr>
            <w:tcW w:w="1296" w:type="dxa"/>
          </w:tcPr>
          <w:p w14:paraId="369A3066" w14:textId="77777777" w:rsidR="00DD3BE8" w:rsidRPr="003F0975" w:rsidRDefault="00DD3BE8" w:rsidP="00DD3BE8">
            <w:pPr>
              <w:pStyle w:val="Datesachieved"/>
              <w:rPr>
                <w:i w:val="0"/>
                <w:iCs w:val="0"/>
              </w:rPr>
            </w:pPr>
          </w:p>
        </w:tc>
      </w:tr>
      <w:tr w:rsidR="00DD3BE8" w:rsidRPr="003F0975" w14:paraId="4FF37612" w14:textId="77777777" w:rsidTr="00A07DD1">
        <w:trPr>
          <w:trHeight w:val="397"/>
          <w:jc w:val="center"/>
        </w:trPr>
        <w:tc>
          <w:tcPr>
            <w:tcW w:w="10975" w:type="dxa"/>
          </w:tcPr>
          <w:p w14:paraId="25B3EFB6" w14:textId="77777777" w:rsidR="00DD3BE8" w:rsidRPr="00263589" w:rsidRDefault="00DD3BE8" w:rsidP="00DD3BE8">
            <w:pPr>
              <w:pStyle w:val="Italicmainbody-d1"/>
              <w:rPr>
                <w:i w:val="0"/>
                <w:iCs w:val="0"/>
                <w:color w:val="auto"/>
              </w:rPr>
            </w:pPr>
            <w:r w:rsidRPr="00263589">
              <w:rPr>
                <w:i w:val="0"/>
                <w:iCs w:val="0"/>
                <w:color w:val="auto"/>
              </w:rPr>
              <w:t>Notices what adults do, copying what is observed and then doing it when the adult is not there</w:t>
            </w:r>
          </w:p>
        </w:tc>
        <w:tc>
          <w:tcPr>
            <w:tcW w:w="1296" w:type="dxa"/>
          </w:tcPr>
          <w:p w14:paraId="02FFDA16" w14:textId="77777777" w:rsidR="00DD3BE8" w:rsidRPr="003F0975" w:rsidRDefault="00DD3BE8" w:rsidP="00DD3BE8">
            <w:pPr>
              <w:pStyle w:val="Datesachieved"/>
              <w:rPr>
                <w:i w:val="0"/>
                <w:iCs w:val="0"/>
              </w:rPr>
            </w:pPr>
          </w:p>
        </w:tc>
        <w:tc>
          <w:tcPr>
            <w:tcW w:w="1317" w:type="dxa"/>
          </w:tcPr>
          <w:p w14:paraId="2C5E1D9D" w14:textId="77777777" w:rsidR="00DD3BE8" w:rsidRPr="003F0975" w:rsidRDefault="00DD3BE8" w:rsidP="00DD3BE8">
            <w:pPr>
              <w:pStyle w:val="Datesachieved"/>
              <w:rPr>
                <w:i w:val="0"/>
                <w:iCs w:val="0"/>
              </w:rPr>
            </w:pPr>
          </w:p>
        </w:tc>
        <w:tc>
          <w:tcPr>
            <w:tcW w:w="1296" w:type="dxa"/>
          </w:tcPr>
          <w:p w14:paraId="31A2DC8A" w14:textId="77777777" w:rsidR="00DD3BE8" w:rsidRPr="003F0975" w:rsidRDefault="00DD3BE8" w:rsidP="00DD3BE8">
            <w:pPr>
              <w:pStyle w:val="Datesachieved"/>
              <w:rPr>
                <w:i w:val="0"/>
                <w:iCs w:val="0"/>
              </w:rPr>
            </w:pPr>
          </w:p>
        </w:tc>
      </w:tr>
      <w:tr w:rsidR="00DD3BE8" w:rsidRPr="003F0975" w14:paraId="22567FE8" w14:textId="77777777" w:rsidTr="00A07DD1">
        <w:trPr>
          <w:trHeight w:val="397"/>
          <w:jc w:val="center"/>
        </w:trPr>
        <w:tc>
          <w:tcPr>
            <w:tcW w:w="10975" w:type="dxa"/>
          </w:tcPr>
          <w:p w14:paraId="4A056582" w14:textId="77777777" w:rsidR="00DD3BE8" w:rsidRPr="00263589" w:rsidRDefault="00DD3BE8" w:rsidP="00DD3BE8">
            <w:pPr>
              <w:pStyle w:val="Italicmainbody-d1"/>
              <w:rPr>
                <w:i w:val="0"/>
                <w:iCs w:val="0"/>
                <w:color w:val="auto"/>
              </w:rPr>
            </w:pPr>
            <w:r w:rsidRPr="00263589">
              <w:rPr>
                <w:i w:val="0"/>
                <w:iCs w:val="0"/>
                <w:color w:val="auto"/>
              </w:rPr>
              <w:t>Uses ICT to perform more complex functions, such as selecting a channel on the TV remote control</w:t>
            </w:r>
          </w:p>
        </w:tc>
        <w:tc>
          <w:tcPr>
            <w:tcW w:w="1296" w:type="dxa"/>
          </w:tcPr>
          <w:p w14:paraId="4C140551" w14:textId="77777777" w:rsidR="00DD3BE8" w:rsidRPr="003F0975" w:rsidRDefault="00DD3BE8" w:rsidP="00DD3BE8">
            <w:pPr>
              <w:pStyle w:val="Datesachieved"/>
              <w:rPr>
                <w:i w:val="0"/>
                <w:iCs w:val="0"/>
              </w:rPr>
            </w:pPr>
          </w:p>
        </w:tc>
        <w:tc>
          <w:tcPr>
            <w:tcW w:w="1317" w:type="dxa"/>
          </w:tcPr>
          <w:p w14:paraId="371CCD24" w14:textId="77777777" w:rsidR="00DD3BE8" w:rsidRPr="003F0975" w:rsidRDefault="00DD3BE8" w:rsidP="00DD3BE8">
            <w:pPr>
              <w:pStyle w:val="Datesachieved"/>
              <w:rPr>
                <w:i w:val="0"/>
                <w:iCs w:val="0"/>
              </w:rPr>
            </w:pPr>
          </w:p>
        </w:tc>
        <w:tc>
          <w:tcPr>
            <w:tcW w:w="1296" w:type="dxa"/>
          </w:tcPr>
          <w:p w14:paraId="66F6BA50" w14:textId="77777777" w:rsidR="00DD3BE8" w:rsidRPr="003F0975" w:rsidRDefault="00DD3BE8" w:rsidP="00DD3BE8">
            <w:pPr>
              <w:pStyle w:val="Datesachieved"/>
              <w:rPr>
                <w:i w:val="0"/>
                <w:iCs w:val="0"/>
              </w:rPr>
            </w:pPr>
          </w:p>
        </w:tc>
      </w:tr>
      <w:tr w:rsidR="00DD3BE8" w:rsidRPr="003F0975" w14:paraId="6308F323" w14:textId="77777777" w:rsidTr="00A07DD1">
        <w:trPr>
          <w:trHeight w:val="397"/>
          <w:jc w:val="center"/>
        </w:trPr>
        <w:tc>
          <w:tcPr>
            <w:tcW w:w="10975" w:type="dxa"/>
          </w:tcPr>
          <w:p w14:paraId="6B75AFE2" w14:textId="1BF5BF25" w:rsidR="00DD3BE8" w:rsidRPr="00263589" w:rsidRDefault="00DD3BE8" w:rsidP="00DD3BE8">
            <w:pPr>
              <w:pStyle w:val="Italicmainbody-d1"/>
              <w:rPr>
                <w:i w:val="0"/>
                <w:iCs w:val="0"/>
                <w:color w:val="auto"/>
              </w:rPr>
            </w:pPr>
            <w:r w:rsidRPr="00263589">
              <w:rPr>
                <w:i w:val="0"/>
                <w:iCs w:val="0"/>
                <w:color w:val="auto"/>
              </w:rPr>
              <w:t>Remembers and talks about significant events in their own experience</w:t>
            </w:r>
          </w:p>
        </w:tc>
        <w:tc>
          <w:tcPr>
            <w:tcW w:w="1296" w:type="dxa"/>
          </w:tcPr>
          <w:p w14:paraId="1CE971AE" w14:textId="77777777" w:rsidR="00DD3BE8" w:rsidRPr="003F0975" w:rsidRDefault="00DD3BE8" w:rsidP="00DD3BE8">
            <w:pPr>
              <w:pStyle w:val="Datesachieved"/>
              <w:rPr>
                <w:i w:val="0"/>
                <w:iCs w:val="0"/>
              </w:rPr>
            </w:pPr>
          </w:p>
        </w:tc>
        <w:tc>
          <w:tcPr>
            <w:tcW w:w="1317" w:type="dxa"/>
          </w:tcPr>
          <w:p w14:paraId="42BAEE5C" w14:textId="77777777" w:rsidR="00DD3BE8" w:rsidRPr="003F0975" w:rsidRDefault="00DD3BE8" w:rsidP="00DD3BE8">
            <w:pPr>
              <w:pStyle w:val="Datesachieved"/>
              <w:rPr>
                <w:i w:val="0"/>
                <w:iCs w:val="0"/>
              </w:rPr>
            </w:pPr>
          </w:p>
        </w:tc>
        <w:tc>
          <w:tcPr>
            <w:tcW w:w="1296" w:type="dxa"/>
          </w:tcPr>
          <w:p w14:paraId="18572A92" w14:textId="77777777" w:rsidR="00DD3BE8" w:rsidRPr="003F0975" w:rsidRDefault="00DD3BE8" w:rsidP="00DD3BE8">
            <w:pPr>
              <w:pStyle w:val="Datesachieved"/>
              <w:rPr>
                <w:i w:val="0"/>
                <w:iCs w:val="0"/>
              </w:rPr>
            </w:pPr>
          </w:p>
        </w:tc>
      </w:tr>
      <w:tr w:rsidR="00DD3BE8" w:rsidRPr="003F0975" w14:paraId="64635377" w14:textId="77777777" w:rsidTr="00A07DD1">
        <w:trPr>
          <w:trHeight w:val="397"/>
          <w:jc w:val="center"/>
        </w:trPr>
        <w:tc>
          <w:tcPr>
            <w:tcW w:w="10975" w:type="dxa"/>
          </w:tcPr>
          <w:p w14:paraId="69646638" w14:textId="3DB2BE2A" w:rsidR="00DD3BE8" w:rsidRPr="00263589" w:rsidRDefault="00DD3BE8" w:rsidP="00DD3BE8">
            <w:pPr>
              <w:pStyle w:val="Italicmainbody-d1"/>
              <w:rPr>
                <w:i w:val="0"/>
                <w:iCs w:val="0"/>
                <w:color w:val="auto"/>
              </w:rPr>
            </w:pPr>
            <w:r w:rsidRPr="00263589">
              <w:rPr>
                <w:i w:val="0"/>
                <w:iCs w:val="0"/>
                <w:color w:val="auto"/>
              </w:rPr>
              <w:t>Shows care and concern for living things and the environment</w:t>
            </w:r>
          </w:p>
        </w:tc>
        <w:tc>
          <w:tcPr>
            <w:tcW w:w="1296" w:type="dxa"/>
          </w:tcPr>
          <w:p w14:paraId="4BB270BF" w14:textId="77777777" w:rsidR="00DD3BE8" w:rsidRPr="003F0975" w:rsidRDefault="00DD3BE8" w:rsidP="00DD3BE8">
            <w:pPr>
              <w:pStyle w:val="Datesachieved"/>
              <w:rPr>
                <w:i w:val="0"/>
                <w:iCs w:val="0"/>
              </w:rPr>
            </w:pPr>
          </w:p>
        </w:tc>
        <w:tc>
          <w:tcPr>
            <w:tcW w:w="1317" w:type="dxa"/>
          </w:tcPr>
          <w:p w14:paraId="179C39A3" w14:textId="77777777" w:rsidR="00DD3BE8" w:rsidRPr="003F0975" w:rsidRDefault="00DD3BE8" w:rsidP="00DD3BE8">
            <w:pPr>
              <w:pStyle w:val="Datesachieved"/>
              <w:rPr>
                <w:i w:val="0"/>
                <w:iCs w:val="0"/>
              </w:rPr>
            </w:pPr>
          </w:p>
        </w:tc>
        <w:tc>
          <w:tcPr>
            <w:tcW w:w="1296" w:type="dxa"/>
          </w:tcPr>
          <w:p w14:paraId="5F5BEB6B" w14:textId="77777777" w:rsidR="00DD3BE8" w:rsidRPr="003F0975" w:rsidRDefault="00DD3BE8" w:rsidP="00DD3BE8">
            <w:pPr>
              <w:pStyle w:val="Datesachieved"/>
              <w:rPr>
                <w:i w:val="0"/>
                <w:iCs w:val="0"/>
              </w:rPr>
            </w:pPr>
          </w:p>
        </w:tc>
      </w:tr>
    </w:tbl>
    <w:p w14:paraId="219B597F" w14:textId="77777777" w:rsidR="00DD3BE8" w:rsidRPr="00DD3BE8" w:rsidRDefault="00DD3BE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DD3BE8" w:rsidRPr="003F0975" w14:paraId="5FC925D7" w14:textId="77777777" w:rsidTr="00DD3BE8">
        <w:trPr>
          <w:trHeight w:val="397"/>
          <w:jc w:val="center"/>
        </w:trPr>
        <w:tc>
          <w:tcPr>
            <w:tcW w:w="10975" w:type="dxa"/>
            <w:shd w:val="clear" w:color="auto" w:fill="DEEAF6" w:themeFill="accent5" w:themeFillTint="33"/>
          </w:tcPr>
          <w:p w14:paraId="7A21A528" w14:textId="177A3088" w:rsidR="00DD3BE8" w:rsidRPr="00263589" w:rsidRDefault="00DD3BE8" w:rsidP="00DD3BE8">
            <w:pPr>
              <w:pStyle w:val="L4-fourthheading"/>
              <w:rPr>
                <w:i/>
                <w:iCs/>
                <w:color w:val="auto"/>
              </w:rPr>
            </w:pPr>
            <w:r w:rsidRPr="00602258">
              <w:rPr>
                <w:b/>
                <w:bCs/>
              </w:rPr>
              <w:t>Expressive Arts and Design</w:t>
            </w:r>
          </w:p>
        </w:tc>
        <w:tc>
          <w:tcPr>
            <w:tcW w:w="1296" w:type="dxa"/>
            <w:shd w:val="clear" w:color="auto" w:fill="DEEAF6" w:themeFill="accent5" w:themeFillTint="33"/>
          </w:tcPr>
          <w:p w14:paraId="77C9EA7C" w14:textId="45A4990A" w:rsidR="00DD3BE8" w:rsidRPr="003F0975" w:rsidRDefault="00DD3BE8" w:rsidP="00DD3BE8">
            <w:pPr>
              <w:pStyle w:val="Datesachieved"/>
              <w:rPr>
                <w:i w:val="0"/>
                <w:iCs w:val="0"/>
              </w:rPr>
            </w:pPr>
            <w:r w:rsidRPr="00C953D0">
              <w:rPr>
                <w:bCs/>
                <w:color w:val="auto"/>
              </w:rPr>
              <w:t>Emerging</w:t>
            </w:r>
          </w:p>
        </w:tc>
        <w:tc>
          <w:tcPr>
            <w:tcW w:w="1317" w:type="dxa"/>
            <w:shd w:val="clear" w:color="auto" w:fill="DEEAF6" w:themeFill="accent5" w:themeFillTint="33"/>
          </w:tcPr>
          <w:p w14:paraId="18359A19" w14:textId="568FE0FC" w:rsidR="00DD3BE8" w:rsidRPr="003F0975" w:rsidRDefault="00DD3BE8" w:rsidP="00DD3BE8">
            <w:pPr>
              <w:pStyle w:val="Datesachieved"/>
              <w:rPr>
                <w:i w:val="0"/>
                <w:iCs w:val="0"/>
              </w:rPr>
            </w:pPr>
            <w:r w:rsidRPr="00C953D0">
              <w:rPr>
                <w:bCs/>
                <w:color w:val="auto"/>
              </w:rPr>
              <w:t>Developing</w:t>
            </w:r>
          </w:p>
        </w:tc>
        <w:tc>
          <w:tcPr>
            <w:tcW w:w="1296" w:type="dxa"/>
            <w:shd w:val="clear" w:color="auto" w:fill="DEEAF6" w:themeFill="accent5" w:themeFillTint="33"/>
          </w:tcPr>
          <w:p w14:paraId="5B657F15" w14:textId="68B700E8" w:rsidR="00DD3BE8" w:rsidRPr="003F0975" w:rsidRDefault="00DD3BE8" w:rsidP="00DD3BE8">
            <w:pPr>
              <w:pStyle w:val="Datesachieved"/>
              <w:rPr>
                <w:i w:val="0"/>
                <w:iCs w:val="0"/>
              </w:rPr>
            </w:pPr>
            <w:r w:rsidRPr="00C953D0">
              <w:rPr>
                <w:bCs/>
                <w:color w:val="auto"/>
              </w:rPr>
              <w:t>Achieved</w:t>
            </w:r>
          </w:p>
        </w:tc>
      </w:tr>
      <w:tr w:rsidR="00DD3BE8" w:rsidRPr="003F0975" w14:paraId="295266F1" w14:textId="77777777" w:rsidTr="00A07DD1">
        <w:trPr>
          <w:trHeight w:val="397"/>
          <w:jc w:val="center"/>
        </w:trPr>
        <w:tc>
          <w:tcPr>
            <w:tcW w:w="10975" w:type="dxa"/>
          </w:tcPr>
          <w:p w14:paraId="3CAC37A0" w14:textId="72AA6D69" w:rsidR="00DD3BE8" w:rsidRPr="00263589" w:rsidRDefault="00DD3BE8" w:rsidP="00DD3BE8">
            <w:pPr>
              <w:pStyle w:val="Italicmainbody-d1"/>
              <w:rPr>
                <w:i w:val="0"/>
                <w:iCs w:val="0"/>
                <w:color w:val="auto"/>
              </w:rPr>
            </w:pPr>
            <w:r w:rsidRPr="00263589">
              <w:rPr>
                <w:i w:val="0"/>
                <w:iCs w:val="0"/>
                <w:color w:val="auto"/>
              </w:rPr>
              <w:t>Builds stories around toys. For example, farm animals climbing an armchair ‘cliff’ and having to be rescued.</w:t>
            </w:r>
          </w:p>
        </w:tc>
        <w:tc>
          <w:tcPr>
            <w:tcW w:w="1296" w:type="dxa"/>
          </w:tcPr>
          <w:p w14:paraId="35DED21D" w14:textId="77777777" w:rsidR="00DD3BE8" w:rsidRPr="003F0975" w:rsidRDefault="00DD3BE8" w:rsidP="00DD3BE8">
            <w:pPr>
              <w:pStyle w:val="Datesachieved"/>
              <w:rPr>
                <w:i w:val="0"/>
                <w:iCs w:val="0"/>
              </w:rPr>
            </w:pPr>
          </w:p>
        </w:tc>
        <w:tc>
          <w:tcPr>
            <w:tcW w:w="1317" w:type="dxa"/>
          </w:tcPr>
          <w:p w14:paraId="402F65F9" w14:textId="77777777" w:rsidR="00DD3BE8" w:rsidRPr="003F0975" w:rsidRDefault="00DD3BE8" w:rsidP="00DD3BE8">
            <w:pPr>
              <w:pStyle w:val="Datesachieved"/>
              <w:rPr>
                <w:i w:val="0"/>
                <w:iCs w:val="0"/>
              </w:rPr>
            </w:pPr>
          </w:p>
        </w:tc>
        <w:tc>
          <w:tcPr>
            <w:tcW w:w="1296" w:type="dxa"/>
          </w:tcPr>
          <w:p w14:paraId="7567C736" w14:textId="77777777" w:rsidR="00DD3BE8" w:rsidRPr="003F0975" w:rsidRDefault="00DD3BE8" w:rsidP="00DD3BE8">
            <w:pPr>
              <w:pStyle w:val="Datesachieved"/>
              <w:rPr>
                <w:i w:val="0"/>
                <w:iCs w:val="0"/>
              </w:rPr>
            </w:pPr>
          </w:p>
        </w:tc>
      </w:tr>
      <w:tr w:rsidR="00DD3BE8" w:rsidRPr="003F0975" w14:paraId="3729B803" w14:textId="77777777" w:rsidTr="00A07DD1">
        <w:trPr>
          <w:trHeight w:val="397"/>
          <w:jc w:val="center"/>
        </w:trPr>
        <w:tc>
          <w:tcPr>
            <w:tcW w:w="10975" w:type="dxa"/>
          </w:tcPr>
          <w:p w14:paraId="5943FCFF" w14:textId="77777777" w:rsidR="00DD3BE8" w:rsidRPr="00263589" w:rsidRDefault="00DD3BE8" w:rsidP="00DD3BE8">
            <w:pPr>
              <w:pStyle w:val="Italicmainbody-d1"/>
              <w:rPr>
                <w:i w:val="0"/>
                <w:iCs w:val="0"/>
                <w:color w:val="auto"/>
              </w:rPr>
            </w:pPr>
            <w:r w:rsidRPr="00263589">
              <w:rPr>
                <w:i w:val="0"/>
                <w:iCs w:val="0"/>
                <w:color w:val="auto"/>
              </w:rPr>
              <w:t>Draws person with head and one or two other features or parts</w:t>
            </w:r>
          </w:p>
        </w:tc>
        <w:tc>
          <w:tcPr>
            <w:tcW w:w="1296" w:type="dxa"/>
          </w:tcPr>
          <w:p w14:paraId="204DAD7D" w14:textId="77777777" w:rsidR="00DD3BE8" w:rsidRPr="003F0975" w:rsidRDefault="00DD3BE8" w:rsidP="00DD3BE8">
            <w:pPr>
              <w:pStyle w:val="Datesachieved"/>
              <w:rPr>
                <w:i w:val="0"/>
                <w:iCs w:val="0"/>
              </w:rPr>
            </w:pPr>
          </w:p>
        </w:tc>
        <w:tc>
          <w:tcPr>
            <w:tcW w:w="1317" w:type="dxa"/>
          </w:tcPr>
          <w:p w14:paraId="5F0548A2" w14:textId="77777777" w:rsidR="00DD3BE8" w:rsidRPr="003F0975" w:rsidRDefault="00DD3BE8" w:rsidP="00DD3BE8">
            <w:pPr>
              <w:pStyle w:val="Datesachieved"/>
              <w:rPr>
                <w:i w:val="0"/>
                <w:iCs w:val="0"/>
              </w:rPr>
            </w:pPr>
          </w:p>
        </w:tc>
        <w:tc>
          <w:tcPr>
            <w:tcW w:w="1296" w:type="dxa"/>
          </w:tcPr>
          <w:p w14:paraId="68C05FD7" w14:textId="77777777" w:rsidR="00DD3BE8" w:rsidRPr="003F0975" w:rsidRDefault="00DD3BE8" w:rsidP="00DD3BE8">
            <w:pPr>
              <w:pStyle w:val="Datesachieved"/>
              <w:rPr>
                <w:i w:val="0"/>
                <w:iCs w:val="0"/>
              </w:rPr>
            </w:pPr>
          </w:p>
        </w:tc>
      </w:tr>
      <w:tr w:rsidR="00DD3BE8" w:rsidRPr="003F0975" w14:paraId="01AAE143" w14:textId="77777777" w:rsidTr="00A07DD1">
        <w:trPr>
          <w:trHeight w:val="397"/>
          <w:jc w:val="center"/>
        </w:trPr>
        <w:tc>
          <w:tcPr>
            <w:tcW w:w="10975" w:type="dxa"/>
          </w:tcPr>
          <w:p w14:paraId="56851D0F" w14:textId="0F3453C7" w:rsidR="00DD3BE8" w:rsidRPr="00263589" w:rsidRDefault="00DD3BE8" w:rsidP="00DD3BE8">
            <w:pPr>
              <w:pStyle w:val="Italicmainbody-d1"/>
              <w:rPr>
                <w:i w:val="0"/>
                <w:iCs w:val="0"/>
                <w:color w:val="auto"/>
              </w:rPr>
            </w:pPr>
            <w:r w:rsidRPr="00263589">
              <w:rPr>
                <w:bCs/>
                <w:i w:val="0"/>
                <w:iCs w:val="0"/>
                <w:color w:val="auto"/>
              </w:rPr>
              <w:t>Explores colour and colour mixing</w:t>
            </w:r>
          </w:p>
        </w:tc>
        <w:tc>
          <w:tcPr>
            <w:tcW w:w="1296" w:type="dxa"/>
          </w:tcPr>
          <w:p w14:paraId="4BB8BDB6" w14:textId="77777777" w:rsidR="00DD3BE8" w:rsidRPr="003F0975" w:rsidRDefault="00DD3BE8" w:rsidP="00DD3BE8">
            <w:pPr>
              <w:pStyle w:val="Datesachieved"/>
              <w:rPr>
                <w:i w:val="0"/>
                <w:iCs w:val="0"/>
              </w:rPr>
            </w:pPr>
          </w:p>
        </w:tc>
        <w:tc>
          <w:tcPr>
            <w:tcW w:w="1317" w:type="dxa"/>
          </w:tcPr>
          <w:p w14:paraId="0952D33A" w14:textId="77777777" w:rsidR="00DD3BE8" w:rsidRPr="003F0975" w:rsidRDefault="00DD3BE8" w:rsidP="00DD3BE8">
            <w:pPr>
              <w:pStyle w:val="Datesachieved"/>
              <w:rPr>
                <w:i w:val="0"/>
                <w:iCs w:val="0"/>
              </w:rPr>
            </w:pPr>
          </w:p>
        </w:tc>
        <w:tc>
          <w:tcPr>
            <w:tcW w:w="1296" w:type="dxa"/>
          </w:tcPr>
          <w:p w14:paraId="497DFEF5" w14:textId="77777777" w:rsidR="00DD3BE8" w:rsidRPr="003F0975" w:rsidRDefault="00DD3BE8" w:rsidP="00DD3BE8">
            <w:pPr>
              <w:pStyle w:val="Datesachieved"/>
              <w:rPr>
                <w:i w:val="0"/>
                <w:iCs w:val="0"/>
              </w:rPr>
            </w:pPr>
          </w:p>
        </w:tc>
      </w:tr>
      <w:tr w:rsidR="00DD3BE8" w:rsidRPr="003F0975" w14:paraId="4B12CB67" w14:textId="77777777" w:rsidTr="00A07DD1">
        <w:trPr>
          <w:trHeight w:val="397"/>
          <w:jc w:val="center"/>
        </w:trPr>
        <w:tc>
          <w:tcPr>
            <w:tcW w:w="10975" w:type="dxa"/>
          </w:tcPr>
          <w:p w14:paraId="13907C2B" w14:textId="657EABDE" w:rsidR="00DD3BE8" w:rsidRPr="00263589" w:rsidRDefault="00DD3BE8" w:rsidP="00DD3BE8">
            <w:pPr>
              <w:pStyle w:val="Italicmainbody-d1"/>
              <w:rPr>
                <w:bCs/>
                <w:i w:val="0"/>
                <w:iCs w:val="0"/>
                <w:color w:val="auto"/>
              </w:rPr>
            </w:pPr>
            <w:r w:rsidRPr="00263589">
              <w:rPr>
                <w:i w:val="0"/>
                <w:iCs w:val="0"/>
                <w:color w:val="auto"/>
              </w:rPr>
              <w:t>Able to join a variety of construction materials in both horizontal and vertical directions</w:t>
            </w:r>
          </w:p>
        </w:tc>
        <w:tc>
          <w:tcPr>
            <w:tcW w:w="1296" w:type="dxa"/>
          </w:tcPr>
          <w:p w14:paraId="28F83346" w14:textId="77777777" w:rsidR="00DD3BE8" w:rsidRPr="003F0975" w:rsidRDefault="00DD3BE8" w:rsidP="00DD3BE8">
            <w:pPr>
              <w:pStyle w:val="Datesachieved"/>
              <w:rPr>
                <w:i w:val="0"/>
                <w:iCs w:val="0"/>
              </w:rPr>
            </w:pPr>
          </w:p>
        </w:tc>
        <w:tc>
          <w:tcPr>
            <w:tcW w:w="1317" w:type="dxa"/>
          </w:tcPr>
          <w:p w14:paraId="54D3D101" w14:textId="77777777" w:rsidR="00DD3BE8" w:rsidRPr="003F0975" w:rsidRDefault="00DD3BE8" w:rsidP="00DD3BE8">
            <w:pPr>
              <w:pStyle w:val="Datesachieved"/>
              <w:rPr>
                <w:i w:val="0"/>
                <w:iCs w:val="0"/>
              </w:rPr>
            </w:pPr>
          </w:p>
        </w:tc>
        <w:tc>
          <w:tcPr>
            <w:tcW w:w="1296" w:type="dxa"/>
          </w:tcPr>
          <w:p w14:paraId="5D0605A1" w14:textId="77777777" w:rsidR="00DD3BE8" w:rsidRPr="003F0975" w:rsidRDefault="00DD3BE8" w:rsidP="00DD3BE8">
            <w:pPr>
              <w:pStyle w:val="Datesachieved"/>
              <w:rPr>
                <w:i w:val="0"/>
                <w:iCs w:val="0"/>
              </w:rPr>
            </w:pPr>
          </w:p>
        </w:tc>
      </w:tr>
      <w:tr w:rsidR="00DD3BE8" w:rsidRPr="003F0975" w14:paraId="7A95048B" w14:textId="77777777" w:rsidTr="00A07DD1">
        <w:trPr>
          <w:trHeight w:val="397"/>
          <w:jc w:val="center"/>
        </w:trPr>
        <w:tc>
          <w:tcPr>
            <w:tcW w:w="10975" w:type="dxa"/>
          </w:tcPr>
          <w:p w14:paraId="2B12070F" w14:textId="479454CA" w:rsidR="00DD3BE8" w:rsidRPr="00263589" w:rsidRDefault="00DD3BE8" w:rsidP="00DD3BE8">
            <w:pPr>
              <w:pStyle w:val="Italicmainbody-d1"/>
              <w:rPr>
                <w:bCs/>
                <w:i w:val="0"/>
                <w:iCs w:val="0"/>
                <w:color w:val="auto"/>
              </w:rPr>
            </w:pPr>
            <w:r w:rsidRPr="00263589">
              <w:rPr>
                <w:i w:val="0"/>
                <w:iCs w:val="0"/>
                <w:color w:val="auto"/>
              </w:rPr>
              <w:t>Experiments and creates movement in response to music, stories, and ideas</w:t>
            </w:r>
          </w:p>
        </w:tc>
        <w:tc>
          <w:tcPr>
            <w:tcW w:w="1296" w:type="dxa"/>
          </w:tcPr>
          <w:p w14:paraId="6DA59FB7" w14:textId="77777777" w:rsidR="00DD3BE8" w:rsidRPr="003F0975" w:rsidRDefault="00DD3BE8" w:rsidP="00DD3BE8">
            <w:pPr>
              <w:pStyle w:val="Datesachieved"/>
              <w:rPr>
                <w:i w:val="0"/>
                <w:iCs w:val="0"/>
              </w:rPr>
            </w:pPr>
          </w:p>
        </w:tc>
        <w:tc>
          <w:tcPr>
            <w:tcW w:w="1317" w:type="dxa"/>
          </w:tcPr>
          <w:p w14:paraId="05ED2473" w14:textId="77777777" w:rsidR="00DD3BE8" w:rsidRPr="003F0975" w:rsidRDefault="00DD3BE8" w:rsidP="00DD3BE8">
            <w:pPr>
              <w:pStyle w:val="Datesachieved"/>
              <w:rPr>
                <w:i w:val="0"/>
                <w:iCs w:val="0"/>
              </w:rPr>
            </w:pPr>
          </w:p>
        </w:tc>
        <w:tc>
          <w:tcPr>
            <w:tcW w:w="1296" w:type="dxa"/>
          </w:tcPr>
          <w:p w14:paraId="759BF1B8" w14:textId="77777777" w:rsidR="00DD3BE8" w:rsidRPr="003F0975" w:rsidRDefault="00DD3BE8" w:rsidP="00DD3BE8">
            <w:pPr>
              <w:pStyle w:val="Datesachieved"/>
              <w:rPr>
                <w:i w:val="0"/>
                <w:iCs w:val="0"/>
              </w:rPr>
            </w:pPr>
          </w:p>
        </w:tc>
      </w:tr>
      <w:tr w:rsidR="00DD3BE8" w:rsidRPr="003F0975" w14:paraId="69CDD5BA" w14:textId="77777777" w:rsidTr="00A07DD1">
        <w:trPr>
          <w:trHeight w:val="397"/>
          <w:jc w:val="center"/>
        </w:trPr>
        <w:tc>
          <w:tcPr>
            <w:tcW w:w="10975" w:type="dxa"/>
          </w:tcPr>
          <w:p w14:paraId="41DC4D7E" w14:textId="2085ADDD" w:rsidR="00DD3BE8" w:rsidRPr="00263589" w:rsidRDefault="00DD3BE8" w:rsidP="00DD3BE8">
            <w:pPr>
              <w:pStyle w:val="Italicmainbody-d1"/>
              <w:rPr>
                <w:bCs/>
                <w:i w:val="0"/>
                <w:iCs w:val="0"/>
                <w:color w:val="auto"/>
              </w:rPr>
            </w:pPr>
            <w:r w:rsidRPr="00263589">
              <w:rPr>
                <w:i w:val="0"/>
                <w:iCs w:val="0"/>
                <w:color w:val="auto"/>
              </w:rPr>
              <w:t>Makes imaginative and complex ‘small worlds’ with blocks and construction kits, such as a city with different buildings and a park</w:t>
            </w:r>
          </w:p>
        </w:tc>
        <w:tc>
          <w:tcPr>
            <w:tcW w:w="1296" w:type="dxa"/>
          </w:tcPr>
          <w:p w14:paraId="3B95C47F" w14:textId="77777777" w:rsidR="00DD3BE8" w:rsidRPr="003F0975" w:rsidRDefault="00DD3BE8" w:rsidP="00DD3BE8">
            <w:pPr>
              <w:pStyle w:val="Datesachieved"/>
              <w:rPr>
                <w:i w:val="0"/>
                <w:iCs w:val="0"/>
              </w:rPr>
            </w:pPr>
          </w:p>
        </w:tc>
        <w:tc>
          <w:tcPr>
            <w:tcW w:w="1317" w:type="dxa"/>
          </w:tcPr>
          <w:p w14:paraId="7BA02149" w14:textId="77777777" w:rsidR="00DD3BE8" w:rsidRPr="003F0975" w:rsidRDefault="00DD3BE8" w:rsidP="00DD3BE8">
            <w:pPr>
              <w:pStyle w:val="Datesachieved"/>
              <w:rPr>
                <w:i w:val="0"/>
                <w:iCs w:val="0"/>
              </w:rPr>
            </w:pPr>
          </w:p>
        </w:tc>
        <w:tc>
          <w:tcPr>
            <w:tcW w:w="1296" w:type="dxa"/>
          </w:tcPr>
          <w:p w14:paraId="4929F5F7" w14:textId="77777777" w:rsidR="00DD3BE8" w:rsidRPr="003F0975" w:rsidRDefault="00DD3BE8" w:rsidP="00DD3BE8">
            <w:pPr>
              <w:pStyle w:val="Datesachieved"/>
              <w:rPr>
                <w:i w:val="0"/>
                <w:iCs w:val="0"/>
              </w:rPr>
            </w:pPr>
          </w:p>
        </w:tc>
      </w:tr>
    </w:tbl>
    <w:p w14:paraId="7BC24AF1" w14:textId="1BA07C18" w:rsidR="00DD3BE8" w:rsidRDefault="00DD3BE8" w:rsidP="00DD3BE8">
      <w:pPr>
        <w:pStyle w:val="L3-heading3a"/>
      </w:pPr>
      <w:r w:rsidRPr="003F0975">
        <w:lastRenderedPageBreak/>
        <w:t>Step 13: 40 to 51 months</w:t>
      </w:r>
    </w:p>
    <w:p w14:paraId="176FEF25" w14:textId="77777777" w:rsidR="00DD3BE8" w:rsidRDefault="00DD3BE8" w:rsidP="00DD3BE8">
      <w:pPr>
        <w:pStyle w:val="L3-heading3a"/>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DD3BE8" w:rsidRPr="003F0975" w14:paraId="48F2A9E3" w14:textId="77777777" w:rsidTr="00DD3BE8">
        <w:trPr>
          <w:trHeight w:val="397"/>
          <w:jc w:val="center"/>
        </w:trPr>
        <w:tc>
          <w:tcPr>
            <w:tcW w:w="10975" w:type="dxa"/>
            <w:shd w:val="clear" w:color="auto" w:fill="DEEAF6" w:themeFill="accent5" w:themeFillTint="33"/>
          </w:tcPr>
          <w:p w14:paraId="47802E59" w14:textId="2250BA55" w:rsidR="00DD3BE8" w:rsidRPr="00263589" w:rsidRDefault="00DD3BE8" w:rsidP="00DD3BE8">
            <w:pPr>
              <w:pStyle w:val="Italicmainbody-d1"/>
              <w:rPr>
                <w:i w:val="0"/>
                <w:iCs w:val="0"/>
                <w:color w:val="auto"/>
              </w:rPr>
            </w:pPr>
            <w:r w:rsidRPr="00262AF3">
              <w:rPr>
                <w:b/>
                <w:bCs/>
                <w:i w:val="0"/>
                <w:iCs w:val="0"/>
                <w:color w:val="D10000"/>
              </w:rPr>
              <w:t>Literacy</w:t>
            </w:r>
          </w:p>
        </w:tc>
        <w:tc>
          <w:tcPr>
            <w:tcW w:w="1296" w:type="dxa"/>
            <w:shd w:val="clear" w:color="auto" w:fill="DEEAF6" w:themeFill="accent5" w:themeFillTint="33"/>
          </w:tcPr>
          <w:p w14:paraId="1B7EF1CA" w14:textId="0E090C19" w:rsidR="00DD3BE8" w:rsidRPr="003F0975" w:rsidRDefault="00DD3BE8" w:rsidP="00DD3BE8">
            <w:pPr>
              <w:pStyle w:val="Datesachieved"/>
              <w:rPr>
                <w:i w:val="0"/>
                <w:iCs w:val="0"/>
              </w:rPr>
            </w:pPr>
            <w:r w:rsidRPr="00C953D0">
              <w:rPr>
                <w:bCs/>
                <w:color w:val="auto"/>
              </w:rPr>
              <w:t>Emerging</w:t>
            </w:r>
          </w:p>
        </w:tc>
        <w:tc>
          <w:tcPr>
            <w:tcW w:w="1317" w:type="dxa"/>
            <w:shd w:val="clear" w:color="auto" w:fill="DEEAF6" w:themeFill="accent5" w:themeFillTint="33"/>
          </w:tcPr>
          <w:p w14:paraId="700E839C" w14:textId="0C21DDEC" w:rsidR="00DD3BE8" w:rsidRPr="003F0975" w:rsidRDefault="00DD3BE8" w:rsidP="00DD3BE8">
            <w:pPr>
              <w:pStyle w:val="Datesachieved"/>
              <w:rPr>
                <w:i w:val="0"/>
                <w:iCs w:val="0"/>
              </w:rPr>
            </w:pPr>
            <w:r w:rsidRPr="00C953D0">
              <w:rPr>
                <w:bCs/>
                <w:color w:val="auto"/>
              </w:rPr>
              <w:t>Developing</w:t>
            </w:r>
          </w:p>
        </w:tc>
        <w:tc>
          <w:tcPr>
            <w:tcW w:w="1296" w:type="dxa"/>
            <w:shd w:val="clear" w:color="auto" w:fill="DEEAF6" w:themeFill="accent5" w:themeFillTint="33"/>
          </w:tcPr>
          <w:p w14:paraId="77DBDE78" w14:textId="0A4B5B1D" w:rsidR="00DD3BE8" w:rsidRPr="003F0975" w:rsidRDefault="00DD3BE8" w:rsidP="00DD3BE8">
            <w:pPr>
              <w:pStyle w:val="Datesachieved"/>
              <w:rPr>
                <w:i w:val="0"/>
                <w:iCs w:val="0"/>
              </w:rPr>
            </w:pPr>
            <w:r w:rsidRPr="00C953D0">
              <w:rPr>
                <w:bCs/>
                <w:color w:val="auto"/>
              </w:rPr>
              <w:t>Achieved</w:t>
            </w:r>
          </w:p>
        </w:tc>
      </w:tr>
      <w:tr w:rsidR="00DD3BE8" w:rsidRPr="003F0975" w14:paraId="10E239AC" w14:textId="77777777" w:rsidTr="004C5079">
        <w:trPr>
          <w:trHeight w:val="397"/>
          <w:jc w:val="center"/>
        </w:trPr>
        <w:tc>
          <w:tcPr>
            <w:tcW w:w="10975" w:type="dxa"/>
          </w:tcPr>
          <w:p w14:paraId="3BFC4F23" w14:textId="77777777" w:rsidR="00DD3BE8" w:rsidRPr="00263589" w:rsidRDefault="00DD3BE8" w:rsidP="00DD3BE8">
            <w:pPr>
              <w:pStyle w:val="Italicmainbody-d1"/>
              <w:rPr>
                <w:b/>
                <w:i w:val="0"/>
                <w:iCs w:val="0"/>
                <w:color w:val="auto"/>
              </w:rPr>
            </w:pPr>
            <w:r w:rsidRPr="00263589">
              <w:rPr>
                <w:i w:val="0"/>
                <w:iCs w:val="0"/>
                <w:color w:val="auto"/>
              </w:rPr>
              <w:t>Looks at and enjoys print and digital books independently</w:t>
            </w:r>
          </w:p>
        </w:tc>
        <w:tc>
          <w:tcPr>
            <w:tcW w:w="1296" w:type="dxa"/>
          </w:tcPr>
          <w:p w14:paraId="5974D8F7" w14:textId="77777777" w:rsidR="00DD3BE8" w:rsidRPr="003F0975" w:rsidRDefault="00DD3BE8" w:rsidP="00DD3BE8">
            <w:pPr>
              <w:pStyle w:val="Datesachieved"/>
              <w:rPr>
                <w:i w:val="0"/>
                <w:iCs w:val="0"/>
              </w:rPr>
            </w:pPr>
          </w:p>
        </w:tc>
        <w:tc>
          <w:tcPr>
            <w:tcW w:w="1317" w:type="dxa"/>
          </w:tcPr>
          <w:p w14:paraId="72B4611B" w14:textId="77777777" w:rsidR="00DD3BE8" w:rsidRPr="003F0975" w:rsidRDefault="00DD3BE8" w:rsidP="00DD3BE8">
            <w:pPr>
              <w:pStyle w:val="Datesachieved"/>
              <w:rPr>
                <w:i w:val="0"/>
                <w:iCs w:val="0"/>
              </w:rPr>
            </w:pPr>
          </w:p>
        </w:tc>
        <w:tc>
          <w:tcPr>
            <w:tcW w:w="1296" w:type="dxa"/>
          </w:tcPr>
          <w:p w14:paraId="0CFE3FCC" w14:textId="77777777" w:rsidR="00DD3BE8" w:rsidRPr="003F0975" w:rsidRDefault="00DD3BE8" w:rsidP="00DD3BE8">
            <w:pPr>
              <w:pStyle w:val="Datesachieved"/>
              <w:rPr>
                <w:i w:val="0"/>
                <w:iCs w:val="0"/>
              </w:rPr>
            </w:pPr>
          </w:p>
        </w:tc>
      </w:tr>
      <w:tr w:rsidR="00DD3BE8" w:rsidRPr="003F0975" w14:paraId="3B91468A" w14:textId="77777777" w:rsidTr="004C5079">
        <w:trPr>
          <w:trHeight w:val="397"/>
          <w:jc w:val="center"/>
        </w:trPr>
        <w:tc>
          <w:tcPr>
            <w:tcW w:w="10975" w:type="dxa"/>
            <w:vAlign w:val="center"/>
          </w:tcPr>
          <w:p w14:paraId="51CB36AD" w14:textId="436BC104" w:rsidR="00DD3BE8" w:rsidRPr="00263589" w:rsidRDefault="00DD3BE8" w:rsidP="00DD3BE8">
            <w:pPr>
              <w:pStyle w:val="Italicmainbody-d1"/>
              <w:rPr>
                <w:b/>
                <w:i w:val="0"/>
                <w:iCs w:val="0"/>
                <w:color w:val="auto"/>
              </w:rPr>
            </w:pPr>
            <w:r w:rsidRPr="00263589">
              <w:rPr>
                <w:i w:val="0"/>
                <w:iCs w:val="0"/>
                <w:color w:val="auto"/>
              </w:rPr>
              <w:t>Listens to stories with increasing attention and recall</w:t>
            </w:r>
          </w:p>
        </w:tc>
        <w:tc>
          <w:tcPr>
            <w:tcW w:w="1296" w:type="dxa"/>
          </w:tcPr>
          <w:p w14:paraId="7BFD77B7" w14:textId="77777777" w:rsidR="00DD3BE8" w:rsidRPr="003F0975" w:rsidRDefault="00DD3BE8" w:rsidP="00DD3BE8">
            <w:pPr>
              <w:pStyle w:val="Datesachieved"/>
              <w:rPr>
                <w:i w:val="0"/>
                <w:iCs w:val="0"/>
              </w:rPr>
            </w:pPr>
          </w:p>
        </w:tc>
        <w:tc>
          <w:tcPr>
            <w:tcW w:w="1317" w:type="dxa"/>
          </w:tcPr>
          <w:p w14:paraId="45E6A4C3" w14:textId="77777777" w:rsidR="00DD3BE8" w:rsidRPr="003F0975" w:rsidRDefault="00DD3BE8" w:rsidP="00DD3BE8">
            <w:pPr>
              <w:pStyle w:val="Datesachieved"/>
              <w:rPr>
                <w:i w:val="0"/>
                <w:iCs w:val="0"/>
              </w:rPr>
            </w:pPr>
          </w:p>
        </w:tc>
        <w:tc>
          <w:tcPr>
            <w:tcW w:w="1296" w:type="dxa"/>
          </w:tcPr>
          <w:p w14:paraId="3C4B9B4A" w14:textId="77777777" w:rsidR="00DD3BE8" w:rsidRPr="003F0975" w:rsidRDefault="00DD3BE8" w:rsidP="00DD3BE8">
            <w:pPr>
              <w:pStyle w:val="Datesachieved"/>
              <w:rPr>
                <w:i w:val="0"/>
                <w:iCs w:val="0"/>
              </w:rPr>
            </w:pPr>
          </w:p>
        </w:tc>
      </w:tr>
      <w:tr w:rsidR="00DD3BE8" w:rsidRPr="003F0975" w14:paraId="32B797C3" w14:textId="77777777" w:rsidTr="004C5079">
        <w:trPr>
          <w:trHeight w:val="397"/>
          <w:jc w:val="center"/>
        </w:trPr>
        <w:tc>
          <w:tcPr>
            <w:tcW w:w="10975" w:type="dxa"/>
            <w:vAlign w:val="center"/>
          </w:tcPr>
          <w:p w14:paraId="4F4C021C" w14:textId="17D8861B" w:rsidR="00DD3BE8" w:rsidRPr="00263589" w:rsidRDefault="00DD3BE8" w:rsidP="00DD3BE8">
            <w:pPr>
              <w:pStyle w:val="Italicmainbody-d1"/>
              <w:rPr>
                <w:b/>
                <w:i w:val="0"/>
                <w:iCs w:val="0"/>
                <w:color w:val="auto"/>
              </w:rPr>
            </w:pPr>
            <w:r w:rsidRPr="00263589">
              <w:rPr>
                <w:i w:val="0"/>
                <w:iCs w:val="0"/>
                <w:color w:val="auto"/>
              </w:rPr>
              <w:t>Retells stories in the correct sequence, drawing on language patterns of stories, such as ‘Once upon a time’</w:t>
            </w:r>
          </w:p>
        </w:tc>
        <w:tc>
          <w:tcPr>
            <w:tcW w:w="1296" w:type="dxa"/>
          </w:tcPr>
          <w:p w14:paraId="31F9CE2E" w14:textId="77777777" w:rsidR="00DD3BE8" w:rsidRPr="003F0975" w:rsidRDefault="00DD3BE8" w:rsidP="00DD3BE8">
            <w:pPr>
              <w:pStyle w:val="Datesachieved"/>
              <w:rPr>
                <w:i w:val="0"/>
                <w:iCs w:val="0"/>
              </w:rPr>
            </w:pPr>
          </w:p>
        </w:tc>
        <w:tc>
          <w:tcPr>
            <w:tcW w:w="1317" w:type="dxa"/>
          </w:tcPr>
          <w:p w14:paraId="576784AA" w14:textId="77777777" w:rsidR="00DD3BE8" w:rsidRPr="003F0975" w:rsidRDefault="00DD3BE8" w:rsidP="00DD3BE8">
            <w:pPr>
              <w:pStyle w:val="Datesachieved"/>
              <w:rPr>
                <w:i w:val="0"/>
                <w:iCs w:val="0"/>
              </w:rPr>
            </w:pPr>
          </w:p>
        </w:tc>
        <w:tc>
          <w:tcPr>
            <w:tcW w:w="1296" w:type="dxa"/>
          </w:tcPr>
          <w:p w14:paraId="39595250" w14:textId="77777777" w:rsidR="00DD3BE8" w:rsidRPr="003F0975" w:rsidRDefault="00DD3BE8" w:rsidP="00DD3BE8">
            <w:pPr>
              <w:pStyle w:val="Datesachieved"/>
              <w:rPr>
                <w:i w:val="0"/>
                <w:iCs w:val="0"/>
              </w:rPr>
            </w:pPr>
          </w:p>
        </w:tc>
      </w:tr>
      <w:tr w:rsidR="00DD3BE8" w:rsidRPr="003F0975" w14:paraId="2ECBAC47" w14:textId="77777777" w:rsidTr="004C5079">
        <w:trPr>
          <w:trHeight w:val="397"/>
          <w:jc w:val="center"/>
        </w:trPr>
        <w:tc>
          <w:tcPr>
            <w:tcW w:w="10975" w:type="dxa"/>
            <w:vAlign w:val="center"/>
          </w:tcPr>
          <w:p w14:paraId="4845DF5E" w14:textId="689D7081" w:rsidR="00DD3BE8" w:rsidRPr="00263589" w:rsidRDefault="00DD3BE8" w:rsidP="00DD3BE8">
            <w:pPr>
              <w:pStyle w:val="Italicmainbody-d1"/>
              <w:rPr>
                <w:b/>
                <w:i w:val="0"/>
                <w:iCs w:val="0"/>
                <w:color w:val="auto"/>
              </w:rPr>
            </w:pPr>
            <w:r w:rsidRPr="00263589">
              <w:rPr>
                <w:i w:val="0"/>
                <w:iCs w:val="0"/>
                <w:color w:val="auto"/>
              </w:rPr>
              <w:t>Begins to navigate apps and websites on digital media, using icons to select apps and drop-down menus to select websites</w:t>
            </w:r>
          </w:p>
        </w:tc>
        <w:tc>
          <w:tcPr>
            <w:tcW w:w="1296" w:type="dxa"/>
          </w:tcPr>
          <w:p w14:paraId="3B96F696" w14:textId="77777777" w:rsidR="00DD3BE8" w:rsidRPr="003F0975" w:rsidRDefault="00DD3BE8" w:rsidP="00DD3BE8">
            <w:pPr>
              <w:pStyle w:val="Datesachieved"/>
              <w:rPr>
                <w:i w:val="0"/>
                <w:iCs w:val="0"/>
              </w:rPr>
            </w:pPr>
          </w:p>
        </w:tc>
        <w:tc>
          <w:tcPr>
            <w:tcW w:w="1317" w:type="dxa"/>
          </w:tcPr>
          <w:p w14:paraId="297E9F60" w14:textId="77777777" w:rsidR="00DD3BE8" w:rsidRPr="003F0975" w:rsidRDefault="00DD3BE8" w:rsidP="00DD3BE8">
            <w:pPr>
              <w:pStyle w:val="Datesachieved"/>
              <w:rPr>
                <w:i w:val="0"/>
                <w:iCs w:val="0"/>
              </w:rPr>
            </w:pPr>
          </w:p>
        </w:tc>
        <w:tc>
          <w:tcPr>
            <w:tcW w:w="1296" w:type="dxa"/>
          </w:tcPr>
          <w:p w14:paraId="79B4F944" w14:textId="77777777" w:rsidR="00DD3BE8" w:rsidRPr="003F0975" w:rsidRDefault="00DD3BE8" w:rsidP="00DD3BE8">
            <w:pPr>
              <w:pStyle w:val="Datesachieved"/>
              <w:rPr>
                <w:i w:val="0"/>
                <w:iCs w:val="0"/>
              </w:rPr>
            </w:pPr>
          </w:p>
        </w:tc>
      </w:tr>
      <w:tr w:rsidR="00DD3BE8" w:rsidRPr="003F0975" w14:paraId="735F23D5" w14:textId="77777777" w:rsidTr="004C5079">
        <w:trPr>
          <w:trHeight w:val="397"/>
          <w:jc w:val="center"/>
        </w:trPr>
        <w:tc>
          <w:tcPr>
            <w:tcW w:w="10975" w:type="dxa"/>
            <w:vAlign w:val="center"/>
          </w:tcPr>
          <w:p w14:paraId="569CDBF6" w14:textId="4A83CFE1" w:rsidR="00DD3BE8" w:rsidRPr="00263589" w:rsidRDefault="00DD3BE8" w:rsidP="00DD3BE8">
            <w:pPr>
              <w:pStyle w:val="Italicmainbody-d1"/>
              <w:rPr>
                <w:b/>
                <w:i w:val="0"/>
                <w:iCs w:val="0"/>
                <w:color w:val="auto"/>
              </w:rPr>
            </w:pPr>
            <w:r w:rsidRPr="00263589">
              <w:rPr>
                <w:i w:val="0"/>
                <w:iCs w:val="0"/>
                <w:color w:val="auto"/>
              </w:rPr>
              <w:t>Recognise words with the same initial sound. For example, the phoneme /d/ is the initial consonant sound in daddy and dog.</w:t>
            </w:r>
          </w:p>
        </w:tc>
        <w:tc>
          <w:tcPr>
            <w:tcW w:w="1296" w:type="dxa"/>
          </w:tcPr>
          <w:p w14:paraId="5AAF40BC" w14:textId="77777777" w:rsidR="00DD3BE8" w:rsidRPr="003F0975" w:rsidRDefault="00DD3BE8" w:rsidP="00DD3BE8">
            <w:pPr>
              <w:pStyle w:val="Datesachieved"/>
              <w:rPr>
                <w:i w:val="0"/>
                <w:iCs w:val="0"/>
              </w:rPr>
            </w:pPr>
          </w:p>
        </w:tc>
        <w:tc>
          <w:tcPr>
            <w:tcW w:w="1317" w:type="dxa"/>
          </w:tcPr>
          <w:p w14:paraId="10535A5F" w14:textId="77777777" w:rsidR="00DD3BE8" w:rsidRPr="003F0975" w:rsidRDefault="00DD3BE8" w:rsidP="00DD3BE8">
            <w:pPr>
              <w:pStyle w:val="Datesachieved"/>
              <w:rPr>
                <w:i w:val="0"/>
                <w:iCs w:val="0"/>
              </w:rPr>
            </w:pPr>
          </w:p>
        </w:tc>
        <w:tc>
          <w:tcPr>
            <w:tcW w:w="1296" w:type="dxa"/>
          </w:tcPr>
          <w:p w14:paraId="68BE9B77" w14:textId="77777777" w:rsidR="00DD3BE8" w:rsidRPr="003F0975" w:rsidRDefault="00DD3BE8" w:rsidP="00DD3BE8">
            <w:pPr>
              <w:pStyle w:val="Datesachieved"/>
              <w:rPr>
                <w:i w:val="0"/>
                <w:iCs w:val="0"/>
              </w:rPr>
            </w:pPr>
          </w:p>
        </w:tc>
      </w:tr>
      <w:tr w:rsidR="00DD3BE8" w:rsidRPr="003F0975" w14:paraId="410ABCEC" w14:textId="77777777" w:rsidTr="004C5079">
        <w:trPr>
          <w:trHeight w:val="397"/>
          <w:jc w:val="center"/>
        </w:trPr>
        <w:tc>
          <w:tcPr>
            <w:tcW w:w="10975" w:type="dxa"/>
            <w:vAlign w:val="center"/>
          </w:tcPr>
          <w:p w14:paraId="23EE8908" w14:textId="3DCAC33B" w:rsidR="00DD3BE8" w:rsidRPr="00263589" w:rsidRDefault="00DD3BE8" w:rsidP="00DD3BE8">
            <w:pPr>
              <w:pStyle w:val="Italicmainbody-d1"/>
              <w:rPr>
                <w:b/>
                <w:i w:val="0"/>
                <w:iCs w:val="0"/>
                <w:color w:val="auto"/>
              </w:rPr>
            </w:pPr>
            <w:r w:rsidRPr="00263589">
              <w:rPr>
                <w:i w:val="0"/>
                <w:iCs w:val="0"/>
                <w:color w:val="auto"/>
              </w:rPr>
              <w:t>Knows that print carries meaning and, in English, is read from left to right and top to bottom</w:t>
            </w:r>
          </w:p>
        </w:tc>
        <w:tc>
          <w:tcPr>
            <w:tcW w:w="1296" w:type="dxa"/>
          </w:tcPr>
          <w:p w14:paraId="110BCC0E" w14:textId="77777777" w:rsidR="00DD3BE8" w:rsidRPr="003F0975" w:rsidRDefault="00DD3BE8" w:rsidP="00DD3BE8">
            <w:pPr>
              <w:pStyle w:val="Datesachieved"/>
              <w:rPr>
                <w:i w:val="0"/>
                <w:iCs w:val="0"/>
              </w:rPr>
            </w:pPr>
          </w:p>
        </w:tc>
        <w:tc>
          <w:tcPr>
            <w:tcW w:w="1317" w:type="dxa"/>
          </w:tcPr>
          <w:p w14:paraId="0C9FE7E4" w14:textId="77777777" w:rsidR="00DD3BE8" w:rsidRPr="003F0975" w:rsidRDefault="00DD3BE8" w:rsidP="00DD3BE8">
            <w:pPr>
              <w:pStyle w:val="Datesachieved"/>
              <w:rPr>
                <w:i w:val="0"/>
                <w:iCs w:val="0"/>
              </w:rPr>
            </w:pPr>
          </w:p>
        </w:tc>
        <w:tc>
          <w:tcPr>
            <w:tcW w:w="1296" w:type="dxa"/>
          </w:tcPr>
          <w:p w14:paraId="6D8FCF25" w14:textId="77777777" w:rsidR="00DD3BE8" w:rsidRPr="003F0975" w:rsidRDefault="00DD3BE8" w:rsidP="00DD3BE8">
            <w:pPr>
              <w:pStyle w:val="Datesachieved"/>
              <w:rPr>
                <w:i w:val="0"/>
                <w:iCs w:val="0"/>
              </w:rPr>
            </w:pPr>
          </w:p>
        </w:tc>
      </w:tr>
      <w:tr w:rsidR="00DD3BE8" w:rsidRPr="003F0975" w14:paraId="70459CE8" w14:textId="77777777" w:rsidTr="004C5079">
        <w:trPr>
          <w:trHeight w:val="397"/>
          <w:jc w:val="center"/>
        </w:trPr>
        <w:tc>
          <w:tcPr>
            <w:tcW w:w="10975" w:type="dxa"/>
            <w:vAlign w:val="center"/>
          </w:tcPr>
          <w:p w14:paraId="53FE7496" w14:textId="26B075C4" w:rsidR="00DD3BE8" w:rsidRPr="00263589" w:rsidRDefault="00DD3BE8" w:rsidP="00DD3BE8">
            <w:pPr>
              <w:pStyle w:val="Italicmainbody-d1"/>
              <w:rPr>
                <w:b/>
                <w:i w:val="0"/>
                <w:iCs w:val="0"/>
                <w:color w:val="auto"/>
              </w:rPr>
            </w:pPr>
            <w:r w:rsidRPr="00263589">
              <w:rPr>
                <w:i w:val="0"/>
                <w:iCs w:val="0"/>
                <w:color w:val="auto"/>
              </w:rPr>
              <w:t>Recognises familiar words and signs such as own name and advertising logos</w:t>
            </w:r>
          </w:p>
        </w:tc>
        <w:tc>
          <w:tcPr>
            <w:tcW w:w="1296" w:type="dxa"/>
          </w:tcPr>
          <w:p w14:paraId="63CB89F0" w14:textId="77777777" w:rsidR="00DD3BE8" w:rsidRPr="003F0975" w:rsidRDefault="00DD3BE8" w:rsidP="00DD3BE8">
            <w:pPr>
              <w:pStyle w:val="Datesachieved"/>
              <w:rPr>
                <w:i w:val="0"/>
                <w:iCs w:val="0"/>
              </w:rPr>
            </w:pPr>
          </w:p>
        </w:tc>
        <w:tc>
          <w:tcPr>
            <w:tcW w:w="1317" w:type="dxa"/>
          </w:tcPr>
          <w:p w14:paraId="1277A82A" w14:textId="77777777" w:rsidR="00DD3BE8" w:rsidRPr="003F0975" w:rsidRDefault="00DD3BE8" w:rsidP="00DD3BE8">
            <w:pPr>
              <w:pStyle w:val="Datesachieved"/>
              <w:rPr>
                <w:i w:val="0"/>
                <w:iCs w:val="0"/>
              </w:rPr>
            </w:pPr>
          </w:p>
        </w:tc>
        <w:tc>
          <w:tcPr>
            <w:tcW w:w="1296" w:type="dxa"/>
          </w:tcPr>
          <w:p w14:paraId="137AFCEC" w14:textId="77777777" w:rsidR="00DD3BE8" w:rsidRPr="003F0975" w:rsidRDefault="00DD3BE8" w:rsidP="00DD3BE8">
            <w:pPr>
              <w:pStyle w:val="Datesachieved"/>
              <w:rPr>
                <w:i w:val="0"/>
                <w:iCs w:val="0"/>
              </w:rPr>
            </w:pPr>
          </w:p>
        </w:tc>
      </w:tr>
      <w:tr w:rsidR="00DD3BE8" w:rsidRPr="003F0975" w14:paraId="62F5D3C7" w14:textId="77777777" w:rsidTr="004C5079">
        <w:trPr>
          <w:trHeight w:val="397"/>
          <w:jc w:val="center"/>
        </w:trPr>
        <w:tc>
          <w:tcPr>
            <w:tcW w:w="10975" w:type="dxa"/>
            <w:vAlign w:val="center"/>
          </w:tcPr>
          <w:p w14:paraId="39A172CF" w14:textId="5AA2B70B" w:rsidR="00DD3BE8" w:rsidRPr="00263589" w:rsidRDefault="00DD3BE8" w:rsidP="00DD3BE8">
            <w:pPr>
              <w:pStyle w:val="Italicmainbody-d1"/>
              <w:rPr>
                <w:b/>
                <w:i w:val="0"/>
                <w:iCs w:val="0"/>
                <w:color w:val="auto"/>
              </w:rPr>
            </w:pPr>
            <w:r w:rsidRPr="00263589">
              <w:rPr>
                <w:i w:val="0"/>
                <w:iCs w:val="0"/>
                <w:color w:val="auto"/>
              </w:rPr>
              <w:t>Makes attempts at reading familiar words in picture books</w:t>
            </w:r>
          </w:p>
        </w:tc>
        <w:tc>
          <w:tcPr>
            <w:tcW w:w="1296" w:type="dxa"/>
          </w:tcPr>
          <w:p w14:paraId="01BE32DD" w14:textId="77777777" w:rsidR="00DD3BE8" w:rsidRPr="003F0975" w:rsidRDefault="00DD3BE8" w:rsidP="00DD3BE8">
            <w:pPr>
              <w:pStyle w:val="Datesachieved"/>
              <w:rPr>
                <w:i w:val="0"/>
                <w:iCs w:val="0"/>
              </w:rPr>
            </w:pPr>
          </w:p>
        </w:tc>
        <w:tc>
          <w:tcPr>
            <w:tcW w:w="1317" w:type="dxa"/>
          </w:tcPr>
          <w:p w14:paraId="78B1FC95" w14:textId="77777777" w:rsidR="00DD3BE8" w:rsidRPr="003F0975" w:rsidRDefault="00DD3BE8" w:rsidP="00DD3BE8">
            <w:pPr>
              <w:pStyle w:val="Datesachieved"/>
              <w:rPr>
                <w:i w:val="0"/>
                <w:iCs w:val="0"/>
              </w:rPr>
            </w:pPr>
          </w:p>
        </w:tc>
        <w:tc>
          <w:tcPr>
            <w:tcW w:w="1296" w:type="dxa"/>
          </w:tcPr>
          <w:p w14:paraId="5F33D817" w14:textId="77777777" w:rsidR="00DD3BE8" w:rsidRPr="003F0975" w:rsidRDefault="00DD3BE8" w:rsidP="00DD3BE8">
            <w:pPr>
              <w:pStyle w:val="Datesachieved"/>
              <w:rPr>
                <w:i w:val="0"/>
                <w:iCs w:val="0"/>
              </w:rPr>
            </w:pPr>
          </w:p>
        </w:tc>
      </w:tr>
      <w:tr w:rsidR="00DD3BE8" w:rsidRPr="003F0975" w14:paraId="5609ABD5" w14:textId="77777777" w:rsidTr="004C5079">
        <w:trPr>
          <w:trHeight w:val="397"/>
          <w:jc w:val="center"/>
        </w:trPr>
        <w:tc>
          <w:tcPr>
            <w:tcW w:w="10975" w:type="dxa"/>
            <w:vAlign w:val="center"/>
          </w:tcPr>
          <w:p w14:paraId="0BCA68F1" w14:textId="3A25D9A5" w:rsidR="00DD3BE8" w:rsidRPr="00263589" w:rsidRDefault="00DD3BE8" w:rsidP="00DD3BE8">
            <w:pPr>
              <w:pStyle w:val="Italicmainbody-d1"/>
              <w:rPr>
                <w:b/>
                <w:i w:val="0"/>
                <w:iCs w:val="0"/>
                <w:color w:val="auto"/>
              </w:rPr>
            </w:pPr>
            <w:r w:rsidRPr="00263589">
              <w:rPr>
                <w:i w:val="0"/>
                <w:iCs w:val="0"/>
                <w:color w:val="auto"/>
              </w:rPr>
              <w:t>Reads individual letters (grapheme) by saying sounds (phoneme) for them. For example, when the child sees the grapheme ‘t’ they say the phoneme /t/ - this is known as a grapheme-phoneme correspondence (GPC).</w:t>
            </w:r>
          </w:p>
        </w:tc>
        <w:tc>
          <w:tcPr>
            <w:tcW w:w="1296" w:type="dxa"/>
          </w:tcPr>
          <w:p w14:paraId="6F288B63" w14:textId="77777777" w:rsidR="00DD3BE8" w:rsidRPr="003F0975" w:rsidRDefault="00DD3BE8" w:rsidP="00DD3BE8">
            <w:pPr>
              <w:pStyle w:val="Datesachieved"/>
              <w:rPr>
                <w:i w:val="0"/>
                <w:iCs w:val="0"/>
              </w:rPr>
            </w:pPr>
          </w:p>
        </w:tc>
        <w:tc>
          <w:tcPr>
            <w:tcW w:w="1317" w:type="dxa"/>
          </w:tcPr>
          <w:p w14:paraId="01784AC2" w14:textId="77777777" w:rsidR="00DD3BE8" w:rsidRPr="003F0975" w:rsidRDefault="00DD3BE8" w:rsidP="00DD3BE8">
            <w:pPr>
              <w:pStyle w:val="Datesachieved"/>
              <w:rPr>
                <w:i w:val="0"/>
                <w:iCs w:val="0"/>
              </w:rPr>
            </w:pPr>
          </w:p>
        </w:tc>
        <w:tc>
          <w:tcPr>
            <w:tcW w:w="1296" w:type="dxa"/>
          </w:tcPr>
          <w:p w14:paraId="7ED89644" w14:textId="77777777" w:rsidR="00DD3BE8" w:rsidRPr="003F0975" w:rsidRDefault="00DD3BE8" w:rsidP="00DD3BE8">
            <w:pPr>
              <w:pStyle w:val="Datesachieved"/>
              <w:rPr>
                <w:i w:val="0"/>
                <w:iCs w:val="0"/>
              </w:rPr>
            </w:pPr>
          </w:p>
        </w:tc>
      </w:tr>
      <w:tr w:rsidR="00DD3BE8" w:rsidRPr="003F0975" w14:paraId="4ED61972" w14:textId="77777777" w:rsidTr="004C5079">
        <w:trPr>
          <w:trHeight w:val="397"/>
          <w:jc w:val="center"/>
        </w:trPr>
        <w:tc>
          <w:tcPr>
            <w:tcW w:w="10975" w:type="dxa"/>
            <w:vAlign w:val="center"/>
          </w:tcPr>
          <w:p w14:paraId="4C11FCCB" w14:textId="591B59F2" w:rsidR="00DD3BE8" w:rsidRPr="00263589" w:rsidRDefault="00DD3BE8" w:rsidP="00DD3BE8">
            <w:pPr>
              <w:pStyle w:val="Italicmainbody-d1"/>
              <w:rPr>
                <w:b/>
                <w:i w:val="0"/>
                <w:iCs w:val="0"/>
                <w:color w:val="auto"/>
              </w:rPr>
            </w:pPr>
            <w:r w:rsidRPr="00263589">
              <w:rPr>
                <w:i w:val="0"/>
                <w:iCs w:val="0"/>
                <w:color w:val="auto"/>
              </w:rPr>
              <w:t xml:space="preserve">Writes some or </w:t>
            </w:r>
            <w:proofErr w:type="gramStart"/>
            <w:r w:rsidRPr="00263589">
              <w:rPr>
                <w:i w:val="0"/>
                <w:iCs w:val="0"/>
                <w:color w:val="auto"/>
              </w:rPr>
              <w:t>all of</w:t>
            </w:r>
            <w:proofErr w:type="gramEnd"/>
            <w:r w:rsidRPr="00263589">
              <w:rPr>
                <w:i w:val="0"/>
                <w:iCs w:val="0"/>
                <w:color w:val="auto"/>
              </w:rPr>
              <w:t xml:space="preserve"> their name</w:t>
            </w:r>
          </w:p>
        </w:tc>
        <w:tc>
          <w:tcPr>
            <w:tcW w:w="1296" w:type="dxa"/>
          </w:tcPr>
          <w:p w14:paraId="691BDF98" w14:textId="77777777" w:rsidR="00DD3BE8" w:rsidRPr="003F0975" w:rsidRDefault="00DD3BE8" w:rsidP="00DD3BE8">
            <w:pPr>
              <w:pStyle w:val="Datesachieved"/>
              <w:rPr>
                <w:i w:val="0"/>
                <w:iCs w:val="0"/>
              </w:rPr>
            </w:pPr>
          </w:p>
        </w:tc>
        <w:tc>
          <w:tcPr>
            <w:tcW w:w="1317" w:type="dxa"/>
          </w:tcPr>
          <w:p w14:paraId="6D5DC0FA" w14:textId="77777777" w:rsidR="00DD3BE8" w:rsidRPr="003F0975" w:rsidRDefault="00DD3BE8" w:rsidP="00DD3BE8">
            <w:pPr>
              <w:pStyle w:val="Datesachieved"/>
              <w:rPr>
                <w:i w:val="0"/>
                <w:iCs w:val="0"/>
              </w:rPr>
            </w:pPr>
          </w:p>
        </w:tc>
        <w:tc>
          <w:tcPr>
            <w:tcW w:w="1296" w:type="dxa"/>
          </w:tcPr>
          <w:p w14:paraId="40C13334" w14:textId="77777777" w:rsidR="00DD3BE8" w:rsidRPr="003F0975" w:rsidRDefault="00DD3BE8" w:rsidP="00DD3BE8">
            <w:pPr>
              <w:pStyle w:val="Datesachieved"/>
              <w:rPr>
                <w:i w:val="0"/>
                <w:iCs w:val="0"/>
              </w:rPr>
            </w:pPr>
          </w:p>
        </w:tc>
      </w:tr>
      <w:tr w:rsidR="00DD3BE8" w:rsidRPr="003F0975" w14:paraId="5461FFF4" w14:textId="77777777" w:rsidTr="004C5079">
        <w:trPr>
          <w:trHeight w:val="397"/>
          <w:jc w:val="center"/>
        </w:trPr>
        <w:tc>
          <w:tcPr>
            <w:tcW w:w="10975" w:type="dxa"/>
            <w:vAlign w:val="center"/>
          </w:tcPr>
          <w:p w14:paraId="069B162A" w14:textId="09566BF0" w:rsidR="00DD3BE8" w:rsidRPr="00263589" w:rsidRDefault="00DD3BE8" w:rsidP="00DD3BE8">
            <w:pPr>
              <w:pStyle w:val="Italicmainbody-d1"/>
              <w:rPr>
                <w:b/>
                <w:i w:val="0"/>
                <w:iCs w:val="0"/>
                <w:color w:val="auto"/>
              </w:rPr>
            </w:pPr>
            <w:r w:rsidRPr="00263589">
              <w:rPr>
                <w:i w:val="0"/>
                <w:iCs w:val="0"/>
                <w:color w:val="auto"/>
              </w:rPr>
              <w:t>Gives meaning to marks they make as they draw, write and paint</w:t>
            </w:r>
          </w:p>
        </w:tc>
        <w:tc>
          <w:tcPr>
            <w:tcW w:w="1296" w:type="dxa"/>
          </w:tcPr>
          <w:p w14:paraId="06AE0461" w14:textId="77777777" w:rsidR="00DD3BE8" w:rsidRPr="003F0975" w:rsidRDefault="00DD3BE8" w:rsidP="00DD3BE8">
            <w:pPr>
              <w:pStyle w:val="Datesachieved"/>
              <w:rPr>
                <w:i w:val="0"/>
                <w:iCs w:val="0"/>
              </w:rPr>
            </w:pPr>
          </w:p>
        </w:tc>
        <w:tc>
          <w:tcPr>
            <w:tcW w:w="1317" w:type="dxa"/>
          </w:tcPr>
          <w:p w14:paraId="5CEABCC7" w14:textId="77777777" w:rsidR="00DD3BE8" w:rsidRPr="003F0975" w:rsidRDefault="00DD3BE8" w:rsidP="00DD3BE8">
            <w:pPr>
              <w:pStyle w:val="Datesachieved"/>
              <w:rPr>
                <w:i w:val="0"/>
                <w:iCs w:val="0"/>
              </w:rPr>
            </w:pPr>
          </w:p>
        </w:tc>
        <w:tc>
          <w:tcPr>
            <w:tcW w:w="1296" w:type="dxa"/>
          </w:tcPr>
          <w:p w14:paraId="3458F955" w14:textId="77777777" w:rsidR="00DD3BE8" w:rsidRPr="003F0975" w:rsidRDefault="00DD3BE8" w:rsidP="00DD3BE8">
            <w:pPr>
              <w:pStyle w:val="Datesachieved"/>
              <w:rPr>
                <w:i w:val="0"/>
                <w:iCs w:val="0"/>
              </w:rPr>
            </w:pPr>
          </w:p>
        </w:tc>
      </w:tr>
      <w:tr w:rsidR="00DD3BE8" w:rsidRPr="003F0975" w14:paraId="4514E60A" w14:textId="77777777" w:rsidTr="004C5079">
        <w:trPr>
          <w:trHeight w:val="397"/>
          <w:jc w:val="center"/>
        </w:trPr>
        <w:tc>
          <w:tcPr>
            <w:tcW w:w="10975" w:type="dxa"/>
            <w:vAlign w:val="center"/>
          </w:tcPr>
          <w:p w14:paraId="4EA517D2" w14:textId="5377938E" w:rsidR="00DD3BE8" w:rsidRPr="00263589" w:rsidRDefault="00DD3BE8" w:rsidP="00DD3BE8">
            <w:pPr>
              <w:pStyle w:val="Italicmainbody-d1"/>
              <w:rPr>
                <w:b/>
                <w:i w:val="0"/>
                <w:iCs w:val="0"/>
                <w:color w:val="auto"/>
              </w:rPr>
            </w:pPr>
            <w:r w:rsidRPr="00263589">
              <w:rPr>
                <w:i w:val="0"/>
                <w:iCs w:val="0"/>
                <w:color w:val="auto"/>
              </w:rPr>
              <w:t>Shows interest in letters on a keyboard, identifying the initial letter of their own name and other familiar words</w:t>
            </w:r>
          </w:p>
        </w:tc>
        <w:tc>
          <w:tcPr>
            <w:tcW w:w="1296" w:type="dxa"/>
          </w:tcPr>
          <w:p w14:paraId="2E8FA783" w14:textId="77777777" w:rsidR="00DD3BE8" w:rsidRPr="003F0975" w:rsidRDefault="00DD3BE8" w:rsidP="00DD3BE8">
            <w:pPr>
              <w:pStyle w:val="Datesachieved"/>
              <w:rPr>
                <w:i w:val="0"/>
                <w:iCs w:val="0"/>
              </w:rPr>
            </w:pPr>
          </w:p>
        </w:tc>
        <w:tc>
          <w:tcPr>
            <w:tcW w:w="1317" w:type="dxa"/>
          </w:tcPr>
          <w:p w14:paraId="581A065C" w14:textId="77777777" w:rsidR="00DD3BE8" w:rsidRPr="003F0975" w:rsidRDefault="00DD3BE8" w:rsidP="00DD3BE8">
            <w:pPr>
              <w:pStyle w:val="Datesachieved"/>
              <w:rPr>
                <w:i w:val="0"/>
                <w:iCs w:val="0"/>
              </w:rPr>
            </w:pPr>
          </w:p>
        </w:tc>
        <w:tc>
          <w:tcPr>
            <w:tcW w:w="1296" w:type="dxa"/>
          </w:tcPr>
          <w:p w14:paraId="7972D2FB" w14:textId="77777777" w:rsidR="00DD3BE8" w:rsidRPr="003F0975" w:rsidRDefault="00DD3BE8" w:rsidP="00DD3BE8">
            <w:pPr>
              <w:pStyle w:val="Datesachieved"/>
              <w:rPr>
                <w:i w:val="0"/>
                <w:iCs w:val="0"/>
              </w:rPr>
            </w:pPr>
          </w:p>
        </w:tc>
      </w:tr>
      <w:tr w:rsidR="00DD3BE8" w:rsidRPr="003F0975" w14:paraId="035D02B7" w14:textId="77777777" w:rsidTr="004C5079">
        <w:trPr>
          <w:trHeight w:val="397"/>
          <w:jc w:val="center"/>
        </w:trPr>
        <w:tc>
          <w:tcPr>
            <w:tcW w:w="10975" w:type="dxa"/>
            <w:vAlign w:val="center"/>
          </w:tcPr>
          <w:p w14:paraId="4DC9D50A" w14:textId="7D885573" w:rsidR="00DD3BE8" w:rsidRPr="00263589" w:rsidRDefault="00DD3BE8" w:rsidP="00DD3BE8">
            <w:pPr>
              <w:pStyle w:val="Italicmainbody-d1"/>
              <w:rPr>
                <w:b/>
                <w:i w:val="0"/>
                <w:iCs w:val="0"/>
                <w:color w:val="auto"/>
              </w:rPr>
            </w:pPr>
            <w:r w:rsidRPr="00263589">
              <w:rPr>
                <w:i w:val="0"/>
                <w:iCs w:val="0"/>
                <w:color w:val="auto"/>
              </w:rPr>
              <w:t>Begins to make letter-type shapes to represent the initial sound of their name and other familiar words. For example, writing a pretend shopping list that starts at the top of the page with a ‘m’ for milk.</w:t>
            </w:r>
          </w:p>
        </w:tc>
        <w:tc>
          <w:tcPr>
            <w:tcW w:w="1296" w:type="dxa"/>
          </w:tcPr>
          <w:p w14:paraId="52FEBE71" w14:textId="77777777" w:rsidR="00DD3BE8" w:rsidRPr="003F0975" w:rsidRDefault="00DD3BE8" w:rsidP="00DD3BE8">
            <w:pPr>
              <w:pStyle w:val="Datesachieved"/>
              <w:rPr>
                <w:i w:val="0"/>
                <w:iCs w:val="0"/>
              </w:rPr>
            </w:pPr>
          </w:p>
        </w:tc>
        <w:tc>
          <w:tcPr>
            <w:tcW w:w="1317" w:type="dxa"/>
          </w:tcPr>
          <w:p w14:paraId="11DCDEC7" w14:textId="77777777" w:rsidR="00DD3BE8" w:rsidRPr="003F0975" w:rsidRDefault="00DD3BE8" w:rsidP="00DD3BE8">
            <w:pPr>
              <w:pStyle w:val="Datesachieved"/>
              <w:rPr>
                <w:i w:val="0"/>
                <w:iCs w:val="0"/>
              </w:rPr>
            </w:pPr>
          </w:p>
        </w:tc>
        <w:tc>
          <w:tcPr>
            <w:tcW w:w="1296" w:type="dxa"/>
          </w:tcPr>
          <w:p w14:paraId="615B3715" w14:textId="77777777" w:rsidR="00DD3BE8" w:rsidRPr="003F0975" w:rsidRDefault="00DD3BE8" w:rsidP="00DD3BE8">
            <w:pPr>
              <w:pStyle w:val="Datesachieved"/>
              <w:rPr>
                <w:i w:val="0"/>
                <w:iCs w:val="0"/>
              </w:rPr>
            </w:pPr>
          </w:p>
        </w:tc>
      </w:tr>
    </w:tbl>
    <w:p w14:paraId="5C8692D9" w14:textId="77777777" w:rsidR="00DD3BE8" w:rsidRPr="004D3AA3" w:rsidRDefault="00DD3BE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DD3BE8" w:rsidRPr="003F0975" w14:paraId="28C874BF" w14:textId="77777777" w:rsidTr="00DD3BE8">
        <w:trPr>
          <w:trHeight w:val="397"/>
          <w:jc w:val="center"/>
        </w:trPr>
        <w:tc>
          <w:tcPr>
            <w:tcW w:w="10975" w:type="dxa"/>
            <w:shd w:val="clear" w:color="auto" w:fill="DEEAF6" w:themeFill="accent5" w:themeFillTint="33"/>
          </w:tcPr>
          <w:p w14:paraId="316452A6" w14:textId="273EB1AD" w:rsidR="00DD3BE8" w:rsidRPr="00263589" w:rsidRDefault="00DD3BE8" w:rsidP="00DD3BE8">
            <w:pPr>
              <w:pStyle w:val="Italicmainbody-d1"/>
              <w:rPr>
                <w:i w:val="0"/>
                <w:iCs w:val="0"/>
                <w:color w:val="auto"/>
              </w:rPr>
            </w:pPr>
            <w:r w:rsidRPr="00FC36A1">
              <w:rPr>
                <w:b/>
                <w:bCs/>
                <w:i w:val="0"/>
                <w:iCs w:val="0"/>
                <w:color w:val="2F5496" w:themeColor="accent1" w:themeShade="BF"/>
              </w:rPr>
              <w:t>Maths</w:t>
            </w:r>
          </w:p>
        </w:tc>
        <w:tc>
          <w:tcPr>
            <w:tcW w:w="1296" w:type="dxa"/>
            <w:shd w:val="clear" w:color="auto" w:fill="DEEAF6" w:themeFill="accent5" w:themeFillTint="33"/>
          </w:tcPr>
          <w:p w14:paraId="70C36B44" w14:textId="2B331290" w:rsidR="00DD3BE8" w:rsidRPr="003F0975" w:rsidRDefault="00DD3BE8" w:rsidP="00DD3BE8">
            <w:pPr>
              <w:pStyle w:val="Datesachieved"/>
              <w:rPr>
                <w:i w:val="0"/>
                <w:iCs w:val="0"/>
              </w:rPr>
            </w:pPr>
            <w:r w:rsidRPr="00C953D0">
              <w:rPr>
                <w:bCs/>
                <w:color w:val="auto"/>
              </w:rPr>
              <w:t>Emerging</w:t>
            </w:r>
          </w:p>
        </w:tc>
        <w:tc>
          <w:tcPr>
            <w:tcW w:w="1317" w:type="dxa"/>
            <w:shd w:val="clear" w:color="auto" w:fill="DEEAF6" w:themeFill="accent5" w:themeFillTint="33"/>
          </w:tcPr>
          <w:p w14:paraId="13F6FC0D" w14:textId="615BFA8C" w:rsidR="00DD3BE8" w:rsidRPr="003F0975" w:rsidRDefault="00DD3BE8" w:rsidP="00DD3BE8">
            <w:pPr>
              <w:pStyle w:val="Datesachieved"/>
              <w:rPr>
                <w:i w:val="0"/>
                <w:iCs w:val="0"/>
              </w:rPr>
            </w:pPr>
            <w:r w:rsidRPr="00C953D0">
              <w:rPr>
                <w:bCs/>
                <w:color w:val="auto"/>
              </w:rPr>
              <w:t>Developing</w:t>
            </w:r>
          </w:p>
        </w:tc>
        <w:tc>
          <w:tcPr>
            <w:tcW w:w="1296" w:type="dxa"/>
            <w:shd w:val="clear" w:color="auto" w:fill="DEEAF6" w:themeFill="accent5" w:themeFillTint="33"/>
          </w:tcPr>
          <w:p w14:paraId="05304B61" w14:textId="20A7BDB4" w:rsidR="00DD3BE8" w:rsidRPr="003F0975" w:rsidRDefault="00DD3BE8" w:rsidP="00DD3BE8">
            <w:pPr>
              <w:pStyle w:val="Datesachieved"/>
              <w:rPr>
                <w:i w:val="0"/>
                <w:iCs w:val="0"/>
              </w:rPr>
            </w:pPr>
            <w:r w:rsidRPr="00C953D0">
              <w:rPr>
                <w:bCs/>
                <w:color w:val="auto"/>
              </w:rPr>
              <w:t>Achieved</w:t>
            </w:r>
          </w:p>
        </w:tc>
      </w:tr>
      <w:tr w:rsidR="00DD3BE8" w:rsidRPr="003F0975" w14:paraId="56D62CBB" w14:textId="77777777" w:rsidTr="004C5079">
        <w:trPr>
          <w:trHeight w:val="397"/>
          <w:jc w:val="center"/>
        </w:trPr>
        <w:tc>
          <w:tcPr>
            <w:tcW w:w="10975" w:type="dxa"/>
            <w:vAlign w:val="center"/>
          </w:tcPr>
          <w:p w14:paraId="2EAB8EF5" w14:textId="77777777" w:rsidR="00DD3BE8" w:rsidRPr="00263589" w:rsidRDefault="00DD3BE8" w:rsidP="00DD3BE8">
            <w:pPr>
              <w:pStyle w:val="Italicmainbody-d1"/>
              <w:rPr>
                <w:b/>
                <w:i w:val="0"/>
                <w:iCs w:val="0"/>
                <w:color w:val="auto"/>
              </w:rPr>
            </w:pPr>
            <w:r w:rsidRPr="00263589">
              <w:rPr>
                <w:i w:val="0"/>
                <w:iCs w:val="0"/>
                <w:color w:val="auto"/>
              </w:rPr>
              <w:t>Recognises numerals 1 to 5. Links numerals with amounts up to 5 and maybe beyond.</w:t>
            </w:r>
          </w:p>
        </w:tc>
        <w:tc>
          <w:tcPr>
            <w:tcW w:w="1296" w:type="dxa"/>
          </w:tcPr>
          <w:p w14:paraId="06980ECB" w14:textId="77777777" w:rsidR="00DD3BE8" w:rsidRPr="003F0975" w:rsidRDefault="00DD3BE8" w:rsidP="00DD3BE8">
            <w:pPr>
              <w:pStyle w:val="Datesachieved"/>
              <w:rPr>
                <w:i w:val="0"/>
                <w:iCs w:val="0"/>
              </w:rPr>
            </w:pPr>
          </w:p>
        </w:tc>
        <w:tc>
          <w:tcPr>
            <w:tcW w:w="1317" w:type="dxa"/>
          </w:tcPr>
          <w:p w14:paraId="127C47A8" w14:textId="77777777" w:rsidR="00DD3BE8" w:rsidRPr="003F0975" w:rsidRDefault="00DD3BE8" w:rsidP="00DD3BE8">
            <w:pPr>
              <w:pStyle w:val="Datesachieved"/>
              <w:rPr>
                <w:i w:val="0"/>
                <w:iCs w:val="0"/>
              </w:rPr>
            </w:pPr>
          </w:p>
        </w:tc>
        <w:tc>
          <w:tcPr>
            <w:tcW w:w="1296" w:type="dxa"/>
          </w:tcPr>
          <w:p w14:paraId="44D5BD91" w14:textId="77777777" w:rsidR="00DD3BE8" w:rsidRPr="003F0975" w:rsidRDefault="00DD3BE8" w:rsidP="00DD3BE8">
            <w:pPr>
              <w:pStyle w:val="Datesachieved"/>
              <w:rPr>
                <w:i w:val="0"/>
                <w:iCs w:val="0"/>
              </w:rPr>
            </w:pPr>
          </w:p>
        </w:tc>
      </w:tr>
      <w:tr w:rsidR="00DD3BE8" w:rsidRPr="003F0975" w14:paraId="7F63B70D" w14:textId="77777777" w:rsidTr="004C5079">
        <w:trPr>
          <w:trHeight w:val="397"/>
          <w:jc w:val="center"/>
        </w:trPr>
        <w:tc>
          <w:tcPr>
            <w:tcW w:w="10975" w:type="dxa"/>
            <w:vAlign w:val="center"/>
          </w:tcPr>
          <w:p w14:paraId="717EDF97" w14:textId="361B995E" w:rsidR="00DD3BE8" w:rsidRPr="00263589" w:rsidRDefault="00DD3BE8" w:rsidP="00DD3BE8">
            <w:pPr>
              <w:pStyle w:val="Italicmainbody-d1"/>
              <w:rPr>
                <w:b/>
                <w:i w:val="0"/>
                <w:iCs w:val="0"/>
                <w:color w:val="auto"/>
              </w:rPr>
            </w:pPr>
            <w:r w:rsidRPr="00263589">
              <w:rPr>
                <w:i w:val="0"/>
                <w:iCs w:val="0"/>
                <w:color w:val="auto"/>
              </w:rPr>
              <w:t>Compares two quantities using language such as ‘more than’, ‘fewer than’. For example, a child comments ‘‘Lottie has 2 more cars than me.’’</w:t>
            </w:r>
          </w:p>
        </w:tc>
        <w:tc>
          <w:tcPr>
            <w:tcW w:w="1296" w:type="dxa"/>
          </w:tcPr>
          <w:p w14:paraId="2B54A602" w14:textId="77777777" w:rsidR="00DD3BE8" w:rsidRPr="003F0975" w:rsidRDefault="00DD3BE8" w:rsidP="00DD3BE8">
            <w:pPr>
              <w:pStyle w:val="Datesachieved"/>
              <w:rPr>
                <w:i w:val="0"/>
                <w:iCs w:val="0"/>
              </w:rPr>
            </w:pPr>
          </w:p>
        </w:tc>
        <w:tc>
          <w:tcPr>
            <w:tcW w:w="1317" w:type="dxa"/>
          </w:tcPr>
          <w:p w14:paraId="697161D5" w14:textId="77777777" w:rsidR="00DD3BE8" w:rsidRPr="003F0975" w:rsidRDefault="00DD3BE8" w:rsidP="00DD3BE8">
            <w:pPr>
              <w:pStyle w:val="Datesachieved"/>
              <w:rPr>
                <w:i w:val="0"/>
                <w:iCs w:val="0"/>
              </w:rPr>
            </w:pPr>
          </w:p>
        </w:tc>
        <w:tc>
          <w:tcPr>
            <w:tcW w:w="1296" w:type="dxa"/>
          </w:tcPr>
          <w:p w14:paraId="3DC310AE" w14:textId="77777777" w:rsidR="00DD3BE8" w:rsidRPr="003F0975" w:rsidRDefault="00DD3BE8" w:rsidP="00DD3BE8">
            <w:pPr>
              <w:pStyle w:val="Datesachieved"/>
              <w:rPr>
                <w:i w:val="0"/>
                <w:iCs w:val="0"/>
              </w:rPr>
            </w:pPr>
          </w:p>
        </w:tc>
      </w:tr>
      <w:tr w:rsidR="00DD3BE8" w:rsidRPr="003F0975" w14:paraId="3E013DEE" w14:textId="77777777" w:rsidTr="004C5079">
        <w:trPr>
          <w:trHeight w:val="397"/>
          <w:jc w:val="center"/>
        </w:trPr>
        <w:tc>
          <w:tcPr>
            <w:tcW w:w="10975" w:type="dxa"/>
            <w:vAlign w:val="center"/>
          </w:tcPr>
          <w:p w14:paraId="2F7277BE" w14:textId="5BD789DB" w:rsidR="00DD3BE8" w:rsidRPr="00263589" w:rsidRDefault="00DD3BE8" w:rsidP="00DD3BE8">
            <w:pPr>
              <w:pStyle w:val="Italicmainbody-d1"/>
              <w:rPr>
                <w:b/>
                <w:i w:val="0"/>
                <w:iCs w:val="0"/>
                <w:color w:val="auto"/>
              </w:rPr>
            </w:pPr>
            <w:r w:rsidRPr="00263589">
              <w:rPr>
                <w:i w:val="0"/>
                <w:iCs w:val="0"/>
                <w:color w:val="auto"/>
              </w:rPr>
              <w:t>Finds one more or less than a number from one to ten</w:t>
            </w:r>
          </w:p>
        </w:tc>
        <w:tc>
          <w:tcPr>
            <w:tcW w:w="1296" w:type="dxa"/>
          </w:tcPr>
          <w:p w14:paraId="55687DFA" w14:textId="77777777" w:rsidR="00DD3BE8" w:rsidRPr="003F0975" w:rsidRDefault="00DD3BE8" w:rsidP="00DD3BE8">
            <w:pPr>
              <w:pStyle w:val="Datesachieved"/>
              <w:rPr>
                <w:i w:val="0"/>
                <w:iCs w:val="0"/>
              </w:rPr>
            </w:pPr>
          </w:p>
        </w:tc>
        <w:tc>
          <w:tcPr>
            <w:tcW w:w="1317" w:type="dxa"/>
          </w:tcPr>
          <w:p w14:paraId="24B5C460" w14:textId="77777777" w:rsidR="00DD3BE8" w:rsidRPr="003F0975" w:rsidRDefault="00DD3BE8" w:rsidP="00DD3BE8">
            <w:pPr>
              <w:pStyle w:val="Datesachieved"/>
              <w:rPr>
                <w:i w:val="0"/>
                <w:iCs w:val="0"/>
              </w:rPr>
            </w:pPr>
          </w:p>
        </w:tc>
        <w:tc>
          <w:tcPr>
            <w:tcW w:w="1296" w:type="dxa"/>
          </w:tcPr>
          <w:p w14:paraId="6C3B6792" w14:textId="77777777" w:rsidR="00DD3BE8" w:rsidRPr="003F0975" w:rsidRDefault="00DD3BE8" w:rsidP="00DD3BE8">
            <w:pPr>
              <w:pStyle w:val="Datesachieved"/>
              <w:rPr>
                <w:i w:val="0"/>
                <w:iCs w:val="0"/>
              </w:rPr>
            </w:pPr>
          </w:p>
        </w:tc>
      </w:tr>
      <w:tr w:rsidR="00DD3BE8" w:rsidRPr="003F0975" w14:paraId="44652746" w14:textId="77777777" w:rsidTr="004C5079">
        <w:trPr>
          <w:trHeight w:val="397"/>
          <w:jc w:val="center"/>
        </w:trPr>
        <w:tc>
          <w:tcPr>
            <w:tcW w:w="10975" w:type="dxa"/>
            <w:vAlign w:val="center"/>
          </w:tcPr>
          <w:p w14:paraId="50B1B0E5" w14:textId="76A5F0D9" w:rsidR="00DD3BE8" w:rsidRPr="00263589" w:rsidRDefault="00DD3BE8" w:rsidP="00DD3BE8">
            <w:pPr>
              <w:pStyle w:val="Italicmainbody-d1"/>
              <w:rPr>
                <w:b/>
                <w:i w:val="0"/>
                <w:iCs w:val="0"/>
                <w:color w:val="auto"/>
              </w:rPr>
            </w:pPr>
            <w:r w:rsidRPr="00263589">
              <w:rPr>
                <w:i w:val="0"/>
                <w:iCs w:val="0"/>
                <w:color w:val="auto"/>
              </w:rPr>
              <w:lastRenderedPageBreak/>
              <w:t>Understands position through words alone, without pointing. For example, ‘Put the pig in front of the farmer.’</w:t>
            </w:r>
          </w:p>
        </w:tc>
        <w:tc>
          <w:tcPr>
            <w:tcW w:w="1296" w:type="dxa"/>
          </w:tcPr>
          <w:p w14:paraId="4BDC2E70" w14:textId="77777777" w:rsidR="00DD3BE8" w:rsidRPr="003F0975" w:rsidRDefault="00DD3BE8" w:rsidP="00DD3BE8">
            <w:pPr>
              <w:pStyle w:val="Datesachieved"/>
              <w:rPr>
                <w:i w:val="0"/>
                <w:iCs w:val="0"/>
              </w:rPr>
            </w:pPr>
          </w:p>
        </w:tc>
        <w:tc>
          <w:tcPr>
            <w:tcW w:w="1317" w:type="dxa"/>
          </w:tcPr>
          <w:p w14:paraId="58EE5215" w14:textId="77777777" w:rsidR="00DD3BE8" w:rsidRPr="003F0975" w:rsidRDefault="00DD3BE8" w:rsidP="00DD3BE8">
            <w:pPr>
              <w:pStyle w:val="Datesachieved"/>
              <w:rPr>
                <w:i w:val="0"/>
                <w:iCs w:val="0"/>
              </w:rPr>
            </w:pPr>
          </w:p>
        </w:tc>
        <w:tc>
          <w:tcPr>
            <w:tcW w:w="1296" w:type="dxa"/>
          </w:tcPr>
          <w:p w14:paraId="49CFCFD6" w14:textId="77777777" w:rsidR="00DD3BE8" w:rsidRPr="003F0975" w:rsidRDefault="00DD3BE8" w:rsidP="00DD3BE8">
            <w:pPr>
              <w:pStyle w:val="Datesachieved"/>
              <w:rPr>
                <w:i w:val="0"/>
                <w:iCs w:val="0"/>
              </w:rPr>
            </w:pPr>
          </w:p>
        </w:tc>
      </w:tr>
      <w:tr w:rsidR="00DD3BE8" w:rsidRPr="003F0975" w14:paraId="4C516BFC" w14:textId="77777777" w:rsidTr="004C5079">
        <w:trPr>
          <w:trHeight w:val="397"/>
          <w:jc w:val="center"/>
        </w:trPr>
        <w:tc>
          <w:tcPr>
            <w:tcW w:w="10975" w:type="dxa"/>
            <w:vAlign w:val="center"/>
          </w:tcPr>
          <w:p w14:paraId="77A07CCC" w14:textId="60ECAD4D" w:rsidR="00DD3BE8" w:rsidRPr="00263589" w:rsidRDefault="00DD3BE8" w:rsidP="00DD3BE8">
            <w:pPr>
              <w:pStyle w:val="Italicmainbody-d1"/>
              <w:rPr>
                <w:b/>
                <w:i w:val="0"/>
                <w:iCs w:val="0"/>
                <w:color w:val="auto"/>
              </w:rPr>
            </w:pPr>
            <w:r w:rsidRPr="00263589">
              <w:rPr>
                <w:i w:val="0"/>
                <w:iCs w:val="0"/>
                <w:color w:val="auto"/>
              </w:rPr>
              <w:t>Beginning to use mathematical terms to name and describe ‘solid’ 3D shapes and ‘flat’ 2-D shapes</w:t>
            </w:r>
          </w:p>
        </w:tc>
        <w:tc>
          <w:tcPr>
            <w:tcW w:w="1296" w:type="dxa"/>
          </w:tcPr>
          <w:p w14:paraId="62E08C2D" w14:textId="77777777" w:rsidR="00DD3BE8" w:rsidRPr="003F0975" w:rsidRDefault="00DD3BE8" w:rsidP="00DD3BE8">
            <w:pPr>
              <w:pStyle w:val="Datesachieved"/>
              <w:rPr>
                <w:i w:val="0"/>
                <w:iCs w:val="0"/>
              </w:rPr>
            </w:pPr>
          </w:p>
        </w:tc>
        <w:tc>
          <w:tcPr>
            <w:tcW w:w="1317" w:type="dxa"/>
          </w:tcPr>
          <w:p w14:paraId="5B6E941B" w14:textId="77777777" w:rsidR="00DD3BE8" w:rsidRPr="003F0975" w:rsidRDefault="00DD3BE8" w:rsidP="00DD3BE8">
            <w:pPr>
              <w:pStyle w:val="Datesachieved"/>
              <w:rPr>
                <w:i w:val="0"/>
                <w:iCs w:val="0"/>
              </w:rPr>
            </w:pPr>
          </w:p>
        </w:tc>
        <w:tc>
          <w:tcPr>
            <w:tcW w:w="1296" w:type="dxa"/>
          </w:tcPr>
          <w:p w14:paraId="3C34B004" w14:textId="77777777" w:rsidR="00DD3BE8" w:rsidRPr="003F0975" w:rsidRDefault="00DD3BE8" w:rsidP="00DD3BE8">
            <w:pPr>
              <w:pStyle w:val="Datesachieved"/>
              <w:rPr>
                <w:i w:val="0"/>
                <w:iCs w:val="0"/>
              </w:rPr>
            </w:pPr>
          </w:p>
        </w:tc>
      </w:tr>
      <w:tr w:rsidR="00DD3BE8" w:rsidRPr="003F0975" w14:paraId="1FF04696" w14:textId="77777777" w:rsidTr="004C5079">
        <w:trPr>
          <w:trHeight w:val="397"/>
          <w:jc w:val="center"/>
        </w:trPr>
        <w:tc>
          <w:tcPr>
            <w:tcW w:w="10975" w:type="dxa"/>
            <w:vAlign w:val="center"/>
          </w:tcPr>
          <w:p w14:paraId="6AA876EA" w14:textId="72C14C65" w:rsidR="00DD3BE8" w:rsidRPr="00263589" w:rsidRDefault="00DD3BE8" w:rsidP="00DD3BE8">
            <w:pPr>
              <w:pStyle w:val="Italicmainbody-d1"/>
              <w:rPr>
                <w:b/>
                <w:i w:val="0"/>
                <w:iCs w:val="0"/>
                <w:color w:val="auto"/>
              </w:rPr>
            </w:pPr>
            <w:r w:rsidRPr="00263589">
              <w:rPr>
                <w:i w:val="0"/>
                <w:iCs w:val="0"/>
                <w:color w:val="auto"/>
              </w:rPr>
              <w:t>Compares sizes, weights, etc. using gesture and language: ‘bigger/little/smaller’, ‘high/low’, ‘tall’, ‘heavy’</w:t>
            </w:r>
          </w:p>
        </w:tc>
        <w:tc>
          <w:tcPr>
            <w:tcW w:w="1296" w:type="dxa"/>
          </w:tcPr>
          <w:p w14:paraId="5BE6DD13" w14:textId="77777777" w:rsidR="00DD3BE8" w:rsidRPr="003F0975" w:rsidRDefault="00DD3BE8" w:rsidP="00DD3BE8">
            <w:pPr>
              <w:pStyle w:val="Datesachieved"/>
              <w:rPr>
                <w:i w:val="0"/>
                <w:iCs w:val="0"/>
              </w:rPr>
            </w:pPr>
          </w:p>
        </w:tc>
        <w:tc>
          <w:tcPr>
            <w:tcW w:w="1317" w:type="dxa"/>
          </w:tcPr>
          <w:p w14:paraId="42BC1B96" w14:textId="77777777" w:rsidR="00DD3BE8" w:rsidRPr="003F0975" w:rsidRDefault="00DD3BE8" w:rsidP="00DD3BE8">
            <w:pPr>
              <w:pStyle w:val="Datesachieved"/>
              <w:rPr>
                <w:i w:val="0"/>
                <w:iCs w:val="0"/>
              </w:rPr>
            </w:pPr>
          </w:p>
        </w:tc>
        <w:tc>
          <w:tcPr>
            <w:tcW w:w="1296" w:type="dxa"/>
          </w:tcPr>
          <w:p w14:paraId="457B22BB" w14:textId="77777777" w:rsidR="00DD3BE8" w:rsidRPr="003F0975" w:rsidRDefault="00DD3BE8" w:rsidP="00DD3BE8">
            <w:pPr>
              <w:pStyle w:val="Datesachieved"/>
              <w:rPr>
                <w:i w:val="0"/>
                <w:iCs w:val="0"/>
              </w:rPr>
            </w:pPr>
          </w:p>
        </w:tc>
      </w:tr>
      <w:tr w:rsidR="00DD3BE8" w:rsidRPr="003F0975" w14:paraId="40118A50" w14:textId="77777777" w:rsidTr="004C5079">
        <w:trPr>
          <w:trHeight w:val="397"/>
          <w:jc w:val="center"/>
        </w:trPr>
        <w:tc>
          <w:tcPr>
            <w:tcW w:w="10975" w:type="dxa"/>
            <w:vAlign w:val="center"/>
          </w:tcPr>
          <w:p w14:paraId="5FD0BC7C" w14:textId="7C9CAE55" w:rsidR="00DD3BE8" w:rsidRPr="00263589" w:rsidRDefault="00DD3BE8" w:rsidP="00DD3BE8">
            <w:pPr>
              <w:pStyle w:val="Italicmainbody-d1"/>
              <w:rPr>
                <w:b/>
                <w:i w:val="0"/>
                <w:iCs w:val="0"/>
                <w:color w:val="auto"/>
              </w:rPr>
            </w:pPr>
            <w:r w:rsidRPr="00263589">
              <w:rPr>
                <w:i w:val="0"/>
                <w:iCs w:val="0"/>
                <w:color w:val="auto"/>
              </w:rPr>
              <w:t>Puts three items in the right order by length or height</w:t>
            </w:r>
          </w:p>
        </w:tc>
        <w:tc>
          <w:tcPr>
            <w:tcW w:w="1296" w:type="dxa"/>
          </w:tcPr>
          <w:p w14:paraId="65DBD2A3" w14:textId="77777777" w:rsidR="00DD3BE8" w:rsidRPr="003F0975" w:rsidRDefault="00DD3BE8" w:rsidP="00DD3BE8">
            <w:pPr>
              <w:pStyle w:val="Datesachieved"/>
              <w:rPr>
                <w:i w:val="0"/>
                <w:iCs w:val="0"/>
              </w:rPr>
            </w:pPr>
          </w:p>
        </w:tc>
        <w:tc>
          <w:tcPr>
            <w:tcW w:w="1317" w:type="dxa"/>
          </w:tcPr>
          <w:p w14:paraId="3D2C9F24" w14:textId="77777777" w:rsidR="00DD3BE8" w:rsidRPr="003F0975" w:rsidRDefault="00DD3BE8" w:rsidP="00DD3BE8">
            <w:pPr>
              <w:pStyle w:val="Datesachieved"/>
              <w:rPr>
                <w:i w:val="0"/>
                <w:iCs w:val="0"/>
              </w:rPr>
            </w:pPr>
          </w:p>
        </w:tc>
        <w:tc>
          <w:tcPr>
            <w:tcW w:w="1296" w:type="dxa"/>
          </w:tcPr>
          <w:p w14:paraId="73E1FF71" w14:textId="77777777" w:rsidR="00DD3BE8" w:rsidRPr="003F0975" w:rsidRDefault="00DD3BE8" w:rsidP="00DD3BE8">
            <w:pPr>
              <w:pStyle w:val="Datesachieved"/>
              <w:rPr>
                <w:i w:val="0"/>
                <w:iCs w:val="0"/>
              </w:rPr>
            </w:pPr>
          </w:p>
        </w:tc>
      </w:tr>
      <w:tr w:rsidR="00DD3BE8" w:rsidRPr="003F0975" w14:paraId="0A7F3A9F" w14:textId="77777777" w:rsidTr="004C5079">
        <w:trPr>
          <w:trHeight w:val="397"/>
          <w:jc w:val="center"/>
        </w:trPr>
        <w:tc>
          <w:tcPr>
            <w:tcW w:w="10975" w:type="dxa"/>
            <w:vAlign w:val="center"/>
          </w:tcPr>
          <w:p w14:paraId="7BF3E711" w14:textId="77777777" w:rsidR="00DD3BE8" w:rsidRPr="00263589" w:rsidRDefault="00DD3BE8" w:rsidP="00DD3BE8">
            <w:pPr>
              <w:pStyle w:val="Italicmainbody-d1"/>
              <w:rPr>
                <w:i w:val="0"/>
                <w:iCs w:val="0"/>
                <w:color w:val="auto"/>
              </w:rPr>
            </w:pPr>
            <w:r w:rsidRPr="00263589">
              <w:rPr>
                <w:i w:val="0"/>
                <w:iCs w:val="0"/>
                <w:color w:val="auto"/>
              </w:rPr>
              <w:t>Begins to describe a sequence of events, real or fictional, using words such as ‘first’, ‘then...’</w:t>
            </w:r>
          </w:p>
        </w:tc>
        <w:tc>
          <w:tcPr>
            <w:tcW w:w="1296" w:type="dxa"/>
          </w:tcPr>
          <w:p w14:paraId="56F4665E" w14:textId="77777777" w:rsidR="00DD3BE8" w:rsidRPr="003F0975" w:rsidRDefault="00DD3BE8" w:rsidP="00DD3BE8">
            <w:pPr>
              <w:pStyle w:val="Datesachieved"/>
              <w:rPr>
                <w:i w:val="0"/>
                <w:iCs w:val="0"/>
              </w:rPr>
            </w:pPr>
          </w:p>
        </w:tc>
        <w:tc>
          <w:tcPr>
            <w:tcW w:w="1317" w:type="dxa"/>
          </w:tcPr>
          <w:p w14:paraId="79081344" w14:textId="77777777" w:rsidR="00DD3BE8" w:rsidRPr="003F0975" w:rsidRDefault="00DD3BE8" w:rsidP="00DD3BE8">
            <w:pPr>
              <w:pStyle w:val="Datesachieved"/>
              <w:rPr>
                <w:i w:val="0"/>
                <w:iCs w:val="0"/>
              </w:rPr>
            </w:pPr>
          </w:p>
        </w:tc>
        <w:tc>
          <w:tcPr>
            <w:tcW w:w="1296" w:type="dxa"/>
          </w:tcPr>
          <w:p w14:paraId="45D7FFDA" w14:textId="77777777" w:rsidR="00DD3BE8" w:rsidRPr="003F0975" w:rsidRDefault="00DD3BE8" w:rsidP="00DD3BE8">
            <w:pPr>
              <w:pStyle w:val="Datesachieved"/>
              <w:rPr>
                <w:i w:val="0"/>
                <w:iCs w:val="0"/>
              </w:rPr>
            </w:pPr>
          </w:p>
        </w:tc>
      </w:tr>
    </w:tbl>
    <w:p w14:paraId="2D33992E" w14:textId="77777777" w:rsidR="00DD3BE8" w:rsidRPr="00DD3BE8" w:rsidRDefault="00DD3BE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DD3BE8" w:rsidRPr="003F0975" w14:paraId="5A96B216" w14:textId="77777777" w:rsidTr="00DD3BE8">
        <w:trPr>
          <w:trHeight w:val="397"/>
          <w:jc w:val="center"/>
        </w:trPr>
        <w:tc>
          <w:tcPr>
            <w:tcW w:w="10975" w:type="dxa"/>
            <w:shd w:val="clear" w:color="auto" w:fill="DEEAF6" w:themeFill="accent5" w:themeFillTint="33"/>
          </w:tcPr>
          <w:p w14:paraId="6F74FEC0" w14:textId="40634B7C" w:rsidR="00DD3BE8" w:rsidRPr="00263589" w:rsidRDefault="00DD3BE8" w:rsidP="00DD3BE8">
            <w:pPr>
              <w:pStyle w:val="Italicmainbody-d1"/>
              <w:rPr>
                <w:i w:val="0"/>
                <w:iCs w:val="0"/>
                <w:color w:val="auto"/>
              </w:rPr>
            </w:pPr>
            <w:r w:rsidRPr="00DA762D">
              <w:rPr>
                <w:b/>
                <w:bCs/>
                <w:i w:val="0"/>
                <w:iCs w:val="0"/>
                <w:color w:val="965600"/>
              </w:rPr>
              <w:t>Understanding the world</w:t>
            </w:r>
          </w:p>
        </w:tc>
        <w:tc>
          <w:tcPr>
            <w:tcW w:w="1296" w:type="dxa"/>
            <w:shd w:val="clear" w:color="auto" w:fill="DEEAF6" w:themeFill="accent5" w:themeFillTint="33"/>
          </w:tcPr>
          <w:p w14:paraId="765DFA91" w14:textId="3C53989B" w:rsidR="00DD3BE8" w:rsidRPr="003F0975" w:rsidRDefault="00DD3BE8" w:rsidP="00DD3BE8">
            <w:pPr>
              <w:pStyle w:val="Datesachieved"/>
              <w:rPr>
                <w:i w:val="0"/>
                <w:iCs w:val="0"/>
              </w:rPr>
            </w:pPr>
            <w:r w:rsidRPr="00C953D0">
              <w:rPr>
                <w:bCs/>
                <w:color w:val="auto"/>
              </w:rPr>
              <w:t>Emerging</w:t>
            </w:r>
          </w:p>
        </w:tc>
        <w:tc>
          <w:tcPr>
            <w:tcW w:w="1317" w:type="dxa"/>
            <w:shd w:val="clear" w:color="auto" w:fill="DEEAF6" w:themeFill="accent5" w:themeFillTint="33"/>
          </w:tcPr>
          <w:p w14:paraId="0E627F65" w14:textId="6E1253DD" w:rsidR="00DD3BE8" w:rsidRPr="003F0975" w:rsidRDefault="00DD3BE8" w:rsidP="00DD3BE8">
            <w:pPr>
              <w:pStyle w:val="Datesachieved"/>
              <w:rPr>
                <w:i w:val="0"/>
                <w:iCs w:val="0"/>
              </w:rPr>
            </w:pPr>
            <w:r w:rsidRPr="00C953D0">
              <w:rPr>
                <w:bCs/>
                <w:color w:val="auto"/>
              </w:rPr>
              <w:t>Developing</w:t>
            </w:r>
          </w:p>
        </w:tc>
        <w:tc>
          <w:tcPr>
            <w:tcW w:w="1296" w:type="dxa"/>
            <w:shd w:val="clear" w:color="auto" w:fill="DEEAF6" w:themeFill="accent5" w:themeFillTint="33"/>
          </w:tcPr>
          <w:p w14:paraId="73BDFCC3" w14:textId="50283228" w:rsidR="00DD3BE8" w:rsidRPr="003F0975" w:rsidRDefault="00DD3BE8" w:rsidP="00DD3BE8">
            <w:pPr>
              <w:pStyle w:val="Datesachieved"/>
              <w:rPr>
                <w:i w:val="0"/>
                <w:iCs w:val="0"/>
              </w:rPr>
            </w:pPr>
            <w:r w:rsidRPr="00C953D0">
              <w:rPr>
                <w:bCs/>
                <w:color w:val="auto"/>
              </w:rPr>
              <w:t>Achieved</w:t>
            </w:r>
          </w:p>
        </w:tc>
      </w:tr>
      <w:tr w:rsidR="00DD3BE8" w:rsidRPr="003F0975" w14:paraId="5447BE08" w14:textId="77777777" w:rsidTr="004C5079">
        <w:trPr>
          <w:trHeight w:val="397"/>
          <w:jc w:val="center"/>
        </w:trPr>
        <w:tc>
          <w:tcPr>
            <w:tcW w:w="10975" w:type="dxa"/>
          </w:tcPr>
          <w:p w14:paraId="378F474D" w14:textId="77777777" w:rsidR="00DD3BE8" w:rsidRPr="00263589" w:rsidRDefault="00DD3BE8" w:rsidP="00DD3BE8">
            <w:pPr>
              <w:pStyle w:val="Italicmainbody-d1"/>
              <w:rPr>
                <w:b/>
                <w:bCs/>
                <w:i w:val="0"/>
                <w:iCs w:val="0"/>
                <w:color w:val="auto"/>
              </w:rPr>
            </w:pPr>
            <w:r w:rsidRPr="00263589">
              <w:rPr>
                <w:i w:val="0"/>
                <w:iCs w:val="0"/>
                <w:color w:val="auto"/>
              </w:rPr>
              <w:t>Knows some of the things that make them unique, and can talk about some of the similarities and differences in relation to friends or family</w:t>
            </w:r>
          </w:p>
        </w:tc>
        <w:tc>
          <w:tcPr>
            <w:tcW w:w="1296" w:type="dxa"/>
          </w:tcPr>
          <w:p w14:paraId="0EAF2BF8" w14:textId="77777777" w:rsidR="00DD3BE8" w:rsidRPr="003F0975" w:rsidRDefault="00DD3BE8" w:rsidP="00DD3BE8">
            <w:pPr>
              <w:pStyle w:val="Datesachieved"/>
              <w:rPr>
                <w:i w:val="0"/>
                <w:iCs w:val="0"/>
              </w:rPr>
            </w:pPr>
          </w:p>
        </w:tc>
        <w:tc>
          <w:tcPr>
            <w:tcW w:w="1317" w:type="dxa"/>
          </w:tcPr>
          <w:p w14:paraId="71367825" w14:textId="77777777" w:rsidR="00DD3BE8" w:rsidRPr="003F0975" w:rsidRDefault="00DD3BE8" w:rsidP="00DD3BE8">
            <w:pPr>
              <w:pStyle w:val="Datesachieved"/>
              <w:rPr>
                <w:i w:val="0"/>
                <w:iCs w:val="0"/>
              </w:rPr>
            </w:pPr>
          </w:p>
        </w:tc>
        <w:tc>
          <w:tcPr>
            <w:tcW w:w="1296" w:type="dxa"/>
          </w:tcPr>
          <w:p w14:paraId="51AC2657" w14:textId="77777777" w:rsidR="00DD3BE8" w:rsidRPr="003F0975" w:rsidRDefault="00DD3BE8" w:rsidP="00DD3BE8">
            <w:pPr>
              <w:pStyle w:val="Datesachieved"/>
              <w:rPr>
                <w:i w:val="0"/>
                <w:iCs w:val="0"/>
              </w:rPr>
            </w:pPr>
          </w:p>
        </w:tc>
      </w:tr>
      <w:tr w:rsidR="00DD3BE8" w:rsidRPr="003F0975" w14:paraId="1AA2DBD4" w14:textId="77777777" w:rsidTr="004C5079">
        <w:trPr>
          <w:trHeight w:val="397"/>
          <w:jc w:val="center"/>
        </w:trPr>
        <w:tc>
          <w:tcPr>
            <w:tcW w:w="10975" w:type="dxa"/>
            <w:vAlign w:val="center"/>
          </w:tcPr>
          <w:p w14:paraId="5F521E5C" w14:textId="21D8E599" w:rsidR="00DD3BE8" w:rsidRPr="00263589" w:rsidRDefault="00DD3BE8" w:rsidP="00DD3BE8">
            <w:pPr>
              <w:pStyle w:val="Italicmainbody-d1"/>
              <w:rPr>
                <w:b/>
                <w:i w:val="0"/>
                <w:iCs w:val="0"/>
                <w:color w:val="auto"/>
              </w:rPr>
            </w:pPr>
            <w:r w:rsidRPr="00263589">
              <w:rPr>
                <w:i w:val="0"/>
                <w:iCs w:val="0"/>
                <w:color w:val="auto"/>
              </w:rPr>
              <w:t>Begins to understand there are different countries in the world and talks about the differences they have experienced or seen</w:t>
            </w:r>
          </w:p>
        </w:tc>
        <w:tc>
          <w:tcPr>
            <w:tcW w:w="1296" w:type="dxa"/>
          </w:tcPr>
          <w:p w14:paraId="6C638703" w14:textId="77777777" w:rsidR="00DD3BE8" w:rsidRPr="003F0975" w:rsidRDefault="00DD3BE8" w:rsidP="00DD3BE8">
            <w:pPr>
              <w:pStyle w:val="Datesachieved"/>
              <w:rPr>
                <w:i w:val="0"/>
                <w:iCs w:val="0"/>
              </w:rPr>
            </w:pPr>
          </w:p>
        </w:tc>
        <w:tc>
          <w:tcPr>
            <w:tcW w:w="1317" w:type="dxa"/>
          </w:tcPr>
          <w:p w14:paraId="413F64E4" w14:textId="77777777" w:rsidR="00DD3BE8" w:rsidRPr="003F0975" w:rsidRDefault="00DD3BE8" w:rsidP="00DD3BE8">
            <w:pPr>
              <w:pStyle w:val="Datesachieved"/>
              <w:rPr>
                <w:i w:val="0"/>
                <w:iCs w:val="0"/>
              </w:rPr>
            </w:pPr>
          </w:p>
        </w:tc>
        <w:tc>
          <w:tcPr>
            <w:tcW w:w="1296" w:type="dxa"/>
          </w:tcPr>
          <w:p w14:paraId="380E60C3" w14:textId="77777777" w:rsidR="00DD3BE8" w:rsidRPr="003F0975" w:rsidRDefault="00DD3BE8" w:rsidP="00DD3BE8">
            <w:pPr>
              <w:pStyle w:val="Datesachieved"/>
              <w:rPr>
                <w:i w:val="0"/>
                <w:iCs w:val="0"/>
              </w:rPr>
            </w:pPr>
          </w:p>
        </w:tc>
      </w:tr>
      <w:tr w:rsidR="00DD3BE8" w:rsidRPr="003F0975" w14:paraId="0EDCB1A1" w14:textId="77777777" w:rsidTr="004C5079">
        <w:trPr>
          <w:trHeight w:val="397"/>
          <w:jc w:val="center"/>
        </w:trPr>
        <w:tc>
          <w:tcPr>
            <w:tcW w:w="10975" w:type="dxa"/>
            <w:vAlign w:val="center"/>
          </w:tcPr>
          <w:p w14:paraId="74D81653" w14:textId="18ECD5A8" w:rsidR="00DD3BE8" w:rsidRPr="00263589" w:rsidRDefault="00DD3BE8" w:rsidP="00DD3BE8">
            <w:pPr>
              <w:pStyle w:val="Italicmainbody-d1"/>
              <w:rPr>
                <w:b/>
                <w:i w:val="0"/>
                <w:iCs w:val="0"/>
                <w:color w:val="auto"/>
              </w:rPr>
            </w:pPr>
            <w:r w:rsidRPr="00263589">
              <w:rPr>
                <w:i w:val="0"/>
                <w:iCs w:val="0"/>
                <w:color w:val="auto"/>
              </w:rPr>
              <w:t>Developing an understanding of growth, decay, and changes over time</w:t>
            </w:r>
          </w:p>
        </w:tc>
        <w:tc>
          <w:tcPr>
            <w:tcW w:w="1296" w:type="dxa"/>
          </w:tcPr>
          <w:p w14:paraId="20DD64D7" w14:textId="77777777" w:rsidR="00DD3BE8" w:rsidRPr="003F0975" w:rsidRDefault="00DD3BE8" w:rsidP="00DD3BE8">
            <w:pPr>
              <w:pStyle w:val="Datesachieved"/>
              <w:rPr>
                <w:i w:val="0"/>
                <w:iCs w:val="0"/>
              </w:rPr>
            </w:pPr>
          </w:p>
        </w:tc>
        <w:tc>
          <w:tcPr>
            <w:tcW w:w="1317" w:type="dxa"/>
          </w:tcPr>
          <w:p w14:paraId="68725B27" w14:textId="77777777" w:rsidR="00DD3BE8" w:rsidRPr="003F0975" w:rsidRDefault="00DD3BE8" w:rsidP="00DD3BE8">
            <w:pPr>
              <w:pStyle w:val="Datesachieved"/>
              <w:rPr>
                <w:i w:val="0"/>
                <w:iCs w:val="0"/>
              </w:rPr>
            </w:pPr>
          </w:p>
        </w:tc>
        <w:tc>
          <w:tcPr>
            <w:tcW w:w="1296" w:type="dxa"/>
          </w:tcPr>
          <w:p w14:paraId="061FD936" w14:textId="77777777" w:rsidR="00DD3BE8" w:rsidRPr="003F0975" w:rsidRDefault="00DD3BE8" w:rsidP="00DD3BE8">
            <w:pPr>
              <w:pStyle w:val="Datesachieved"/>
              <w:rPr>
                <w:i w:val="0"/>
                <w:iCs w:val="0"/>
              </w:rPr>
            </w:pPr>
          </w:p>
        </w:tc>
      </w:tr>
      <w:tr w:rsidR="00DD3BE8" w:rsidRPr="003F0975" w14:paraId="3AF6F355" w14:textId="77777777" w:rsidTr="004C5079">
        <w:trPr>
          <w:trHeight w:val="397"/>
          <w:jc w:val="center"/>
        </w:trPr>
        <w:tc>
          <w:tcPr>
            <w:tcW w:w="10975" w:type="dxa"/>
            <w:vAlign w:val="center"/>
          </w:tcPr>
          <w:p w14:paraId="43972C21" w14:textId="50CD54EA" w:rsidR="00DD3BE8" w:rsidRPr="00263589" w:rsidRDefault="00DD3BE8" w:rsidP="00DD3BE8">
            <w:pPr>
              <w:pStyle w:val="Italicmainbody-d1"/>
              <w:rPr>
                <w:b/>
                <w:i w:val="0"/>
                <w:iCs w:val="0"/>
                <w:color w:val="auto"/>
              </w:rPr>
            </w:pPr>
            <w:r w:rsidRPr="00263589">
              <w:rPr>
                <w:i w:val="0"/>
                <w:iCs w:val="0"/>
                <w:color w:val="auto"/>
              </w:rPr>
              <w:t>Understands the key features of the life cycle of a plant and an animal</w:t>
            </w:r>
          </w:p>
        </w:tc>
        <w:tc>
          <w:tcPr>
            <w:tcW w:w="1296" w:type="dxa"/>
          </w:tcPr>
          <w:p w14:paraId="1984C223" w14:textId="77777777" w:rsidR="00DD3BE8" w:rsidRPr="003F0975" w:rsidRDefault="00DD3BE8" w:rsidP="00DD3BE8">
            <w:pPr>
              <w:pStyle w:val="Datesachieved"/>
              <w:rPr>
                <w:i w:val="0"/>
                <w:iCs w:val="0"/>
              </w:rPr>
            </w:pPr>
          </w:p>
        </w:tc>
        <w:tc>
          <w:tcPr>
            <w:tcW w:w="1317" w:type="dxa"/>
          </w:tcPr>
          <w:p w14:paraId="15186B85" w14:textId="77777777" w:rsidR="00DD3BE8" w:rsidRPr="003F0975" w:rsidRDefault="00DD3BE8" w:rsidP="00DD3BE8">
            <w:pPr>
              <w:pStyle w:val="Datesachieved"/>
              <w:rPr>
                <w:i w:val="0"/>
                <w:iCs w:val="0"/>
              </w:rPr>
            </w:pPr>
          </w:p>
        </w:tc>
        <w:tc>
          <w:tcPr>
            <w:tcW w:w="1296" w:type="dxa"/>
          </w:tcPr>
          <w:p w14:paraId="64E186A2" w14:textId="77777777" w:rsidR="00DD3BE8" w:rsidRPr="003F0975" w:rsidRDefault="00DD3BE8" w:rsidP="00DD3BE8">
            <w:pPr>
              <w:pStyle w:val="Datesachieved"/>
              <w:rPr>
                <w:i w:val="0"/>
                <w:iCs w:val="0"/>
              </w:rPr>
            </w:pPr>
          </w:p>
        </w:tc>
      </w:tr>
      <w:tr w:rsidR="00DD3BE8" w:rsidRPr="003F0975" w14:paraId="6C47181D" w14:textId="77777777" w:rsidTr="004C5079">
        <w:trPr>
          <w:trHeight w:val="397"/>
          <w:jc w:val="center"/>
        </w:trPr>
        <w:tc>
          <w:tcPr>
            <w:tcW w:w="10975" w:type="dxa"/>
            <w:vAlign w:val="center"/>
          </w:tcPr>
          <w:p w14:paraId="2EE1CEBC" w14:textId="703F6866" w:rsidR="00DD3BE8" w:rsidRPr="00263589" w:rsidRDefault="00DD3BE8" w:rsidP="00DD3BE8">
            <w:pPr>
              <w:pStyle w:val="Italicmainbody-d1"/>
              <w:rPr>
                <w:b/>
                <w:i w:val="0"/>
                <w:iCs w:val="0"/>
                <w:color w:val="auto"/>
              </w:rPr>
            </w:pPr>
            <w:r w:rsidRPr="00263589">
              <w:rPr>
                <w:i w:val="0"/>
                <w:iCs w:val="0"/>
                <w:color w:val="auto"/>
              </w:rPr>
              <w:t>Plants seeds and cares for growing plants</w:t>
            </w:r>
          </w:p>
        </w:tc>
        <w:tc>
          <w:tcPr>
            <w:tcW w:w="1296" w:type="dxa"/>
          </w:tcPr>
          <w:p w14:paraId="27C4C762" w14:textId="77777777" w:rsidR="00DD3BE8" w:rsidRPr="003F0975" w:rsidRDefault="00DD3BE8" w:rsidP="00DD3BE8">
            <w:pPr>
              <w:pStyle w:val="Datesachieved"/>
              <w:rPr>
                <w:i w:val="0"/>
                <w:iCs w:val="0"/>
              </w:rPr>
            </w:pPr>
          </w:p>
        </w:tc>
        <w:tc>
          <w:tcPr>
            <w:tcW w:w="1317" w:type="dxa"/>
          </w:tcPr>
          <w:p w14:paraId="4321C036" w14:textId="77777777" w:rsidR="00DD3BE8" w:rsidRPr="003F0975" w:rsidRDefault="00DD3BE8" w:rsidP="00DD3BE8">
            <w:pPr>
              <w:pStyle w:val="Datesachieved"/>
              <w:rPr>
                <w:i w:val="0"/>
                <w:iCs w:val="0"/>
              </w:rPr>
            </w:pPr>
          </w:p>
        </w:tc>
        <w:tc>
          <w:tcPr>
            <w:tcW w:w="1296" w:type="dxa"/>
          </w:tcPr>
          <w:p w14:paraId="00D7A7A5" w14:textId="77777777" w:rsidR="00DD3BE8" w:rsidRPr="003F0975" w:rsidRDefault="00DD3BE8" w:rsidP="00DD3BE8">
            <w:pPr>
              <w:pStyle w:val="Datesachieved"/>
              <w:rPr>
                <w:i w:val="0"/>
                <w:iCs w:val="0"/>
              </w:rPr>
            </w:pPr>
          </w:p>
        </w:tc>
      </w:tr>
    </w:tbl>
    <w:p w14:paraId="623AC989" w14:textId="77777777" w:rsidR="00DD3BE8" w:rsidRPr="00DD3BE8" w:rsidRDefault="00DD3BE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DD3BE8" w:rsidRPr="003F0975" w14:paraId="07042FD3" w14:textId="77777777" w:rsidTr="00DD3BE8">
        <w:trPr>
          <w:trHeight w:val="397"/>
          <w:jc w:val="center"/>
        </w:trPr>
        <w:tc>
          <w:tcPr>
            <w:tcW w:w="10975" w:type="dxa"/>
            <w:shd w:val="clear" w:color="auto" w:fill="DEEAF6" w:themeFill="accent5" w:themeFillTint="33"/>
          </w:tcPr>
          <w:p w14:paraId="14A6D50F" w14:textId="261A9B98" w:rsidR="00DD3BE8" w:rsidRPr="00263589" w:rsidRDefault="00DD3BE8" w:rsidP="00DD3BE8">
            <w:pPr>
              <w:pStyle w:val="L4-fourthheading"/>
              <w:rPr>
                <w:i/>
                <w:iCs/>
                <w:color w:val="auto"/>
              </w:rPr>
            </w:pPr>
            <w:r w:rsidRPr="00602258">
              <w:rPr>
                <w:b/>
                <w:bCs/>
              </w:rPr>
              <w:t>Expressive Arts and Design</w:t>
            </w:r>
          </w:p>
        </w:tc>
        <w:tc>
          <w:tcPr>
            <w:tcW w:w="1296" w:type="dxa"/>
            <w:shd w:val="clear" w:color="auto" w:fill="DEEAF6" w:themeFill="accent5" w:themeFillTint="33"/>
          </w:tcPr>
          <w:p w14:paraId="5F485712" w14:textId="65CFE3B1" w:rsidR="00DD3BE8" w:rsidRPr="003F0975" w:rsidRDefault="00DD3BE8" w:rsidP="00DD3BE8">
            <w:pPr>
              <w:pStyle w:val="Datesachieved"/>
              <w:rPr>
                <w:i w:val="0"/>
                <w:iCs w:val="0"/>
              </w:rPr>
            </w:pPr>
            <w:r w:rsidRPr="00C953D0">
              <w:rPr>
                <w:bCs/>
                <w:color w:val="auto"/>
              </w:rPr>
              <w:t>Emerging</w:t>
            </w:r>
          </w:p>
        </w:tc>
        <w:tc>
          <w:tcPr>
            <w:tcW w:w="1317" w:type="dxa"/>
            <w:shd w:val="clear" w:color="auto" w:fill="DEEAF6" w:themeFill="accent5" w:themeFillTint="33"/>
          </w:tcPr>
          <w:p w14:paraId="75413756" w14:textId="735EF675" w:rsidR="00DD3BE8" w:rsidRPr="003F0975" w:rsidRDefault="00DD3BE8" w:rsidP="00DD3BE8">
            <w:pPr>
              <w:pStyle w:val="Datesachieved"/>
              <w:rPr>
                <w:i w:val="0"/>
                <w:iCs w:val="0"/>
              </w:rPr>
            </w:pPr>
            <w:r w:rsidRPr="00C953D0">
              <w:rPr>
                <w:bCs/>
                <w:color w:val="auto"/>
              </w:rPr>
              <w:t>Developing</w:t>
            </w:r>
          </w:p>
        </w:tc>
        <w:tc>
          <w:tcPr>
            <w:tcW w:w="1296" w:type="dxa"/>
            <w:shd w:val="clear" w:color="auto" w:fill="DEEAF6" w:themeFill="accent5" w:themeFillTint="33"/>
          </w:tcPr>
          <w:p w14:paraId="61F4CA5D" w14:textId="1D21DBB2" w:rsidR="00DD3BE8" w:rsidRPr="003F0975" w:rsidRDefault="00DD3BE8" w:rsidP="00DD3BE8">
            <w:pPr>
              <w:pStyle w:val="Datesachieved"/>
              <w:rPr>
                <w:i w:val="0"/>
                <w:iCs w:val="0"/>
              </w:rPr>
            </w:pPr>
            <w:r w:rsidRPr="00C953D0">
              <w:rPr>
                <w:bCs/>
                <w:color w:val="auto"/>
              </w:rPr>
              <w:t>Achieved</w:t>
            </w:r>
          </w:p>
        </w:tc>
      </w:tr>
      <w:tr w:rsidR="00DD3BE8" w:rsidRPr="003F0975" w14:paraId="0FBE0597" w14:textId="77777777" w:rsidTr="004C5079">
        <w:trPr>
          <w:trHeight w:val="397"/>
          <w:jc w:val="center"/>
        </w:trPr>
        <w:tc>
          <w:tcPr>
            <w:tcW w:w="10975" w:type="dxa"/>
          </w:tcPr>
          <w:p w14:paraId="7833A2FE" w14:textId="77777777" w:rsidR="00DD3BE8" w:rsidRPr="00263589" w:rsidRDefault="00DD3BE8" w:rsidP="00DD3BE8">
            <w:pPr>
              <w:pStyle w:val="Italicmainbody-d1"/>
              <w:rPr>
                <w:i w:val="0"/>
                <w:iCs w:val="0"/>
                <w:color w:val="auto"/>
              </w:rPr>
            </w:pPr>
            <w:r w:rsidRPr="00263589">
              <w:rPr>
                <w:i w:val="0"/>
                <w:iCs w:val="0"/>
                <w:color w:val="auto"/>
              </w:rPr>
              <w:t xml:space="preserve">Builds complex things with a wide range of objects, selecting appropriate resources and adapting their work where necessary </w:t>
            </w:r>
          </w:p>
        </w:tc>
        <w:tc>
          <w:tcPr>
            <w:tcW w:w="1296" w:type="dxa"/>
          </w:tcPr>
          <w:p w14:paraId="7000E6A7" w14:textId="77777777" w:rsidR="00DD3BE8" w:rsidRPr="003F0975" w:rsidRDefault="00DD3BE8" w:rsidP="00DD3BE8">
            <w:pPr>
              <w:pStyle w:val="Datesachieved"/>
              <w:rPr>
                <w:i w:val="0"/>
                <w:iCs w:val="0"/>
              </w:rPr>
            </w:pPr>
          </w:p>
        </w:tc>
        <w:tc>
          <w:tcPr>
            <w:tcW w:w="1317" w:type="dxa"/>
          </w:tcPr>
          <w:p w14:paraId="6D9D8296" w14:textId="77777777" w:rsidR="00DD3BE8" w:rsidRPr="003F0975" w:rsidRDefault="00DD3BE8" w:rsidP="00DD3BE8">
            <w:pPr>
              <w:pStyle w:val="Datesachieved"/>
              <w:rPr>
                <w:i w:val="0"/>
                <w:iCs w:val="0"/>
              </w:rPr>
            </w:pPr>
          </w:p>
        </w:tc>
        <w:tc>
          <w:tcPr>
            <w:tcW w:w="1296" w:type="dxa"/>
          </w:tcPr>
          <w:p w14:paraId="4EA7A050" w14:textId="77777777" w:rsidR="00DD3BE8" w:rsidRPr="003F0975" w:rsidRDefault="00DD3BE8" w:rsidP="00DD3BE8">
            <w:pPr>
              <w:pStyle w:val="Datesachieved"/>
              <w:rPr>
                <w:i w:val="0"/>
                <w:iCs w:val="0"/>
              </w:rPr>
            </w:pPr>
          </w:p>
        </w:tc>
      </w:tr>
      <w:tr w:rsidR="00DD3BE8" w:rsidRPr="003F0975" w14:paraId="57D86685" w14:textId="77777777" w:rsidTr="004C5079">
        <w:trPr>
          <w:trHeight w:val="397"/>
          <w:jc w:val="center"/>
        </w:trPr>
        <w:tc>
          <w:tcPr>
            <w:tcW w:w="10975" w:type="dxa"/>
          </w:tcPr>
          <w:p w14:paraId="07E9343F" w14:textId="77777777" w:rsidR="00DD3BE8" w:rsidRPr="00263589" w:rsidRDefault="00DD3BE8" w:rsidP="00DD3BE8">
            <w:pPr>
              <w:pStyle w:val="Italicmainbody-d1"/>
              <w:rPr>
                <w:i w:val="0"/>
                <w:iCs w:val="0"/>
                <w:color w:val="auto"/>
              </w:rPr>
            </w:pPr>
            <w:r w:rsidRPr="00263589">
              <w:rPr>
                <w:i w:val="0"/>
                <w:iCs w:val="0"/>
                <w:color w:val="auto"/>
              </w:rPr>
              <w:t>Talks about personal intentions, describing what they are trying to do</w:t>
            </w:r>
          </w:p>
        </w:tc>
        <w:tc>
          <w:tcPr>
            <w:tcW w:w="1296" w:type="dxa"/>
          </w:tcPr>
          <w:p w14:paraId="188605D1" w14:textId="77777777" w:rsidR="00DD3BE8" w:rsidRPr="003F0975" w:rsidRDefault="00DD3BE8" w:rsidP="00DD3BE8">
            <w:pPr>
              <w:pStyle w:val="Datesachieved"/>
              <w:rPr>
                <w:i w:val="0"/>
                <w:iCs w:val="0"/>
              </w:rPr>
            </w:pPr>
          </w:p>
        </w:tc>
        <w:tc>
          <w:tcPr>
            <w:tcW w:w="1317" w:type="dxa"/>
          </w:tcPr>
          <w:p w14:paraId="6899EDDA" w14:textId="77777777" w:rsidR="00DD3BE8" w:rsidRPr="003F0975" w:rsidRDefault="00DD3BE8" w:rsidP="00DD3BE8">
            <w:pPr>
              <w:pStyle w:val="Datesachieved"/>
              <w:rPr>
                <w:i w:val="0"/>
                <w:iCs w:val="0"/>
              </w:rPr>
            </w:pPr>
          </w:p>
        </w:tc>
        <w:tc>
          <w:tcPr>
            <w:tcW w:w="1296" w:type="dxa"/>
          </w:tcPr>
          <w:p w14:paraId="7446B69C" w14:textId="77777777" w:rsidR="00DD3BE8" w:rsidRPr="003F0975" w:rsidRDefault="00DD3BE8" w:rsidP="00DD3BE8">
            <w:pPr>
              <w:pStyle w:val="Datesachieved"/>
              <w:rPr>
                <w:i w:val="0"/>
                <w:iCs w:val="0"/>
              </w:rPr>
            </w:pPr>
          </w:p>
        </w:tc>
      </w:tr>
      <w:tr w:rsidR="00DD3BE8" w:rsidRPr="003F0975" w14:paraId="6DA4A886" w14:textId="77777777" w:rsidTr="004C5079">
        <w:trPr>
          <w:trHeight w:val="397"/>
          <w:jc w:val="center"/>
        </w:trPr>
        <w:tc>
          <w:tcPr>
            <w:tcW w:w="10975" w:type="dxa"/>
            <w:vAlign w:val="center"/>
          </w:tcPr>
          <w:p w14:paraId="23E1F33B" w14:textId="4B9517A0" w:rsidR="00DD3BE8" w:rsidRPr="00263589" w:rsidRDefault="00DD3BE8" w:rsidP="00DD3BE8">
            <w:pPr>
              <w:pStyle w:val="Italicmainbody-d1"/>
              <w:rPr>
                <w:i w:val="0"/>
                <w:iCs w:val="0"/>
                <w:color w:val="auto"/>
              </w:rPr>
            </w:pPr>
            <w:r w:rsidRPr="00263589">
              <w:rPr>
                <w:i w:val="0"/>
                <w:iCs w:val="0"/>
                <w:color w:val="auto"/>
              </w:rPr>
              <w:t>Chooses colour for a purpose</w:t>
            </w:r>
          </w:p>
        </w:tc>
        <w:tc>
          <w:tcPr>
            <w:tcW w:w="1296" w:type="dxa"/>
          </w:tcPr>
          <w:p w14:paraId="2E3CDC07" w14:textId="77777777" w:rsidR="00DD3BE8" w:rsidRPr="003F0975" w:rsidRDefault="00DD3BE8" w:rsidP="00DD3BE8">
            <w:pPr>
              <w:pStyle w:val="Datesachieved"/>
              <w:rPr>
                <w:i w:val="0"/>
                <w:iCs w:val="0"/>
              </w:rPr>
            </w:pPr>
          </w:p>
        </w:tc>
        <w:tc>
          <w:tcPr>
            <w:tcW w:w="1317" w:type="dxa"/>
          </w:tcPr>
          <w:p w14:paraId="6FD1B7DB" w14:textId="77777777" w:rsidR="00DD3BE8" w:rsidRPr="003F0975" w:rsidRDefault="00DD3BE8" w:rsidP="00DD3BE8">
            <w:pPr>
              <w:pStyle w:val="Datesachieved"/>
              <w:rPr>
                <w:i w:val="0"/>
                <w:iCs w:val="0"/>
              </w:rPr>
            </w:pPr>
          </w:p>
        </w:tc>
        <w:tc>
          <w:tcPr>
            <w:tcW w:w="1296" w:type="dxa"/>
          </w:tcPr>
          <w:p w14:paraId="5B87390E" w14:textId="77777777" w:rsidR="00DD3BE8" w:rsidRPr="003F0975" w:rsidRDefault="00DD3BE8" w:rsidP="00DD3BE8">
            <w:pPr>
              <w:pStyle w:val="Datesachieved"/>
              <w:rPr>
                <w:i w:val="0"/>
                <w:iCs w:val="0"/>
              </w:rPr>
            </w:pPr>
          </w:p>
        </w:tc>
      </w:tr>
      <w:tr w:rsidR="00DD3BE8" w:rsidRPr="003F0975" w14:paraId="63FE2F12" w14:textId="77777777" w:rsidTr="004C5079">
        <w:trPr>
          <w:trHeight w:val="397"/>
          <w:jc w:val="center"/>
        </w:trPr>
        <w:tc>
          <w:tcPr>
            <w:tcW w:w="10975" w:type="dxa"/>
            <w:vAlign w:val="center"/>
          </w:tcPr>
          <w:p w14:paraId="60E1FFBC" w14:textId="31B837A8" w:rsidR="00DD3BE8" w:rsidRPr="00263589" w:rsidRDefault="00DD3BE8" w:rsidP="00DD3BE8">
            <w:pPr>
              <w:pStyle w:val="Italicmainbody-d1"/>
              <w:rPr>
                <w:i w:val="0"/>
                <w:iCs w:val="0"/>
                <w:color w:val="auto"/>
              </w:rPr>
            </w:pPr>
            <w:r w:rsidRPr="00263589">
              <w:rPr>
                <w:i w:val="0"/>
                <w:iCs w:val="0"/>
                <w:color w:val="auto"/>
              </w:rPr>
              <w:t>Taps out simple repeated rhythms and makes some up</w:t>
            </w:r>
          </w:p>
        </w:tc>
        <w:tc>
          <w:tcPr>
            <w:tcW w:w="1296" w:type="dxa"/>
          </w:tcPr>
          <w:p w14:paraId="591CAE3B" w14:textId="77777777" w:rsidR="00DD3BE8" w:rsidRPr="003F0975" w:rsidRDefault="00DD3BE8" w:rsidP="00DD3BE8">
            <w:pPr>
              <w:pStyle w:val="Datesachieved"/>
              <w:rPr>
                <w:i w:val="0"/>
                <w:iCs w:val="0"/>
              </w:rPr>
            </w:pPr>
          </w:p>
        </w:tc>
        <w:tc>
          <w:tcPr>
            <w:tcW w:w="1317" w:type="dxa"/>
          </w:tcPr>
          <w:p w14:paraId="3C54EC98" w14:textId="77777777" w:rsidR="00DD3BE8" w:rsidRPr="003F0975" w:rsidRDefault="00DD3BE8" w:rsidP="00DD3BE8">
            <w:pPr>
              <w:pStyle w:val="Datesachieved"/>
              <w:rPr>
                <w:i w:val="0"/>
                <w:iCs w:val="0"/>
              </w:rPr>
            </w:pPr>
          </w:p>
        </w:tc>
        <w:tc>
          <w:tcPr>
            <w:tcW w:w="1296" w:type="dxa"/>
          </w:tcPr>
          <w:p w14:paraId="210550EC" w14:textId="77777777" w:rsidR="00DD3BE8" w:rsidRPr="003F0975" w:rsidRDefault="00DD3BE8" w:rsidP="00DD3BE8">
            <w:pPr>
              <w:pStyle w:val="Datesachieved"/>
              <w:rPr>
                <w:i w:val="0"/>
                <w:iCs w:val="0"/>
              </w:rPr>
            </w:pPr>
          </w:p>
        </w:tc>
      </w:tr>
      <w:tr w:rsidR="00DD3BE8" w:rsidRPr="003F0975" w14:paraId="2AA19590" w14:textId="77777777" w:rsidTr="004C5079">
        <w:trPr>
          <w:trHeight w:val="397"/>
          <w:jc w:val="center"/>
        </w:trPr>
        <w:tc>
          <w:tcPr>
            <w:tcW w:w="10975" w:type="dxa"/>
            <w:vAlign w:val="center"/>
          </w:tcPr>
          <w:p w14:paraId="2960AE5E" w14:textId="65A4B6FA" w:rsidR="00DD3BE8" w:rsidRPr="00263589" w:rsidRDefault="00DD3BE8" w:rsidP="00DD3BE8">
            <w:pPr>
              <w:pStyle w:val="Italicmainbody-d1"/>
              <w:rPr>
                <w:i w:val="0"/>
                <w:iCs w:val="0"/>
                <w:color w:val="auto"/>
              </w:rPr>
            </w:pPr>
            <w:r w:rsidRPr="00263589">
              <w:rPr>
                <w:i w:val="0"/>
                <w:iCs w:val="0"/>
                <w:color w:val="auto"/>
              </w:rPr>
              <w:t>Uses various construction materials. For example, joining pieces, stacking vertically and horizontally, balancing, making enclosures, and creating spaces.</w:t>
            </w:r>
          </w:p>
        </w:tc>
        <w:tc>
          <w:tcPr>
            <w:tcW w:w="1296" w:type="dxa"/>
          </w:tcPr>
          <w:p w14:paraId="7D0E040B" w14:textId="77777777" w:rsidR="00DD3BE8" w:rsidRPr="003F0975" w:rsidRDefault="00DD3BE8" w:rsidP="00DD3BE8">
            <w:pPr>
              <w:pStyle w:val="Datesachieved"/>
              <w:rPr>
                <w:i w:val="0"/>
                <w:iCs w:val="0"/>
              </w:rPr>
            </w:pPr>
          </w:p>
        </w:tc>
        <w:tc>
          <w:tcPr>
            <w:tcW w:w="1317" w:type="dxa"/>
          </w:tcPr>
          <w:p w14:paraId="1DBE072B" w14:textId="77777777" w:rsidR="00DD3BE8" w:rsidRPr="003F0975" w:rsidRDefault="00DD3BE8" w:rsidP="00DD3BE8">
            <w:pPr>
              <w:pStyle w:val="Datesachieved"/>
              <w:rPr>
                <w:i w:val="0"/>
                <w:iCs w:val="0"/>
              </w:rPr>
            </w:pPr>
          </w:p>
        </w:tc>
        <w:tc>
          <w:tcPr>
            <w:tcW w:w="1296" w:type="dxa"/>
          </w:tcPr>
          <w:p w14:paraId="1E25C920" w14:textId="77777777" w:rsidR="00DD3BE8" w:rsidRPr="003F0975" w:rsidRDefault="00DD3BE8" w:rsidP="00DD3BE8">
            <w:pPr>
              <w:pStyle w:val="Datesachieved"/>
              <w:rPr>
                <w:i w:val="0"/>
                <w:iCs w:val="0"/>
              </w:rPr>
            </w:pPr>
          </w:p>
        </w:tc>
      </w:tr>
      <w:tr w:rsidR="00DD3BE8" w:rsidRPr="003F0975" w14:paraId="3AA81E39" w14:textId="77777777" w:rsidTr="004C5079">
        <w:trPr>
          <w:trHeight w:val="397"/>
          <w:jc w:val="center"/>
        </w:trPr>
        <w:tc>
          <w:tcPr>
            <w:tcW w:w="10975" w:type="dxa"/>
            <w:vAlign w:val="center"/>
          </w:tcPr>
          <w:p w14:paraId="13F36CFD" w14:textId="77777777" w:rsidR="00DD3BE8" w:rsidRPr="00263589" w:rsidRDefault="00DD3BE8" w:rsidP="00DD3BE8">
            <w:pPr>
              <w:pStyle w:val="Italicmainbody-d1"/>
              <w:rPr>
                <w:i w:val="0"/>
                <w:iCs w:val="0"/>
                <w:color w:val="auto"/>
              </w:rPr>
            </w:pPr>
            <w:r w:rsidRPr="00263589">
              <w:rPr>
                <w:bCs/>
                <w:i w:val="0"/>
                <w:iCs w:val="0"/>
                <w:color w:val="auto"/>
              </w:rPr>
              <w:t>Shows different emotions in their drawings and paintings, such as happiness, sadness, fear, etc.</w:t>
            </w:r>
          </w:p>
        </w:tc>
        <w:tc>
          <w:tcPr>
            <w:tcW w:w="1296" w:type="dxa"/>
          </w:tcPr>
          <w:p w14:paraId="7CA8D7CF" w14:textId="77777777" w:rsidR="00DD3BE8" w:rsidRPr="003F0975" w:rsidRDefault="00DD3BE8" w:rsidP="00DD3BE8">
            <w:pPr>
              <w:pStyle w:val="Datesachieved"/>
              <w:rPr>
                <w:i w:val="0"/>
                <w:iCs w:val="0"/>
              </w:rPr>
            </w:pPr>
          </w:p>
        </w:tc>
        <w:tc>
          <w:tcPr>
            <w:tcW w:w="1317" w:type="dxa"/>
          </w:tcPr>
          <w:p w14:paraId="746C1F5A" w14:textId="77777777" w:rsidR="00DD3BE8" w:rsidRPr="003F0975" w:rsidRDefault="00DD3BE8" w:rsidP="00DD3BE8">
            <w:pPr>
              <w:pStyle w:val="Datesachieved"/>
              <w:rPr>
                <w:i w:val="0"/>
                <w:iCs w:val="0"/>
              </w:rPr>
            </w:pPr>
          </w:p>
        </w:tc>
        <w:tc>
          <w:tcPr>
            <w:tcW w:w="1296" w:type="dxa"/>
          </w:tcPr>
          <w:p w14:paraId="72FBA2F9" w14:textId="77777777" w:rsidR="00DD3BE8" w:rsidRPr="003F0975" w:rsidRDefault="00DD3BE8" w:rsidP="00DD3BE8">
            <w:pPr>
              <w:pStyle w:val="Datesachieved"/>
              <w:rPr>
                <w:i w:val="0"/>
                <w:iCs w:val="0"/>
              </w:rPr>
            </w:pPr>
          </w:p>
        </w:tc>
      </w:tr>
      <w:tr w:rsidR="00DD3BE8" w:rsidRPr="003F0975" w14:paraId="268F045D" w14:textId="77777777" w:rsidTr="004C5079">
        <w:trPr>
          <w:trHeight w:val="397"/>
          <w:jc w:val="center"/>
        </w:trPr>
        <w:tc>
          <w:tcPr>
            <w:tcW w:w="10975" w:type="dxa"/>
            <w:vAlign w:val="center"/>
          </w:tcPr>
          <w:p w14:paraId="5E9C3C9C" w14:textId="7B0C8AC1" w:rsidR="00DD3BE8" w:rsidRPr="00263589" w:rsidRDefault="00DD3BE8" w:rsidP="00DD3BE8">
            <w:pPr>
              <w:pStyle w:val="Italicmainbody-d1"/>
              <w:rPr>
                <w:bCs/>
                <w:i w:val="0"/>
                <w:iCs w:val="0"/>
                <w:color w:val="auto"/>
              </w:rPr>
            </w:pPr>
            <w:r w:rsidRPr="00263589">
              <w:rPr>
                <w:bCs/>
                <w:i w:val="0"/>
                <w:iCs w:val="0"/>
                <w:color w:val="auto"/>
              </w:rPr>
              <w:t>Uses available resources to create props, or creates imaginary ones to support play</w:t>
            </w:r>
          </w:p>
        </w:tc>
        <w:tc>
          <w:tcPr>
            <w:tcW w:w="1296" w:type="dxa"/>
          </w:tcPr>
          <w:p w14:paraId="2ACE0696" w14:textId="77777777" w:rsidR="00DD3BE8" w:rsidRPr="003F0975" w:rsidRDefault="00DD3BE8" w:rsidP="00DD3BE8">
            <w:pPr>
              <w:pStyle w:val="Datesachieved"/>
              <w:rPr>
                <w:i w:val="0"/>
                <w:iCs w:val="0"/>
              </w:rPr>
            </w:pPr>
          </w:p>
        </w:tc>
        <w:tc>
          <w:tcPr>
            <w:tcW w:w="1317" w:type="dxa"/>
          </w:tcPr>
          <w:p w14:paraId="3CDF8122" w14:textId="77777777" w:rsidR="00DD3BE8" w:rsidRPr="003F0975" w:rsidRDefault="00DD3BE8" w:rsidP="00DD3BE8">
            <w:pPr>
              <w:pStyle w:val="Datesachieved"/>
              <w:rPr>
                <w:i w:val="0"/>
                <w:iCs w:val="0"/>
              </w:rPr>
            </w:pPr>
          </w:p>
        </w:tc>
        <w:tc>
          <w:tcPr>
            <w:tcW w:w="1296" w:type="dxa"/>
          </w:tcPr>
          <w:p w14:paraId="6569CA9E" w14:textId="77777777" w:rsidR="00DD3BE8" w:rsidRPr="003F0975" w:rsidRDefault="00DD3BE8" w:rsidP="00DD3BE8">
            <w:pPr>
              <w:pStyle w:val="Datesachieved"/>
              <w:rPr>
                <w:i w:val="0"/>
                <w:iCs w:val="0"/>
              </w:rPr>
            </w:pPr>
          </w:p>
        </w:tc>
      </w:tr>
    </w:tbl>
    <w:p w14:paraId="1CD913DC" w14:textId="7AFBD01C" w:rsidR="00F22F7A" w:rsidRDefault="00F22F7A" w:rsidP="00F22F7A">
      <w:pPr>
        <w:pStyle w:val="L2-Range1"/>
        <w:rPr>
          <w:color w:val="B20000"/>
        </w:rPr>
      </w:pPr>
      <w:r w:rsidRPr="00521A33">
        <w:rPr>
          <w:color w:val="DC2300"/>
        </w:rPr>
        <w:lastRenderedPageBreak/>
        <w:t xml:space="preserve">Range 6: 48 to 60 months </w:t>
      </w:r>
      <w:r w:rsidRPr="00521A33">
        <w:rPr>
          <w:color w:val="B20000"/>
          <w:sz w:val="22"/>
          <w:szCs w:val="22"/>
        </w:rPr>
        <w:t>(Birth to 5 Matters)</w:t>
      </w:r>
    </w:p>
    <w:p w14:paraId="563CEEAB" w14:textId="7A9CEDDC" w:rsidR="00F22F7A" w:rsidRDefault="00F22F7A" w:rsidP="00F22F7A">
      <w:pPr>
        <w:pStyle w:val="L3-heading3a"/>
      </w:pPr>
      <w:r w:rsidRPr="003F0975">
        <w:t>Step 14: 50 to 60 months</w:t>
      </w:r>
    </w:p>
    <w:p w14:paraId="61A11051" w14:textId="77777777" w:rsidR="00F22F7A" w:rsidRDefault="00F22F7A" w:rsidP="00F22F7A">
      <w:pPr>
        <w:pStyle w:val="L3-heading3a"/>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F22F7A" w:rsidRPr="003F0975" w14:paraId="1515E9F6" w14:textId="77777777" w:rsidTr="00F22F7A">
        <w:trPr>
          <w:trHeight w:val="397"/>
          <w:jc w:val="center"/>
        </w:trPr>
        <w:tc>
          <w:tcPr>
            <w:tcW w:w="10975" w:type="dxa"/>
            <w:shd w:val="clear" w:color="auto" w:fill="DEEAF6" w:themeFill="accent5" w:themeFillTint="33"/>
          </w:tcPr>
          <w:p w14:paraId="21ECA2B8" w14:textId="3D3DDBD8" w:rsidR="00F22F7A" w:rsidRPr="00263589" w:rsidRDefault="00F22F7A" w:rsidP="00F22F7A">
            <w:pPr>
              <w:pStyle w:val="Italicmainbody-d1"/>
              <w:rPr>
                <w:i w:val="0"/>
                <w:iCs w:val="0"/>
                <w:color w:val="auto"/>
              </w:rPr>
            </w:pPr>
            <w:r w:rsidRPr="00262AF3">
              <w:rPr>
                <w:b/>
                <w:bCs/>
                <w:i w:val="0"/>
                <w:iCs w:val="0"/>
                <w:color w:val="D10000"/>
              </w:rPr>
              <w:t>Literacy</w:t>
            </w:r>
          </w:p>
        </w:tc>
        <w:tc>
          <w:tcPr>
            <w:tcW w:w="1296" w:type="dxa"/>
            <w:shd w:val="clear" w:color="auto" w:fill="DEEAF6" w:themeFill="accent5" w:themeFillTint="33"/>
          </w:tcPr>
          <w:p w14:paraId="0E2B1F20" w14:textId="0927C30A" w:rsidR="00F22F7A" w:rsidRPr="003F0975" w:rsidRDefault="00F22F7A" w:rsidP="00F22F7A">
            <w:pPr>
              <w:pStyle w:val="Datesachieved"/>
              <w:rPr>
                <w:i w:val="0"/>
                <w:iCs w:val="0"/>
              </w:rPr>
            </w:pPr>
            <w:r w:rsidRPr="00C953D0">
              <w:rPr>
                <w:bCs/>
                <w:color w:val="auto"/>
              </w:rPr>
              <w:t>Emerging</w:t>
            </w:r>
          </w:p>
        </w:tc>
        <w:tc>
          <w:tcPr>
            <w:tcW w:w="1317" w:type="dxa"/>
            <w:shd w:val="clear" w:color="auto" w:fill="DEEAF6" w:themeFill="accent5" w:themeFillTint="33"/>
          </w:tcPr>
          <w:p w14:paraId="2755BD88" w14:textId="55721ABE" w:rsidR="00F22F7A" w:rsidRPr="003F0975" w:rsidRDefault="00F22F7A" w:rsidP="00F22F7A">
            <w:pPr>
              <w:pStyle w:val="Datesachieved"/>
              <w:rPr>
                <w:i w:val="0"/>
                <w:iCs w:val="0"/>
              </w:rPr>
            </w:pPr>
            <w:r w:rsidRPr="00C953D0">
              <w:rPr>
                <w:bCs/>
                <w:color w:val="auto"/>
              </w:rPr>
              <w:t>Developing</w:t>
            </w:r>
          </w:p>
        </w:tc>
        <w:tc>
          <w:tcPr>
            <w:tcW w:w="1296" w:type="dxa"/>
            <w:shd w:val="clear" w:color="auto" w:fill="DEEAF6" w:themeFill="accent5" w:themeFillTint="33"/>
          </w:tcPr>
          <w:p w14:paraId="1F54D902" w14:textId="1578C923" w:rsidR="00F22F7A" w:rsidRPr="003F0975" w:rsidRDefault="00F22F7A" w:rsidP="00F22F7A">
            <w:pPr>
              <w:pStyle w:val="Datesachieved"/>
              <w:rPr>
                <w:i w:val="0"/>
                <w:iCs w:val="0"/>
              </w:rPr>
            </w:pPr>
            <w:r w:rsidRPr="00C953D0">
              <w:rPr>
                <w:bCs/>
                <w:color w:val="auto"/>
              </w:rPr>
              <w:t>Achieved</w:t>
            </w:r>
          </w:p>
        </w:tc>
      </w:tr>
      <w:tr w:rsidR="00F22F7A" w:rsidRPr="003F0975" w14:paraId="13A0995C" w14:textId="77777777" w:rsidTr="00292A2C">
        <w:trPr>
          <w:trHeight w:val="397"/>
          <w:jc w:val="center"/>
        </w:trPr>
        <w:tc>
          <w:tcPr>
            <w:tcW w:w="10975" w:type="dxa"/>
          </w:tcPr>
          <w:p w14:paraId="1851FFED" w14:textId="48FE909C" w:rsidR="00F22F7A" w:rsidRPr="00263589" w:rsidRDefault="00F22F7A" w:rsidP="00F22F7A">
            <w:pPr>
              <w:pStyle w:val="Italicmainbody-d1"/>
              <w:rPr>
                <w:b/>
                <w:i w:val="0"/>
                <w:iCs w:val="0"/>
                <w:color w:val="auto"/>
              </w:rPr>
            </w:pPr>
            <w:r w:rsidRPr="00263589">
              <w:rPr>
                <w:i w:val="0"/>
                <w:iCs w:val="0"/>
                <w:color w:val="auto"/>
              </w:rPr>
              <w:t>Engages in extended conversations about stories. For example, discusses main story settings, events, and principal characters, and may be able to suggest how story will end.</w:t>
            </w:r>
          </w:p>
        </w:tc>
        <w:tc>
          <w:tcPr>
            <w:tcW w:w="1296" w:type="dxa"/>
          </w:tcPr>
          <w:p w14:paraId="1CD3F28E" w14:textId="77777777" w:rsidR="00F22F7A" w:rsidRPr="003F0975" w:rsidRDefault="00F22F7A" w:rsidP="00F22F7A">
            <w:pPr>
              <w:pStyle w:val="Datesachieved"/>
              <w:rPr>
                <w:i w:val="0"/>
                <w:iCs w:val="0"/>
              </w:rPr>
            </w:pPr>
          </w:p>
        </w:tc>
        <w:tc>
          <w:tcPr>
            <w:tcW w:w="1317" w:type="dxa"/>
          </w:tcPr>
          <w:p w14:paraId="0A0CE1B2" w14:textId="77777777" w:rsidR="00F22F7A" w:rsidRPr="003F0975" w:rsidRDefault="00F22F7A" w:rsidP="00F22F7A">
            <w:pPr>
              <w:pStyle w:val="Datesachieved"/>
              <w:rPr>
                <w:i w:val="0"/>
                <w:iCs w:val="0"/>
              </w:rPr>
            </w:pPr>
          </w:p>
        </w:tc>
        <w:tc>
          <w:tcPr>
            <w:tcW w:w="1296" w:type="dxa"/>
          </w:tcPr>
          <w:p w14:paraId="2B3B0E4E" w14:textId="77777777" w:rsidR="00F22F7A" w:rsidRPr="003F0975" w:rsidRDefault="00F22F7A" w:rsidP="00F22F7A">
            <w:pPr>
              <w:pStyle w:val="Datesachieved"/>
              <w:rPr>
                <w:i w:val="0"/>
                <w:iCs w:val="0"/>
              </w:rPr>
            </w:pPr>
          </w:p>
        </w:tc>
      </w:tr>
      <w:tr w:rsidR="00F22F7A" w:rsidRPr="003F0975" w14:paraId="0DED822F" w14:textId="77777777" w:rsidTr="00292A2C">
        <w:trPr>
          <w:trHeight w:val="397"/>
          <w:jc w:val="center"/>
        </w:trPr>
        <w:tc>
          <w:tcPr>
            <w:tcW w:w="10975" w:type="dxa"/>
            <w:vAlign w:val="center"/>
          </w:tcPr>
          <w:p w14:paraId="13281BCB" w14:textId="68FE8B1C" w:rsidR="00F22F7A" w:rsidRPr="00263589" w:rsidRDefault="00F22F7A" w:rsidP="00F22F7A">
            <w:pPr>
              <w:pStyle w:val="Italicmainbody-d1"/>
              <w:rPr>
                <w:b/>
                <w:i w:val="0"/>
                <w:iCs w:val="0"/>
                <w:color w:val="auto"/>
              </w:rPr>
            </w:pPr>
            <w:r w:rsidRPr="00263589">
              <w:rPr>
                <w:i w:val="0"/>
                <w:iCs w:val="0"/>
                <w:color w:val="auto"/>
              </w:rPr>
              <w:t>Enjoys an increasing range of print and digital books, both fiction and non-fiction</w:t>
            </w:r>
          </w:p>
        </w:tc>
        <w:tc>
          <w:tcPr>
            <w:tcW w:w="1296" w:type="dxa"/>
          </w:tcPr>
          <w:p w14:paraId="04BEE529" w14:textId="77777777" w:rsidR="00F22F7A" w:rsidRPr="003F0975" w:rsidRDefault="00F22F7A" w:rsidP="00F22F7A">
            <w:pPr>
              <w:pStyle w:val="Datesachieved"/>
              <w:rPr>
                <w:i w:val="0"/>
                <w:iCs w:val="0"/>
              </w:rPr>
            </w:pPr>
          </w:p>
        </w:tc>
        <w:tc>
          <w:tcPr>
            <w:tcW w:w="1317" w:type="dxa"/>
          </w:tcPr>
          <w:p w14:paraId="2A6A0207" w14:textId="77777777" w:rsidR="00F22F7A" w:rsidRPr="003F0975" w:rsidRDefault="00F22F7A" w:rsidP="00F22F7A">
            <w:pPr>
              <w:pStyle w:val="Datesachieved"/>
              <w:rPr>
                <w:i w:val="0"/>
                <w:iCs w:val="0"/>
              </w:rPr>
            </w:pPr>
          </w:p>
        </w:tc>
        <w:tc>
          <w:tcPr>
            <w:tcW w:w="1296" w:type="dxa"/>
          </w:tcPr>
          <w:p w14:paraId="3FDC9FDC" w14:textId="77777777" w:rsidR="00F22F7A" w:rsidRPr="003F0975" w:rsidRDefault="00F22F7A" w:rsidP="00F22F7A">
            <w:pPr>
              <w:pStyle w:val="Datesachieved"/>
              <w:rPr>
                <w:i w:val="0"/>
                <w:iCs w:val="0"/>
              </w:rPr>
            </w:pPr>
          </w:p>
        </w:tc>
      </w:tr>
      <w:tr w:rsidR="00F22F7A" w:rsidRPr="003F0975" w14:paraId="264D7AA1" w14:textId="77777777" w:rsidTr="00292A2C">
        <w:trPr>
          <w:trHeight w:val="397"/>
          <w:jc w:val="center"/>
        </w:trPr>
        <w:tc>
          <w:tcPr>
            <w:tcW w:w="10975" w:type="dxa"/>
            <w:vAlign w:val="center"/>
          </w:tcPr>
          <w:p w14:paraId="6BA7EE95" w14:textId="30B0CD5F" w:rsidR="00F22F7A" w:rsidRPr="00263589" w:rsidRDefault="00F22F7A" w:rsidP="00F22F7A">
            <w:pPr>
              <w:pStyle w:val="Italicmainbody-d1"/>
              <w:rPr>
                <w:b/>
                <w:i w:val="0"/>
                <w:iCs w:val="0"/>
                <w:color w:val="auto"/>
              </w:rPr>
            </w:pPr>
            <w:r w:rsidRPr="00263589">
              <w:rPr>
                <w:i w:val="0"/>
                <w:iCs w:val="0"/>
                <w:color w:val="auto"/>
              </w:rPr>
              <w:t>Engages with books and other reading materials at an increasingly deeper level, sometimes drawing on their phonic knowledge to decode words, and their knowledge of language structure, subject knowledge and illustrations to interpret text</w:t>
            </w:r>
          </w:p>
        </w:tc>
        <w:tc>
          <w:tcPr>
            <w:tcW w:w="1296" w:type="dxa"/>
          </w:tcPr>
          <w:p w14:paraId="2478BC19" w14:textId="77777777" w:rsidR="00F22F7A" w:rsidRPr="003F0975" w:rsidRDefault="00F22F7A" w:rsidP="00F22F7A">
            <w:pPr>
              <w:pStyle w:val="Datesachieved"/>
              <w:rPr>
                <w:i w:val="0"/>
                <w:iCs w:val="0"/>
              </w:rPr>
            </w:pPr>
          </w:p>
        </w:tc>
        <w:tc>
          <w:tcPr>
            <w:tcW w:w="1317" w:type="dxa"/>
          </w:tcPr>
          <w:p w14:paraId="46D4C933" w14:textId="77777777" w:rsidR="00F22F7A" w:rsidRPr="003F0975" w:rsidRDefault="00F22F7A" w:rsidP="00F22F7A">
            <w:pPr>
              <w:pStyle w:val="Datesachieved"/>
              <w:rPr>
                <w:i w:val="0"/>
                <w:iCs w:val="0"/>
              </w:rPr>
            </w:pPr>
          </w:p>
        </w:tc>
        <w:tc>
          <w:tcPr>
            <w:tcW w:w="1296" w:type="dxa"/>
          </w:tcPr>
          <w:p w14:paraId="6C377341" w14:textId="77777777" w:rsidR="00F22F7A" w:rsidRPr="003F0975" w:rsidRDefault="00F22F7A" w:rsidP="00F22F7A">
            <w:pPr>
              <w:pStyle w:val="Datesachieved"/>
              <w:rPr>
                <w:i w:val="0"/>
                <w:iCs w:val="0"/>
              </w:rPr>
            </w:pPr>
          </w:p>
        </w:tc>
      </w:tr>
      <w:tr w:rsidR="00F22F7A" w:rsidRPr="003F0975" w14:paraId="2804B296" w14:textId="77777777" w:rsidTr="00292A2C">
        <w:trPr>
          <w:trHeight w:val="397"/>
          <w:jc w:val="center"/>
        </w:trPr>
        <w:tc>
          <w:tcPr>
            <w:tcW w:w="10975" w:type="dxa"/>
          </w:tcPr>
          <w:p w14:paraId="05662944" w14:textId="5CD94352" w:rsidR="00F22F7A" w:rsidRPr="00263589" w:rsidRDefault="00F22F7A" w:rsidP="00F22F7A">
            <w:pPr>
              <w:pStyle w:val="Italicmainbody-d1"/>
              <w:rPr>
                <w:b/>
                <w:i w:val="0"/>
                <w:iCs w:val="0"/>
                <w:color w:val="auto"/>
              </w:rPr>
            </w:pPr>
            <w:r w:rsidRPr="00263589">
              <w:rPr>
                <w:i w:val="0"/>
                <w:iCs w:val="0"/>
                <w:color w:val="auto"/>
              </w:rPr>
              <w:t xml:space="preserve">Can segment sounds (phonemes) in simple words and blend them together and knows which letters (graphemes) represent some of them. For example, when reading aloud the word ‘cat’, sounds out the phonemes /c/ /a/ /t/ and knows that these sounds can be written down as the </w:t>
            </w:r>
            <w:proofErr w:type="gramStart"/>
            <w:r w:rsidRPr="00263589">
              <w:rPr>
                <w:i w:val="0"/>
                <w:iCs w:val="0"/>
                <w:color w:val="auto"/>
              </w:rPr>
              <w:t>graphemes</w:t>
            </w:r>
            <w:proofErr w:type="gramEnd"/>
            <w:r w:rsidRPr="00263589">
              <w:rPr>
                <w:i w:val="0"/>
                <w:iCs w:val="0"/>
                <w:color w:val="auto"/>
              </w:rPr>
              <w:t xml:space="preserve"> ‘c’ ‘a’ ‘t’.</w:t>
            </w:r>
          </w:p>
        </w:tc>
        <w:tc>
          <w:tcPr>
            <w:tcW w:w="1296" w:type="dxa"/>
          </w:tcPr>
          <w:p w14:paraId="3B49C0B6" w14:textId="77777777" w:rsidR="00F22F7A" w:rsidRPr="003F0975" w:rsidRDefault="00F22F7A" w:rsidP="00F22F7A">
            <w:pPr>
              <w:pStyle w:val="Datesachieved"/>
              <w:rPr>
                <w:i w:val="0"/>
                <w:iCs w:val="0"/>
              </w:rPr>
            </w:pPr>
          </w:p>
        </w:tc>
        <w:tc>
          <w:tcPr>
            <w:tcW w:w="1317" w:type="dxa"/>
          </w:tcPr>
          <w:p w14:paraId="1772EA00" w14:textId="77777777" w:rsidR="00F22F7A" w:rsidRPr="003F0975" w:rsidRDefault="00F22F7A" w:rsidP="00F22F7A">
            <w:pPr>
              <w:pStyle w:val="Datesachieved"/>
              <w:rPr>
                <w:i w:val="0"/>
                <w:iCs w:val="0"/>
              </w:rPr>
            </w:pPr>
          </w:p>
        </w:tc>
        <w:tc>
          <w:tcPr>
            <w:tcW w:w="1296" w:type="dxa"/>
          </w:tcPr>
          <w:p w14:paraId="2E87BA59" w14:textId="77777777" w:rsidR="00F22F7A" w:rsidRPr="003F0975" w:rsidRDefault="00F22F7A" w:rsidP="00F22F7A">
            <w:pPr>
              <w:pStyle w:val="Datesachieved"/>
              <w:rPr>
                <w:i w:val="0"/>
                <w:iCs w:val="0"/>
              </w:rPr>
            </w:pPr>
          </w:p>
        </w:tc>
      </w:tr>
      <w:tr w:rsidR="00F22F7A" w:rsidRPr="003F0975" w14:paraId="3B2DAB33" w14:textId="77777777" w:rsidTr="00292A2C">
        <w:trPr>
          <w:trHeight w:val="397"/>
          <w:jc w:val="center"/>
        </w:trPr>
        <w:tc>
          <w:tcPr>
            <w:tcW w:w="10975" w:type="dxa"/>
          </w:tcPr>
          <w:p w14:paraId="5743FE8E" w14:textId="77777777" w:rsidR="00F22F7A" w:rsidRPr="00263589" w:rsidRDefault="00F22F7A" w:rsidP="00F22F7A">
            <w:pPr>
              <w:pStyle w:val="Italicmainbody-d1"/>
              <w:rPr>
                <w:b/>
                <w:i w:val="0"/>
                <w:iCs w:val="0"/>
                <w:color w:val="auto"/>
              </w:rPr>
            </w:pPr>
            <w:r w:rsidRPr="00263589">
              <w:rPr>
                <w:i w:val="0"/>
                <w:iCs w:val="0"/>
                <w:color w:val="auto"/>
              </w:rPr>
              <w:t>Reads simple phrases and sentences made up of words with known letter-sound correspondences and a few exception words (words containing unusual GPCs), such as ‘go’, ‘he’, ‘is’, etc.</w:t>
            </w:r>
          </w:p>
        </w:tc>
        <w:tc>
          <w:tcPr>
            <w:tcW w:w="1296" w:type="dxa"/>
          </w:tcPr>
          <w:p w14:paraId="66897429" w14:textId="77777777" w:rsidR="00F22F7A" w:rsidRPr="003F0975" w:rsidRDefault="00F22F7A" w:rsidP="00F22F7A">
            <w:pPr>
              <w:pStyle w:val="Datesachieved"/>
              <w:rPr>
                <w:i w:val="0"/>
                <w:iCs w:val="0"/>
              </w:rPr>
            </w:pPr>
          </w:p>
        </w:tc>
        <w:tc>
          <w:tcPr>
            <w:tcW w:w="1317" w:type="dxa"/>
          </w:tcPr>
          <w:p w14:paraId="423A3C49" w14:textId="77777777" w:rsidR="00F22F7A" w:rsidRPr="003F0975" w:rsidRDefault="00F22F7A" w:rsidP="00F22F7A">
            <w:pPr>
              <w:pStyle w:val="Datesachieved"/>
              <w:rPr>
                <w:i w:val="0"/>
                <w:iCs w:val="0"/>
              </w:rPr>
            </w:pPr>
          </w:p>
        </w:tc>
        <w:tc>
          <w:tcPr>
            <w:tcW w:w="1296" w:type="dxa"/>
          </w:tcPr>
          <w:p w14:paraId="4F278BDE" w14:textId="77777777" w:rsidR="00F22F7A" w:rsidRPr="003F0975" w:rsidRDefault="00F22F7A" w:rsidP="00F22F7A">
            <w:pPr>
              <w:pStyle w:val="Datesachieved"/>
              <w:rPr>
                <w:i w:val="0"/>
                <w:iCs w:val="0"/>
              </w:rPr>
            </w:pPr>
          </w:p>
        </w:tc>
      </w:tr>
      <w:tr w:rsidR="00F22F7A" w:rsidRPr="003F0975" w14:paraId="2F4E619B" w14:textId="77777777" w:rsidTr="00292A2C">
        <w:trPr>
          <w:trHeight w:val="397"/>
          <w:jc w:val="center"/>
        </w:trPr>
        <w:tc>
          <w:tcPr>
            <w:tcW w:w="10975" w:type="dxa"/>
          </w:tcPr>
          <w:p w14:paraId="620D9E6A" w14:textId="1B682BC7" w:rsidR="00F22F7A" w:rsidRPr="00263589" w:rsidRDefault="00F22F7A" w:rsidP="00F22F7A">
            <w:pPr>
              <w:pStyle w:val="Italicmainbody-d1"/>
              <w:rPr>
                <w:b/>
                <w:i w:val="0"/>
                <w:iCs w:val="0"/>
                <w:color w:val="auto"/>
              </w:rPr>
            </w:pPr>
            <w:r w:rsidRPr="00263589">
              <w:rPr>
                <w:i w:val="0"/>
                <w:iCs w:val="0"/>
                <w:color w:val="auto"/>
              </w:rPr>
              <w:t>Can read-out words that rhyme and continues a rhyming string. For example, ‘cat’, ‘mat’, ‘hat’, ‘sat’, etc.</w:t>
            </w:r>
          </w:p>
        </w:tc>
        <w:tc>
          <w:tcPr>
            <w:tcW w:w="1296" w:type="dxa"/>
          </w:tcPr>
          <w:p w14:paraId="3F832F03" w14:textId="77777777" w:rsidR="00F22F7A" w:rsidRPr="003F0975" w:rsidRDefault="00F22F7A" w:rsidP="00F22F7A">
            <w:pPr>
              <w:pStyle w:val="Datesachieved"/>
              <w:rPr>
                <w:i w:val="0"/>
                <w:iCs w:val="0"/>
              </w:rPr>
            </w:pPr>
          </w:p>
        </w:tc>
        <w:tc>
          <w:tcPr>
            <w:tcW w:w="1317" w:type="dxa"/>
          </w:tcPr>
          <w:p w14:paraId="26AF4C26" w14:textId="77777777" w:rsidR="00F22F7A" w:rsidRPr="003F0975" w:rsidRDefault="00F22F7A" w:rsidP="00F22F7A">
            <w:pPr>
              <w:pStyle w:val="Datesachieved"/>
              <w:rPr>
                <w:i w:val="0"/>
                <w:iCs w:val="0"/>
              </w:rPr>
            </w:pPr>
          </w:p>
        </w:tc>
        <w:tc>
          <w:tcPr>
            <w:tcW w:w="1296" w:type="dxa"/>
          </w:tcPr>
          <w:p w14:paraId="2E092147" w14:textId="77777777" w:rsidR="00F22F7A" w:rsidRPr="003F0975" w:rsidRDefault="00F22F7A" w:rsidP="00F22F7A">
            <w:pPr>
              <w:pStyle w:val="Datesachieved"/>
              <w:rPr>
                <w:i w:val="0"/>
                <w:iCs w:val="0"/>
              </w:rPr>
            </w:pPr>
          </w:p>
        </w:tc>
      </w:tr>
      <w:tr w:rsidR="00F22F7A" w:rsidRPr="003F0975" w14:paraId="40099445" w14:textId="77777777" w:rsidTr="00292A2C">
        <w:trPr>
          <w:trHeight w:val="397"/>
          <w:jc w:val="center"/>
        </w:trPr>
        <w:tc>
          <w:tcPr>
            <w:tcW w:w="10975" w:type="dxa"/>
            <w:vAlign w:val="center"/>
          </w:tcPr>
          <w:p w14:paraId="6D0355B7" w14:textId="15F888DE" w:rsidR="00F22F7A" w:rsidRPr="00263589" w:rsidRDefault="00F22F7A" w:rsidP="00F22F7A">
            <w:pPr>
              <w:pStyle w:val="Italicmainbody-d1"/>
              <w:rPr>
                <w:b/>
                <w:i w:val="0"/>
                <w:iCs w:val="0"/>
                <w:color w:val="auto"/>
              </w:rPr>
            </w:pPr>
            <w:r w:rsidRPr="00263589">
              <w:rPr>
                <w:i w:val="0"/>
                <w:iCs w:val="0"/>
                <w:color w:val="auto"/>
              </w:rPr>
              <w:t>Uses their developing phonic knowledge to write things such as labels and captions, later progressing to simple sentences</w:t>
            </w:r>
          </w:p>
        </w:tc>
        <w:tc>
          <w:tcPr>
            <w:tcW w:w="1296" w:type="dxa"/>
          </w:tcPr>
          <w:p w14:paraId="33FC4897" w14:textId="77777777" w:rsidR="00F22F7A" w:rsidRPr="003F0975" w:rsidRDefault="00F22F7A" w:rsidP="00F22F7A">
            <w:pPr>
              <w:pStyle w:val="Datesachieved"/>
              <w:rPr>
                <w:i w:val="0"/>
                <w:iCs w:val="0"/>
              </w:rPr>
            </w:pPr>
          </w:p>
        </w:tc>
        <w:tc>
          <w:tcPr>
            <w:tcW w:w="1317" w:type="dxa"/>
          </w:tcPr>
          <w:p w14:paraId="70798D1D" w14:textId="77777777" w:rsidR="00F22F7A" w:rsidRPr="003F0975" w:rsidRDefault="00F22F7A" w:rsidP="00F22F7A">
            <w:pPr>
              <w:pStyle w:val="Datesachieved"/>
              <w:rPr>
                <w:i w:val="0"/>
                <w:iCs w:val="0"/>
              </w:rPr>
            </w:pPr>
          </w:p>
        </w:tc>
        <w:tc>
          <w:tcPr>
            <w:tcW w:w="1296" w:type="dxa"/>
          </w:tcPr>
          <w:p w14:paraId="02277D96" w14:textId="77777777" w:rsidR="00F22F7A" w:rsidRPr="003F0975" w:rsidRDefault="00F22F7A" w:rsidP="00F22F7A">
            <w:pPr>
              <w:pStyle w:val="Datesachieved"/>
              <w:rPr>
                <w:i w:val="0"/>
                <w:iCs w:val="0"/>
              </w:rPr>
            </w:pPr>
          </w:p>
        </w:tc>
      </w:tr>
      <w:tr w:rsidR="00F22F7A" w:rsidRPr="003F0975" w14:paraId="0BCD9E38" w14:textId="77777777" w:rsidTr="00292A2C">
        <w:trPr>
          <w:trHeight w:val="397"/>
          <w:jc w:val="center"/>
        </w:trPr>
        <w:tc>
          <w:tcPr>
            <w:tcW w:w="10975" w:type="dxa"/>
            <w:vAlign w:val="center"/>
          </w:tcPr>
          <w:p w14:paraId="4A89FE6C" w14:textId="7AA76B96" w:rsidR="00F22F7A" w:rsidRPr="00263589" w:rsidRDefault="00F22F7A" w:rsidP="00F22F7A">
            <w:pPr>
              <w:pStyle w:val="Italicmainbody-d1"/>
              <w:rPr>
                <w:b/>
                <w:i w:val="0"/>
                <w:iCs w:val="0"/>
                <w:color w:val="auto"/>
              </w:rPr>
            </w:pPr>
            <w:r w:rsidRPr="00263589">
              <w:rPr>
                <w:i w:val="0"/>
                <w:iCs w:val="0"/>
                <w:color w:val="auto"/>
              </w:rPr>
              <w:t>Uses a pencil and holds it effectively to form recognisable letters (lower- and upper-case); most correctly formed</w:t>
            </w:r>
          </w:p>
        </w:tc>
        <w:tc>
          <w:tcPr>
            <w:tcW w:w="1296" w:type="dxa"/>
          </w:tcPr>
          <w:p w14:paraId="2AF26089" w14:textId="77777777" w:rsidR="00F22F7A" w:rsidRPr="003F0975" w:rsidRDefault="00F22F7A" w:rsidP="00F22F7A">
            <w:pPr>
              <w:pStyle w:val="Datesachieved"/>
              <w:rPr>
                <w:i w:val="0"/>
                <w:iCs w:val="0"/>
              </w:rPr>
            </w:pPr>
          </w:p>
        </w:tc>
        <w:tc>
          <w:tcPr>
            <w:tcW w:w="1317" w:type="dxa"/>
          </w:tcPr>
          <w:p w14:paraId="2F6E1F71" w14:textId="77777777" w:rsidR="00F22F7A" w:rsidRPr="003F0975" w:rsidRDefault="00F22F7A" w:rsidP="00F22F7A">
            <w:pPr>
              <w:pStyle w:val="Datesachieved"/>
              <w:rPr>
                <w:i w:val="0"/>
                <w:iCs w:val="0"/>
              </w:rPr>
            </w:pPr>
          </w:p>
        </w:tc>
        <w:tc>
          <w:tcPr>
            <w:tcW w:w="1296" w:type="dxa"/>
          </w:tcPr>
          <w:p w14:paraId="2EB90A51" w14:textId="77777777" w:rsidR="00F22F7A" w:rsidRPr="003F0975" w:rsidRDefault="00F22F7A" w:rsidP="00F22F7A">
            <w:pPr>
              <w:pStyle w:val="Datesachieved"/>
              <w:rPr>
                <w:i w:val="0"/>
                <w:iCs w:val="0"/>
              </w:rPr>
            </w:pPr>
          </w:p>
        </w:tc>
      </w:tr>
      <w:tr w:rsidR="00F22F7A" w:rsidRPr="003F0975" w14:paraId="5A4EAE57" w14:textId="77777777" w:rsidTr="00292A2C">
        <w:trPr>
          <w:trHeight w:val="397"/>
          <w:jc w:val="center"/>
        </w:trPr>
        <w:tc>
          <w:tcPr>
            <w:tcW w:w="10975" w:type="dxa"/>
          </w:tcPr>
          <w:p w14:paraId="6A3B872F" w14:textId="03D74984" w:rsidR="00F22F7A" w:rsidRPr="00263589" w:rsidRDefault="00F22F7A" w:rsidP="00F22F7A">
            <w:pPr>
              <w:pStyle w:val="Italicmainbody-d1"/>
              <w:rPr>
                <w:b/>
                <w:i w:val="0"/>
                <w:iCs w:val="0"/>
                <w:color w:val="auto"/>
              </w:rPr>
            </w:pPr>
            <w:r w:rsidRPr="00263589">
              <w:rPr>
                <w:i w:val="0"/>
                <w:iCs w:val="0"/>
                <w:color w:val="auto"/>
              </w:rPr>
              <w:t>Begins to break the flow of speech into words, to hear and say the initial sound in words, and may start to segment the sounds into words and blend them together</w:t>
            </w:r>
          </w:p>
        </w:tc>
        <w:tc>
          <w:tcPr>
            <w:tcW w:w="1296" w:type="dxa"/>
          </w:tcPr>
          <w:p w14:paraId="08BE02CD" w14:textId="77777777" w:rsidR="00F22F7A" w:rsidRPr="003F0975" w:rsidRDefault="00F22F7A" w:rsidP="00F22F7A">
            <w:pPr>
              <w:pStyle w:val="Datesachieved"/>
              <w:rPr>
                <w:i w:val="0"/>
                <w:iCs w:val="0"/>
              </w:rPr>
            </w:pPr>
          </w:p>
        </w:tc>
        <w:tc>
          <w:tcPr>
            <w:tcW w:w="1317" w:type="dxa"/>
          </w:tcPr>
          <w:p w14:paraId="7C7E1516" w14:textId="77777777" w:rsidR="00F22F7A" w:rsidRPr="003F0975" w:rsidRDefault="00F22F7A" w:rsidP="00F22F7A">
            <w:pPr>
              <w:pStyle w:val="Datesachieved"/>
              <w:rPr>
                <w:i w:val="0"/>
                <w:iCs w:val="0"/>
              </w:rPr>
            </w:pPr>
          </w:p>
        </w:tc>
        <w:tc>
          <w:tcPr>
            <w:tcW w:w="1296" w:type="dxa"/>
          </w:tcPr>
          <w:p w14:paraId="0BFBEA0D" w14:textId="77777777" w:rsidR="00F22F7A" w:rsidRPr="003F0975" w:rsidRDefault="00F22F7A" w:rsidP="00F22F7A">
            <w:pPr>
              <w:pStyle w:val="Datesachieved"/>
              <w:rPr>
                <w:i w:val="0"/>
                <w:iCs w:val="0"/>
              </w:rPr>
            </w:pPr>
          </w:p>
        </w:tc>
      </w:tr>
    </w:tbl>
    <w:p w14:paraId="6B8F115F" w14:textId="77777777" w:rsidR="00DD3BE8" w:rsidRPr="00F22F7A" w:rsidRDefault="00DD3BE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F22F7A" w:rsidRPr="003F0975" w14:paraId="2497B888" w14:textId="77777777" w:rsidTr="00F22F7A">
        <w:trPr>
          <w:trHeight w:val="397"/>
          <w:jc w:val="center"/>
        </w:trPr>
        <w:tc>
          <w:tcPr>
            <w:tcW w:w="10975" w:type="dxa"/>
            <w:shd w:val="clear" w:color="auto" w:fill="DEEAF6" w:themeFill="accent5" w:themeFillTint="33"/>
          </w:tcPr>
          <w:p w14:paraId="0833B025" w14:textId="278D0F6F" w:rsidR="00F22F7A" w:rsidRPr="00263589" w:rsidRDefault="00F22F7A" w:rsidP="00F22F7A">
            <w:pPr>
              <w:pStyle w:val="Italicmainbody-d1"/>
              <w:rPr>
                <w:i w:val="0"/>
                <w:iCs w:val="0"/>
                <w:color w:val="auto"/>
              </w:rPr>
            </w:pPr>
            <w:r w:rsidRPr="00FC36A1">
              <w:rPr>
                <w:b/>
                <w:bCs/>
                <w:i w:val="0"/>
                <w:iCs w:val="0"/>
                <w:color w:val="2F5496" w:themeColor="accent1" w:themeShade="BF"/>
              </w:rPr>
              <w:t>Maths</w:t>
            </w:r>
          </w:p>
        </w:tc>
        <w:tc>
          <w:tcPr>
            <w:tcW w:w="1296" w:type="dxa"/>
            <w:shd w:val="clear" w:color="auto" w:fill="DEEAF6" w:themeFill="accent5" w:themeFillTint="33"/>
          </w:tcPr>
          <w:p w14:paraId="41F932BD" w14:textId="6995D131" w:rsidR="00F22F7A" w:rsidRPr="003F0975" w:rsidRDefault="00F22F7A" w:rsidP="00F22F7A">
            <w:pPr>
              <w:pStyle w:val="Datesachieved"/>
              <w:rPr>
                <w:i w:val="0"/>
                <w:iCs w:val="0"/>
              </w:rPr>
            </w:pPr>
            <w:r w:rsidRPr="00C953D0">
              <w:rPr>
                <w:bCs/>
                <w:color w:val="auto"/>
              </w:rPr>
              <w:t>Emerging</w:t>
            </w:r>
          </w:p>
        </w:tc>
        <w:tc>
          <w:tcPr>
            <w:tcW w:w="1317" w:type="dxa"/>
            <w:shd w:val="clear" w:color="auto" w:fill="DEEAF6" w:themeFill="accent5" w:themeFillTint="33"/>
          </w:tcPr>
          <w:p w14:paraId="101C5873" w14:textId="338723A9" w:rsidR="00F22F7A" w:rsidRPr="003F0975" w:rsidRDefault="00F22F7A" w:rsidP="00F22F7A">
            <w:pPr>
              <w:pStyle w:val="Datesachieved"/>
              <w:rPr>
                <w:i w:val="0"/>
                <w:iCs w:val="0"/>
              </w:rPr>
            </w:pPr>
            <w:r w:rsidRPr="00C953D0">
              <w:rPr>
                <w:bCs/>
                <w:color w:val="auto"/>
              </w:rPr>
              <w:t>Developing</w:t>
            </w:r>
          </w:p>
        </w:tc>
        <w:tc>
          <w:tcPr>
            <w:tcW w:w="1296" w:type="dxa"/>
            <w:shd w:val="clear" w:color="auto" w:fill="DEEAF6" w:themeFill="accent5" w:themeFillTint="33"/>
          </w:tcPr>
          <w:p w14:paraId="2A79FAD0" w14:textId="626FE295" w:rsidR="00F22F7A" w:rsidRPr="003F0975" w:rsidRDefault="00F22F7A" w:rsidP="00F22F7A">
            <w:pPr>
              <w:pStyle w:val="Datesachieved"/>
              <w:rPr>
                <w:i w:val="0"/>
                <w:iCs w:val="0"/>
              </w:rPr>
            </w:pPr>
            <w:r w:rsidRPr="00C953D0">
              <w:rPr>
                <w:bCs/>
                <w:color w:val="auto"/>
              </w:rPr>
              <w:t>Achieved</w:t>
            </w:r>
          </w:p>
        </w:tc>
      </w:tr>
      <w:tr w:rsidR="00F22F7A" w:rsidRPr="003F0975" w14:paraId="72493341" w14:textId="77777777" w:rsidTr="00292A2C">
        <w:trPr>
          <w:trHeight w:val="397"/>
          <w:jc w:val="center"/>
        </w:trPr>
        <w:tc>
          <w:tcPr>
            <w:tcW w:w="10975" w:type="dxa"/>
            <w:vAlign w:val="center"/>
          </w:tcPr>
          <w:p w14:paraId="594F71E4" w14:textId="752BEF58" w:rsidR="00F22F7A" w:rsidRPr="00263589" w:rsidRDefault="00F22F7A" w:rsidP="00F22F7A">
            <w:pPr>
              <w:pStyle w:val="Italicmainbody-d1"/>
              <w:rPr>
                <w:b/>
                <w:i w:val="0"/>
                <w:iCs w:val="0"/>
                <w:color w:val="auto"/>
              </w:rPr>
            </w:pPr>
            <w:r w:rsidRPr="00263589">
              <w:rPr>
                <w:i w:val="0"/>
                <w:iCs w:val="0"/>
                <w:color w:val="auto"/>
              </w:rPr>
              <w:t>Enjoys reciting numbers from 0 to 10 (and beyond) and back from 10 to 0</w:t>
            </w:r>
          </w:p>
        </w:tc>
        <w:tc>
          <w:tcPr>
            <w:tcW w:w="1296" w:type="dxa"/>
          </w:tcPr>
          <w:p w14:paraId="57D11A48" w14:textId="77777777" w:rsidR="00F22F7A" w:rsidRPr="003F0975" w:rsidRDefault="00F22F7A" w:rsidP="00F22F7A">
            <w:pPr>
              <w:pStyle w:val="Datesachieved"/>
              <w:rPr>
                <w:i w:val="0"/>
                <w:iCs w:val="0"/>
              </w:rPr>
            </w:pPr>
          </w:p>
        </w:tc>
        <w:tc>
          <w:tcPr>
            <w:tcW w:w="1317" w:type="dxa"/>
          </w:tcPr>
          <w:p w14:paraId="0BEA2FED" w14:textId="77777777" w:rsidR="00F22F7A" w:rsidRPr="003F0975" w:rsidRDefault="00F22F7A" w:rsidP="00F22F7A">
            <w:pPr>
              <w:pStyle w:val="Datesachieved"/>
              <w:rPr>
                <w:i w:val="0"/>
                <w:iCs w:val="0"/>
              </w:rPr>
            </w:pPr>
          </w:p>
        </w:tc>
        <w:tc>
          <w:tcPr>
            <w:tcW w:w="1296" w:type="dxa"/>
          </w:tcPr>
          <w:p w14:paraId="323D3C90" w14:textId="77777777" w:rsidR="00F22F7A" w:rsidRPr="003F0975" w:rsidRDefault="00F22F7A" w:rsidP="00F22F7A">
            <w:pPr>
              <w:pStyle w:val="Datesachieved"/>
              <w:rPr>
                <w:i w:val="0"/>
                <w:iCs w:val="0"/>
              </w:rPr>
            </w:pPr>
          </w:p>
        </w:tc>
      </w:tr>
      <w:tr w:rsidR="00F22F7A" w:rsidRPr="003F0975" w14:paraId="4F7C6E03" w14:textId="77777777" w:rsidTr="00292A2C">
        <w:trPr>
          <w:trHeight w:val="397"/>
          <w:jc w:val="center"/>
        </w:trPr>
        <w:tc>
          <w:tcPr>
            <w:tcW w:w="10975" w:type="dxa"/>
            <w:vAlign w:val="center"/>
          </w:tcPr>
          <w:p w14:paraId="7D4047BC" w14:textId="3189EB1F" w:rsidR="00F22F7A" w:rsidRPr="00263589" w:rsidRDefault="00F22F7A" w:rsidP="00F22F7A">
            <w:pPr>
              <w:pStyle w:val="Italicmainbody-d1"/>
              <w:rPr>
                <w:b/>
                <w:i w:val="0"/>
                <w:iCs w:val="0"/>
                <w:color w:val="auto"/>
              </w:rPr>
            </w:pPr>
            <w:r w:rsidRPr="00263589">
              <w:rPr>
                <w:i w:val="0"/>
                <w:iCs w:val="0"/>
                <w:color w:val="auto"/>
              </w:rPr>
              <w:t>Counts out up to 10 objects from a larger group</w:t>
            </w:r>
          </w:p>
        </w:tc>
        <w:tc>
          <w:tcPr>
            <w:tcW w:w="1296" w:type="dxa"/>
          </w:tcPr>
          <w:p w14:paraId="260CF2B5" w14:textId="77777777" w:rsidR="00F22F7A" w:rsidRPr="003F0975" w:rsidRDefault="00F22F7A" w:rsidP="00F22F7A">
            <w:pPr>
              <w:pStyle w:val="Datesachieved"/>
              <w:rPr>
                <w:i w:val="0"/>
                <w:iCs w:val="0"/>
              </w:rPr>
            </w:pPr>
          </w:p>
        </w:tc>
        <w:tc>
          <w:tcPr>
            <w:tcW w:w="1317" w:type="dxa"/>
          </w:tcPr>
          <w:p w14:paraId="59C7C386" w14:textId="77777777" w:rsidR="00F22F7A" w:rsidRPr="003F0975" w:rsidRDefault="00F22F7A" w:rsidP="00F22F7A">
            <w:pPr>
              <w:pStyle w:val="Datesachieved"/>
              <w:rPr>
                <w:i w:val="0"/>
                <w:iCs w:val="0"/>
              </w:rPr>
            </w:pPr>
          </w:p>
        </w:tc>
        <w:tc>
          <w:tcPr>
            <w:tcW w:w="1296" w:type="dxa"/>
          </w:tcPr>
          <w:p w14:paraId="5FA4C73E" w14:textId="77777777" w:rsidR="00F22F7A" w:rsidRPr="003F0975" w:rsidRDefault="00F22F7A" w:rsidP="00F22F7A">
            <w:pPr>
              <w:pStyle w:val="Datesachieved"/>
              <w:rPr>
                <w:i w:val="0"/>
                <w:iCs w:val="0"/>
              </w:rPr>
            </w:pPr>
          </w:p>
        </w:tc>
      </w:tr>
      <w:tr w:rsidR="00F22F7A" w:rsidRPr="003F0975" w14:paraId="7AA30FAC" w14:textId="77777777" w:rsidTr="00292A2C">
        <w:trPr>
          <w:trHeight w:val="397"/>
          <w:jc w:val="center"/>
        </w:trPr>
        <w:tc>
          <w:tcPr>
            <w:tcW w:w="10975" w:type="dxa"/>
            <w:vAlign w:val="center"/>
          </w:tcPr>
          <w:p w14:paraId="739556C8" w14:textId="130DCA53" w:rsidR="00F22F7A" w:rsidRPr="00263589" w:rsidRDefault="00F22F7A" w:rsidP="00F22F7A">
            <w:pPr>
              <w:pStyle w:val="Italicmainbody-d1"/>
              <w:rPr>
                <w:b/>
                <w:i w:val="0"/>
                <w:iCs w:val="0"/>
                <w:color w:val="auto"/>
              </w:rPr>
            </w:pPr>
            <w:r w:rsidRPr="00263589">
              <w:rPr>
                <w:i w:val="0"/>
                <w:iCs w:val="0"/>
                <w:color w:val="auto"/>
              </w:rPr>
              <w:t>Matches the numeral with a group of items to show how many there are (up to 10)</w:t>
            </w:r>
          </w:p>
        </w:tc>
        <w:tc>
          <w:tcPr>
            <w:tcW w:w="1296" w:type="dxa"/>
          </w:tcPr>
          <w:p w14:paraId="432F33DD" w14:textId="77777777" w:rsidR="00F22F7A" w:rsidRPr="003F0975" w:rsidRDefault="00F22F7A" w:rsidP="00F22F7A">
            <w:pPr>
              <w:pStyle w:val="Datesachieved"/>
              <w:rPr>
                <w:i w:val="0"/>
                <w:iCs w:val="0"/>
              </w:rPr>
            </w:pPr>
          </w:p>
        </w:tc>
        <w:tc>
          <w:tcPr>
            <w:tcW w:w="1317" w:type="dxa"/>
          </w:tcPr>
          <w:p w14:paraId="04E56CD8" w14:textId="77777777" w:rsidR="00F22F7A" w:rsidRPr="003F0975" w:rsidRDefault="00F22F7A" w:rsidP="00F22F7A">
            <w:pPr>
              <w:pStyle w:val="Datesachieved"/>
              <w:rPr>
                <w:i w:val="0"/>
                <w:iCs w:val="0"/>
              </w:rPr>
            </w:pPr>
          </w:p>
        </w:tc>
        <w:tc>
          <w:tcPr>
            <w:tcW w:w="1296" w:type="dxa"/>
          </w:tcPr>
          <w:p w14:paraId="708D5FDA" w14:textId="77777777" w:rsidR="00F22F7A" w:rsidRPr="003F0975" w:rsidRDefault="00F22F7A" w:rsidP="00F22F7A">
            <w:pPr>
              <w:pStyle w:val="Datesachieved"/>
              <w:rPr>
                <w:i w:val="0"/>
                <w:iCs w:val="0"/>
              </w:rPr>
            </w:pPr>
          </w:p>
        </w:tc>
      </w:tr>
      <w:tr w:rsidR="00F22F7A" w:rsidRPr="003F0975" w14:paraId="41FAD15E" w14:textId="77777777" w:rsidTr="00292A2C">
        <w:trPr>
          <w:trHeight w:val="397"/>
          <w:jc w:val="center"/>
        </w:trPr>
        <w:tc>
          <w:tcPr>
            <w:tcW w:w="10975" w:type="dxa"/>
          </w:tcPr>
          <w:p w14:paraId="5C9D45D3" w14:textId="13177F43" w:rsidR="00F22F7A" w:rsidRPr="00263589" w:rsidRDefault="00F22F7A" w:rsidP="00F22F7A">
            <w:pPr>
              <w:pStyle w:val="Italicmainbody-d1"/>
              <w:rPr>
                <w:b/>
                <w:i w:val="0"/>
                <w:iCs w:val="0"/>
                <w:color w:val="auto"/>
              </w:rPr>
            </w:pPr>
            <w:r w:rsidRPr="00263589">
              <w:rPr>
                <w:i w:val="0"/>
                <w:iCs w:val="0"/>
                <w:color w:val="auto"/>
              </w:rPr>
              <w:t>Increasingly confident at putting numerals in order 0 to 10 (ordinality)</w:t>
            </w:r>
          </w:p>
        </w:tc>
        <w:tc>
          <w:tcPr>
            <w:tcW w:w="1296" w:type="dxa"/>
          </w:tcPr>
          <w:p w14:paraId="188C91BC" w14:textId="77777777" w:rsidR="00F22F7A" w:rsidRPr="003F0975" w:rsidRDefault="00F22F7A" w:rsidP="00F22F7A">
            <w:pPr>
              <w:pStyle w:val="Datesachieved"/>
              <w:rPr>
                <w:i w:val="0"/>
                <w:iCs w:val="0"/>
              </w:rPr>
            </w:pPr>
          </w:p>
        </w:tc>
        <w:tc>
          <w:tcPr>
            <w:tcW w:w="1317" w:type="dxa"/>
          </w:tcPr>
          <w:p w14:paraId="63BFAA38" w14:textId="77777777" w:rsidR="00F22F7A" w:rsidRPr="003F0975" w:rsidRDefault="00F22F7A" w:rsidP="00F22F7A">
            <w:pPr>
              <w:pStyle w:val="Datesachieved"/>
              <w:rPr>
                <w:i w:val="0"/>
                <w:iCs w:val="0"/>
              </w:rPr>
            </w:pPr>
          </w:p>
        </w:tc>
        <w:tc>
          <w:tcPr>
            <w:tcW w:w="1296" w:type="dxa"/>
          </w:tcPr>
          <w:p w14:paraId="4AF206C7" w14:textId="77777777" w:rsidR="00F22F7A" w:rsidRPr="003F0975" w:rsidRDefault="00F22F7A" w:rsidP="00F22F7A">
            <w:pPr>
              <w:pStyle w:val="Datesachieved"/>
              <w:rPr>
                <w:i w:val="0"/>
                <w:iCs w:val="0"/>
              </w:rPr>
            </w:pPr>
          </w:p>
        </w:tc>
      </w:tr>
      <w:tr w:rsidR="00F22F7A" w:rsidRPr="003F0975" w14:paraId="79284A93" w14:textId="77777777" w:rsidTr="00292A2C">
        <w:trPr>
          <w:trHeight w:val="397"/>
          <w:jc w:val="center"/>
        </w:trPr>
        <w:tc>
          <w:tcPr>
            <w:tcW w:w="10975" w:type="dxa"/>
            <w:vAlign w:val="center"/>
          </w:tcPr>
          <w:p w14:paraId="4E3ECB27" w14:textId="0779EE28" w:rsidR="00F22F7A" w:rsidRPr="00263589" w:rsidRDefault="00F22F7A" w:rsidP="00F22F7A">
            <w:pPr>
              <w:pStyle w:val="Italicmainbody-d1"/>
              <w:rPr>
                <w:b/>
                <w:i w:val="0"/>
                <w:iCs w:val="0"/>
                <w:color w:val="auto"/>
              </w:rPr>
            </w:pPr>
            <w:r w:rsidRPr="00263589">
              <w:rPr>
                <w:i w:val="0"/>
                <w:iCs w:val="0"/>
                <w:color w:val="auto"/>
              </w:rPr>
              <w:lastRenderedPageBreak/>
              <w:t xml:space="preserve">Investigates turning and flipping objects </w:t>
            </w:r>
            <w:proofErr w:type="gramStart"/>
            <w:r w:rsidRPr="00263589">
              <w:rPr>
                <w:i w:val="0"/>
                <w:iCs w:val="0"/>
                <w:color w:val="auto"/>
              </w:rPr>
              <w:t>in order to</w:t>
            </w:r>
            <w:proofErr w:type="gramEnd"/>
            <w:r w:rsidRPr="00263589">
              <w:rPr>
                <w:i w:val="0"/>
                <w:iCs w:val="0"/>
                <w:color w:val="auto"/>
              </w:rPr>
              <w:t xml:space="preserve"> make shapes fit and creates models: predicting and visualising how they will look (spatial reasoning)</w:t>
            </w:r>
          </w:p>
        </w:tc>
        <w:tc>
          <w:tcPr>
            <w:tcW w:w="1296" w:type="dxa"/>
          </w:tcPr>
          <w:p w14:paraId="5A04865C" w14:textId="77777777" w:rsidR="00F22F7A" w:rsidRPr="003F0975" w:rsidRDefault="00F22F7A" w:rsidP="00F22F7A">
            <w:pPr>
              <w:pStyle w:val="Datesachieved"/>
              <w:rPr>
                <w:i w:val="0"/>
                <w:iCs w:val="0"/>
              </w:rPr>
            </w:pPr>
          </w:p>
        </w:tc>
        <w:tc>
          <w:tcPr>
            <w:tcW w:w="1317" w:type="dxa"/>
          </w:tcPr>
          <w:p w14:paraId="7AA3668A" w14:textId="77777777" w:rsidR="00F22F7A" w:rsidRPr="003F0975" w:rsidRDefault="00F22F7A" w:rsidP="00F22F7A">
            <w:pPr>
              <w:pStyle w:val="Datesachieved"/>
              <w:rPr>
                <w:i w:val="0"/>
                <w:iCs w:val="0"/>
              </w:rPr>
            </w:pPr>
          </w:p>
        </w:tc>
        <w:tc>
          <w:tcPr>
            <w:tcW w:w="1296" w:type="dxa"/>
          </w:tcPr>
          <w:p w14:paraId="69A1A448" w14:textId="77777777" w:rsidR="00F22F7A" w:rsidRPr="003F0975" w:rsidRDefault="00F22F7A" w:rsidP="00F22F7A">
            <w:pPr>
              <w:pStyle w:val="Datesachieved"/>
              <w:rPr>
                <w:i w:val="0"/>
                <w:iCs w:val="0"/>
              </w:rPr>
            </w:pPr>
          </w:p>
        </w:tc>
      </w:tr>
      <w:tr w:rsidR="00F22F7A" w:rsidRPr="003F0975" w14:paraId="08B2815C" w14:textId="77777777" w:rsidTr="00292A2C">
        <w:trPr>
          <w:trHeight w:val="397"/>
          <w:jc w:val="center"/>
        </w:trPr>
        <w:tc>
          <w:tcPr>
            <w:tcW w:w="10975" w:type="dxa"/>
            <w:vAlign w:val="center"/>
          </w:tcPr>
          <w:p w14:paraId="19C1E33D" w14:textId="6BB22C93" w:rsidR="00F22F7A" w:rsidRPr="00263589" w:rsidRDefault="00F22F7A" w:rsidP="00F22F7A">
            <w:pPr>
              <w:pStyle w:val="Italicmainbody-d1"/>
              <w:rPr>
                <w:b/>
                <w:i w:val="0"/>
                <w:iCs w:val="0"/>
                <w:color w:val="auto"/>
              </w:rPr>
            </w:pPr>
            <w:r w:rsidRPr="00263589">
              <w:rPr>
                <w:i w:val="0"/>
                <w:iCs w:val="0"/>
                <w:color w:val="auto"/>
              </w:rPr>
              <w:t>Talks about and explores 2D and 3D shapes (for example, circles, rectangles, triangles and cuboids) using informal and mathematical language: ‘sides’, ‘corners’; ‘straight’, ‘flat’, ‘round’</w:t>
            </w:r>
          </w:p>
        </w:tc>
        <w:tc>
          <w:tcPr>
            <w:tcW w:w="1296" w:type="dxa"/>
          </w:tcPr>
          <w:p w14:paraId="3E375C20" w14:textId="77777777" w:rsidR="00F22F7A" w:rsidRPr="003F0975" w:rsidRDefault="00F22F7A" w:rsidP="00F22F7A">
            <w:pPr>
              <w:pStyle w:val="Datesachieved"/>
              <w:rPr>
                <w:i w:val="0"/>
                <w:iCs w:val="0"/>
              </w:rPr>
            </w:pPr>
          </w:p>
        </w:tc>
        <w:tc>
          <w:tcPr>
            <w:tcW w:w="1317" w:type="dxa"/>
          </w:tcPr>
          <w:p w14:paraId="6CD5FD9B" w14:textId="77777777" w:rsidR="00F22F7A" w:rsidRPr="003F0975" w:rsidRDefault="00F22F7A" w:rsidP="00F22F7A">
            <w:pPr>
              <w:pStyle w:val="Datesachieved"/>
              <w:rPr>
                <w:i w:val="0"/>
                <w:iCs w:val="0"/>
              </w:rPr>
            </w:pPr>
          </w:p>
        </w:tc>
        <w:tc>
          <w:tcPr>
            <w:tcW w:w="1296" w:type="dxa"/>
          </w:tcPr>
          <w:p w14:paraId="686F162C" w14:textId="77777777" w:rsidR="00F22F7A" w:rsidRPr="003F0975" w:rsidRDefault="00F22F7A" w:rsidP="00F22F7A">
            <w:pPr>
              <w:pStyle w:val="Datesachieved"/>
              <w:rPr>
                <w:i w:val="0"/>
                <w:iCs w:val="0"/>
              </w:rPr>
            </w:pPr>
          </w:p>
        </w:tc>
      </w:tr>
      <w:tr w:rsidR="00F22F7A" w:rsidRPr="003F0975" w14:paraId="368F9787" w14:textId="77777777" w:rsidTr="00292A2C">
        <w:trPr>
          <w:trHeight w:val="397"/>
          <w:jc w:val="center"/>
        </w:trPr>
        <w:tc>
          <w:tcPr>
            <w:tcW w:w="10975" w:type="dxa"/>
          </w:tcPr>
          <w:p w14:paraId="43196510" w14:textId="3EB7745F" w:rsidR="00F22F7A" w:rsidRPr="00263589" w:rsidRDefault="00F22F7A" w:rsidP="00F22F7A">
            <w:pPr>
              <w:pStyle w:val="Italicmainbody-d1"/>
              <w:rPr>
                <w:b/>
                <w:i w:val="0"/>
                <w:iCs w:val="0"/>
                <w:color w:val="auto"/>
              </w:rPr>
            </w:pPr>
            <w:r w:rsidRPr="00263589">
              <w:rPr>
                <w:i w:val="0"/>
                <w:iCs w:val="0"/>
                <w:color w:val="auto"/>
              </w:rPr>
              <w:t>Beginning to experience measuring time with timers and calendars</w:t>
            </w:r>
          </w:p>
        </w:tc>
        <w:tc>
          <w:tcPr>
            <w:tcW w:w="1296" w:type="dxa"/>
          </w:tcPr>
          <w:p w14:paraId="4046EAF5" w14:textId="77777777" w:rsidR="00F22F7A" w:rsidRPr="003F0975" w:rsidRDefault="00F22F7A" w:rsidP="00F22F7A">
            <w:pPr>
              <w:pStyle w:val="Datesachieved"/>
              <w:rPr>
                <w:i w:val="0"/>
                <w:iCs w:val="0"/>
              </w:rPr>
            </w:pPr>
          </w:p>
        </w:tc>
        <w:tc>
          <w:tcPr>
            <w:tcW w:w="1317" w:type="dxa"/>
          </w:tcPr>
          <w:p w14:paraId="7BB0922A" w14:textId="77777777" w:rsidR="00F22F7A" w:rsidRPr="003F0975" w:rsidRDefault="00F22F7A" w:rsidP="00F22F7A">
            <w:pPr>
              <w:pStyle w:val="Datesachieved"/>
              <w:rPr>
                <w:i w:val="0"/>
                <w:iCs w:val="0"/>
              </w:rPr>
            </w:pPr>
          </w:p>
        </w:tc>
        <w:tc>
          <w:tcPr>
            <w:tcW w:w="1296" w:type="dxa"/>
          </w:tcPr>
          <w:p w14:paraId="3FE45B4E" w14:textId="77777777" w:rsidR="00F22F7A" w:rsidRPr="003F0975" w:rsidRDefault="00F22F7A" w:rsidP="00F22F7A">
            <w:pPr>
              <w:pStyle w:val="Datesachieved"/>
              <w:rPr>
                <w:i w:val="0"/>
                <w:iCs w:val="0"/>
              </w:rPr>
            </w:pPr>
          </w:p>
        </w:tc>
      </w:tr>
      <w:tr w:rsidR="00F22F7A" w:rsidRPr="003F0975" w14:paraId="25960FBA" w14:textId="77777777" w:rsidTr="00292A2C">
        <w:trPr>
          <w:trHeight w:val="397"/>
          <w:jc w:val="center"/>
        </w:trPr>
        <w:tc>
          <w:tcPr>
            <w:tcW w:w="10975" w:type="dxa"/>
            <w:vAlign w:val="center"/>
          </w:tcPr>
          <w:p w14:paraId="3DB4E7DD" w14:textId="7FE09B9D" w:rsidR="00F22F7A" w:rsidRPr="00263589" w:rsidRDefault="00F22F7A" w:rsidP="00F22F7A">
            <w:pPr>
              <w:pStyle w:val="Italicmainbody-d1"/>
              <w:rPr>
                <w:b/>
                <w:i w:val="0"/>
                <w:iCs w:val="0"/>
                <w:color w:val="auto"/>
              </w:rPr>
            </w:pPr>
            <w:r w:rsidRPr="00263589">
              <w:rPr>
                <w:i w:val="0"/>
                <w:iCs w:val="0"/>
                <w:color w:val="auto"/>
              </w:rPr>
              <w:t>Uses language such as ‘greater’, ‘smaller’, ‘heavier’ or ‘lighter’ to compare more than two quantities</w:t>
            </w:r>
          </w:p>
        </w:tc>
        <w:tc>
          <w:tcPr>
            <w:tcW w:w="1296" w:type="dxa"/>
          </w:tcPr>
          <w:p w14:paraId="602FF09C" w14:textId="77777777" w:rsidR="00F22F7A" w:rsidRPr="003F0975" w:rsidRDefault="00F22F7A" w:rsidP="00F22F7A">
            <w:pPr>
              <w:pStyle w:val="Datesachieved"/>
              <w:rPr>
                <w:i w:val="0"/>
                <w:iCs w:val="0"/>
              </w:rPr>
            </w:pPr>
          </w:p>
        </w:tc>
        <w:tc>
          <w:tcPr>
            <w:tcW w:w="1317" w:type="dxa"/>
          </w:tcPr>
          <w:p w14:paraId="2A2E7D05" w14:textId="77777777" w:rsidR="00F22F7A" w:rsidRPr="003F0975" w:rsidRDefault="00F22F7A" w:rsidP="00F22F7A">
            <w:pPr>
              <w:pStyle w:val="Datesachieved"/>
              <w:rPr>
                <w:i w:val="0"/>
                <w:iCs w:val="0"/>
              </w:rPr>
            </w:pPr>
          </w:p>
        </w:tc>
        <w:tc>
          <w:tcPr>
            <w:tcW w:w="1296" w:type="dxa"/>
          </w:tcPr>
          <w:p w14:paraId="547EF551" w14:textId="77777777" w:rsidR="00F22F7A" w:rsidRPr="003F0975" w:rsidRDefault="00F22F7A" w:rsidP="00F22F7A">
            <w:pPr>
              <w:pStyle w:val="Datesachieved"/>
              <w:rPr>
                <w:i w:val="0"/>
                <w:iCs w:val="0"/>
              </w:rPr>
            </w:pPr>
          </w:p>
        </w:tc>
      </w:tr>
      <w:tr w:rsidR="00F22F7A" w:rsidRPr="003F0975" w14:paraId="4B400F08" w14:textId="77777777" w:rsidTr="00292A2C">
        <w:trPr>
          <w:trHeight w:val="397"/>
          <w:jc w:val="center"/>
        </w:trPr>
        <w:tc>
          <w:tcPr>
            <w:tcW w:w="10975" w:type="dxa"/>
          </w:tcPr>
          <w:p w14:paraId="08E60A3F" w14:textId="114E908C" w:rsidR="00F22F7A" w:rsidRPr="00263589" w:rsidRDefault="00F22F7A" w:rsidP="00F22F7A">
            <w:pPr>
              <w:pStyle w:val="Italicmainbody-d1"/>
              <w:rPr>
                <w:b/>
                <w:i w:val="0"/>
                <w:iCs w:val="0"/>
                <w:color w:val="auto"/>
              </w:rPr>
            </w:pPr>
            <w:r w:rsidRPr="00263589">
              <w:rPr>
                <w:i w:val="0"/>
                <w:iCs w:val="0"/>
                <w:color w:val="auto"/>
              </w:rPr>
              <w:t>Notices and corrects an error in a repeating pattern</w:t>
            </w:r>
          </w:p>
        </w:tc>
        <w:tc>
          <w:tcPr>
            <w:tcW w:w="1296" w:type="dxa"/>
          </w:tcPr>
          <w:p w14:paraId="7C23C4C9" w14:textId="77777777" w:rsidR="00F22F7A" w:rsidRPr="003F0975" w:rsidRDefault="00F22F7A" w:rsidP="00F22F7A">
            <w:pPr>
              <w:pStyle w:val="Datesachieved"/>
              <w:rPr>
                <w:i w:val="0"/>
                <w:iCs w:val="0"/>
              </w:rPr>
            </w:pPr>
          </w:p>
        </w:tc>
        <w:tc>
          <w:tcPr>
            <w:tcW w:w="1317" w:type="dxa"/>
          </w:tcPr>
          <w:p w14:paraId="0341522D" w14:textId="77777777" w:rsidR="00F22F7A" w:rsidRPr="003F0975" w:rsidRDefault="00F22F7A" w:rsidP="00F22F7A">
            <w:pPr>
              <w:pStyle w:val="Datesachieved"/>
              <w:rPr>
                <w:i w:val="0"/>
                <w:iCs w:val="0"/>
              </w:rPr>
            </w:pPr>
          </w:p>
        </w:tc>
        <w:tc>
          <w:tcPr>
            <w:tcW w:w="1296" w:type="dxa"/>
          </w:tcPr>
          <w:p w14:paraId="7BFA4543" w14:textId="77777777" w:rsidR="00F22F7A" w:rsidRPr="003F0975" w:rsidRDefault="00F22F7A" w:rsidP="00F22F7A">
            <w:pPr>
              <w:pStyle w:val="Datesachieved"/>
              <w:rPr>
                <w:i w:val="0"/>
                <w:iCs w:val="0"/>
              </w:rPr>
            </w:pPr>
          </w:p>
        </w:tc>
      </w:tr>
    </w:tbl>
    <w:p w14:paraId="2DDE363B" w14:textId="77777777" w:rsidR="00DD3BE8" w:rsidRPr="00F22F7A" w:rsidRDefault="00DD3BE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F22F7A" w:rsidRPr="003F0975" w14:paraId="126442BC" w14:textId="77777777" w:rsidTr="00F22F7A">
        <w:trPr>
          <w:trHeight w:val="397"/>
          <w:jc w:val="center"/>
        </w:trPr>
        <w:tc>
          <w:tcPr>
            <w:tcW w:w="10975" w:type="dxa"/>
            <w:shd w:val="clear" w:color="auto" w:fill="DEEAF6" w:themeFill="accent5" w:themeFillTint="33"/>
          </w:tcPr>
          <w:p w14:paraId="0CC9C768" w14:textId="20FF23DB" w:rsidR="00F22F7A" w:rsidRPr="00263589" w:rsidRDefault="00F22F7A" w:rsidP="00F22F7A">
            <w:pPr>
              <w:pStyle w:val="Italicmainbody-d1"/>
              <w:rPr>
                <w:i w:val="0"/>
                <w:iCs w:val="0"/>
                <w:color w:val="auto"/>
              </w:rPr>
            </w:pPr>
            <w:r w:rsidRPr="00DA762D">
              <w:rPr>
                <w:b/>
                <w:bCs/>
                <w:i w:val="0"/>
                <w:iCs w:val="0"/>
                <w:color w:val="965600"/>
              </w:rPr>
              <w:t>Understanding the world</w:t>
            </w:r>
          </w:p>
        </w:tc>
        <w:tc>
          <w:tcPr>
            <w:tcW w:w="1296" w:type="dxa"/>
            <w:shd w:val="clear" w:color="auto" w:fill="DEEAF6" w:themeFill="accent5" w:themeFillTint="33"/>
          </w:tcPr>
          <w:p w14:paraId="33F39ADA" w14:textId="770F3EE1" w:rsidR="00F22F7A" w:rsidRPr="003F0975" w:rsidRDefault="00F22F7A" w:rsidP="00F22F7A">
            <w:pPr>
              <w:pStyle w:val="Datesachieved"/>
              <w:rPr>
                <w:i w:val="0"/>
                <w:iCs w:val="0"/>
              </w:rPr>
            </w:pPr>
            <w:r w:rsidRPr="00C953D0">
              <w:rPr>
                <w:bCs/>
                <w:color w:val="auto"/>
              </w:rPr>
              <w:t>Emerging</w:t>
            </w:r>
          </w:p>
        </w:tc>
        <w:tc>
          <w:tcPr>
            <w:tcW w:w="1317" w:type="dxa"/>
            <w:shd w:val="clear" w:color="auto" w:fill="DEEAF6" w:themeFill="accent5" w:themeFillTint="33"/>
          </w:tcPr>
          <w:p w14:paraId="23886E45" w14:textId="1EEC3208" w:rsidR="00F22F7A" w:rsidRPr="003F0975" w:rsidRDefault="00F22F7A" w:rsidP="00F22F7A">
            <w:pPr>
              <w:pStyle w:val="Datesachieved"/>
              <w:rPr>
                <w:i w:val="0"/>
                <w:iCs w:val="0"/>
              </w:rPr>
            </w:pPr>
            <w:r w:rsidRPr="00C953D0">
              <w:rPr>
                <w:bCs/>
                <w:color w:val="auto"/>
              </w:rPr>
              <w:t>Developing</w:t>
            </w:r>
          </w:p>
        </w:tc>
        <w:tc>
          <w:tcPr>
            <w:tcW w:w="1296" w:type="dxa"/>
            <w:shd w:val="clear" w:color="auto" w:fill="DEEAF6" w:themeFill="accent5" w:themeFillTint="33"/>
          </w:tcPr>
          <w:p w14:paraId="43FB1513" w14:textId="66480CC9" w:rsidR="00F22F7A" w:rsidRPr="003F0975" w:rsidRDefault="00F22F7A" w:rsidP="00F22F7A">
            <w:pPr>
              <w:pStyle w:val="Datesachieved"/>
              <w:rPr>
                <w:i w:val="0"/>
                <w:iCs w:val="0"/>
              </w:rPr>
            </w:pPr>
            <w:r w:rsidRPr="00C953D0">
              <w:rPr>
                <w:bCs/>
                <w:color w:val="auto"/>
              </w:rPr>
              <w:t>Achieved</w:t>
            </w:r>
          </w:p>
        </w:tc>
      </w:tr>
      <w:tr w:rsidR="00F22F7A" w:rsidRPr="003F0975" w14:paraId="73ADEB18" w14:textId="77777777" w:rsidTr="00292A2C">
        <w:trPr>
          <w:trHeight w:val="397"/>
          <w:jc w:val="center"/>
        </w:trPr>
        <w:tc>
          <w:tcPr>
            <w:tcW w:w="10975" w:type="dxa"/>
          </w:tcPr>
          <w:p w14:paraId="05C56E9E" w14:textId="0E0C1079" w:rsidR="00F22F7A" w:rsidRPr="00263589" w:rsidRDefault="00F22F7A" w:rsidP="00F22F7A">
            <w:pPr>
              <w:pStyle w:val="Italicmainbody-d1"/>
              <w:rPr>
                <w:i w:val="0"/>
                <w:iCs w:val="0"/>
                <w:color w:val="auto"/>
              </w:rPr>
            </w:pPr>
            <w:r w:rsidRPr="00263589">
              <w:rPr>
                <w:i w:val="0"/>
                <w:iCs w:val="0"/>
                <w:color w:val="auto"/>
              </w:rPr>
              <w:t>Makes short term future-plans. For example, says ‘Tomorrow I’m going to…’; ‘Next week it’s my birthday.’</w:t>
            </w:r>
          </w:p>
        </w:tc>
        <w:tc>
          <w:tcPr>
            <w:tcW w:w="1296" w:type="dxa"/>
          </w:tcPr>
          <w:p w14:paraId="023164F7" w14:textId="77777777" w:rsidR="00F22F7A" w:rsidRPr="003F0975" w:rsidRDefault="00F22F7A" w:rsidP="00F22F7A">
            <w:pPr>
              <w:pStyle w:val="Datesachieved"/>
              <w:rPr>
                <w:i w:val="0"/>
                <w:iCs w:val="0"/>
              </w:rPr>
            </w:pPr>
          </w:p>
        </w:tc>
        <w:tc>
          <w:tcPr>
            <w:tcW w:w="1317" w:type="dxa"/>
          </w:tcPr>
          <w:p w14:paraId="3BFB08BC" w14:textId="77777777" w:rsidR="00F22F7A" w:rsidRPr="003F0975" w:rsidRDefault="00F22F7A" w:rsidP="00F22F7A">
            <w:pPr>
              <w:pStyle w:val="Datesachieved"/>
              <w:rPr>
                <w:i w:val="0"/>
                <w:iCs w:val="0"/>
              </w:rPr>
            </w:pPr>
          </w:p>
        </w:tc>
        <w:tc>
          <w:tcPr>
            <w:tcW w:w="1296" w:type="dxa"/>
          </w:tcPr>
          <w:p w14:paraId="288AE633" w14:textId="77777777" w:rsidR="00F22F7A" w:rsidRPr="003F0975" w:rsidRDefault="00F22F7A" w:rsidP="00F22F7A">
            <w:pPr>
              <w:pStyle w:val="Datesachieved"/>
              <w:rPr>
                <w:i w:val="0"/>
                <w:iCs w:val="0"/>
              </w:rPr>
            </w:pPr>
          </w:p>
        </w:tc>
      </w:tr>
      <w:tr w:rsidR="00F22F7A" w:rsidRPr="003F0975" w14:paraId="6FFC4FCF" w14:textId="77777777" w:rsidTr="00292A2C">
        <w:trPr>
          <w:trHeight w:val="397"/>
          <w:jc w:val="center"/>
        </w:trPr>
        <w:tc>
          <w:tcPr>
            <w:tcW w:w="10975" w:type="dxa"/>
          </w:tcPr>
          <w:p w14:paraId="7220FD3D" w14:textId="77777777" w:rsidR="00F22F7A" w:rsidRPr="00263589" w:rsidRDefault="00F22F7A" w:rsidP="00F22F7A">
            <w:pPr>
              <w:pStyle w:val="Italicmainbody-d1"/>
              <w:rPr>
                <w:b/>
                <w:bCs/>
                <w:i w:val="0"/>
                <w:iCs w:val="0"/>
                <w:color w:val="auto"/>
              </w:rPr>
            </w:pPr>
            <w:r w:rsidRPr="00263589">
              <w:rPr>
                <w:i w:val="0"/>
                <w:iCs w:val="0"/>
                <w:color w:val="auto"/>
              </w:rPr>
              <w:t>Finds out about their environment, and talks about the features that they like and dislike</w:t>
            </w:r>
          </w:p>
        </w:tc>
        <w:tc>
          <w:tcPr>
            <w:tcW w:w="1296" w:type="dxa"/>
          </w:tcPr>
          <w:p w14:paraId="76A0015F" w14:textId="77777777" w:rsidR="00F22F7A" w:rsidRPr="003F0975" w:rsidRDefault="00F22F7A" w:rsidP="00F22F7A">
            <w:pPr>
              <w:pStyle w:val="Datesachieved"/>
              <w:rPr>
                <w:i w:val="0"/>
                <w:iCs w:val="0"/>
              </w:rPr>
            </w:pPr>
          </w:p>
        </w:tc>
        <w:tc>
          <w:tcPr>
            <w:tcW w:w="1317" w:type="dxa"/>
          </w:tcPr>
          <w:p w14:paraId="73618F39" w14:textId="77777777" w:rsidR="00F22F7A" w:rsidRPr="003F0975" w:rsidRDefault="00F22F7A" w:rsidP="00F22F7A">
            <w:pPr>
              <w:pStyle w:val="Datesachieved"/>
              <w:rPr>
                <w:i w:val="0"/>
                <w:iCs w:val="0"/>
              </w:rPr>
            </w:pPr>
          </w:p>
        </w:tc>
        <w:tc>
          <w:tcPr>
            <w:tcW w:w="1296" w:type="dxa"/>
          </w:tcPr>
          <w:p w14:paraId="00C06556" w14:textId="77777777" w:rsidR="00F22F7A" w:rsidRPr="003F0975" w:rsidRDefault="00F22F7A" w:rsidP="00F22F7A">
            <w:pPr>
              <w:pStyle w:val="Datesachieved"/>
              <w:rPr>
                <w:i w:val="0"/>
                <w:iCs w:val="0"/>
              </w:rPr>
            </w:pPr>
          </w:p>
        </w:tc>
      </w:tr>
      <w:tr w:rsidR="00F22F7A" w:rsidRPr="003F0975" w14:paraId="4CB1F378" w14:textId="77777777" w:rsidTr="00292A2C">
        <w:trPr>
          <w:trHeight w:val="397"/>
          <w:jc w:val="center"/>
        </w:trPr>
        <w:tc>
          <w:tcPr>
            <w:tcW w:w="10975" w:type="dxa"/>
          </w:tcPr>
          <w:p w14:paraId="3D8EA18D" w14:textId="309086A6" w:rsidR="00F22F7A" w:rsidRPr="00263589" w:rsidRDefault="00F22F7A" w:rsidP="00F22F7A">
            <w:pPr>
              <w:pStyle w:val="Italicmainbody-d1"/>
              <w:rPr>
                <w:b/>
                <w:bCs/>
                <w:i w:val="0"/>
                <w:iCs w:val="0"/>
                <w:color w:val="auto"/>
              </w:rPr>
            </w:pPr>
            <w:r w:rsidRPr="00263589">
              <w:rPr>
                <w:i w:val="0"/>
                <w:iCs w:val="0"/>
                <w:color w:val="auto"/>
              </w:rPr>
              <w:t>Talks about past and present events in their own life and in the lives of family members</w:t>
            </w:r>
          </w:p>
        </w:tc>
        <w:tc>
          <w:tcPr>
            <w:tcW w:w="1296" w:type="dxa"/>
          </w:tcPr>
          <w:p w14:paraId="23D86C13" w14:textId="77777777" w:rsidR="00F22F7A" w:rsidRPr="003F0975" w:rsidRDefault="00F22F7A" w:rsidP="00F22F7A">
            <w:pPr>
              <w:pStyle w:val="Datesachieved"/>
              <w:rPr>
                <w:i w:val="0"/>
                <w:iCs w:val="0"/>
              </w:rPr>
            </w:pPr>
          </w:p>
        </w:tc>
        <w:tc>
          <w:tcPr>
            <w:tcW w:w="1317" w:type="dxa"/>
          </w:tcPr>
          <w:p w14:paraId="40B6E42D" w14:textId="77777777" w:rsidR="00F22F7A" w:rsidRPr="003F0975" w:rsidRDefault="00F22F7A" w:rsidP="00F22F7A">
            <w:pPr>
              <w:pStyle w:val="Datesachieved"/>
              <w:rPr>
                <w:i w:val="0"/>
                <w:iCs w:val="0"/>
              </w:rPr>
            </w:pPr>
          </w:p>
        </w:tc>
        <w:tc>
          <w:tcPr>
            <w:tcW w:w="1296" w:type="dxa"/>
          </w:tcPr>
          <w:p w14:paraId="435C72EE" w14:textId="77777777" w:rsidR="00F22F7A" w:rsidRPr="003F0975" w:rsidRDefault="00F22F7A" w:rsidP="00F22F7A">
            <w:pPr>
              <w:pStyle w:val="Datesachieved"/>
              <w:rPr>
                <w:i w:val="0"/>
                <w:iCs w:val="0"/>
              </w:rPr>
            </w:pPr>
          </w:p>
        </w:tc>
      </w:tr>
      <w:tr w:rsidR="00F22F7A" w:rsidRPr="003F0975" w14:paraId="11FF06B5" w14:textId="77777777" w:rsidTr="00292A2C">
        <w:trPr>
          <w:trHeight w:val="397"/>
          <w:jc w:val="center"/>
        </w:trPr>
        <w:tc>
          <w:tcPr>
            <w:tcW w:w="10975" w:type="dxa"/>
          </w:tcPr>
          <w:p w14:paraId="61D628B8" w14:textId="1EF8242D" w:rsidR="00F22F7A" w:rsidRPr="00263589" w:rsidRDefault="00F22F7A" w:rsidP="00F22F7A">
            <w:pPr>
              <w:pStyle w:val="Italicmainbody-d1"/>
              <w:rPr>
                <w:b/>
                <w:bCs/>
                <w:i w:val="0"/>
                <w:iCs w:val="0"/>
                <w:color w:val="auto"/>
              </w:rPr>
            </w:pPr>
            <w:r w:rsidRPr="00263589">
              <w:rPr>
                <w:bCs/>
                <w:i w:val="0"/>
                <w:iCs w:val="0"/>
                <w:color w:val="auto"/>
              </w:rPr>
              <w:t>Recognise that people have different beliefs and celebrate special times in different ways</w:t>
            </w:r>
          </w:p>
        </w:tc>
        <w:tc>
          <w:tcPr>
            <w:tcW w:w="1296" w:type="dxa"/>
          </w:tcPr>
          <w:p w14:paraId="6FE50AC9" w14:textId="77777777" w:rsidR="00F22F7A" w:rsidRPr="003F0975" w:rsidRDefault="00F22F7A" w:rsidP="00F22F7A">
            <w:pPr>
              <w:pStyle w:val="Datesachieved"/>
              <w:rPr>
                <w:i w:val="0"/>
                <w:iCs w:val="0"/>
              </w:rPr>
            </w:pPr>
          </w:p>
        </w:tc>
        <w:tc>
          <w:tcPr>
            <w:tcW w:w="1317" w:type="dxa"/>
          </w:tcPr>
          <w:p w14:paraId="40DBA918" w14:textId="77777777" w:rsidR="00F22F7A" w:rsidRPr="003F0975" w:rsidRDefault="00F22F7A" w:rsidP="00F22F7A">
            <w:pPr>
              <w:pStyle w:val="Datesachieved"/>
              <w:rPr>
                <w:i w:val="0"/>
                <w:iCs w:val="0"/>
              </w:rPr>
            </w:pPr>
          </w:p>
        </w:tc>
        <w:tc>
          <w:tcPr>
            <w:tcW w:w="1296" w:type="dxa"/>
          </w:tcPr>
          <w:p w14:paraId="45F2E319" w14:textId="77777777" w:rsidR="00F22F7A" w:rsidRPr="003F0975" w:rsidRDefault="00F22F7A" w:rsidP="00F22F7A">
            <w:pPr>
              <w:pStyle w:val="Datesachieved"/>
              <w:rPr>
                <w:i w:val="0"/>
                <w:iCs w:val="0"/>
              </w:rPr>
            </w:pPr>
          </w:p>
        </w:tc>
      </w:tr>
      <w:tr w:rsidR="00F22F7A" w:rsidRPr="003F0975" w14:paraId="2801B0C8" w14:textId="77777777" w:rsidTr="00292A2C">
        <w:trPr>
          <w:trHeight w:val="397"/>
          <w:jc w:val="center"/>
        </w:trPr>
        <w:tc>
          <w:tcPr>
            <w:tcW w:w="10975" w:type="dxa"/>
          </w:tcPr>
          <w:p w14:paraId="7FB1124F" w14:textId="53C9C553" w:rsidR="00F22F7A" w:rsidRPr="00263589" w:rsidRDefault="00F22F7A" w:rsidP="00F22F7A">
            <w:pPr>
              <w:pStyle w:val="Italicmainbody-d1"/>
              <w:rPr>
                <w:b/>
                <w:bCs/>
                <w:i w:val="0"/>
                <w:iCs w:val="0"/>
                <w:color w:val="auto"/>
              </w:rPr>
            </w:pPr>
            <w:r w:rsidRPr="00263589">
              <w:rPr>
                <w:bCs/>
                <w:i w:val="0"/>
                <w:iCs w:val="0"/>
                <w:color w:val="auto"/>
              </w:rPr>
              <w:t>Talk about members of their immediate family and community</w:t>
            </w:r>
          </w:p>
        </w:tc>
        <w:tc>
          <w:tcPr>
            <w:tcW w:w="1296" w:type="dxa"/>
          </w:tcPr>
          <w:p w14:paraId="4718689E" w14:textId="77777777" w:rsidR="00F22F7A" w:rsidRPr="003F0975" w:rsidRDefault="00F22F7A" w:rsidP="00F22F7A">
            <w:pPr>
              <w:pStyle w:val="Datesachieved"/>
              <w:rPr>
                <w:i w:val="0"/>
                <w:iCs w:val="0"/>
              </w:rPr>
            </w:pPr>
          </w:p>
        </w:tc>
        <w:tc>
          <w:tcPr>
            <w:tcW w:w="1317" w:type="dxa"/>
          </w:tcPr>
          <w:p w14:paraId="0E72626C" w14:textId="77777777" w:rsidR="00F22F7A" w:rsidRPr="003F0975" w:rsidRDefault="00F22F7A" w:rsidP="00F22F7A">
            <w:pPr>
              <w:pStyle w:val="Datesachieved"/>
              <w:rPr>
                <w:i w:val="0"/>
                <w:iCs w:val="0"/>
              </w:rPr>
            </w:pPr>
          </w:p>
        </w:tc>
        <w:tc>
          <w:tcPr>
            <w:tcW w:w="1296" w:type="dxa"/>
          </w:tcPr>
          <w:p w14:paraId="553687B9" w14:textId="77777777" w:rsidR="00F22F7A" w:rsidRPr="003F0975" w:rsidRDefault="00F22F7A" w:rsidP="00F22F7A">
            <w:pPr>
              <w:pStyle w:val="Datesachieved"/>
              <w:rPr>
                <w:i w:val="0"/>
                <w:iCs w:val="0"/>
              </w:rPr>
            </w:pPr>
          </w:p>
        </w:tc>
      </w:tr>
      <w:tr w:rsidR="00F22F7A" w:rsidRPr="003F0975" w14:paraId="42F16CCD" w14:textId="77777777" w:rsidTr="00292A2C">
        <w:trPr>
          <w:trHeight w:val="397"/>
          <w:jc w:val="center"/>
        </w:trPr>
        <w:tc>
          <w:tcPr>
            <w:tcW w:w="10975" w:type="dxa"/>
            <w:vAlign w:val="center"/>
          </w:tcPr>
          <w:p w14:paraId="63E7A3B3" w14:textId="0793FFD2" w:rsidR="00F22F7A" w:rsidRPr="00263589" w:rsidRDefault="00F22F7A" w:rsidP="00F22F7A">
            <w:pPr>
              <w:pStyle w:val="Italicmainbody-d1"/>
              <w:rPr>
                <w:b/>
                <w:bCs/>
                <w:i w:val="0"/>
                <w:iCs w:val="0"/>
                <w:color w:val="auto"/>
              </w:rPr>
            </w:pPr>
            <w:r w:rsidRPr="00263589">
              <w:rPr>
                <w:i w:val="0"/>
                <w:iCs w:val="0"/>
                <w:color w:val="auto"/>
              </w:rPr>
              <w:t>Knows that other children do not always enjoy the same things, and is sensitive to this</w:t>
            </w:r>
          </w:p>
        </w:tc>
        <w:tc>
          <w:tcPr>
            <w:tcW w:w="1296" w:type="dxa"/>
          </w:tcPr>
          <w:p w14:paraId="487FE8F6" w14:textId="77777777" w:rsidR="00F22F7A" w:rsidRPr="003F0975" w:rsidRDefault="00F22F7A" w:rsidP="00F22F7A">
            <w:pPr>
              <w:pStyle w:val="Datesachieved"/>
              <w:rPr>
                <w:i w:val="0"/>
                <w:iCs w:val="0"/>
              </w:rPr>
            </w:pPr>
          </w:p>
        </w:tc>
        <w:tc>
          <w:tcPr>
            <w:tcW w:w="1317" w:type="dxa"/>
          </w:tcPr>
          <w:p w14:paraId="6E190486" w14:textId="77777777" w:rsidR="00F22F7A" w:rsidRPr="003F0975" w:rsidRDefault="00F22F7A" w:rsidP="00F22F7A">
            <w:pPr>
              <w:pStyle w:val="Datesachieved"/>
              <w:rPr>
                <w:i w:val="0"/>
                <w:iCs w:val="0"/>
              </w:rPr>
            </w:pPr>
          </w:p>
        </w:tc>
        <w:tc>
          <w:tcPr>
            <w:tcW w:w="1296" w:type="dxa"/>
          </w:tcPr>
          <w:p w14:paraId="50CF7CBE" w14:textId="77777777" w:rsidR="00F22F7A" w:rsidRPr="003F0975" w:rsidRDefault="00F22F7A" w:rsidP="00F22F7A">
            <w:pPr>
              <w:pStyle w:val="Datesachieved"/>
              <w:rPr>
                <w:i w:val="0"/>
                <w:iCs w:val="0"/>
              </w:rPr>
            </w:pPr>
          </w:p>
        </w:tc>
      </w:tr>
      <w:tr w:rsidR="00F22F7A" w:rsidRPr="003F0975" w14:paraId="49FDB033" w14:textId="77777777" w:rsidTr="00292A2C">
        <w:trPr>
          <w:trHeight w:val="397"/>
          <w:jc w:val="center"/>
        </w:trPr>
        <w:tc>
          <w:tcPr>
            <w:tcW w:w="10975" w:type="dxa"/>
            <w:vAlign w:val="center"/>
          </w:tcPr>
          <w:p w14:paraId="42E7BDE7" w14:textId="31F83BC2" w:rsidR="00F22F7A" w:rsidRPr="00263589" w:rsidRDefault="00F22F7A" w:rsidP="00F22F7A">
            <w:pPr>
              <w:pStyle w:val="Italicmainbody-d1"/>
              <w:rPr>
                <w:b/>
                <w:bCs/>
                <w:i w:val="0"/>
                <w:iCs w:val="0"/>
                <w:color w:val="auto"/>
              </w:rPr>
            </w:pPr>
            <w:r w:rsidRPr="00263589">
              <w:rPr>
                <w:bCs/>
                <w:i w:val="0"/>
                <w:iCs w:val="0"/>
                <w:color w:val="auto"/>
              </w:rPr>
              <w:t>Describes what they see, hear and feel whilst outside</w:t>
            </w:r>
          </w:p>
        </w:tc>
        <w:tc>
          <w:tcPr>
            <w:tcW w:w="1296" w:type="dxa"/>
          </w:tcPr>
          <w:p w14:paraId="4F6D210E" w14:textId="77777777" w:rsidR="00F22F7A" w:rsidRPr="003F0975" w:rsidRDefault="00F22F7A" w:rsidP="00F22F7A">
            <w:pPr>
              <w:pStyle w:val="Datesachieved"/>
              <w:rPr>
                <w:i w:val="0"/>
                <w:iCs w:val="0"/>
              </w:rPr>
            </w:pPr>
          </w:p>
        </w:tc>
        <w:tc>
          <w:tcPr>
            <w:tcW w:w="1317" w:type="dxa"/>
          </w:tcPr>
          <w:p w14:paraId="289A03A2" w14:textId="77777777" w:rsidR="00F22F7A" w:rsidRPr="003F0975" w:rsidRDefault="00F22F7A" w:rsidP="00F22F7A">
            <w:pPr>
              <w:pStyle w:val="Datesachieved"/>
              <w:rPr>
                <w:i w:val="0"/>
                <w:iCs w:val="0"/>
              </w:rPr>
            </w:pPr>
          </w:p>
        </w:tc>
        <w:tc>
          <w:tcPr>
            <w:tcW w:w="1296" w:type="dxa"/>
          </w:tcPr>
          <w:p w14:paraId="378A26C2" w14:textId="77777777" w:rsidR="00F22F7A" w:rsidRPr="003F0975" w:rsidRDefault="00F22F7A" w:rsidP="00F22F7A">
            <w:pPr>
              <w:pStyle w:val="Datesachieved"/>
              <w:rPr>
                <w:i w:val="0"/>
                <w:iCs w:val="0"/>
              </w:rPr>
            </w:pPr>
          </w:p>
        </w:tc>
      </w:tr>
      <w:tr w:rsidR="00F22F7A" w:rsidRPr="003F0975" w14:paraId="3835A5A0" w14:textId="77777777" w:rsidTr="00292A2C">
        <w:trPr>
          <w:trHeight w:val="397"/>
          <w:jc w:val="center"/>
        </w:trPr>
        <w:tc>
          <w:tcPr>
            <w:tcW w:w="10975" w:type="dxa"/>
            <w:vAlign w:val="center"/>
          </w:tcPr>
          <w:p w14:paraId="245D788F" w14:textId="1B1961E9" w:rsidR="00F22F7A" w:rsidRPr="00263589" w:rsidRDefault="00F22F7A" w:rsidP="00F22F7A">
            <w:pPr>
              <w:pStyle w:val="Italicmainbody-d1"/>
              <w:rPr>
                <w:b/>
                <w:bCs/>
                <w:i w:val="0"/>
                <w:iCs w:val="0"/>
                <w:color w:val="auto"/>
              </w:rPr>
            </w:pPr>
            <w:r w:rsidRPr="00263589">
              <w:rPr>
                <w:i w:val="0"/>
                <w:iCs w:val="0"/>
                <w:color w:val="auto"/>
              </w:rPr>
              <w:t>Makes observations of animals and plants and explains why some things occur, and talks about changes</w:t>
            </w:r>
          </w:p>
        </w:tc>
        <w:tc>
          <w:tcPr>
            <w:tcW w:w="1296" w:type="dxa"/>
          </w:tcPr>
          <w:p w14:paraId="30E6CC3C" w14:textId="77777777" w:rsidR="00F22F7A" w:rsidRPr="003F0975" w:rsidRDefault="00F22F7A" w:rsidP="00F22F7A">
            <w:pPr>
              <w:pStyle w:val="Datesachieved"/>
              <w:rPr>
                <w:i w:val="0"/>
                <w:iCs w:val="0"/>
              </w:rPr>
            </w:pPr>
          </w:p>
        </w:tc>
        <w:tc>
          <w:tcPr>
            <w:tcW w:w="1317" w:type="dxa"/>
          </w:tcPr>
          <w:p w14:paraId="2135DBD0" w14:textId="77777777" w:rsidR="00F22F7A" w:rsidRPr="003F0975" w:rsidRDefault="00F22F7A" w:rsidP="00F22F7A">
            <w:pPr>
              <w:pStyle w:val="Datesachieved"/>
              <w:rPr>
                <w:i w:val="0"/>
                <w:iCs w:val="0"/>
              </w:rPr>
            </w:pPr>
          </w:p>
        </w:tc>
        <w:tc>
          <w:tcPr>
            <w:tcW w:w="1296" w:type="dxa"/>
          </w:tcPr>
          <w:p w14:paraId="2A3E6F04" w14:textId="77777777" w:rsidR="00F22F7A" w:rsidRPr="003F0975" w:rsidRDefault="00F22F7A" w:rsidP="00F22F7A">
            <w:pPr>
              <w:pStyle w:val="Datesachieved"/>
              <w:rPr>
                <w:i w:val="0"/>
                <w:iCs w:val="0"/>
              </w:rPr>
            </w:pPr>
          </w:p>
        </w:tc>
      </w:tr>
    </w:tbl>
    <w:p w14:paraId="32C2263B" w14:textId="77777777" w:rsidR="00DD3BE8" w:rsidRPr="004D3AA3" w:rsidRDefault="00DD3BE8">
      <w:pPr>
        <w:rPr>
          <w:sz w:val="2"/>
          <w:szCs w:val="2"/>
        </w:rPr>
      </w:pPr>
    </w:p>
    <w:tbl>
      <w:tblPr>
        <w:tblW w:w="1488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975"/>
        <w:gridCol w:w="1296"/>
        <w:gridCol w:w="1317"/>
        <w:gridCol w:w="1296"/>
      </w:tblGrid>
      <w:tr w:rsidR="00DD3BE8" w:rsidRPr="003F0975" w14:paraId="2461E779" w14:textId="77777777" w:rsidTr="00DD3BE8">
        <w:trPr>
          <w:trHeight w:val="397"/>
          <w:jc w:val="center"/>
        </w:trPr>
        <w:tc>
          <w:tcPr>
            <w:tcW w:w="10975" w:type="dxa"/>
            <w:shd w:val="clear" w:color="auto" w:fill="DEEAF6" w:themeFill="accent5" w:themeFillTint="33"/>
          </w:tcPr>
          <w:p w14:paraId="04D7A7E7" w14:textId="56103BED" w:rsidR="00DD3BE8" w:rsidRPr="00263589" w:rsidRDefault="00DD3BE8" w:rsidP="00DD3BE8">
            <w:pPr>
              <w:pStyle w:val="L4-fourthheading"/>
              <w:rPr>
                <w:i/>
                <w:iCs/>
                <w:color w:val="auto"/>
              </w:rPr>
            </w:pPr>
            <w:r w:rsidRPr="00602258">
              <w:rPr>
                <w:b/>
                <w:bCs/>
              </w:rPr>
              <w:t>Expressive Arts and Design</w:t>
            </w:r>
          </w:p>
        </w:tc>
        <w:tc>
          <w:tcPr>
            <w:tcW w:w="1296" w:type="dxa"/>
            <w:shd w:val="clear" w:color="auto" w:fill="DEEAF6" w:themeFill="accent5" w:themeFillTint="33"/>
          </w:tcPr>
          <w:p w14:paraId="6051047C" w14:textId="47D7CB37" w:rsidR="00DD3BE8" w:rsidRPr="003F0975" w:rsidRDefault="00DD3BE8" w:rsidP="00DD3BE8">
            <w:pPr>
              <w:pStyle w:val="Datesachieved"/>
              <w:rPr>
                <w:i w:val="0"/>
                <w:iCs w:val="0"/>
              </w:rPr>
            </w:pPr>
            <w:r w:rsidRPr="00C953D0">
              <w:rPr>
                <w:bCs/>
                <w:color w:val="auto"/>
              </w:rPr>
              <w:t>Emerging</w:t>
            </w:r>
          </w:p>
        </w:tc>
        <w:tc>
          <w:tcPr>
            <w:tcW w:w="1317" w:type="dxa"/>
            <w:shd w:val="clear" w:color="auto" w:fill="DEEAF6" w:themeFill="accent5" w:themeFillTint="33"/>
          </w:tcPr>
          <w:p w14:paraId="1F25F266" w14:textId="3C9BC7D6" w:rsidR="00DD3BE8" w:rsidRPr="003F0975" w:rsidRDefault="00DD3BE8" w:rsidP="00DD3BE8">
            <w:pPr>
              <w:pStyle w:val="Datesachieved"/>
              <w:rPr>
                <w:i w:val="0"/>
                <w:iCs w:val="0"/>
              </w:rPr>
            </w:pPr>
            <w:r w:rsidRPr="00C953D0">
              <w:rPr>
                <w:bCs/>
                <w:color w:val="auto"/>
              </w:rPr>
              <w:t>Developing</w:t>
            </w:r>
          </w:p>
        </w:tc>
        <w:tc>
          <w:tcPr>
            <w:tcW w:w="1296" w:type="dxa"/>
            <w:shd w:val="clear" w:color="auto" w:fill="DEEAF6" w:themeFill="accent5" w:themeFillTint="33"/>
          </w:tcPr>
          <w:p w14:paraId="0DD0F55F" w14:textId="3F4E21D4" w:rsidR="00DD3BE8" w:rsidRPr="003F0975" w:rsidRDefault="00DD3BE8" w:rsidP="00DD3BE8">
            <w:pPr>
              <w:pStyle w:val="Datesachieved"/>
              <w:rPr>
                <w:i w:val="0"/>
                <w:iCs w:val="0"/>
              </w:rPr>
            </w:pPr>
            <w:r w:rsidRPr="00C953D0">
              <w:rPr>
                <w:bCs/>
                <w:color w:val="auto"/>
              </w:rPr>
              <w:t>Achieved</w:t>
            </w:r>
          </w:p>
        </w:tc>
      </w:tr>
      <w:tr w:rsidR="00DD3BE8" w:rsidRPr="003F0975" w14:paraId="570EE6EB" w14:textId="77777777" w:rsidTr="00292A2C">
        <w:trPr>
          <w:trHeight w:val="397"/>
          <w:jc w:val="center"/>
        </w:trPr>
        <w:tc>
          <w:tcPr>
            <w:tcW w:w="10975" w:type="dxa"/>
          </w:tcPr>
          <w:p w14:paraId="071C626F" w14:textId="22112A64" w:rsidR="00DD3BE8" w:rsidRPr="00263589" w:rsidRDefault="00DD3BE8" w:rsidP="00DD3BE8">
            <w:pPr>
              <w:pStyle w:val="Italicmainbody-d1"/>
              <w:rPr>
                <w:b/>
                <w:bCs/>
                <w:i w:val="0"/>
                <w:iCs w:val="0"/>
                <w:color w:val="auto"/>
              </w:rPr>
            </w:pPr>
            <w:r w:rsidRPr="00263589">
              <w:rPr>
                <w:i w:val="0"/>
                <w:iCs w:val="0"/>
                <w:color w:val="auto"/>
              </w:rPr>
              <w:t>Constructs with a purpose in mind, using a variety of resources</w:t>
            </w:r>
          </w:p>
        </w:tc>
        <w:tc>
          <w:tcPr>
            <w:tcW w:w="1296" w:type="dxa"/>
          </w:tcPr>
          <w:p w14:paraId="66F8EB74" w14:textId="77777777" w:rsidR="00DD3BE8" w:rsidRPr="003F0975" w:rsidRDefault="00DD3BE8" w:rsidP="00DD3BE8">
            <w:pPr>
              <w:pStyle w:val="Datesachieved"/>
              <w:rPr>
                <w:i w:val="0"/>
                <w:iCs w:val="0"/>
              </w:rPr>
            </w:pPr>
          </w:p>
        </w:tc>
        <w:tc>
          <w:tcPr>
            <w:tcW w:w="1317" w:type="dxa"/>
          </w:tcPr>
          <w:p w14:paraId="766DA4A4" w14:textId="77777777" w:rsidR="00DD3BE8" w:rsidRPr="003F0975" w:rsidRDefault="00DD3BE8" w:rsidP="00DD3BE8">
            <w:pPr>
              <w:pStyle w:val="Datesachieved"/>
              <w:rPr>
                <w:i w:val="0"/>
                <w:iCs w:val="0"/>
              </w:rPr>
            </w:pPr>
          </w:p>
        </w:tc>
        <w:tc>
          <w:tcPr>
            <w:tcW w:w="1296" w:type="dxa"/>
          </w:tcPr>
          <w:p w14:paraId="6752302C" w14:textId="77777777" w:rsidR="00DD3BE8" w:rsidRPr="003F0975" w:rsidRDefault="00DD3BE8" w:rsidP="00DD3BE8">
            <w:pPr>
              <w:pStyle w:val="Datesachieved"/>
              <w:rPr>
                <w:i w:val="0"/>
                <w:iCs w:val="0"/>
              </w:rPr>
            </w:pPr>
          </w:p>
        </w:tc>
      </w:tr>
      <w:tr w:rsidR="00DD3BE8" w:rsidRPr="003F0975" w14:paraId="1DD428E0" w14:textId="77777777" w:rsidTr="00292A2C">
        <w:trPr>
          <w:trHeight w:val="397"/>
          <w:jc w:val="center"/>
        </w:trPr>
        <w:tc>
          <w:tcPr>
            <w:tcW w:w="10975" w:type="dxa"/>
          </w:tcPr>
          <w:p w14:paraId="71BDA487" w14:textId="4834864E" w:rsidR="00DD3BE8" w:rsidRPr="00263589" w:rsidRDefault="00DD3BE8" w:rsidP="00DD3BE8">
            <w:pPr>
              <w:pStyle w:val="Italicmainbody-d1"/>
              <w:rPr>
                <w:b/>
                <w:bCs/>
                <w:i w:val="0"/>
                <w:iCs w:val="0"/>
                <w:color w:val="auto"/>
              </w:rPr>
            </w:pPr>
            <w:r w:rsidRPr="00263589">
              <w:rPr>
                <w:i w:val="0"/>
                <w:iCs w:val="0"/>
                <w:color w:val="auto"/>
              </w:rPr>
              <w:t>Recognises and explores how sounds can be changed, sings simple songs from memory, recognises repeated sounds and sound patterns, and matches movements to music</w:t>
            </w:r>
          </w:p>
        </w:tc>
        <w:tc>
          <w:tcPr>
            <w:tcW w:w="1296" w:type="dxa"/>
          </w:tcPr>
          <w:p w14:paraId="135DC31C" w14:textId="77777777" w:rsidR="00DD3BE8" w:rsidRPr="003F0975" w:rsidRDefault="00DD3BE8" w:rsidP="00DD3BE8">
            <w:pPr>
              <w:pStyle w:val="Datesachieved"/>
              <w:rPr>
                <w:i w:val="0"/>
                <w:iCs w:val="0"/>
              </w:rPr>
            </w:pPr>
          </w:p>
        </w:tc>
        <w:tc>
          <w:tcPr>
            <w:tcW w:w="1317" w:type="dxa"/>
          </w:tcPr>
          <w:p w14:paraId="0F12CA96" w14:textId="77777777" w:rsidR="00DD3BE8" w:rsidRPr="003F0975" w:rsidRDefault="00DD3BE8" w:rsidP="00DD3BE8">
            <w:pPr>
              <w:pStyle w:val="Datesachieved"/>
              <w:rPr>
                <w:i w:val="0"/>
                <w:iCs w:val="0"/>
              </w:rPr>
            </w:pPr>
          </w:p>
        </w:tc>
        <w:tc>
          <w:tcPr>
            <w:tcW w:w="1296" w:type="dxa"/>
          </w:tcPr>
          <w:p w14:paraId="5EF2A5EC" w14:textId="77777777" w:rsidR="00DD3BE8" w:rsidRPr="003F0975" w:rsidRDefault="00DD3BE8" w:rsidP="00DD3BE8">
            <w:pPr>
              <w:pStyle w:val="Datesachieved"/>
              <w:rPr>
                <w:i w:val="0"/>
                <w:iCs w:val="0"/>
              </w:rPr>
            </w:pPr>
          </w:p>
        </w:tc>
      </w:tr>
      <w:tr w:rsidR="00DD3BE8" w:rsidRPr="003F0975" w14:paraId="3F5AEE9C" w14:textId="77777777" w:rsidTr="00292A2C">
        <w:trPr>
          <w:trHeight w:val="397"/>
          <w:jc w:val="center"/>
        </w:trPr>
        <w:tc>
          <w:tcPr>
            <w:tcW w:w="10975" w:type="dxa"/>
            <w:vAlign w:val="center"/>
          </w:tcPr>
          <w:p w14:paraId="6F30E08E" w14:textId="532832DF" w:rsidR="00DD3BE8" w:rsidRPr="00263589" w:rsidRDefault="00DD3BE8" w:rsidP="00DD3BE8">
            <w:pPr>
              <w:pStyle w:val="Italicmainbody-d1"/>
              <w:rPr>
                <w:b/>
                <w:bCs/>
                <w:i w:val="0"/>
                <w:iCs w:val="0"/>
                <w:color w:val="auto"/>
              </w:rPr>
            </w:pPr>
            <w:r w:rsidRPr="00263589">
              <w:rPr>
                <w:i w:val="0"/>
                <w:iCs w:val="0"/>
                <w:color w:val="auto"/>
              </w:rPr>
              <w:t>Responds to comments and questions, talking about their creations</w:t>
            </w:r>
          </w:p>
        </w:tc>
        <w:tc>
          <w:tcPr>
            <w:tcW w:w="1296" w:type="dxa"/>
          </w:tcPr>
          <w:p w14:paraId="412396DB" w14:textId="77777777" w:rsidR="00DD3BE8" w:rsidRPr="003F0975" w:rsidRDefault="00DD3BE8" w:rsidP="00DD3BE8">
            <w:pPr>
              <w:pStyle w:val="Datesachieved"/>
              <w:rPr>
                <w:i w:val="0"/>
                <w:iCs w:val="0"/>
              </w:rPr>
            </w:pPr>
          </w:p>
        </w:tc>
        <w:tc>
          <w:tcPr>
            <w:tcW w:w="1317" w:type="dxa"/>
          </w:tcPr>
          <w:p w14:paraId="0D5F1F5C" w14:textId="77777777" w:rsidR="00DD3BE8" w:rsidRPr="003F0975" w:rsidRDefault="00DD3BE8" w:rsidP="00DD3BE8">
            <w:pPr>
              <w:pStyle w:val="Datesachieved"/>
              <w:rPr>
                <w:i w:val="0"/>
                <w:iCs w:val="0"/>
              </w:rPr>
            </w:pPr>
          </w:p>
        </w:tc>
        <w:tc>
          <w:tcPr>
            <w:tcW w:w="1296" w:type="dxa"/>
          </w:tcPr>
          <w:p w14:paraId="1542D10F" w14:textId="77777777" w:rsidR="00DD3BE8" w:rsidRPr="003F0975" w:rsidRDefault="00DD3BE8" w:rsidP="00DD3BE8">
            <w:pPr>
              <w:pStyle w:val="Datesachieved"/>
              <w:rPr>
                <w:i w:val="0"/>
                <w:iCs w:val="0"/>
              </w:rPr>
            </w:pPr>
          </w:p>
        </w:tc>
      </w:tr>
      <w:tr w:rsidR="00DD3BE8" w:rsidRPr="003F0975" w14:paraId="0F508915" w14:textId="77777777" w:rsidTr="00292A2C">
        <w:trPr>
          <w:trHeight w:val="397"/>
          <w:jc w:val="center"/>
        </w:trPr>
        <w:tc>
          <w:tcPr>
            <w:tcW w:w="10975" w:type="dxa"/>
            <w:vAlign w:val="center"/>
          </w:tcPr>
          <w:p w14:paraId="1E80BF6D" w14:textId="37CDF8B8" w:rsidR="00DD3BE8" w:rsidRPr="00263589" w:rsidRDefault="00DD3BE8" w:rsidP="00DD3BE8">
            <w:pPr>
              <w:pStyle w:val="Italicmainbody-d1"/>
              <w:rPr>
                <w:b/>
                <w:bCs/>
                <w:i w:val="0"/>
                <w:iCs w:val="0"/>
                <w:color w:val="auto"/>
              </w:rPr>
            </w:pPr>
            <w:r w:rsidRPr="00263589">
              <w:rPr>
                <w:bCs/>
                <w:i w:val="0"/>
                <w:iCs w:val="0"/>
                <w:color w:val="auto"/>
              </w:rPr>
              <w:t>Creates collaboratively, sharing ideas, resources, and skills</w:t>
            </w:r>
          </w:p>
        </w:tc>
        <w:tc>
          <w:tcPr>
            <w:tcW w:w="1296" w:type="dxa"/>
          </w:tcPr>
          <w:p w14:paraId="4C3C6987" w14:textId="77777777" w:rsidR="00DD3BE8" w:rsidRPr="003F0975" w:rsidRDefault="00DD3BE8" w:rsidP="00DD3BE8">
            <w:pPr>
              <w:pStyle w:val="Datesachieved"/>
              <w:rPr>
                <w:i w:val="0"/>
                <w:iCs w:val="0"/>
              </w:rPr>
            </w:pPr>
          </w:p>
        </w:tc>
        <w:tc>
          <w:tcPr>
            <w:tcW w:w="1317" w:type="dxa"/>
          </w:tcPr>
          <w:p w14:paraId="44A92AF9" w14:textId="77777777" w:rsidR="00DD3BE8" w:rsidRPr="003F0975" w:rsidRDefault="00DD3BE8" w:rsidP="00DD3BE8">
            <w:pPr>
              <w:pStyle w:val="Datesachieved"/>
              <w:rPr>
                <w:i w:val="0"/>
                <w:iCs w:val="0"/>
              </w:rPr>
            </w:pPr>
          </w:p>
        </w:tc>
        <w:tc>
          <w:tcPr>
            <w:tcW w:w="1296" w:type="dxa"/>
          </w:tcPr>
          <w:p w14:paraId="28E25E83" w14:textId="77777777" w:rsidR="00DD3BE8" w:rsidRPr="003F0975" w:rsidRDefault="00DD3BE8" w:rsidP="00DD3BE8">
            <w:pPr>
              <w:pStyle w:val="Datesachieved"/>
              <w:rPr>
                <w:i w:val="0"/>
                <w:iCs w:val="0"/>
              </w:rPr>
            </w:pPr>
          </w:p>
        </w:tc>
      </w:tr>
      <w:tr w:rsidR="00DD3BE8" w:rsidRPr="003F0975" w14:paraId="7E821F1D" w14:textId="77777777" w:rsidTr="00292A2C">
        <w:trPr>
          <w:trHeight w:val="397"/>
          <w:jc w:val="center"/>
        </w:trPr>
        <w:tc>
          <w:tcPr>
            <w:tcW w:w="10975" w:type="dxa"/>
            <w:vAlign w:val="center"/>
          </w:tcPr>
          <w:p w14:paraId="1FA794AA" w14:textId="1D33469A" w:rsidR="00DD3BE8" w:rsidRPr="00263589" w:rsidRDefault="00DD3BE8" w:rsidP="00DD3BE8">
            <w:pPr>
              <w:pStyle w:val="Italicmainbody-d1"/>
              <w:rPr>
                <w:b/>
                <w:bCs/>
                <w:i w:val="0"/>
                <w:iCs w:val="0"/>
                <w:color w:val="auto"/>
              </w:rPr>
            </w:pPr>
            <w:r w:rsidRPr="00263589">
              <w:rPr>
                <w:bCs/>
                <w:i w:val="0"/>
                <w:iCs w:val="0"/>
                <w:color w:val="auto"/>
              </w:rPr>
              <w:t>Sings in a group or on their own, increasingly matching the pitch and following the melody</w:t>
            </w:r>
          </w:p>
        </w:tc>
        <w:tc>
          <w:tcPr>
            <w:tcW w:w="1296" w:type="dxa"/>
          </w:tcPr>
          <w:p w14:paraId="7AFF13C6" w14:textId="77777777" w:rsidR="00DD3BE8" w:rsidRPr="003F0975" w:rsidRDefault="00DD3BE8" w:rsidP="00DD3BE8">
            <w:pPr>
              <w:pStyle w:val="Datesachieved"/>
              <w:rPr>
                <w:i w:val="0"/>
                <w:iCs w:val="0"/>
              </w:rPr>
            </w:pPr>
          </w:p>
        </w:tc>
        <w:tc>
          <w:tcPr>
            <w:tcW w:w="1317" w:type="dxa"/>
          </w:tcPr>
          <w:p w14:paraId="26A680DA" w14:textId="77777777" w:rsidR="00DD3BE8" w:rsidRPr="003F0975" w:rsidRDefault="00DD3BE8" w:rsidP="00DD3BE8">
            <w:pPr>
              <w:pStyle w:val="Datesachieved"/>
              <w:rPr>
                <w:i w:val="0"/>
                <w:iCs w:val="0"/>
              </w:rPr>
            </w:pPr>
          </w:p>
        </w:tc>
        <w:tc>
          <w:tcPr>
            <w:tcW w:w="1296" w:type="dxa"/>
          </w:tcPr>
          <w:p w14:paraId="5CA9F0A7" w14:textId="77777777" w:rsidR="00DD3BE8" w:rsidRPr="003F0975" w:rsidRDefault="00DD3BE8" w:rsidP="00DD3BE8">
            <w:pPr>
              <w:pStyle w:val="Datesachieved"/>
              <w:rPr>
                <w:i w:val="0"/>
                <w:iCs w:val="0"/>
              </w:rPr>
            </w:pPr>
          </w:p>
        </w:tc>
      </w:tr>
      <w:tr w:rsidR="00DD3BE8" w:rsidRPr="003F0975" w14:paraId="6371FC50" w14:textId="77777777" w:rsidTr="00292A2C">
        <w:trPr>
          <w:trHeight w:val="397"/>
          <w:jc w:val="center"/>
        </w:trPr>
        <w:tc>
          <w:tcPr>
            <w:tcW w:w="10975" w:type="dxa"/>
          </w:tcPr>
          <w:p w14:paraId="60F0A3AE" w14:textId="59293717" w:rsidR="00DD3BE8" w:rsidRPr="00263589" w:rsidRDefault="00DD3BE8" w:rsidP="00DD3BE8">
            <w:pPr>
              <w:pStyle w:val="Italicmainbody-d1"/>
              <w:rPr>
                <w:b/>
                <w:bCs/>
                <w:i w:val="0"/>
                <w:iCs w:val="0"/>
                <w:color w:val="auto"/>
              </w:rPr>
            </w:pPr>
            <w:r w:rsidRPr="00263589">
              <w:rPr>
                <w:bCs/>
                <w:i w:val="0"/>
                <w:iCs w:val="0"/>
                <w:color w:val="auto"/>
              </w:rPr>
              <w:lastRenderedPageBreak/>
              <w:t>Introduces a storyline or narrative into their play</w:t>
            </w:r>
          </w:p>
        </w:tc>
        <w:tc>
          <w:tcPr>
            <w:tcW w:w="1296" w:type="dxa"/>
          </w:tcPr>
          <w:p w14:paraId="0AC425B4" w14:textId="77777777" w:rsidR="00DD3BE8" w:rsidRPr="003F0975" w:rsidRDefault="00DD3BE8" w:rsidP="00DD3BE8">
            <w:pPr>
              <w:pStyle w:val="Datesachieved"/>
              <w:rPr>
                <w:i w:val="0"/>
                <w:iCs w:val="0"/>
              </w:rPr>
            </w:pPr>
          </w:p>
        </w:tc>
        <w:tc>
          <w:tcPr>
            <w:tcW w:w="1317" w:type="dxa"/>
          </w:tcPr>
          <w:p w14:paraId="21E7158D" w14:textId="77777777" w:rsidR="00DD3BE8" w:rsidRPr="003F0975" w:rsidRDefault="00DD3BE8" w:rsidP="00DD3BE8">
            <w:pPr>
              <w:pStyle w:val="Datesachieved"/>
              <w:rPr>
                <w:i w:val="0"/>
                <w:iCs w:val="0"/>
              </w:rPr>
            </w:pPr>
          </w:p>
        </w:tc>
        <w:tc>
          <w:tcPr>
            <w:tcW w:w="1296" w:type="dxa"/>
          </w:tcPr>
          <w:p w14:paraId="39328DAD" w14:textId="77777777" w:rsidR="00DD3BE8" w:rsidRPr="003F0975" w:rsidRDefault="00DD3BE8" w:rsidP="00DD3BE8">
            <w:pPr>
              <w:pStyle w:val="Datesachieved"/>
              <w:rPr>
                <w:i w:val="0"/>
                <w:iCs w:val="0"/>
              </w:rPr>
            </w:pPr>
          </w:p>
        </w:tc>
      </w:tr>
      <w:tr w:rsidR="00DD3BE8" w:rsidRPr="003F0975" w14:paraId="65512826" w14:textId="77777777" w:rsidTr="00292A2C">
        <w:trPr>
          <w:trHeight w:val="397"/>
          <w:jc w:val="center"/>
        </w:trPr>
        <w:tc>
          <w:tcPr>
            <w:tcW w:w="10975" w:type="dxa"/>
          </w:tcPr>
          <w:p w14:paraId="26E97A6E" w14:textId="73CB72D9" w:rsidR="00DD3BE8" w:rsidRPr="00263589" w:rsidRDefault="00DD3BE8" w:rsidP="00DD3BE8">
            <w:pPr>
              <w:pStyle w:val="Italicmainbody-d1"/>
              <w:rPr>
                <w:b/>
                <w:bCs/>
                <w:i w:val="0"/>
                <w:iCs w:val="0"/>
                <w:color w:val="auto"/>
              </w:rPr>
            </w:pPr>
            <w:r w:rsidRPr="00263589">
              <w:rPr>
                <w:bCs/>
                <w:i w:val="0"/>
                <w:iCs w:val="0"/>
                <w:color w:val="auto"/>
              </w:rPr>
              <w:t>Plays cooperatively as part of a group to create, develop, and act out an imaginary idea or narrative</w:t>
            </w:r>
          </w:p>
        </w:tc>
        <w:tc>
          <w:tcPr>
            <w:tcW w:w="1296" w:type="dxa"/>
          </w:tcPr>
          <w:p w14:paraId="660AA0FB" w14:textId="77777777" w:rsidR="00DD3BE8" w:rsidRPr="003F0975" w:rsidRDefault="00DD3BE8" w:rsidP="00DD3BE8">
            <w:pPr>
              <w:pStyle w:val="Datesachieved"/>
              <w:rPr>
                <w:i w:val="0"/>
                <w:iCs w:val="0"/>
              </w:rPr>
            </w:pPr>
          </w:p>
        </w:tc>
        <w:tc>
          <w:tcPr>
            <w:tcW w:w="1317" w:type="dxa"/>
          </w:tcPr>
          <w:p w14:paraId="40CEA0EA" w14:textId="77777777" w:rsidR="00DD3BE8" w:rsidRPr="003F0975" w:rsidRDefault="00DD3BE8" w:rsidP="00DD3BE8">
            <w:pPr>
              <w:pStyle w:val="Datesachieved"/>
              <w:rPr>
                <w:i w:val="0"/>
                <w:iCs w:val="0"/>
              </w:rPr>
            </w:pPr>
          </w:p>
        </w:tc>
        <w:tc>
          <w:tcPr>
            <w:tcW w:w="1296" w:type="dxa"/>
          </w:tcPr>
          <w:p w14:paraId="520001C8" w14:textId="77777777" w:rsidR="00DD3BE8" w:rsidRPr="003F0975" w:rsidRDefault="00DD3BE8" w:rsidP="00DD3BE8">
            <w:pPr>
              <w:pStyle w:val="Datesachieved"/>
              <w:rPr>
                <w:i w:val="0"/>
                <w:iCs w:val="0"/>
              </w:rPr>
            </w:pPr>
          </w:p>
        </w:tc>
      </w:tr>
    </w:tbl>
    <w:p w14:paraId="31560476" w14:textId="77777777" w:rsidR="00D44DDD" w:rsidRPr="003F0975" w:rsidRDefault="00D44DDD"/>
    <w:p w14:paraId="0F3ED4D9" w14:textId="77777777" w:rsidR="0098644B" w:rsidRPr="003F0975" w:rsidRDefault="0098644B">
      <w:r w:rsidRPr="003F0975">
        <w:br w:type="page"/>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CF17DB" w:rsidRPr="003F0975" w14:paraId="0670114F" w14:textId="77777777" w:rsidTr="00F51BA1">
        <w:trPr>
          <w:jc w:val="center"/>
        </w:trPr>
        <w:tc>
          <w:tcPr>
            <w:tcW w:w="14884" w:type="dxa"/>
            <w:shd w:val="clear" w:color="auto" w:fill="FFC000" w:themeFill="accent4"/>
          </w:tcPr>
          <w:p w14:paraId="757E397B" w14:textId="486614F5" w:rsidR="00CF17DB" w:rsidRPr="003F0975" w:rsidRDefault="7E5E8308" w:rsidP="000018A9">
            <w:pPr>
              <w:pStyle w:val="Heading1"/>
              <w:spacing w:before="0"/>
              <w:jc w:val="center"/>
              <w:rPr>
                <w:rFonts w:asciiTheme="minorHAnsi" w:hAnsiTheme="minorHAnsi" w:cstheme="minorHAnsi"/>
              </w:rPr>
            </w:pPr>
            <w:r w:rsidRPr="003F0975">
              <w:rPr>
                <w:rFonts w:asciiTheme="minorHAnsi" w:hAnsiTheme="minorHAnsi" w:cstheme="minorHAnsi"/>
              </w:rPr>
              <w:lastRenderedPageBreak/>
              <w:t>Early Learning Goals</w:t>
            </w:r>
          </w:p>
        </w:tc>
      </w:tr>
    </w:tbl>
    <w:p w14:paraId="2443A31D" w14:textId="77777777" w:rsidR="00F22F7A" w:rsidRPr="00F22F7A" w:rsidRDefault="00F22F7A">
      <w:pPr>
        <w:rPr>
          <w:sz w:val="2"/>
          <w:szCs w:val="2"/>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CF17DB" w:rsidRPr="003F0975" w14:paraId="0F889C18" w14:textId="77777777" w:rsidTr="41396AE1">
        <w:trPr>
          <w:jc w:val="center"/>
        </w:trPr>
        <w:tc>
          <w:tcPr>
            <w:tcW w:w="14884" w:type="dxa"/>
            <w:shd w:val="clear" w:color="auto" w:fill="F2F2F2" w:themeFill="background1" w:themeFillShade="F2"/>
          </w:tcPr>
          <w:p w14:paraId="1454AD4A" w14:textId="77777777" w:rsidR="00CF17DB" w:rsidRPr="003F0975" w:rsidRDefault="00CF17DB" w:rsidP="000018A9">
            <w:pPr>
              <w:pStyle w:val="L2-Range1"/>
              <w:jc w:val="center"/>
            </w:pPr>
            <w:r w:rsidRPr="003F0975">
              <w:t>Literacy</w:t>
            </w:r>
          </w:p>
        </w:tc>
      </w:tr>
    </w:tbl>
    <w:p w14:paraId="7DDD373B" w14:textId="77777777" w:rsidR="00F22F7A" w:rsidRPr="00F22F7A" w:rsidRDefault="00F22F7A">
      <w:pPr>
        <w:rPr>
          <w:sz w:val="2"/>
          <w:szCs w:val="2"/>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1"/>
        <w:gridCol w:w="4962"/>
      </w:tblGrid>
      <w:tr w:rsidR="00CF17DB" w:rsidRPr="003F0975" w14:paraId="57A55CAE" w14:textId="77777777" w:rsidTr="41396AE1">
        <w:trPr>
          <w:jc w:val="center"/>
        </w:trPr>
        <w:tc>
          <w:tcPr>
            <w:tcW w:w="4961" w:type="dxa"/>
          </w:tcPr>
          <w:p w14:paraId="06D8FEA4" w14:textId="77777777" w:rsidR="00CF17DB" w:rsidRPr="00263589" w:rsidRDefault="00CF17DB">
            <w:pPr>
              <w:jc w:val="center"/>
              <w:rPr>
                <w:rFonts w:cstheme="minorHAnsi"/>
                <w:b/>
                <w:color w:val="auto"/>
              </w:rPr>
            </w:pPr>
            <w:r w:rsidRPr="00263589">
              <w:rPr>
                <w:rFonts w:cstheme="minorHAnsi"/>
                <w:b/>
                <w:color w:val="auto"/>
              </w:rPr>
              <w:t>Comprehension</w:t>
            </w:r>
          </w:p>
          <w:p w14:paraId="4DAD9CB7" w14:textId="77777777" w:rsidR="00CF17DB" w:rsidRPr="00263589" w:rsidRDefault="00CF17DB">
            <w:pPr>
              <w:jc w:val="center"/>
              <w:rPr>
                <w:rFonts w:cstheme="minorHAnsi"/>
                <w:bCs/>
                <w:color w:val="auto"/>
              </w:rPr>
            </w:pPr>
            <w:r w:rsidRPr="00263589">
              <w:rPr>
                <w:rFonts w:cstheme="minorHAnsi"/>
                <w:bCs/>
                <w:color w:val="auto"/>
              </w:rPr>
              <w:t>Demonstrate understanding of what has been read to them by retelling stories and narratives using their own words and recently introduced vocabulary.</w:t>
            </w:r>
          </w:p>
          <w:p w14:paraId="1861E8BB" w14:textId="77777777" w:rsidR="00CF17DB" w:rsidRPr="00263589" w:rsidRDefault="00CF17DB">
            <w:pPr>
              <w:jc w:val="center"/>
              <w:rPr>
                <w:rFonts w:cstheme="minorHAnsi"/>
                <w:bCs/>
                <w:color w:val="auto"/>
              </w:rPr>
            </w:pPr>
            <w:r w:rsidRPr="00263589">
              <w:rPr>
                <w:rFonts w:cstheme="minorHAnsi"/>
                <w:bCs/>
                <w:color w:val="auto"/>
              </w:rPr>
              <w:t>Anticipate where appropriate key events in stories.</w:t>
            </w:r>
          </w:p>
          <w:p w14:paraId="7F2A1603" w14:textId="77777777" w:rsidR="00CF17DB" w:rsidRPr="00263589" w:rsidRDefault="00CF17DB">
            <w:pPr>
              <w:jc w:val="center"/>
              <w:rPr>
                <w:rFonts w:cstheme="minorHAnsi"/>
                <w:color w:val="auto"/>
              </w:rPr>
            </w:pPr>
            <w:r w:rsidRPr="00263589">
              <w:rPr>
                <w:rFonts w:cstheme="minorHAnsi"/>
                <w:bCs/>
                <w:color w:val="auto"/>
              </w:rPr>
              <w:t>Use and understanding recently introduced vocabulary during discussions about stories, non-fiction, rhymes and poems, and during role play.</w:t>
            </w:r>
          </w:p>
        </w:tc>
        <w:tc>
          <w:tcPr>
            <w:tcW w:w="4961" w:type="dxa"/>
          </w:tcPr>
          <w:p w14:paraId="0C9B6741" w14:textId="77777777" w:rsidR="00CF17DB" w:rsidRPr="00263589" w:rsidRDefault="00CF17DB">
            <w:pPr>
              <w:jc w:val="center"/>
              <w:rPr>
                <w:rFonts w:cstheme="minorHAnsi"/>
                <w:b/>
                <w:color w:val="auto"/>
              </w:rPr>
            </w:pPr>
            <w:r w:rsidRPr="00263589">
              <w:rPr>
                <w:rFonts w:cstheme="minorHAnsi"/>
                <w:b/>
                <w:color w:val="auto"/>
              </w:rPr>
              <w:t>Word reading</w:t>
            </w:r>
          </w:p>
          <w:p w14:paraId="40D4ED53" w14:textId="77777777" w:rsidR="00CF17DB" w:rsidRPr="00263589" w:rsidRDefault="00CF17DB">
            <w:pPr>
              <w:jc w:val="center"/>
              <w:rPr>
                <w:rFonts w:cstheme="minorHAnsi"/>
                <w:bCs/>
                <w:color w:val="auto"/>
              </w:rPr>
            </w:pPr>
            <w:r w:rsidRPr="00263589">
              <w:rPr>
                <w:rFonts w:cstheme="minorHAnsi"/>
                <w:bCs/>
                <w:color w:val="auto"/>
              </w:rPr>
              <w:t>Say a sound for each letter in the alphabet and at least 10 digraphs.</w:t>
            </w:r>
          </w:p>
          <w:p w14:paraId="43A15248" w14:textId="77777777" w:rsidR="00CF17DB" w:rsidRPr="00263589" w:rsidRDefault="00CF17DB">
            <w:pPr>
              <w:jc w:val="center"/>
              <w:rPr>
                <w:rFonts w:cstheme="minorHAnsi"/>
                <w:bCs/>
                <w:color w:val="auto"/>
              </w:rPr>
            </w:pPr>
            <w:r w:rsidRPr="00263589">
              <w:rPr>
                <w:rFonts w:cstheme="minorHAnsi"/>
                <w:bCs/>
                <w:color w:val="auto"/>
              </w:rPr>
              <w:t>Read words consistent with their phonic knowledge by sound blending.</w:t>
            </w:r>
          </w:p>
          <w:p w14:paraId="1EDE78CA" w14:textId="77777777" w:rsidR="00CF17DB" w:rsidRPr="00263589" w:rsidRDefault="00CF17DB">
            <w:pPr>
              <w:jc w:val="center"/>
              <w:rPr>
                <w:rFonts w:cstheme="minorHAnsi"/>
                <w:color w:val="auto"/>
              </w:rPr>
            </w:pPr>
            <w:r w:rsidRPr="00263589">
              <w:rPr>
                <w:rFonts w:cstheme="minorHAnsi"/>
                <w:bCs/>
                <w:color w:val="auto"/>
              </w:rPr>
              <w:t>Read aloud simple sentences and books that are consistent with their phonic knowledge including some common exception words.</w:t>
            </w:r>
          </w:p>
        </w:tc>
        <w:tc>
          <w:tcPr>
            <w:tcW w:w="4962" w:type="dxa"/>
          </w:tcPr>
          <w:p w14:paraId="57CC8EAF" w14:textId="77777777" w:rsidR="00CF17DB" w:rsidRPr="00263589" w:rsidRDefault="00CF17DB">
            <w:pPr>
              <w:jc w:val="center"/>
              <w:rPr>
                <w:rFonts w:cstheme="minorHAnsi"/>
                <w:b/>
                <w:color w:val="auto"/>
              </w:rPr>
            </w:pPr>
            <w:r w:rsidRPr="00263589">
              <w:rPr>
                <w:rFonts w:cstheme="minorHAnsi"/>
                <w:b/>
                <w:color w:val="auto"/>
              </w:rPr>
              <w:t>Writing</w:t>
            </w:r>
          </w:p>
          <w:p w14:paraId="5D8ABD58" w14:textId="77777777" w:rsidR="00CF17DB" w:rsidRPr="00263589" w:rsidRDefault="00CF17DB">
            <w:pPr>
              <w:jc w:val="center"/>
              <w:rPr>
                <w:rFonts w:cstheme="minorHAnsi"/>
                <w:bCs/>
                <w:color w:val="auto"/>
              </w:rPr>
            </w:pPr>
            <w:r w:rsidRPr="00263589">
              <w:rPr>
                <w:rFonts w:cstheme="minorHAnsi"/>
                <w:bCs/>
                <w:color w:val="auto"/>
              </w:rPr>
              <w:t>Write recognisable letters most of which are correctly formed.</w:t>
            </w:r>
          </w:p>
          <w:p w14:paraId="2E8EB6C8" w14:textId="77777777" w:rsidR="00CF17DB" w:rsidRPr="00263589" w:rsidRDefault="00CF17DB">
            <w:pPr>
              <w:jc w:val="center"/>
              <w:rPr>
                <w:rFonts w:cstheme="minorHAnsi"/>
                <w:bCs/>
                <w:color w:val="auto"/>
              </w:rPr>
            </w:pPr>
            <w:r w:rsidRPr="00263589">
              <w:rPr>
                <w:rFonts w:cstheme="minorHAnsi"/>
                <w:bCs/>
                <w:color w:val="auto"/>
              </w:rPr>
              <w:t>Spell words by identifying sounds in them and representing the sounds with a letter or letters.</w:t>
            </w:r>
          </w:p>
          <w:p w14:paraId="3406DA05" w14:textId="77777777" w:rsidR="00CF17DB" w:rsidRPr="00263589" w:rsidRDefault="00CF17DB">
            <w:pPr>
              <w:jc w:val="center"/>
              <w:rPr>
                <w:rFonts w:cstheme="minorHAnsi"/>
                <w:bCs/>
                <w:color w:val="auto"/>
              </w:rPr>
            </w:pPr>
            <w:r w:rsidRPr="00263589">
              <w:rPr>
                <w:rFonts w:cstheme="minorHAnsi"/>
                <w:bCs/>
                <w:color w:val="auto"/>
              </w:rPr>
              <w:t>Write simple phrases and sentences that can be read by others.</w:t>
            </w:r>
          </w:p>
          <w:p w14:paraId="15722941" w14:textId="77777777" w:rsidR="00CF17DB" w:rsidRPr="00263589" w:rsidRDefault="00CF17DB">
            <w:pPr>
              <w:rPr>
                <w:rFonts w:cstheme="minorHAnsi"/>
                <w:bCs/>
                <w:color w:val="auto"/>
              </w:rPr>
            </w:pPr>
          </w:p>
        </w:tc>
      </w:tr>
    </w:tbl>
    <w:p w14:paraId="51D545A2" w14:textId="77777777" w:rsidR="00F22F7A" w:rsidRPr="00F22F7A" w:rsidRDefault="00F22F7A">
      <w:pPr>
        <w:rPr>
          <w:sz w:val="2"/>
          <w:szCs w:val="2"/>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CF17DB" w:rsidRPr="003F0975" w14:paraId="4D91864F" w14:textId="77777777" w:rsidTr="000018A9">
        <w:trPr>
          <w:jc w:val="center"/>
        </w:trPr>
        <w:tc>
          <w:tcPr>
            <w:tcW w:w="14884" w:type="dxa"/>
            <w:shd w:val="clear" w:color="auto" w:fill="F2F2F2" w:themeFill="background1" w:themeFillShade="F2"/>
          </w:tcPr>
          <w:p w14:paraId="7DE176A5" w14:textId="77777777" w:rsidR="00CF17DB" w:rsidRPr="003F0975" w:rsidRDefault="00CF17DB" w:rsidP="000018A9">
            <w:pPr>
              <w:pStyle w:val="CommunicationandLearning-heading1a"/>
              <w:spacing w:before="0"/>
              <w:jc w:val="center"/>
            </w:pPr>
            <w:r w:rsidRPr="003F0975">
              <w:t>Mathematics</w:t>
            </w:r>
          </w:p>
        </w:tc>
      </w:tr>
    </w:tbl>
    <w:p w14:paraId="2A9CDB67" w14:textId="77777777" w:rsidR="00F22F7A" w:rsidRPr="00F22F7A" w:rsidRDefault="00F22F7A">
      <w:pPr>
        <w:rPr>
          <w:sz w:val="2"/>
          <w:szCs w:val="2"/>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7442"/>
      </w:tblGrid>
      <w:tr w:rsidR="00CF17DB" w:rsidRPr="003F0975" w14:paraId="64334CEB" w14:textId="77777777" w:rsidTr="41396AE1">
        <w:trPr>
          <w:jc w:val="center"/>
        </w:trPr>
        <w:tc>
          <w:tcPr>
            <w:tcW w:w="7442" w:type="dxa"/>
          </w:tcPr>
          <w:p w14:paraId="62DA73F7" w14:textId="77777777" w:rsidR="00CF17DB" w:rsidRPr="00263589" w:rsidRDefault="00CF17DB">
            <w:pPr>
              <w:jc w:val="center"/>
              <w:rPr>
                <w:rFonts w:cstheme="minorHAnsi"/>
                <w:b/>
                <w:color w:val="auto"/>
              </w:rPr>
            </w:pPr>
            <w:r w:rsidRPr="00263589">
              <w:rPr>
                <w:rFonts w:cstheme="minorHAnsi"/>
                <w:b/>
                <w:color w:val="auto"/>
              </w:rPr>
              <w:t>Number</w:t>
            </w:r>
          </w:p>
          <w:p w14:paraId="719FC0D1" w14:textId="77777777" w:rsidR="00CF17DB" w:rsidRPr="00263589" w:rsidRDefault="00CF17DB">
            <w:pPr>
              <w:pStyle w:val="Default"/>
              <w:jc w:val="center"/>
              <w:rPr>
                <w:rFonts w:asciiTheme="minorHAnsi" w:hAnsiTheme="minorHAnsi" w:cstheme="minorHAnsi"/>
                <w:bCs/>
                <w:color w:val="auto"/>
                <w:sz w:val="22"/>
                <w:szCs w:val="22"/>
              </w:rPr>
            </w:pPr>
            <w:r w:rsidRPr="00263589">
              <w:rPr>
                <w:rFonts w:asciiTheme="minorHAnsi" w:hAnsiTheme="minorHAnsi" w:cstheme="minorHAnsi"/>
                <w:bCs/>
                <w:color w:val="auto"/>
                <w:sz w:val="22"/>
                <w:szCs w:val="22"/>
              </w:rPr>
              <w:t>Have a deep understanding of number to 10, including the composition of each number.</w:t>
            </w:r>
          </w:p>
          <w:p w14:paraId="18B4F5F5" w14:textId="77777777" w:rsidR="00CF17DB" w:rsidRPr="00263589" w:rsidRDefault="00CF17DB">
            <w:pPr>
              <w:pStyle w:val="Default"/>
              <w:jc w:val="center"/>
              <w:rPr>
                <w:rFonts w:asciiTheme="minorHAnsi" w:hAnsiTheme="minorHAnsi" w:cstheme="minorHAnsi"/>
                <w:bCs/>
                <w:color w:val="auto"/>
                <w:sz w:val="22"/>
                <w:szCs w:val="22"/>
              </w:rPr>
            </w:pPr>
            <w:r w:rsidRPr="00263589">
              <w:rPr>
                <w:rFonts w:asciiTheme="minorHAnsi" w:hAnsiTheme="minorHAnsi" w:cstheme="minorHAnsi"/>
                <w:bCs/>
                <w:color w:val="auto"/>
                <w:sz w:val="22"/>
                <w:szCs w:val="22"/>
              </w:rPr>
              <w:t>Subitise (recognise quantities without counting) up to 5.</w:t>
            </w:r>
          </w:p>
          <w:p w14:paraId="1E987EC5" w14:textId="3D814D10" w:rsidR="00CF17DB" w:rsidRPr="00263589" w:rsidRDefault="00CF17DB" w:rsidP="0089729D">
            <w:pPr>
              <w:jc w:val="center"/>
              <w:rPr>
                <w:rFonts w:cstheme="minorHAnsi"/>
                <w:b/>
                <w:color w:val="auto"/>
              </w:rPr>
            </w:pPr>
            <w:r w:rsidRPr="00263589">
              <w:rPr>
                <w:rFonts w:cstheme="minorHAnsi"/>
                <w:bCs/>
                <w:color w:val="auto"/>
              </w:rPr>
              <w:t>Automatically recall (without reference to rhymes, counting or other aids) number bonds up to 5 (including subtraction facts) and some number bonds to 10, including double facts</w:t>
            </w:r>
          </w:p>
        </w:tc>
        <w:tc>
          <w:tcPr>
            <w:tcW w:w="7442" w:type="dxa"/>
          </w:tcPr>
          <w:p w14:paraId="5B43FC0B" w14:textId="77777777" w:rsidR="00CF17DB" w:rsidRPr="00263589" w:rsidRDefault="00CF17DB">
            <w:pPr>
              <w:jc w:val="center"/>
              <w:rPr>
                <w:rFonts w:cstheme="minorHAnsi"/>
                <w:b/>
                <w:color w:val="auto"/>
              </w:rPr>
            </w:pPr>
            <w:r w:rsidRPr="00263589">
              <w:rPr>
                <w:rFonts w:cstheme="minorHAnsi"/>
                <w:b/>
                <w:color w:val="auto"/>
              </w:rPr>
              <w:t>Numerical Patterns</w:t>
            </w:r>
          </w:p>
          <w:p w14:paraId="5A291FD7" w14:textId="77777777" w:rsidR="00CF17DB" w:rsidRPr="00263589" w:rsidRDefault="00CF17DB">
            <w:pPr>
              <w:pStyle w:val="Default"/>
              <w:jc w:val="center"/>
              <w:rPr>
                <w:rFonts w:asciiTheme="minorHAnsi" w:hAnsiTheme="minorHAnsi" w:cstheme="minorHAnsi"/>
                <w:bCs/>
                <w:color w:val="auto"/>
                <w:sz w:val="22"/>
                <w:szCs w:val="22"/>
              </w:rPr>
            </w:pPr>
            <w:r w:rsidRPr="00263589">
              <w:rPr>
                <w:rFonts w:asciiTheme="minorHAnsi" w:hAnsiTheme="minorHAnsi" w:cstheme="minorHAnsi"/>
                <w:bCs/>
                <w:color w:val="auto"/>
                <w:sz w:val="22"/>
                <w:szCs w:val="22"/>
              </w:rPr>
              <w:t>Verbally count beyond 20, recognising the pattern of the counting system.</w:t>
            </w:r>
          </w:p>
          <w:p w14:paraId="76B75FE2" w14:textId="77777777" w:rsidR="00CF17DB" w:rsidRPr="00263589" w:rsidRDefault="00CF17DB">
            <w:pPr>
              <w:pStyle w:val="Default"/>
              <w:jc w:val="center"/>
              <w:rPr>
                <w:rFonts w:asciiTheme="minorHAnsi" w:hAnsiTheme="minorHAnsi" w:cstheme="minorHAnsi"/>
                <w:bCs/>
                <w:color w:val="auto"/>
                <w:sz w:val="22"/>
                <w:szCs w:val="22"/>
              </w:rPr>
            </w:pPr>
            <w:r w:rsidRPr="00263589">
              <w:rPr>
                <w:rFonts w:asciiTheme="minorHAnsi" w:hAnsiTheme="minorHAnsi" w:cstheme="minorHAnsi"/>
                <w:bCs/>
                <w:color w:val="auto"/>
                <w:sz w:val="22"/>
                <w:szCs w:val="22"/>
              </w:rPr>
              <w:t>Compare quantities up to 10 in different contexts, recognising when one quantity is greater than, less than, or the same as the other quantity.</w:t>
            </w:r>
          </w:p>
          <w:p w14:paraId="73E646B4" w14:textId="77777777" w:rsidR="00CF17DB" w:rsidRPr="00263589" w:rsidRDefault="00CF17DB">
            <w:pPr>
              <w:jc w:val="center"/>
              <w:rPr>
                <w:rFonts w:cstheme="minorHAnsi"/>
                <w:color w:val="auto"/>
              </w:rPr>
            </w:pPr>
            <w:r w:rsidRPr="00263589">
              <w:rPr>
                <w:rFonts w:cstheme="minorHAnsi"/>
                <w:bCs/>
                <w:color w:val="auto"/>
              </w:rPr>
              <w:t>Explore and represent patterns within numbers up to 10, including evens and odds, double facts, and how quantities can be distributed equally.</w:t>
            </w:r>
          </w:p>
        </w:tc>
      </w:tr>
    </w:tbl>
    <w:p w14:paraId="36752278" w14:textId="77777777" w:rsidR="0098644B" w:rsidRPr="003F0975" w:rsidRDefault="0098644B">
      <w:r w:rsidRPr="003F0975">
        <w:br w:type="page"/>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CF17DB" w:rsidRPr="003F0975" w14:paraId="5E2BBA03" w14:textId="77777777" w:rsidTr="000018A9">
        <w:trPr>
          <w:jc w:val="center"/>
        </w:trPr>
        <w:tc>
          <w:tcPr>
            <w:tcW w:w="14884" w:type="dxa"/>
            <w:shd w:val="clear" w:color="auto" w:fill="F2F2F2" w:themeFill="background1" w:themeFillShade="F2"/>
          </w:tcPr>
          <w:p w14:paraId="1F1AB202" w14:textId="78783423" w:rsidR="00CF17DB" w:rsidRPr="00521A33" w:rsidRDefault="00CF17DB" w:rsidP="000018A9">
            <w:pPr>
              <w:pStyle w:val="L1-CognitionandLearning-heading1d"/>
              <w:spacing w:before="0"/>
              <w:jc w:val="center"/>
              <w:rPr>
                <w:color w:val="CA7700"/>
              </w:rPr>
            </w:pPr>
            <w:r w:rsidRPr="00521A33">
              <w:rPr>
                <w:color w:val="CA7700"/>
                <w:sz w:val="32"/>
                <w:szCs w:val="28"/>
              </w:rPr>
              <w:lastRenderedPageBreak/>
              <w:t>Understanding</w:t>
            </w:r>
            <w:r w:rsidRPr="00521A33">
              <w:rPr>
                <w:color w:val="CA7700"/>
              </w:rPr>
              <w:t xml:space="preserve"> the world</w:t>
            </w:r>
          </w:p>
        </w:tc>
      </w:tr>
    </w:tbl>
    <w:p w14:paraId="5E99D9C1" w14:textId="77777777" w:rsidR="00F22F7A" w:rsidRPr="00F22F7A" w:rsidRDefault="00F22F7A">
      <w:pPr>
        <w:rPr>
          <w:sz w:val="2"/>
          <w:szCs w:val="2"/>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1"/>
        <w:gridCol w:w="4962"/>
      </w:tblGrid>
      <w:tr w:rsidR="00CF17DB" w:rsidRPr="003F0975" w14:paraId="0E10FB8C" w14:textId="77777777" w:rsidTr="00CF17DB">
        <w:trPr>
          <w:jc w:val="center"/>
        </w:trPr>
        <w:tc>
          <w:tcPr>
            <w:tcW w:w="4961" w:type="dxa"/>
          </w:tcPr>
          <w:p w14:paraId="4E8BE346" w14:textId="77777777" w:rsidR="00CF17DB" w:rsidRPr="00263589" w:rsidRDefault="00CF17DB">
            <w:pPr>
              <w:jc w:val="center"/>
              <w:rPr>
                <w:rFonts w:cstheme="minorHAnsi"/>
                <w:b/>
                <w:color w:val="auto"/>
              </w:rPr>
            </w:pPr>
            <w:r w:rsidRPr="00263589">
              <w:rPr>
                <w:rFonts w:cstheme="minorHAnsi"/>
                <w:b/>
                <w:color w:val="auto"/>
              </w:rPr>
              <w:t>Past and Present</w:t>
            </w:r>
          </w:p>
          <w:p w14:paraId="679ADAA1" w14:textId="77777777" w:rsidR="00CF17DB" w:rsidRPr="00263589" w:rsidRDefault="00CF17DB">
            <w:pPr>
              <w:jc w:val="center"/>
              <w:rPr>
                <w:rFonts w:cstheme="minorHAnsi"/>
                <w:bCs/>
                <w:color w:val="auto"/>
              </w:rPr>
            </w:pPr>
            <w:r w:rsidRPr="00263589">
              <w:rPr>
                <w:rFonts w:cstheme="minorHAnsi"/>
                <w:bCs/>
                <w:color w:val="auto"/>
              </w:rPr>
              <w:t>Talk about the lives of the people around them and their roles in society.</w:t>
            </w:r>
          </w:p>
          <w:p w14:paraId="3AC24966" w14:textId="77777777" w:rsidR="00CF17DB" w:rsidRPr="00263589" w:rsidRDefault="00CF17DB">
            <w:pPr>
              <w:jc w:val="center"/>
              <w:rPr>
                <w:rFonts w:cstheme="minorHAnsi"/>
                <w:bCs/>
                <w:color w:val="auto"/>
              </w:rPr>
            </w:pPr>
            <w:r w:rsidRPr="00263589">
              <w:rPr>
                <w:rFonts w:cstheme="minorHAnsi"/>
                <w:bCs/>
                <w:color w:val="auto"/>
              </w:rPr>
              <w:t>Know some similarities and differences between things in the past and now, drawing on their experiences and what has been read in class.</w:t>
            </w:r>
          </w:p>
          <w:p w14:paraId="4A86B202" w14:textId="77777777" w:rsidR="00CF17DB" w:rsidRPr="00263589" w:rsidRDefault="00CF17DB">
            <w:pPr>
              <w:jc w:val="center"/>
              <w:rPr>
                <w:rFonts w:cstheme="minorHAnsi"/>
                <w:color w:val="auto"/>
              </w:rPr>
            </w:pPr>
            <w:r w:rsidRPr="00263589">
              <w:rPr>
                <w:rFonts w:cstheme="minorHAnsi"/>
                <w:bCs/>
                <w:color w:val="auto"/>
              </w:rPr>
              <w:t>Understand the past through settings, characters, and events encountered in books read in class and storytelling.</w:t>
            </w:r>
          </w:p>
        </w:tc>
        <w:tc>
          <w:tcPr>
            <w:tcW w:w="4961" w:type="dxa"/>
          </w:tcPr>
          <w:p w14:paraId="2C67DC68" w14:textId="77777777" w:rsidR="00CF17DB" w:rsidRPr="00263589" w:rsidRDefault="00CF17DB">
            <w:pPr>
              <w:jc w:val="center"/>
              <w:rPr>
                <w:rFonts w:cstheme="minorHAnsi"/>
                <w:b/>
                <w:color w:val="auto"/>
              </w:rPr>
            </w:pPr>
            <w:r w:rsidRPr="00263589">
              <w:rPr>
                <w:rFonts w:cstheme="minorHAnsi"/>
                <w:b/>
                <w:color w:val="auto"/>
              </w:rPr>
              <w:t>People Culture and Communities</w:t>
            </w:r>
          </w:p>
          <w:p w14:paraId="277F47EA" w14:textId="77777777" w:rsidR="00CF17DB" w:rsidRPr="00263589" w:rsidRDefault="00CF17DB">
            <w:pPr>
              <w:jc w:val="center"/>
              <w:rPr>
                <w:rFonts w:cstheme="minorHAnsi"/>
                <w:bCs/>
                <w:color w:val="auto"/>
              </w:rPr>
            </w:pPr>
            <w:r w:rsidRPr="00263589">
              <w:rPr>
                <w:rFonts w:cstheme="minorHAnsi"/>
                <w:bCs/>
                <w:color w:val="auto"/>
              </w:rPr>
              <w:t>Describe their immediate environment using knowledge from observation, discussion, stories, non-fiction texts, and maps.</w:t>
            </w:r>
          </w:p>
          <w:p w14:paraId="58F6B672" w14:textId="77777777" w:rsidR="00CF17DB" w:rsidRPr="00263589" w:rsidRDefault="00CF17DB">
            <w:pPr>
              <w:jc w:val="center"/>
              <w:rPr>
                <w:rFonts w:cstheme="minorHAnsi"/>
                <w:bCs/>
                <w:color w:val="auto"/>
              </w:rPr>
            </w:pPr>
            <w:r w:rsidRPr="00263589">
              <w:rPr>
                <w:rFonts w:cstheme="minorHAnsi"/>
                <w:bCs/>
                <w:color w:val="auto"/>
              </w:rPr>
              <w:t>Know some similarities and differences between different religious and cultural communities in this country, drawing on their experiences and what has been read in class.</w:t>
            </w:r>
          </w:p>
          <w:p w14:paraId="0BC21679" w14:textId="77777777" w:rsidR="00CF17DB" w:rsidRPr="00263589" w:rsidRDefault="00CF17DB">
            <w:pPr>
              <w:jc w:val="center"/>
              <w:rPr>
                <w:rFonts w:cstheme="minorHAnsi"/>
                <w:color w:val="auto"/>
              </w:rPr>
            </w:pPr>
            <w:r w:rsidRPr="00263589">
              <w:rPr>
                <w:rFonts w:cstheme="minorHAnsi"/>
                <w:bCs/>
                <w:color w:val="auto"/>
              </w:rPr>
              <w:t>Explain some similarities and differences between life in this country and life in other countries, drawing on knowledge from stories, non-fiction texts and, when appropriate, maps.</w:t>
            </w:r>
          </w:p>
        </w:tc>
        <w:tc>
          <w:tcPr>
            <w:tcW w:w="4962" w:type="dxa"/>
          </w:tcPr>
          <w:p w14:paraId="2FE4D861" w14:textId="77777777" w:rsidR="00CF17DB" w:rsidRPr="00263589" w:rsidRDefault="00CF17DB">
            <w:pPr>
              <w:jc w:val="center"/>
              <w:rPr>
                <w:rFonts w:cstheme="minorHAnsi"/>
                <w:b/>
                <w:color w:val="auto"/>
              </w:rPr>
            </w:pPr>
            <w:r w:rsidRPr="00263589">
              <w:rPr>
                <w:rFonts w:cstheme="minorHAnsi"/>
                <w:b/>
                <w:color w:val="auto"/>
              </w:rPr>
              <w:t>Natural World</w:t>
            </w:r>
          </w:p>
          <w:p w14:paraId="794DD275" w14:textId="77777777" w:rsidR="00CF17DB" w:rsidRPr="00263589" w:rsidRDefault="00CF17DB">
            <w:pPr>
              <w:jc w:val="center"/>
              <w:rPr>
                <w:rFonts w:cstheme="minorHAnsi"/>
                <w:bCs/>
                <w:color w:val="auto"/>
              </w:rPr>
            </w:pPr>
            <w:r w:rsidRPr="00263589">
              <w:rPr>
                <w:rFonts w:cstheme="minorHAnsi"/>
                <w:bCs/>
                <w:color w:val="auto"/>
              </w:rPr>
              <w:t>Explore the natural world around them, making observations and drawing pictures of animals and plants.</w:t>
            </w:r>
          </w:p>
          <w:p w14:paraId="398FCED0" w14:textId="77777777" w:rsidR="00CF17DB" w:rsidRPr="00263589" w:rsidRDefault="00CF17DB">
            <w:pPr>
              <w:jc w:val="center"/>
              <w:rPr>
                <w:rFonts w:cstheme="minorHAnsi"/>
                <w:bCs/>
                <w:color w:val="auto"/>
              </w:rPr>
            </w:pPr>
            <w:r w:rsidRPr="00263589">
              <w:rPr>
                <w:rFonts w:cstheme="minorHAnsi"/>
                <w:bCs/>
                <w:color w:val="auto"/>
              </w:rPr>
              <w:t>Know some similarities and differences between the natural world around them and contrasting environments, drawing on their experiences and what has been read in class.</w:t>
            </w:r>
          </w:p>
          <w:p w14:paraId="5CFDC239" w14:textId="77777777" w:rsidR="00CF17DB" w:rsidRPr="00263589" w:rsidRDefault="00CF17DB">
            <w:pPr>
              <w:jc w:val="center"/>
              <w:rPr>
                <w:rFonts w:cstheme="minorHAnsi"/>
                <w:color w:val="auto"/>
              </w:rPr>
            </w:pPr>
            <w:r w:rsidRPr="00263589">
              <w:rPr>
                <w:rFonts w:cstheme="minorHAnsi"/>
                <w:bCs/>
                <w:color w:val="auto"/>
              </w:rPr>
              <w:t>Understand some important processes and changes in the natural world around them, including the seasons and changing states of matter.</w:t>
            </w:r>
          </w:p>
        </w:tc>
      </w:tr>
    </w:tbl>
    <w:p w14:paraId="4F43AB10" w14:textId="77777777" w:rsidR="00F22F7A" w:rsidRPr="00F22F7A" w:rsidRDefault="00F22F7A">
      <w:pPr>
        <w:rPr>
          <w:sz w:val="2"/>
          <w:szCs w:val="2"/>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CF17DB" w:rsidRPr="008E64DD" w14:paraId="5046B87B" w14:textId="77777777" w:rsidTr="000018A9">
        <w:trPr>
          <w:jc w:val="center"/>
        </w:trPr>
        <w:tc>
          <w:tcPr>
            <w:tcW w:w="14884" w:type="dxa"/>
            <w:shd w:val="clear" w:color="auto" w:fill="F2F2F2" w:themeFill="background1" w:themeFillShade="F2"/>
          </w:tcPr>
          <w:p w14:paraId="3C8EE07C" w14:textId="77777777" w:rsidR="00CF17DB" w:rsidRPr="000018A9" w:rsidRDefault="00CF17DB" w:rsidP="000018A9">
            <w:pPr>
              <w:pStyle w:val="Subheading1a"/>
              <w:spacing w:after="0"/>
              <w:jc w:val="center"/>
              <w:rPr>
                <w:rFonts w:asciiTheme="majorHAnsi" w:hAnsiTheme="majorHAnsi" w:cstheme="majorHAnsi"/>
                <w:b/>
                <w:bCs/>
              </w:rPr>
            </w:pPr>
            <w:r w:rsidRPr="000018A9">
              <w:rPr>
                <w:rFonts w:asciiTheme="majorHAnsi" w:hAnsiTheme="majorHAnsi" w:cstheme="majorHAnsi"/>
                <w:b/>
                <w:bCs/>
              </w:rPr>
              <w:t>Expressive Arts and Design</w:t>
            </w:r>
          </w:p>
        </w:tc>
      </w:tr>
    </w:tbl>
    <w:p w14:paraId="72065881" w14:textId="77777777" w:rsidR="00F22F7A" w:rsidRPr="00F22F7A" w:rsidRDefault="00F22F7A">
      <w:pPr>
        <w:rPr>
          <w:sz w:val="2"/>
          <w:szCs w:val="2"/>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7442"/>
      </w:tblGrid>
      <w:tr w:rsidR="00CF17DB" w:rsidRPr="008E64DD" w14:paraId="261D9FA6" w14:textId="77777777" w:rsidTr="00CF17DB">
        <w:trPr>
          <w:jc w:val="center"/>
        </w:trPr>
        <w:tc>
          <w:tcPr>
            <w:tcW w:w="7442" w:type="dxa"/>
          </w:tcPr>
          <w:p w14:paraId="32599FC8" w14:textId="77777777" w:rsidR="0089729D" w:rsidRPr="00263589" w:rsidRDefault="00CF17DB" w:rsidP="0089729D">
            <w:pPr>
              <w:jc w:val="center"/>
              <w:rPr>
                <w:rFonts w:cstheme="minorHAnsi"/>
                <w:b/>
                <w:color w:val="auto"/>
              </w:rPr>
            </w:pPr>
            <w:r w:rsidRPr="00263589">
              <w:rPr>
                <w:rFonts w:cstheme="minorHAnsi"/>
                <w:b/>
                <w:color w:val="auto"/>
              </w:rPr>
              <w:t>Creating with materials</w:t>
            </w:r>
          </w:p>
          <w:p w14:paraId="2249E6CC" w14:textId="4423F422" w:rsidR="00CF17DB" w:rsidRPr="00263589" w:rsidRDefault="00CF17DB" w:rsidP="0089729D">
            <w:pPr>
              <w:jc w:val="center"/>
              <w:rPr>
                <w:rFonts w:cstheme="minorHAnsi"/>
                <w:b/>
                <w:color w:val="auto"/>
              </w:rPr>
            </w:pPr>
            <w:r w:rsidRPr="00263589">
              <w:rPr>
                <w:rFonts w:cstheme="minorHAnsi"/>
                <w:bCs/>
                <w:color w:val="auto"/>
              </w:rPr>
              <w:t>Safely use and explore a variety of materials, tools and techniques, experimenting with colour, design, texture, form, and function.</w:t>
            </w:r>
          </w:p>
          <w:p w14:paraId="0827F169" w14:textId="77777777" w:rsidR="00CF17DB" w:rsidRPr="00263589" w:rsidRDefault="00CF17DB">
            <w:pPr>
              <w:jc w:val="center"/>
              <w:rPr>
                <w:rFonts w:cstheme="minorHAnsi"/>
                <w:bCs/>
                <w:color w:val="auto"/>
              </w:rPr>
            </w:pPr>
            <w:r w:rsidRPr="00263589">
              <w:rPr>
                <w:rFonts w:cstheme="minorHAnsi"/>
                <w:bCs/>
                <w:color w:val="auto"/>
              </w:rPr>
              <w:t>Share their creations, explaining the process they have used.</w:t>
            </w:r>
          </w:p>
          <w:p w14:paraId="7F64FFB0" w14:textId="77777777" w:rsidR="00CF17DB" w:rsidRPr="00263589" w:rsidRDefault="00CF17DB">
            <w:pPr>
              <w:jc w:val="center"/>
              <w:rPr>
                <w:rFonts w:cstheme="minorHAnsi"/>
                <w:color w:val="auto"/>
              </w:rPr>
            </w:pPr>
            <w:r w:rsidRPr="00263589">
              <w:rPr>
                <w:rFonts w:cstheme="minorHAnsi"/>
                <w:bCs/>
                <w:color w:val="auto"/>
              </w:rPr>
              <w:t>Make use of props and materials when role playing characters in narratives and stories.</w:t>
            </w:r>
          </w:p>
        </w:tc>
        <w:tc>
          <w:tcPr>
            <w:tcW w:w="7442" w:type="dxa"/>
          </w:tcPr>
          <w:p w14:paraId="60B20C21" w14:textId="77777777" w:rsidR="00CF17DB" w:rsidRPr="00263589" w:rsidRDefault="00CF17DB">
            <w:pPr>
              <w:jc w:val="center"/>
              <w:rPr>
                <w:rFonts w:cstheme="minorHAnsi"/>
                <w:b/>
                <w:color w:val="auto"/>
              </w:rPr>
            </w:pPr>
            <w:r w:rsidRPr="00263589">
              <w:rPr>
                <w:rFonts w:cstheme="minorHAnsi"/>
                <w:b/>
                <w:color w:val="auto"/>
              </w:rPr>
              <w:t>Being imaginative and expressive</w:t>
            </w:r>
          </w:p>
          <w:p w14:paraId="29883E4F" w14:textId="77777777" w:rsidR="00CF17DB" w:rsidRPr="00263589" w:rsidRDefault="00CF17DB">
            <w:pPr>
              <w:jc w:val="center"/>
              <w:rPr>
                <w:rFonts w:cstheme="minorHAnsi"/>
                <w:bCs/>
                <w:color w:val="auto"/>
              </w:rPr>
            </w:pPr>
            <w:r w:rsidRPr="00263589">
              <w:rPr>
                <w:rFonts w:cstheme="minorHAnsi"/>
                <w:bCs/>
                <w:color w:val="auto"/>
              </w:rPr>
              <w:t>Invent, adapt, and recount narratives and stories with peers and their teacher.</w:t>
            </w:r>
          </w:p>
          <w:p w14:paraId="6ACB1AE3" w14:textId="77777777" w:rsidR="00CF17DB" w:rsidRPr="00263589" w:rsidRDefault="00CF17DB">
            <w:pPr>
              <w:jc w:val="center"/>
              <w:rPr>
                <w:rFonts w:cstheme="minorHAnsi"/>
                <w:bCs/>
                <w:color w:val="auto"/>
              </w:rPr>
            </w:pPr>
            <w:r w:rsidRPr="00263589">
              <w:rPr>
                <w:rFonts w:cstheme="minorHAnsi"/>
                <w:bCs/>
                <w:color w:val="auto"/>
              </w:rPr>
              <w:t>Sing a range of well-known nursery rhymes and songs.</w:t>
            </w:r>
          </w:p>
          <w:p w14:paraId="0CD36D88" w14:textId="77777777" w:rsidR="00CF17DB" w:rsidRPr="00263589" w:rsidRDefault="00CF17DB">
            <w:pPr>
              <w:jc w:val="center"/>
              <w:rPr>
                <w:rFonts w:cstheme="minorHAnsi"/>
                <w:color w:val="auto"/>
              </w:rPr>
            </w:pPr>
            <w:r w:rsidRPr="00263589">
              <w:rPr>
                <w:rFonts w:cstheme="minorHAnsi"/>
                <w:bCs/>
                <w:color w:val="auto"/>
              </w:rPr>
              <w:t>Perform, songs, rhymes, poems, and stories with others, and move in time with music.</w:t>
            </w:r>
          </w:p>
        </w:tc>
      </w:tr>
    </w:tbl>
    <w:p w14:paraId="787E48F1" w14:textId="77777777" w:rsidR="00F22F7A" w:rsidRPr="00F22F7A" w:rsidRDefault="00F22F7A">
      <w:pPr>
        <w:rPr>
          <w:sz w:val="2"/>
          <w:szCs w:val="2"/>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CF17DB" w:rsidRPr="008E64DD" w14:paraId="79DD5617" w14:textId="77777777" w:rsidTr="000018A9">
        <w:trPr>
          <w:jc w:val="center"/>
        </w:trPr>
        <w:tc>
          <w:tcPr>
            <w:tcW w:w="14884" w:type="dxa"/>
            <w:shd w:val="clear" w:color="auto" w:fill="FFC000" w:themeFill="accent4"/>
          </w:tcPr>
          <w:p w14:paraId="59826158" w14:textId="77777777" w:rsidR="00CF17DB" w:rsidRPr="008E64DD" w:rsidRDefault="00CF17DB">
            <w:pPr>
              <w:rPr>
                <w:rFonts w:cstheme="minorHAnsi"/>
              </w:rPr>
            </w:pPr>
          </w:p>
        </w:tc>
      </w:tr>
    </w:tbl>
    <w:p w14:paraId="10284431" w14:textId="089E9E1C" w:rsidR="00321549" w:rsidRPr="003F0975" w:rsidRDefault="002A5C02" w:rsidP="00321549">
      <w:pPr>
        <w:pStyle w:val="NoSpacing"/>
        <w:jc w:val="right"/>
        <w:rPr>
          <w:rFonts w:asciiTheme="majorHAnsi" w:hAnsiTheme="majorHAnsi" w:cstheme="majorHAnsi"/>
          <w:b/>
          <w:bCs/>
          <w:sz w:val="16"/>
          <w:szCs w:val="16"/>
        </w:rPr>
      </w:pPr>
      <w:r w:rsidRPr="003F0975">
        <w:rPr>
          <w:rFonts w:asciiTheme="majorHAnsi" w:hAnsiTheme="majorHAnsi" w:cstheme="majorHAnsi"/>
          <w:b/>
          <w:bCs/>
          <w:sz w:val="16"/>
          <w:szCs w:val="16"/>
        </w:rPr>
        <w:t xml:space="preserve">This document was created with support from Barnsley Council’s </w:t>
      </w:r>
      <w:hyperlink r:id="rId13" w:history="1">
        <w:r w:rsidRPr="003F0975">
          <w:rPr>
            <w:rStyle w:val="Hyperlink"/>
            <w:rFonts w:asciiTheme="majorHAnsi" w:hAnsiTheme="majorHAnsi" w:cstheme="majorHAnsi"/>
            <w:b/>
            <w:bCs/>
            <w:sz w:val="16"/>
            <w:szCs w:val="16"/>
          </w:rPr>
          <w:t>Digital Champion’s Team</w:t>
        </w:r>
      </w:hyperlink>
      <w:r w:rsidRPr="003F0975">
        <w:rPr>
          <w:rFonts w:asciiTheme="majorHAnsi" w:hAnsiTheme="majorHAnsi" w:cstheme="majorHAnsi"/>
          <w:b/>
          <w:bCs/>
          <w:sz w:val="16"/>
          <w:szCs w:val="16"/>
        </w:rPr>
        <w:t xml:space="preserve">. </w:t>
      </w:r>
    </w:p>
    <w:p w14:paraId="0EE76971" w14:textId="1FC13DF6" w:rsidR="003F0975" w:rsidRPr="00F22F7A" w:rsidRDefault="002A5C02" w:rsidP="00F22F7A">
      <w:pPr>
        <w:pStyle w:val="NoSpacing"/>
        <w:jc w:val="right"/>
        <w:rPr>
          <w:rFonts w:asciiTheme="majorHAnsi" w:hAnsiTheme="majorHAnsi" w:cstheme="majorHAnsi"/>
          <w:b/>
          <w:bCs/>
          <w:sz w:val="16"/>
          <w:szCs w:val="16"/>
        </w:rPr>
      </w:pPr>
      <w:r w:rsidRPr="003F0975">
        <w:rPr>
          <w:rFonts w:asciiTheme="majorHAnsi" w:hAnsiTheme="majorHAnsi" w:cstheme="majorHAnsi"/>
          <w:b/>
          <w:bCs/>
          <w:sz w:val="16"/>
          <w:szCs w:val="16"/>
        </w:rPr>
        <w:t>Version 1.1</w:t>
      </w:r>
      <w:r w:rsidR="00321549" w:rsidRPr="003F0975">
        <w:rPr>
          <w:rFonts w:asciiTheme="majorHAnsi" w:hAnsiTheme="majorHAnsi" w:cstheme="majorHAnsi"/>
          <w:b/>
          <w:bCs/>
          <w:sz w:val="16"/>
          <w:szCs w:val="16"/>
        </w:rPr>
        <w:t>. 2024</w:t>
      </w:r>
    </w:p>
    <w:sectPr w:rsidR="003F0975" w:rsidRPr="00F22F7A" w:rsidSect="00F418A3">
      <w:headerReference w:type="default" r:id="rId14"/>
      <w:footerReference w:type="default" r:id="rId15"/>
      <w:footerReference w:type="first" r:id="rId16"/>
      <w:pgSz w:w="16838" w:h="11906" w:orient="landscape"/>
      <w:pgMar w:top="720" w:right="720" w:bottom="720" w:left="72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C5D9F" w14:textId="77777777" w:rsidR="00181951" w:rsidRDefault="00181951" w:rsidP="00710319">
      <w:pPr>
        <w:spacing w:after="0" w:line="240" w:lineRule="auto"/>
      </w:pPr>
      <w:r>
        <w:separator/>
      </w:r>
    </w:p>
  </w:endnote>
  <w:endnote w:type="continuationSeparator" w:id="0">
    <w:p w14:paraId="692EDA6F" w14:textId="77777777" w:rsidR="00181951" w:rsidRDefault="00181951" w:rsidP="00710319">
      <w:pPr>
        <w:spacing w:after="0" w:line="240" w:lineRule="auto"/>
      </w:pPr>
      <w:r>
        <w:continuationSeparator/>
      </w:r>
    </w:p>
  </w:endnote>
  <w:endnote w:type="continuationNotice" w:id="1">
    <w:p w14:paraId="2A001B02" w14:textId="77777777" w:rsidR="00181951" w:rsidRDefault="00181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206323"/>
      <w:docPartObj>
        <w:docPartGallery w:val="Page Numbers (Bottom of Page)"/>
        <w:docPartUnique/>
      </w:docPartObj>
    </w:sdtPr>
    <w:sdtEndPr>
      <w:rPr>
        <w:noProof/>
      </w:rPr>
    </w:sdtEndPr>
    <w:sdtContent>
      <w:p w14:paraId="030C3345" w14:textId="77777777" w:rsidR="00E210B0" w:rsidRDefault="00E210B0" w:rsidP="00E210B0">
        <w:pPr>
          <w:pStyle w:val="Footer"/>
          <w:jc w:val="cente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E210B0" w14:paraId="40642C6D" w14:textId="77777777" w:rsidTr="00935BCB">
          <w:tc>
            <w:tcPr>
              <w:tcW w:w="7694" w:type="dxa"/>
            </w:tcPr>
            <w:p w14:paraId="15F470A3" w14:textId="3131AB8C" w:rsidR="00E210B0" w:rsidRDefault="00143D19" w:rsidP="00935BCB">
              <w:pPr>
                <w:pStyle w:val="Footer"/>
              </w:pPr>
              <w:r>
                <w:rPr>
                  <w:b/>
                  <w:bCs/>
                  <w:noProof/>
                </w:rPr>
                <w:drawing>
                  <wp:inline distT="0" distB="0" distL="0" distR="0" wp14:anchorId="598EE250" wp14:editId="77EF0E2E">
                    <wp:extent cx="1087358" cy="250296"/>
                    <wp:effectExtent l="0" t="0" r="0" b="0"/>
                    <wp:docPr id="686481989" name="Picture 686481989" descr="Barnsley Metropolita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05232" name="Picture 968005232" descr="Barnsley Metropolitan Boroug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77" cy="267196"/>
                            </a:xfrm>
                            <a:prstGeom prst="rect">
                              <a:avLst/>
                            </a:prstGeom>
                            <a:noFill/>
                            <a:ln>
                              <a:noFill/>
                            </a:ln>
                          </pic:spPr>
                        </pic:pic>
                      </a:graphicData>
                    </a:graphic>
                  </wp:inline>
                </w:drawing>
              </w:r>
            </w:p>
          </w:tc>
          <w:tc>
            <w:tcPr>
              <w:tcW w:w="7694" w:type="dxa"/>
            </w:tcPr>
            <w:p w14:paraId="6E1AF647" w14:textId="77777777" w:rsidR="00E210B0" w:rsidRDefault="00E210B0" w:rsidP="00935BCB">
              <w:pPr>
                <w:pStyle w:val="Footer"/>
                <w:jc w:val="right"/>
              </w:pPr>
              <w:r>
                <w:fldChar w:fldCharType="begin"/>
              </w:r>
              <w:r>
                <w:instrText xml:space="preserve"> PAGE   \* MERGEFORMAT </w:instrText>
              </w:r>
              <w:r>
                <w:fldChar w:fldCharType="separate"/>
              </w:r>
              <w:r>
                <w:t>2</w:t>
              </w:r>
              <w:r>
                <w:rPr>
                  <w:noProof/>
                </w:rPr>
                <w:fldChar w:fldCharType="end"/>
              </w:r>
            </w:p>
            <w:p w14:paraId="5D91E0A6" w14:textId="38838FF1" w:rsidR="00E210B0" w:rsidRDefault="00000000" w:rsidP="00E210B0">
              <w:pPr>
                <w:pStyle w:val="Footer"/>
                <w:jc w:val="center"/>
              </w:pPr>
            </w:p>
          </w:tc>
        </w:tr>
      </w:tbl>
    </w:sdtContent>
  </w:sdt>
  <w:p w14:paraId="0F939769" w14:textId="27CA2CF9" w:rsidR="00710319" w:rsidRDefault="00710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81CB" w14:textId="41AC06AD" w:rsidR="003763DC" w:rsidRDefault="00746DFA">
    <w:pPr>
      <w:pStyle w:val="Footer"/>
    </w:pPr>
    <w:r>
      <w:rPr>
        <w:noProof/>
      </w:rPr>
      <w:drawing>
        <wp:anchor distT="0" distB="0" distL="114300" distR="114300" simplePos="0" relativeHeight="251658240" behindDoc="0" locked="0" layoutInCell="1" allowOverlap="1" wp14:anchorId="7F88F37C" wp14:editId="21F47055">
          <wp:simplePos x="0" y="0"/>
          <wp:positionH relativeFrom="page">
            <wp:posOffset>-161925</wp:posOffset>
          </wp:positionH>
          <wp:positionV relativeFrom="paragraph">
            <wp:posOffset>-285750</wp:posOffset>
          </wp:positionV>
          <wp:extent cx="10827385" cy="946150"/>
          <wp:effectExtent l="0" t="0" r="0" b="6350"/>
          <wp:wrapNone/>
          <wp:docPr id="1156636348" name="Picture 1156636348" descr="Barnsley - the place of possibilities 2030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rnsley - the place of possibilities 2030 logo banner"/>
                  <pic:cNvPicPr/>
                </pic:nvPicPr>
                <pic:blipFill>
                  <a:blip r:embed="rId1">
                    <a:extLst>
                      <a:ext uri="{28A0092B-C50C-407E-A947-70E740481C1C}">
                        <a14:useLocalDpi xmlns:a14="http://schemas.microsoft.com/office/drawing/2010/main" val="0"/>
                      </a:ext>
                    </a:extLst>
                  </a:blip>
                  <a:stretch>
                    <a:fillRect/>
                  </a:stretch>
                </pic:blipFill>
                <pic:spPr>
                  <a:xfrm>
                    <a:off x="0" y="0"/>
                    <a:ext cx="10827385" cy="9461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F16C7" w14:textId="77777777" w:rsidR="00181951" w:rsidRDefault="00181951" w:rsidP="00710319">
      <w:pPr>
        <w:spacing w:after="0" w:line="240" w:lineRule="auto"/>
      </w:pPr>
      <w:r>
        <w:separator/>
      </w:r>
    </w:p>
  </w:footnote>
  <w:footnote w:type="continuationSeparator" w:id="0">
    <w:p w14:paraId="65192FC4" w14:textId="77777777" w:rsidR="00181951" w:rsidRDefault="00181951" w:rsidP="00710319">
      <w:pPr>
        <w:spacing w:after="0" w:line="240" w:lineRule="auto"/>
      </w:pPr>
      <w:r>
        <w:continuationSeparator/>
      </w:r>
    </w:p>
  </w:footnote>
  <w:footnote w:type="continuationNotice" w:id="1">
    <w:p w14:paraId="48FAA0A8" w14:textId="77777777" w:rsidR="00181951" w:rsidRDefault="001819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3A647453" w14:paraId="72519EE7" w14:textId="77777777" w:rsidTr="3A647453">
      <w:trPr>
        <w:trHeight w:val="300"/>
      </w:trPr>
      <w:tc>
        <w:tcPr>
          <w:tcW w:w="5130" w:type="dxa"/>
        </w:tcPr>
        <w:p w14:paraId="064B772F" w14:textId="68BD3839" w:rsidR="3A647453" w:rsidRDefault="3A647453" w:rsidP="3A647453">
          <w:pPr>
            <w:pStyle w:val="Header"/>
            <w:ind w:left="-115"/>
          </w:pPr>
        </w:p>
      </w:tc>
      <w:tc>
        <w:tcPr>
          <w:tcW w:w="5130" w:type="dxa"/>
        </w:tcPr>
        <w:p w14:paraId="54BB7C9B" w14:textId="03EC834E" w:rsidR="3A647453" w:rsidRDefault="3A647453" w:rsidP="3A647453">
          <w:pPr>
            <w:pStyle w:val="Header"/>
            <w:jc w:val="center"/>
          </w:pPr>
        </w:p>
      </w:tc>
      <w:tc>
        <w:tcPr>
          <w:tcW w:w="5130" w:type="dxa"/>
        </w:tcPr>
        <w:p w14:paraId="6FFBBA70" w14:textId="1964C646" w:rsidR="3A647453" w:rsidRDefault="3A647453" w:rsidP="3A647453">
          <w:pPr>
            <w:pStyle w:val="Header"/>
            <w:ind w:right="-115"/>
            <w:jc w:val="right"/>
          </w:pPr>
        </w:p>
      </w:tc>
    </w:tr>
  </w:tbl>
  <w:p w14:paraId="35258636" w14:textId="0E493A16" w:rsidR="0007204D" w:rsidRDefault="00072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0679"/>
    <w:multiLevelType w:val="hybridMultilevel"/>
    <w:tmpl w:val="03482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C01EDA"/>
    <w:multiLevelType w:val="hybridMultilevel"/>
    <w:tmpl w:val="8120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6665D"/>
    <w:multiLevelType w:val="hybridMultilevel"/>
    <w:tmpl w:val="9E9E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072AC"/>
    <w:multiLevelType w:val="hybridMultilevel"/>
    <w:tmpl w:val="88220BDC"/>
    <w:lvl w:ilvl="0" w:tplc="56EE4392">
      <w:numFmt w:val="bullet"/>
      <w:lvlText w:val="-"/>
      <w:lvlJc w:val="left"/>
      <w:pPr>
        <w:ind w:left="252" w:hanging="360"/>
      </w:pPr>
      <w:rPr>
        <w:rFonts w:ascii="Arial" w:eastAsia="Times New Roman" w:hAnsi="Arial"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4" w15:restartNumberingAfterBreak="0">
    <w:nsid w:val="31B94FC4"/>
    <w:multiLevelType w:val="hybridMultilevel"/>
    <w:tmpl w:val="B704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6197A"/>
    <w:multiLevelType w:val="hybridMultilevel"/>
    <w:tmpl w:val="06DA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379C1"/>
    <w:multiLevelType w:val="hybridMultilevel"/>
    <w:tmpl w:val="4D9CE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F4196"/>
    <w:multiLevelType w:val="hybridMultilevel"/>
    <w:tmpl w:val="AFF8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A34B5"/>
    <w:multiLevelType w:val="hybridMultilevel"/>
    <w:tmpl w:val="A9E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F56FB"/>
    <w:multiLevelType w:val="hybridMultilevel"/>
    <w:tmpl w:val="2190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B1B9A"/>
    <w:multiLevelType w:val="hybridMultilevel"/>
    <w:tmpl w:val="8DA0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5D6FAF"/>
    <w:multiLevelType w:val="hybridMultilevel"/>
    <w:tmpl w:val="B0BEF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D5A30"/>
    <w:multiLevelType w:val="hybridMultilevel"/>
    <w:tmpl w:val="34EC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E0EFC"/>
    <w:multiLevelType w:val="hybridMultilevel"/>
    <w:tmpl w:val="FFB4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E65CD"/>
    <w:multiLevelType w:val="hybridMultilevel"/>
    <w:tmpl w:val="7B6EA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253EF1"/>
    <w:multiLevelType w:val="hybridMultilevel"/>
    <w:tmpl w:val="B956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586450">
    <w:abstractNumId w:val="7"/>
  </w:num>
  <w:num w:numId="2" w16cid:durableId="1056274116">
    <w:abstractNumId w:val="0"/>
  </w:num>
  <w:num w:numId="3" w16cid:durableId="221714916">
    <w:abstractNumId w:val="10"/>
  </w:num>
  <w:num w:numId="4" w16cid:durableId="1425612177">
    <w:abstractNumId w:val="6"/>
  </w:num>
  <w:num w:numId="5" w16cid:durableId="1792244062">
    <w:abstractNumId w:val="3"/>
  </w:num>
  <w:num w:numId="6" w16cid:durableId="186139591">
    <w:abstractNumId w:val="14"/>
  </w:num>
  <w:num w:numId="7" w16cid:durableId="2139958119">
    <w:abstractNumId w:val="8"/>
  </w:num>
  <w:num w:numId="8" w16cid:durableId="1521121264">
    <w:abstractNumId w:val="1"/>
  </w:num>
  <w:num w:numId="9" w16cid:durableId="540553820">
    <w:abstractNumId w:val="5"/>
  </w:num>
  <w:num w:numId="10" w16cid:durableId="938179361">
    <w:abstractNumId w:val="13"/>
  </w:num>
  <w:num w:numId="11" w16cid:durableId="1527255308">
    <w:abstractNumId w:val="2"/>
  </w:num>
  <w:num w:numId="12" w16cid:durableId="1644381703">
    <w:abstractNumId w:val="9"/>
  </w:num>
  <w:num w:numId="13" w16cid:durableId="236981459">
    <w:abstractNumId w:val="4"/>
  </w:num>
  <w:num w:numId="14" w16cid:durableId="1264612969">
    <w:abstractNumId w:val="11"/>
  </w:num>
  <w:num w:numId="15" w16cid:durableId="916356320">
    <w:abstractNumId w:val="12"/>
  </w:num>
  <w:num w:numId="16" w16cid:durableId="14190135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19"/>
    <w:rsid w:val="00000468"/>
    <w:rsid w:val="000018A9"/>
    <w:rsid w:val="00006D63"/>
    <w:rsid w:val="00010873"/>
    <w:rsid w:val="00012BCD"/>
    <w:rsid w:val="00015E2D"/>
    <w:rsid w:val="00017821"/>
    <w:rsid w:val="00020D2F"/>
    <w:rsid w:val="00027C57"/>
    <w:rsid w:val="00032509"/>
    <w:rsid w:val="000336BF"/>
    <w:rsid w:val="00037223"/>
    <w:rsid w:val="00037AA8"/>
    <w:rsid w:val="00037E1E"/>
    <w:rsid w:val="00041379"/>
    <w:rsid w:val="00043390"/>
    <w:rsid w:val="00046504"/>
    <w:rsid w:val="00057930"/>
    <w:rsid w:val="00061672"/>
    <w:rsid w:val="00064EE4"/>
    <w:rsid w:val="00065173"/>
    <w:rsid w:val="00065A23"/>
    <w:rsid w:val="0007204D"/>
    <w:rsid w:val="00073100"/>
    <w:rsid w:val="0007354F"/>
    <w:rsid w:val="00076069"/>
    <w:rsid w:val="000778D2"/>
    <w:rsid w:val="00077B0A"/>
    <w:rsid w:val="0008351F"/>
    <w:rsid w:val="0008388F"/>
    <w:rsid w:val="0008389B"/>
    <w:rsid w:val="0008768B"/>
    <w:rsid w:val="000903A8"/>
    <w:rsid w:val="0009328E"/>
    <w:rsid w:val="00093DE7"/>
    <w:rsid w:val="00094AA5"/>
    <w:rsid w:val="000A26FA"/>
    <w:rsid w:val="000A48F9"/>
    <w:rsid w:val="000B2A87"/>
    <w:rsid w:val="000B38EE"/>
    <w:rsid w:val="000B4172"/>
    <w:rsid w:val="000B4370"/>
    <w:rsid w:val="000B4B21"/>
    <w:rsid w:val="000B7BD2"/>
    <w:rsid w:val="000B7F0D"/>
    <w:rsid w:val="000C41D7"/>
    <w:rsid w:val="000C444D"/>
    <w:rsid w:val="000D0691"/>
    <w:rsid w:val="000D3269"/>
    <w:rsid w:val="000D60DF"/>
    <w:rsid w:val="000D61E2"/>
    <w:rsid w:val="000D6E1D"/>
    <w:rsid w:val="000D6EF3"/>
    <w:rsid w:val="000D7364"/>
    <w:rsid w:val="000D75B9"/>
    <w:rsid w:val="000E1F01"/>
    <w:rsid w:val="000E44F8"/>
    <w:rsid w:val="000E7702"/>
    <w:rsid w:val="000F032A"/>
    <w:rsid w:val="000F077E"/>
    <w:rsid w:val="000F32AA"/>
    <w:rsid w:val="000F68E4"/>
    <w:rsid w:val="001004EF"/>
    <w:rsid w:val="001005F7"/>
    <w:rsid w:val="00102088"/>
    <w:rsid w:val="00102756"/>
    <w:rsid w:val="00103BB7"/>
    <w:rsid w:val="00106860"/>
    <w:rsid w:val="001112F2"/>
    <w:rsid w:val="00113AC4"/>
    <w:rsid w:val="0011455D"/>
    <w:rsid w:val="0011520A"/>
    <w:rsid w:val="001227BE"/>
    <w:rsid w:val="00125094"/>
    <w:rsid w:val="00126BBD"/>
    <w:rsid w:val="00127C57"/>
    <w:rsid w:val="00132268"/>
    <w:rsid w:val="00137BB0"/>
    <w:rsid w:val="00143D19"/>
    <w:rsid w:val="0014411B"/>
    <w:rsid w:val="0014460E"/>
    <w:rsid w:val="00151B98"/>
    <w:rsid w:val="001533AD"/>
    <w:rsid w:val="001566B0"/>
    <w:rsid w:val="00156D38"/>
    <w:rsid w:val="0016107B"/>
    <w:rsid w:val="001634B7"/>
    <w:rsid w:val="00166FC8"/>
    <w:rsid w:val="001707C3"/>
    <w:rsid w:val="001709F1"/>
    <w:rsid w:val="00174737"/>
    <w:rsid w:val="00181194"/>
    <w:rsid w:val="00181354"/>
    <w:rsid w:val="00181951"/>
    <w:rsid w:val="001819BF"/>
    <w:rsid w:val="00181B7A"/>
    <w:rsid w:val="001849FC"/>
    <w:rsid w:val="00186254"/>
    <w:rsid w:val="001903D3"/>
    <w:rsid w:val="00190B48"/>
    <w:rsid w:val="00191775"/>
    <w:rsid w:val="00193AA3"/>
    <w:rsid w:val="001969BE"/>
    <w:rsid w:val="00196FCD"/>
    <w:rsid w:val="001A1C75"/>
    <w:rsid w:val="001A4361"/>
    <w:rsid w:val="001A531E"/>
    <w:rsid w:val="001B0E8B"/>
    <w:rsid w:val="001B1CA2"/>
    <w:rsid w:val="001B28F5"/>
    <w:rsid w:val="001B377E"/>
    <w:rsid w:val="001B3A22"/>
    <w:rsid w:val="001B5451"/>
    <w:rsid w:val="001B5D7A"/>
    <w:rsid w:val="001B6111"/>
    <w:rsid w:val="001C1607"/>
    <w:rsid w:val="001C2266"/>
    <w:rsid w:val="001C2B36"/>
    <w:rsid w:val="001C44F7"/>
    <w:rsid w:val="001C72D9"/>
    <w:rsid w:val="001D2C19"/>
    <w:rsid w:val="001D5A6A"/>
    <w:rsid w:val="001E555D"/>
    <w:rsid w:val="001E59EF"/>
    <w:rsid w:val="001E60AF"/>
    <w:rsid w:val="001E745C"/>
    <w:rsid w:val="001F1787"/>
    <w:rsid w:val="001F2184"/>
    <w:rsid w:val="001F5BB1"/>
    <w:rsid w:val="001F5E63"/>
    <w:rsid w:val="00200FD6"/>
    <w:rsid w:val="00204838"/>
    <w:rsid w:val="002063CF"/>
    <w:rsid w:val="00206CC0"/>
    <w:rsid w:val="002120B9"/>
    <w:rsid w:val="0021323D"/>
    <w:rsid w:val="00215A0B"/>
    <w:rsid w:val="00216A69"/>
    <w:rsid w:val="00217326"/>
    <w:rsid w:val="00221646"/>
    <w:rsid w:val="002245CC"/>
    <w:rsid w:val="002305AA"/>
    <w:rsid w:val="00230F42"/>
    <w:rsid w:val="002311D6"/>
    <w:rsid w:val="00232B90"/>
    <w:rsid w:val="00240F3A"/>
    <w:rsid w:val="00241984"/>
    <w:rsid w:val="00242960"/>
    <w:rsid w:val="00244547"/>
    <w:rsid w:val="002460B9"/>
    <w:rsid w:val="002466B0"/>
    <w:rsid w:val="00246D97"/>
    <w:rsid w:val="00250836"/>
    <w:rsid w:val="00254348"/>
    <w:rsid w:val="002547CE"/>
    <w:rsid w:val="00255C6A"/>
    <w:rsid w:val="00257C0F"/>
    <w:rsid w:val="002604A6"/>
    <w:rsid w:val="00260A97"/>
    <w:rsid w:val="002626C2"/>
    <w:rsid w:val="00262AF3"/>
    <w:rsid w:val="00263589"/>
    <w:rsid w:val="00266C27"/>
    <w:rsid w:val="00266D1E"/>
    <w:rsid w:val="00270AD9"/>
    <w:rsid w:val="00271243"/>
    <w:rsid w:val="002716D6"/>
    <w:rsid w:val="002720D6"/>
    <w:rsid w:val="00272B77"/>
    <w:rsid w:val="00272DA8"/>
    <w:rsid w:val="00273C3F"/>
    <w:rsid w:val="00274787"/>
    <w:rsid w:val="00280173"/>
    <w:rsid w:val="002808CA"/>
    <w:rsid w:val="0028262F"/>
    <w:rsid w:val="0028717B"/>
    <w:rsid w:val="002876D9"/>
    <w:rsid w:val="0029053D"/>
    <w:rsid w:val="00290D1A"/>
    <w:rsid w:val="0029186D"/>
    <w:rsid w:val="00292A2C"/>
    <w:rsid w:val="00294A5B"/>
    <w:rsid w:val="00295E8D"/>
    <w:rsid w:val="00295FF3"/>
    <w:rsid w:val="002A1426"/>
    <w:rsid w:val="002A52D4"/>
    <w:rsid w:val="002A5C02"/>
    <w:rsid w:val="002A5DB9"/>
    <w:rsid w:val="002A6D11"/>
    <w:rsid w:val="002A7963"/>
    <w:rsid w:val="002B2619"/>
    <w:rsid w:val="002B5977"/>
    <w:rsid w:val="002C1515"/>
    <w:rsid w:val="002C2FA3"/>
    <w:rsid w:val="002C40C9"/>
    <w:rsid w:val="002C4BD0"/>
    <w:rsid w:val="002D19E9"/>
    <w:rsid w:val="002D1CCB"/>
    <w:rsid w:val="002D2574"/>
    <w:rsid w:val="002D33C6"/>
    <w:rsid w:val="002D4DA2"/>
    <w:rsid w:val="002E052D"/>
    <w:rsid w:val="002E212F"/>
    <w:rsid w:val="002E4F6A"/>
    <w:rsid w:val="002E5B42"/>
    <w:rsid w:val="002E73BB"/>
    <w:rsid w:val="002F0D84"/>
    <w:rsid w:val="002F3249"/>
    <w:rsid w:val="0030360E"/>
    <w:rsid w:val="00305A4E"/>
    <w:rsid w:val="003064DE"/>
    <w:rsid w:val="003070F1"/>
    <w:rsid w:val="003074D2"/>
    <w:rsid w:val="00307B02"/>
    <w:rsid w:val="00311E60"/>
    <w:rsid w:val="00314D59"/>
    <w:rsid w:val="00314FD5"/>
    <w:rsid w:val="00316112"/>
    <w:rsid w:val="00320019"/>
    <w:rsid w:val="003206CF"/>
    <w:rsid w:val="00321549"/>
    <w:rsid w:val="00321F1C"/>
    <w:rsid w:val="003225C8"/>
    <w:rsid w:val="00322672"/>
    <w:rsid w:val="00325EDA"/>
    <w:rsid w:val="00327106"/>
    <w:rsid w:val="00327E1E"/>
    <w:rsid w:val="00330D7F"/>
    <w:rsid w:val="003314FF"/>
    <w:rsid w:val="0033274E"/>
    <w:rsid w:val="00332D16"/>
    <w:rsid w:val="00334E35"/>
    <w:rsid w:val="00337240"/>
    <w:rsid w:val="0033751E"/>
    <w:rsid w:val="0034604A"/>
    <w:rsid w:val="00351A4E"/>
    <w:rsid w:val="00352FED"/>
    <w:rsid w:val="00353170"/>
    <w:rsid w:val="003531A3"/>
    <w:rsid w:val="0035347D"/>
    <w:rsid w:val="00354793"/>
    <w:rsid w:val="00354A58"/>
    <w:rsid w:val="0036035A"/>
    <w:rsid w:val="00360CF9"/>
    <w:rsid w:val="00363640"/>
    <w:rsid w:val="00365814"/>
    <w:rsid w:val="00367D44"/>
    <w:rsid w:val="003736FD"/>
    <w:rsid w:val="003745E8"/>
    <w:rsid w:val="00374D6E"/>
    <w:rsid w:val="003763DC"/>
    <w:rsid w:val="00380887"/>
    <w:rsid w:val="0038320C"/>
    <w:rsid w:val="0039106C"/>
    <w:rsid w:val="003A083F"/>
    <w:rsid w:val="003A4A2E"/>
    <w:rsid w:val="003A6195"/>
    <w:rsid w:val="003A62F6"/>
    <w:rsid w:val="003A74B6"/>
    <w:rsid w:val="003A787C"/>
    <w:rsid w:val="003A7B23"/>
    <w:rsid w:val="003A7F52"/>
    <w:rsid w:val="003B2E16"/>
    <w:rsid w:val="003B358B"/>
    <w:rsid w:val="003B5D85"/>
    <w:rsid w:val="003C6154"/>
    <w:rsid w:val="003D0E15"/>
    <w:rsid w:val="003D1F74"/>
    <w:rsid w:val="003E4609"/>
    <w:rsid w:val="003F0975"/>
    <w:rsid w:val="003F2E6E"/>
    <w:rsid w:val="003F3F83"/>
    <w:rsid w:val="003F7CE0"/>
    <w:rsid w:val="003F7D04"/>
    <w:rsid w:val="0040382E"/>
    <w:rsid w:val="00404A5B"/>
    <w:rsid w:val="00405455"/>
    <w:rsid w:val="00405580"/>
    <w:rsid w:val="00405992"/>
    <w:rsid w:val="00406DC9"/>
    <w:rsid w:val="004072D4"/>
    <w:rsid w:val="004107B3"/>
    <w:rsid w:val="00410952"/>
    <w:rsid w:val="0041412A"/>
    <w:rsid w:val="00414643"/>
    <w:rsid w:val="0041672B"/>
    <w:rsid w:val="00417993"/>
    <w:rsid w:val="00423E39"/>
    <w:rsid w:val="004260B1"/>
    <w:rsid w:val="004313A6"/>
    <w:rsid w:val="00431E81"/>
    <w:rsid w:val="0043239C"/>
    <w:rsid w:val="00432706"/>
    <w:rsid w:val="00434DAB"/>
    <w:rsid w:val="00436692"/>
    <w:rsid w:val="00437072"/>
    <w:rsid w:val="0044097E"/>
    <w:rsid w:val="004459E2"/>
    <w:rsid w:val="00445D0D"/>
    <w:rsid w:val="00446CF0"/>
    <w:rsid w:val="00450965"/>
    <w:rsid w:val="00451026"/>
    <w:rsid w:val="00451523"/>
    <w:rsid w:val="00452C36"/>
    <w:rsid w:val="00453F39"/>
    <w:rsid w:val="004548C9"/>
    <w:rsid w:val="0046015B"/>
    <w:rsid w:val="00471616"/>
    <w:rsid w:val="00471DA5"/>
    <w:rsid w:val="00471FDC"/>
    <w:rsid w:val="00474676"/>
    <w:rsid w:val="00474F09"/>
    <w:rsid w:val="004756CD"/>
    <w:rsid w:val="00476B94"/>
    <w:rsid w:val="00477DF5"/>
    <w:rsid w:val="004826FA"/>
    <w:rsid w:val="004827E7"/>
    <w:rsid w:val="004829A6"/>
    <w:rsid w:val="004834BD"/>
    <w:rsid w:val="00483565"/>
    <w:rsid w:val="004840A8"/>
    <w:rsid w:val="00485409"/>
    <w:rsid w:val="0049250B"/>
    <w:rsid w:val="0049357D"/>
    <w:rsid w:val="00494A1B"/>
    <w:rsid w:val="004A3F9F"/>
    <w:rsid w:val="004A65EF"/>
    <w:rsid w:val="004A7201"/>
    <w:rsid w:val="004B1E1D"/>
    <w:rsid w:val="004B3A47"/>
    <w:rsid w:val="004C0530"/>
    <w:rsid w:val="004C5079"/>
    <w:rsid w:val="004D08BF"/>
    <w:rsid w:val="004D2C77"/>
    <w:rsid w:val="004D3AA3"/>
    <w:rsid w:val="004D647D"/>
    <w:rsid w:val="004D6ABD"/>
    <w:rsid w:val="004E4695"/>
    <w:rsid w:val="004E7647"/>
    <w:rsid w:val="004E7E31"/>
    <w:rsid w:val="004F0EF0"/>
    <w:rsid w:val="004F745E"/>
    <w:rsid w:val="00502CF6"/>
    <w:rsid w:val="0050500E"/>
    <w:rsid w:val="00510333"/>
    <w:rsid w:val="005105AA"/>
    <w:rsid w:val="00512CE6"/>
    <w:rsid w:val="005131E5"/>
    <w:rsid w:val="00513205"/>
    <w:rsid w:val="00515320"/>
    <w:rsid w:val="005178C6"/>
    <w:rsid w:val="00521A33"/>
    <w:rsid w:val="005223A3"/>
    <w:rsid w:val="00522F30"/>
    <w:rsid w:val="00531DAF"/>
    <w:rsid w:val="00533696"/>
    <w:rsid w:val="00534DF5"/>
    <w:rsid w:val="00537315"/>
    <w:rsid w:val="0054102D"/>
    <w:rsid w:val="00542636"/>
    <w:rsid w:val="0054331D"/>
    <w:rsid w:val="00543EC0"/>
    <w:rsid w:val="00544FC6"/>
    <w:rsid w:val="005450CC"/>
    <w:rsid w:val="00545564"/>
    <w:rsid w:val="005470D9"/>
    <w:rsid w:val="00547232"/>
    <w:rsid w:val="005509FA"/>
    <w:rsid w:val="00550F7D"/>
    <w:rsid w:val="00555235"/>
    <w:rsid w:val="00555AC4"/>
    <w:rsid w:val="00560076"/>
    <w:rsid w:val="005642C3"/>
    <w:rsid w:val="005648DF"/>
    <w:rsid w:val="00573E7F"/>
    <w:rsid w:val="005741B9"/>
    <w:rsid w:val="00574842"/>
    <w:rsid w:val="00574E60"/>
    <w:rsid w:val="00576F23"/>
    <w:rsid w:val="00580271"/>
    <w:rsid w:val="005812CC"/>
    <w:rsid w:val="005817EF"/>
    <w:rsid w:val="00581BDD"/>
    <w:rsid w:val="00581D59"/>
    <w:rsid w:val="00584E99"/>
    <w:rsid w:val="0058569A"/>
    <w:rsid w:val="00586193"/>
    <w:rsid w:val="00586D02"/>
    <w:rsid w:val="005A2DED"/>
    <w:rsid w:val="005A4BCA"/>
    <w:rsid w:val="005B10CA"/>
    <w:rsid w:val="005B180F"/>
    <w:rsid w:val="005B2C22"/>
    <w:rsid w:val="005B4977"/>
    <w:rsid w:val="005B5787"/>
    <w:rsid w:val="005B5CA8"/>
    <w:rsid w:val="005B6E6F"/>
    <w:rsid w:val="005C15FA"/>
    <w:rsid w:val="005C5A49"/>
    <w:rsid w:val="005D153D"/>
    <w:rsid w:val="005D2902"/>
    <w:rsid w:val="005D2D5D"/>
    <w:rsid w:val="005D55B2"/>
    <w:rsid w:val="005D6176"/>
    <w:rsid w:val="005D7826"/>
    <w:rsid w:val="005D7BA3"/>
    <w:rsid w:val="005E321A"/>
    <w:rsid w:val="005E6220"/>
    <w:rsid w:val="005F3CA2"/>
    <w:rsid w:val="005F5E2B"/>
    <w:rsid w:val="005F6B59"/>
    <w:rsid w:val="005F77A6"/>
    <w:rsid w:val="006010C1"/>
    <w:rsid w:val="00602258"/>
    <w:rsid w:val="006031BC"/>
    <w:rsid w:val="00605015"/>
    <w:rsid w:val="006062B6"/>
    <w:rsid w:val="00610DD9"/>
    <w:rsid w:val="00612E39"/>
    <w:rsid w:val="00612FFC"/>
    <w:rsid w:val="00613C45"/>
    <w:rsid w:val="00613E0B"/>
    <w:rsid w:val="006170BB"/>
    <w:rsid w:val="00617BAC"/>
    <w:rsid w:val="00621495"/>
    <w:rsid w:val="00622238"/>
    <w:rsid w:val="00623FB3"/>
    <w:rsid w:val="00624C15"/>
    <w:rsid w:val="006305D6"/>
    <w:rsid w:val="00632F2B"/>
    <w:rsid w:val="00633024"/>
    <w:rsid w:val="00634370"/>
    <w:rsid w:val="00635228"/>
    <w:rsid w:val="00637B52"/>
    <w:rsid w:val="00637FA4"/>
    <w:rsid w:val="00640322"/>
    <w:rsid w:val="00641A45"/>
    <w:rsid w:val="00650044"/>
    <w:rsid w:val="00650130"/>
    <w:rsid w:val="00654AA0"/>
    <w:rsid w:val="00654BCC"/>
    <w:rsid w:val="00656141"/>
    <w:rsid w:val="006566A3"/>
    <w:rsid w:val="006572B4"/>
    <w:rsid w:val="00662C50"/>
    <w:rsid w:val="00666225"/>
    <w:rsid w:val="00666D61"/>
    <w:rsid w:val="00667E8B"/>
    <w:rsid w:val="0067166A"/>
    <w:rsid w:val="00675D2E"/>
    <w:rsid w:val="006776A2"/>
    <w:rsid w:val="00681573"/>
    <w:rsid w:val="00682F71"/>
    <w:rsid w:val="006871B8"/>
    <w:rsid w:val="00687E49"/>
    <w:rsid w:val="00691018"/>
    <w:rsid w:val="00692845"/>
    <w:rsid w:val="0069608D"/>
    <w:rsid w:val="006971A8"/>
    <w:rsid w:val="006976D9"/>
    <w:rsid w:val="00697D12"/>
    <w:rsid w:val="006A0035"/>
    <w:rsid w:val="006A01E1"/>
    <w:rsid w:val="006A1337"/>
    <w:rsid w:val="006A1576"/>
    <w:rsid w:val="006A50BE"/>
    <w:rsid w:val="006A6AF0"/>
    <w:rsid w:val="006A7A28"/>
    <w:rsid w:val="006B5FC5"/>
    <w:rsid w:val="006B6157"/>
    <w:rsid w:val="006B67A5"/>
    <w:rsid w:val="006C3416"/>
    <w:rsid w:val="006C62C1"/>
    <w:rsid w:val="006D0520"/>
    <w:rsid w:val="006D44FA"/>
    <w:rsid w:val="006D4981"/>
    <w:rsid w:val="006E03A1"/>
    <w:rsid w:val="006E4B55"/>
    <w:rsid w:val="006E66F0"/>
    <w:rsid w:val="006F1822"/>
    <w:rsid w:val="006F38D3"/>
    <w:rsid w:val="006F4DB2"/>
    <w:rsid w:val="006F733F"/>
    <w:rsid w:val="0070107E"/>
    <w:rsid w:val="00701FF2"/>
    <w:rsid w:val="00702754"/>
    <w:rsid w:val="0070460D"/>
    <w:rsid w:val="00710319"/>
    <w:rsid w:val="007159B4"/>
    <w:rsid w:val="0071679C"/>
    <w:rsid w:val="007243E9"/>
    <w:rsid w:val="007309FF"/>
    <w:rsid w:val="00731EFB"/>
    <w:rsid w:val="007353E5"/>
    <w:rsid w:val="00737166"/>
    <w:rsid w:val="00741D97"/>
    <w:rsid w:val="00742376"/>
    <w:rsid w:val="007441B6"/>
    <w:rsid w:val="0074492B"/>
    <w:rsid w:val="00745FBF"/>
    <w:rsid w:val="00746DFA"/>
    <w:rsid w:val="007478E8"/>
    <w:rsid w:val="00750BCC"/>
    <w:rsid w:val="00754871"/>
    <w:rsid w:val="00754D20"/>
    <w:rsid w:val="00754FAF"/>
    <w:rsid w:val="00755035"/>
    <w:rsid w:val="007554D0"/>
    <w:rsid w:val="007576EF"/>
    <w:rsid w:val="00760E08"/>
    <w:rsid w:val="00761273"/>
    <w:rsid w:val="007619AD"/>
    <w:rsid w:val="007649B3"/>
    <w:rsid w:val="007649BD"/>
    <w:rsid w:val="00765981"/>
    <w:rsid w:val="00770744"/>
    <w:rsid w:val="00771953"/>
    <w:rsid w:val="00771F6E"/>
    <w:rsid w:val="0077230B"/>
    <w:rsid w:val="007725F8"/>
    <w:rsid w:val="00774159"/>
    <w:rsid w:val="0077423D"/>
    <w:rsid w:val="007742D1"/>
    <w:rsid w:val="00776A63"/>
    <w:rsid w:val="00777045"/>
    <w:rsid w:val="00780A1B"/>
    <w:rsid w:val="00782659"/>
    <w:rsid w:val="00791278"/>
    <w:rsid w:val="0079194A"/>
    <w:rsid w:val="00796B58"/>
    <w:rsid w:val="007A0160"/>
    <w:rsid w:val="007A166A"/>
    <w:rsid w:val="007A1FA9"/>
    <w:rsid w:val="007A27CB"/>
    <w:rsid w:val="007A3F3B"/>
    <w:rsid w:val="007A576F"/>
    <w:rsid w:val="007A5D3F"/>
    <w:rsid w:val="007B33C6"/>
    <w:rsid w:val="007B3E17"/>
    <w:rsid w:val="007B4A24"/>
    <w:rsid w:val="007B70CC"/>
    <w:rsid w:val="007B7BAA"/>
    <w:rsid w:val="007C0BB6"/>
    <w:rsid w:val="007C1195"/>
    <w:rsid w:val="007C2EF5"/>
    <w:rsid w:val="007D3195"/>
    <w:rsid w:val="007D39B2"/>
    <w:rsid w:val="007D3CA1"/>
    <w:rsid w:val="007D41D4"/>
    <w:rsid w:val="007D478D"/>
    <w:rsid w:val="007E1988"/>
    <w:rsid w:val="007F137B"/>
    <w:rsid w:val="007F2C36"/>
    <w:rsid w:val="007F4A4E"/>
    <w:rsid w:val="007F56FE"/>
    <w:rsid w:val="007F6EEE"/>
    <w:rsid w:val="007F777F"/>
    <w:rsid w:val="008022E4"/>
    <w:rsid w:val="00804219"/>
    <w:rsid w:val="00806A16"/>
    <w:rsid w:val="008071CD"/>
    <w:rsid w:val="00810610"/>
    <w:rsid w:val="008113B1"/>
    <w:rsid w:val="008117C8"/>
    <w:rsid w:val="00813074"/>
    <w:rsid w:val="0081516C"/>
    <w:rsid w:val="00820566"/>
    <w:rsid w:val="008207E3"/>
    <w:rsid w:val="008216AC"/>
    <w:rsid w:val="008217EA"/>
    <w:rsid w:val="008222D5"/>
    <w:rsid w:val="00823557"/>
    <w:rsid w:val="00824D8F"/>
    <w:rsid w:val="00825108"/>
    <w:rsid w:val="00827776"/>
    <w:rsid w:val="008330B5"/>
    <w:rsid w:val="0083484E"/>
    <w:rsid w:val="0083545D"/>
    <w:rsid w:val="0083714F"/>
    <w:rsid w:val="008434A0"/>
    <w:rsid w:val="00844C5A"/>
    <w:rsid w:val="00850086"/>
    <w:rsid w:val="00850BD6"/>
    <w:rsid w:val="00851624"/>
    <w:rsid w:val="00851D63"/>
    <w:rsid w:val="00854827"/>
    <w:rsid w:val="0085650C"/>
    <w:rsid w:val="008568F2"/>
    <w:rsid w:val="008569FA"/>
    <w:rsid w:val="00863CDA"/>
    <w:rsid w:val="0086600B"/>
    <w:rsid w:val="0087424E"/>
    <w:rsid w:val="008767AE"/>
    <w:rsid w:val="00882438"/>
    <w:rsid w:val="008841E4"/>
    <w:rsid w:val="00886EB3"/>
    <w:rsid w:val="008900AD"/>
    <w:rsid w:val="00893F80"/>
    <w:rsid w:val="00894BF1"/>
    <w:rsid w:val="008971C3"/>
    <w:rsid w:val="0089729D"/>
    <w:rsid w:val="00897798"/>
    <w:rsid w:val="00897BDD"/>
    <w:rsid w:val="008A1748"/>
    <w:rsid w:val="008A3E9A"/>
    <w:rsid w:val="008A487C"/>
    <w:rsid w:val="008A79EE"/>
    <w:rsid w:val="008B2028"/>
    <w:rsid w:val="008B234A"/>
    <w:rsid w:val="008B2D19"/>
    <w:rsid w:val="008B4E66"/>
    <w:rsid w:val="008B6F5D"/>
    <w:rsid w:val="008C5E7D"/>
    <w:rsid w:val="008C710B"/>
    <w:rsid w:val="008D03E1"/>
    <w:rsid w:val="008D116F"/>
    <w:rsid w:val="008D4BC5"/>
    <w:rsid w:val="008D59F8"/>
    <w:rsid w:val="008D5BED"/>
    <w:rsid w:val="008D6C28"/>
    <w:rsid w:val="008E222D"/>
    <w:rsid w:val="008E645F"/>
    <w:rsid w:val="008E64DD"/>
    <w:rsid w:val="008E7788"/>
    <w:rsid w:val="008F1A6D"/>
    <w:rsid w:val="008F3A9D"/>
    <w:rsid w:val="008F4B64"/>
    <w:rsid w:val="008F77F2"/>
    <w:rsid w:val="008F7D00"/>
    <w:rsid w:val="009000A6"/>
    <w:rsid w:val="0090369C"/>
    <w:rsid w:val="009074CC"/>
    <w:rsid w:val="0090768A"/>
    <w:rsid w:val="00913659"/>
    <w:rsid w:val="00916FA3"/>
    <w:rsid w:val="00920681"/>
    <w:rsid w:val="009252B6"/>
    <w:rsid w:val="00926A0D"/>
    <w:rsid w:val="009307F5"/>
    <w:rsid w:val="009312AF"/>
    <w:rsid w:val="00935B13"/>
    <w:rsid w:val="00935BCB"/>
    <w:rsid w:val="0093665A"/>
    <w:rsid w:val="00936AF1"/>
    <w:rsid w:val="0094121F"/>
    <w:rsid w:val="00942247"/>
    <w:rsid w:val="00945D51"/>
    <w:rsid w:val="00946454"/>
    <w:rsid w:val="009546EE"/>
    <w:rsid w:val="00954BD3"/>
    <w:rsid w:val="009611B2"/>
    <w:rsid w:val="00962471"/>
    <w:rsid w:val="0096337B"/>
    <w:rsid w:val="00964821"/>
    <w:rsid w:val="00964EBC"/>
    <w:rsid w:val="00965610"/>
    <w:rsid w:val="00967031"/>
    <w:rsid w:val="009678CB"/>
    <w:rsid w:val="00970285"/>
    <w:rsid w:val="009703A3"/>
    <w:rsid w:val="009710F3"/>
    <w:rsid w:val="009810A8"/>
    <w:rsid w:val="0098598B"/>
    <w:rsid w:val="0098644B"/>
    <w:rsid w:val="00986728"/>
    <w:rsid w:val="0098756F"/>
    <w:rsid w:val="009A0D9C"/>
    <w:rsid w:val="009A334D"/>
    <w:rsid w:val="009A3BD9"/>
    <w:rsid w:val="009A5CFD"/>
    <w:rsid w:val="009B00D4"/>
    <w:rsid w:val="009B1CE0"/>
    <w:rsid w:val="009B2B53"/>
    <w:rsid w:val="009B2E7F"/>
    <w:rsid w:val="009B4DD7"/>
    <w:rsid w:val="009B51A7"/>
    <w:rsid w:val="009B74C6"/>
    <w:rsid w:val="009C00B3"/>
    <w:rsid w:val="009C139B"/>
    <w:rsid w:val="009C3B89"/>
    <w:rsid w:val="009C4426"/>
    <w:rsid w:val="009C4BD3"/>
    <w:rsid w:val="009C578F"/>
    <w:rsid w:val="009C6821"/>
    <w:rsid w:val="009C7DC2"/>
    <w:rsid w:val="009D0485"/>
    <w:rsid w:val="009D36DF"/>
    <w:rsid w:val="009D619E"/>
    <w:rsid w:val="009E0B51"/>
    <w:rsid w:val="009E2271"/>
    <w:rsid w:val="009E408E"/>
    <w:rsid w:val="009E53E2"/>
    <w:rsid w:val="009E725C"/>
    <w:rsid w:val="009F0E85"/>
    <w:rsid w:val="009F1C4D"/>
    <w:rsid w:val="009F27C9"/>
    <w:rsid w:val="009F2C74"/>
    <w:rsid w:val="009F38D1"/>
    <w:rsid w:val="009F6598"/>
    <w:rsid w:val="009F6961"/>
    <w:rsid w:val="009F7CA7"/>
    <w:rsid w:val="00A0289D"/>
    <w:rsid w:val="00A07DD1"/>
    <w:rsid w:val="00A10B16"/>
    <w:rsid w:val="00A10CE1"/>
    <w:rsid w:val="00A11776"/>
    <w:rsid w:val="00A14B21"/>
    <w:rsid w:val="00A22853"/>
    <w:rsid w:val="00A22A2B"/>
    <w:rsid w:val="00A25E4B"/>
    <w:rsid w:val="00A27380"/>
    <w:rsid w:val="00A30692"/>
    <w:rsid w:val="00A33BD0"/>
    <w:rsid w:val="00A359D8"/>
    <w:rsid w:val="00A35F36"/>
    <w:rsid w:val="00A3747B"/>
    <w:rsid w:val="00A374E0"/>
    <w:rsid w:val="00A409B6"/>
    <w:rsid w:val="00A40C63"/>
    <w:rsid w:val="00A40D04"/>
    <w:rsid w:val="00A4686B"/>
    <w:rsid w:val="00A51458"/>
    <w:rsid w:val="00A51561"/>
    <w:rsid w:val="00A559D1"/>
    <w:rsid w:val="00A56F29"/>
    <w:rsid w:val="00A60815"/>
    <w:rsid w:val="00A60B37"/>
    <w:rsid w:val="00A63507"/>
    <w:rsid w:val="00A636A5"/>
    <w:rsid w:val="00A71A7D"/>
    <w:rsid w:val="00A73E02"/>
    <w:rsid w:val="00A74363"/>
    <w:rsid w:val="00A75882"/>
    <w:rsid w:val="00A76310"/>
    <w:rsid w:val="00A81608"/>
    <w:rsid w:val="00A82A05"/>
    <w:rsid w:val="00A83E44"/>
    <w:rsid w:val="00A8442A"/>
    <w:rsid w:val="00A86D94"/>
    <w:rsid w:val="00A90A9A"/>
    <w:rsid w:val="00A9102D"/>
    <w:rsid w:val="00A93ACF"/>
    <w:rsid w:val="00A93E9F"/>
    <w:rsid w:val="00A93F1C"/>
    <w:rsid w:val="00A94516"/>
    <w:rsid w:val="00A97903"/>
    <w:rsid w:val="00AA1088"/>
    <w:rsid w:val="00AA11AB"/>
    <w:rsid w:val="00AA1B69"/>
    <w:rsid w:val="00AA2AB1"/>
    <w:rsid w:val="00AA3C55"/>
    <w:rsid w:val="00AA64BA"/>
    <w:rsid w:val="00AA768D"/>
    <w:rsid w:val="00AB0675"/>
    <w:rsid w:val="00AB2A4D"/>
    <w:rsid w:val="00AB35EA"/>
    <w:rsid w:val="00AB5E0D"/>
    <w:rsid w:val="00AB7681"/>
    <w:rsid w:val="00AC45AC"/>
    <w:rsid w:val="00AC4807"/>
    <w:rsid w:val="00AC7321"/>
    <w:rsid w:val="00AD1EF9"/>
    <w:rsid w:val="00AD2308"/>
    <w:rsid w:val="00AD2B79"/>
    <w:rsid w:val="00AD42D9"/>
    <w:rsid w:val="00AD464C"/>
    <w:rsid w:val="00AE0574"/>
    <w:rsid w:val="00AE0591"/>
    <w:rsid w:val="00AE2CAD"/>
    <w:rsid w:val="00AE4DF8"/>
    <w:rsid w:val="00AE744C"/>
    <w:rsid w:val="00AF3341"/>
    <w:rsid w:val="00AF6ABD"/>
    <w:rsid w:val="00AF764B"/>
    <w:rsid w:val="00B02EE4"/>
    <w:rsid w:val="00B0376D"/>
    <w:rsid w:val="00B0597D"/>
    <w:rsid w:val="00B06784"/>
    <w:rsid w:val="00B06AA5"/>
    <w:rsid w:val="00B06B2C"/>
    <w:rsid w:val="00B108D7"/>
    <w:rsid w:val="00B109F2"/>
    <w:rsid w:val="00B20197"/>
    <w:rsid w:val="00B217AD"/>
    <w:rsid w:val="00B24215"/>
    <w:rsid w:val="00B3072C"/>
    <w:rsid w:val="00B31E10"/>
    <w:rsid w:val="00B33E9E"/>
    <w:rsid w:val="00B355CA"/>
    <w:rsid w:val="00B37DEF"/>
    <w:rsid w:val="00B40826"/>
    <w:rsid w:val="00B40B61"/>
    <w:rsid w:val="00B4475E"/>
    <w:rsid w:val="00B4660E"/>
    <w:rsid w:val="00B46B18"/>
    <w:rsid w:val="00B530E9"/>
    <w:rsid w:val="00B62AF8"/>
    <w:rsid w:val="00B65674"/>
    <w:rsid w:val="00B70771"/>
    <w:rsid w:val="00B77624"/>
    <w:rsid w:val="00B8080C"/>
    <w:rsid w:val="00B80A6D"/>
    <w:rsid w:val="00B819D0"/>
    <w:rsid w:val="00B839DE"/>
    <w:rsid w:val="00B86093"/>
    <w:rsid w:val="00B92392"/>
    <w:rsid w:val="00B92CFB"/>
    <w:rsid w:val="00B93D2A"/>
    <w:rsid w:val="00B95580"/>
    <w:rsid w:val="00B957C7"/>
    <w:rsid w:val="00BA1F0B"/>
    <w:rsid w:val="00BA32BF"/>
    <w:rsid w:val="00BA36DD"/>
    <w:rsid w:val="00BA52A3"/>
    <w:rsid w:val="00BA6F4B"/>
    <w:rsid w:val="00BB1362"/>
    <w:rsid w:val="00BB2C1D"/>
    <w:rsid w:val="00BB3877"/>
    <w:rsid w:val="00BB4A24"/>
    <w:rsid w:val="00BB6259"/>
    <w:rsid w:val="00BB66E6"/>
    <w:rsid w:val="00BC2591"/>
    <w:rsid w:val="00BC30AD"/>
    <w:rsid w:val="00BC4B74"/>
    <w:rsid w:val="00BC4D33"/>
    <w:rsid w:val="00BC53E9"/>
    <w:rsid w:val="00BD0F40"/>
    <w:rsid w:val="00BD71D0"/>
    <w:rsid w:val="00BE16DD"/>
    <w:rsid w:val="00BE2BC0"/>
    <w:rsid w:val="00BE33C7"/>
    <w:rsid w:val="00BE363D"/>
    <w:rsid w:val="00BE7F8D"/>
    <w:rsid w:val="00BF7362"/>
    <w:rsid w:val="00BF7A12"/>
    <w:rsid w:val="00BF7C07"/>
    <w:rsid w:val="00C00793"/>
    <w:rsid w:val="00C019DE"/>
    <w:rsid w:val="00C0538A"/>
    <w:rsid w:val="00C13750"/>
    <w:rsid w:val="00C1496E"/>
    <w:rsid w:val="00C169CA"/>
    <w:rsid w:val="00C2064F"/>
    <w:rsid w:val="00C2078B"/>
    <w:rsid w:val="00C2155D"/>
    <w:rsid w:val="00C22881"/>
    <w:rsid w:val="00C239FB"/>
    <w:rsid w:val="00C25F4F"/>
    <w:rsid w:val="00C27EAB"/>
    <w:rsid w:val="00C314BF"/>
    <w:rsid w:val="00C32087"/>
    <w:rsid w:val="00C33682"/>
    <w:rsid w:val="00C3572A"/>
    <w:rsid w:val="00C36467"/>
    <w:rsid w:val="00C4255E"/>
    <w:rsid w:val="00C43777"/>
    <w:rsid w:val="00C452CC"/>
    <w:rsid w:val="00C455F6"/>
    <w:rsid w:val="00C45906"/>
    <w:rsid w:val="00C477FD"/>
    <w:rsid w:val="00C5054D"/>
    <w:rsid w:val="00C52379"/>
    <w:rsid w:val="00C52D77"/>
    <w:rsid w:val="00C54D6F"/>
    <w:rsid w:val="00C5559E"/>
    <w:rsid w:val="00C61E53"/>
    <w:rsid w:val="00C6432B"/>
    <w:rsid w:val="00C6442F"/>
    <w:rsid w:val="00C64AA4"/>
    <w:rsid w:val="00C65A6E"/>
    <w:rsid w:val="00C67B22"/>
    <w:rsid w:val="00C71DC1"/>
    <w:rsid w:val="00C729DF"/>
    <w:rsid w:val="00C7429E"/>
    <w:rsid w:val="00C74D8F"/>
    <w:rsid w:val="00C74F45"/>
    <w:rsid w:val="00C7501B"/>
    <w:rsid w:val="00C759EF"/>
    <w:rsid w:val="00C75A12"/>
    <w:rsid w:val="00C8004F"/>
    <w:rsid w:val="00C80747"/>
    <w:rsid w:val="00C81A7B"/>
    <w:rsid w:val="00C82894"/>
    <w:rsid w:val="00C83E1C"/>
    <w:rsid w:val="00C84B4B"/>
    <w:rsid w:val="00C84DF2"/>
    <w:rsid w:val="00C874A2"/>
    <w:rsid w:val="00C92CC3"/>
    <w:rsid w:val="00C93BF9"/>
    <w:rsid w:val="00C953D0"/>
    <w:rsid w:val="00C9584C"/>
    <w:rsid w:val="00C96C1D"/>
    <w:rsid w:val="00CA2AA2"/>
    <w:rsid w:val="00CA3265"/>
    <w:rsid w:val="00CA4F84"/>
    <w:rsid w:val="00CA7845"/>
    <w:rsid w:val="00CB069A"/>
    <w:rsid w:val="00CB349C"/>
    <w:rsid w:val="00CB3800"/>
    <w:rsid w:val="00CB7A8D"/>
    <w:rsid w:val="00CC0980"/>
    <w:rsid w:val="00CC2A0A"/>
    <w:rsid w:val="00CC537F"/>
    <w:rsid w:val="00CC74F3"/>
    <w:rsid w:val="00CD0D09"/>
    <w:rsid w:val="00CD0E52"/>
    <w:rsid w:val="00CD13ED"/>
    <w:rsid w:val="00CD2E42"/>
    <w:rsid w:val="00CE26CB"/>
    <w:rsid w:val="00CE598F"/>
    <w:rsid w:val="00CE6450"/>
    <w:rsid w:val="00CE735D"/>
    <w:rsid w:val="00CF1068"/>
    <w:rsid w:val="00CF17DB"/>
    <w:rsid w:val="00CF50BB"/>
    <w:rsid w:val="00CF528B"/>
    <w:rsid w:val="00CF5463"/>
    <w:rsid w:val="00CF5710"/>
    <w:rsid w:val="00CF591D"/>
    <w:rsid w:val="00D007B2"/>
    <w:rsid w:val="00D013AE"/>
    <w:rsid w:val="00D1280E"/>
    <w:rsid w:val="00D13963"/>
    <w:rsid w:val="00D1452E"/>
    <w:rsid w:val="00D14ADB"/>
    <w:rsid w:val="00D17ED2"/>
    <w:rsid w:val="00D20F17"/>
    <w:rsid w:val="00D21DDF"/>
    <w:rsid w:val="00D2404A"/>
    <w:rsid w:val="00D25D1D"/>
    <w:rsid w:val="00D266B7"/>
    <w:rsid w:val="00D31722"/>
    <w:rsid w:val="00D34E8A"/>
    <w:rsid w:val="00D37225"/>
    <w:rsid w:val="00D41EC9"/>
    <w:rsid w:val="00D43ED6"/>
    <w:rsid w:val="00D44DDD"/>
    <w:rsid w:val="00D50763"/>
    <w:rsid w:val="00D50CAA"/>
    <w:rsid w:val="00D54418"/>
    <w:rsid w:val="00D567BD"/>
    <w:rsid w:val="00D57476"/>
    <w:rsid w:val="00D57C43"/>
    <w:rsid w:val="00D64202"/>
    <w:rsid w:val="00D70436"/>
    <w:rsid w:val="00D7462F"/>
    <w:rsid w:val="00D74FE4"/>
    <w:rsid w:val="00D7722A"/>
    <w:rsid w:val="00D776C2"/>
    <w:rsid w:val="00D8013B"/>
    <w:rsid w:val="00D806E7"/>
    <w:rsid w:val="00D8091C"/>
    <w:rsid w:val="00D8370F"/>
    <w:rsid w:val="00D83C30"/>
    <w:rsid w:val="00D83D5D"/>
    <w:rsid w:val="00D87A63"/>
    <w:rsid w:val="00D92773"/>
    <w:rsid w:val="00D932BB"/>
    <w:rsid w:val="00D96D1E"/>
    <w:rsid w:val="00DA401B"/>
    <w:rsid w:val="00DA46E1"/>
    <w:rsid w:val="00DA591D"/>
    <w:rsid w:val="00DA6628"/>
    <w:rsid w:val="00DA762D"/>
    <w:rsid w:val="00DB0AB3"/>
    <w:rsid w:val="00DB3249"/>
    <w:rsid w:val="00DB32F3"/>
    <w:rsid w:val="00DB58CD"/>
    <w:rsid w:val="00DC611D"/>
    <w:rsid w:val="00DD09F1"/>
    <w:rsid w:val="00DD2526"/>
    <w:rsid w:val="00DD3BE8"/>
    <w:rsid w:val="00DD472B"/>
    <w:rsid w:val="00DD5B95"/>
    <w:rsid w:val="00DD7D58"/>
    <w:rsid w:val="00DE0CF2"/>
    <w:rsid w:val="00DE2D76"/>
    <w:rsid w:val="00DE3E1A"/>
    <w:rsid w:val="00DE5520"/>
    <w:rsid w:val="00DF0317"/>
    <w:rsid w:val="00DF1683"/>
    <w:rsid w:val="00DF17F5"/>
    <w:rsid w:val="00DF31E7"/>
    <w:rsid w:val="00E02C4F"/>
    <w:rsid w:val="00E0492E"/>
    <w:rsid w:val="00E0562F"/>
    <w:rsid w:val="00E07130"/>
    <w:rsid w:val="00E07E93"/>
    <w:rsid w:val="00E10CB4"/>
    <w:rsid w:val="00E1117C"/>
    <w:rsid w:val="00E119C2"/>
    <w:rsid w:val="00E13560"/>
    <w:rsid w:val="00E13DF8"/>
    <w:rsid w:val="00E144E6"/>
    <w:rsid w:val="00E210B0"/>
    <w:rsid w:val="00E21DCF"/>
    <w:rsid w:val="00E225AC"/>
    <w:rsid w:val="00E25512"/>
    <w:rsid w:val="00E261FA"/>
    <w:rsid w:val="00E314B5"/>
    <w:rsid w:val="00E35730"/>
    <w:rsid w:val="00E37954"/>
    <w:rsid w:val="00E40378"/>
    <w:rsid w:val="00E43A3A"/>
    <w:rsid w:val="00E44C75"/>
    <w:rsid w:val="00E457ED"/>
    <w:rsid w:val="00E472B8"/>
    <w:rsid w:val="00E47F38"/>
    <w:rsid w:val="00E52D11"/>
    <w:rsid w:val="00E54EF7"/>
    <w:rsid w:val="00E55A2B"/>
    <w:rsid w:val="00E567B1"/>
    <w:rsid w:val="00E56DB7"/>
    <w:rsid w:val="00E63FB3"/>
    <w:rsid w:val="00E6732E"/>
    <w:rsid w:val="00E673D5"/>
    <w:rsid w:val="00E72508"/>
    <w:rsid w:val="00E738C0"/>
    <w:rsid w:val="00E73FDF"/>
    <w:rsid w:val="00E74B7C"/>
    <w:rsid w:val="00E75E4B"/>
    <w:rsid w:val="00E7632D"/>
    <w:rsid w:val="00E80009"/>
    <w:rsid w:val="00E81C96"/>
    <w:rsid w:val="00E82803"/>
    <w:rsid w:val="00E837F9"/>
    <w:rsid w:val="00E84707"/>
    <w:rsid w:val="00E85057"/>
    <w:rsid w:val="00E8576D"/>
    <w:rsid w:val="00E86E31"/>
    <w:rsid w:val="00E87809"/>
    <w:rsid w:val="00E90DEA"/>
    <w:rsid w:val="00E91CC8"/>
    <w:rsid w:val="00E92072"/>
    <w:rsid w:val="00E94C90"/>
    <w:rsid w:val="00E95D7E"/>
    <w:rsid w:val="00E96346"/>
    <w:rsid w:val="00E978D0"/>
    <w:rsid w:val="00EA4182"/>
    <w:rsid w:val="00EA659C"/>
    <w:rsid w:val="00EA66F1"/>
    <w:rsid w:val="00EA7496"/>
    <w:rsid w:val="00EB107F"/>
    <w:rsid w:val="00EB1449"/>
    <w:rsid w:val="00EB1D04"/>
    <w:rsid w:val="00EB33F5"/>
    <w:rsid w:val="00EB6E92"/>
    <w:rsid w:val="00EB6F75"/>
    <w:rsid w:val="00EB710D"/>
    <w:rsid w:val="00EC3FE9"/>
    <w:rsid w:val="00ED4F1F"/>
    <w:rsid w:val="00ED705F"/>
    <w:rsid w:val="00EE0A1A"/>
    <w:rsid w:val="00EE517A"/>
    <w:rsid w:val="00EE6172"/>
    <w:rsid w:val="00EF0AAF"/>
    <w:rsid w:val="00EF1653"/>
    <w:rsid w:val="00EF1B5A"/>
    <w:rsid w:val="00EF7175"/>
    <w:rsid w:val="00F01B0B"/>
    <w:rsid w:val="00F023B9"/>
    <w:rsid w:val="00F0336B"/>
    <w:rsid w:val="00F046BB"/>
    <w:rsid w:val="00F05981"/>
    <w:rsid w:val="00F073DE"/>
    <w:rsid w:val="00F078CB"/>
    <w:rsid w:val="00F103A2"/>
    <w:rsid w:val="00F106D9"/>
    <w:rsid w:val="00F10A78"/>
    <w:rsid w:val="00F12D30"/>
    <w:rsid w:val="00F156D9"/>
    <w:rsid w:val="00F2097B"/>
    <w:rsid w:val="00F22CE1"/>
    <w:rsid w:val="00F22F7A"/>
    <w:rsid w:val="00F234E9"/>
    <w:rsid w:val="00F2458B"/>
    <w:rsid w:val="00F247F6"/>
    <w:rsid w:val="00F25087"/>
    <w:rsid w:val="00F2544F"/>
    <w:rsid w:val="00F3079F"/>
    <w:rsid w:val="00F30F6A"/>
    <w:rsid w:val="00F32776"/>
    <w:rsid w:val="00F34138"/>
    <w:rsid w:val="00F4120F"/>
    <w:rsid w:val="00F418A3"/>
    <w:rsid w:val="00F42683"/>
    <w:rsid w:val="00F4294A"/>
    <w:rsid w:val="00F44525"/>
    <w:rsid w:val="00F45A32"/>
    <w:rsid w:val="00F46F38"/>
    <w:rsid w:val="00F51BA1"/>
    <w:rsid w:val="00F56103"/>
    <w:rsid w:val="00F56929"/>
    <w:rsid w:val="00F602E6"/>
    <w:rsid w:val="00F62FEA"/>
    <w:rsid w:val="00F64BD0"/>
    <w:rsid w:val="00F64DC0"/>
    <w:rsid w:val="00F66B19"/>
    <w:rsid w:val="00F70166"/>
    <w:rsid w:val="00F709FD"/>
    <w:rsid w:val="00F743CA"/>
    <w:rsid w:val="00F76FAD"/>
    <w:rsid w:val="00F7700F"/>
    <w:rsid w:val="00F85E8A"/>
    <w:rsid w:val="00F8632D"/>
    <w:rsid w:val="00F877B5"/>
    <w:rsid w:val="00F87EBF"/>
    <w:rsid w:val="00F87F26"/>
    <w:rsid w:val="00F87F50"/>
    <w:rsid w:val="00F91CA2"/>
    <w:rsid w:val="00F92930"/>
    <w:rsid w:val="00F94275"/>
    <w:rsid w:val="00F95A61"/>
    <w:rsid w:val="00F95F7E"/>
    <w:rsid w:val="00F963F5"/>
    <w:rsid w:val="00F967DB"/>
    <w:rsid w:val="00FA346D"/>
    <w:rsid w:val="00FA3BF9"/>
    <w:rsid w:val="00FA5750"/>
    <w:rsid w:val="00FA57E9"/>
    <w:rsid w:val="00FA5B9C"/>
    <w:rsid w:val="00FA67A3"/>
    <w:rsid w:val="00FB2140"/>
    <w:rsid w:val="00FB3A43"/>
    <w:rsid w:val="00FB4691"/>
    <w:rsid w:val="00FB61C5"/>
    <w:rsid w:val="00FC318A"/>
    <w:rsid w:val="00FC36A1"/>
    <w:rsid w:val="00FC5EBD"/>
    <w:rsid w:val="00FD02B3"/>
    <w:rsid w:val="00FD04D5"/>
    <w:rsid w:val="00FD3028"/>
    <w:rsid w:val="00FD3AEB"/>
    <w:rsid w:val="00FD4265"/>
    <w:rsid w:val="00FD531B"/>
    <w:rsid w:val="00FD57AC"/>
    <w:rsid w:val="00FE00C6"/>
    <w:rsid w:val="00FE01F6"/>
    <w:rsid w:val="00FE3393"/>
    <w:rsid w:val="00FE3412"/>
    <w:rsid w:val="00FE3F27"/>
    <w:rsid w:val="00FE591D"/>
    <w:rsid w:val="00FE67EC"/>
    <w:rsid w:val="00FF3FF0"/>
    <w:rsid w:val="00FF4189"/>
    <w:rsid w:val="00FF7156"/>
    <w:rsid w:val="010658B2"/>
    <w:rsid w:val="014BBCB9"/>
    <w:rsid w:val="021C7D2A"/>
    <w:rsid w:val="0493DFFB"/>
    <w:rsid w:val="0690A41A"/>
    <w:rsid w:val="0754F8C5"/>
    <w:rsid w:val="08518951"/>
    <w:rsid w:val="087B7BB1"/>
    <w:rsid w:val="0B0C2D72"/>
    <w:rsid w:val="0B4F851C"/>
    <w:rsid w:val="0C31A964"/>
    <w:rsid w:val="0DFFF4FA"/>
    <w:rsid w:val="0E105F0D"/>
    <w:rsid w:val="0ED194D8"/>
    <w:rsid w:val="0F4B0D78"/>
    <w:rsid w:val="113795BC"/>
    <w:rsid w:val="1147FFCF"/>
    <w:rsid w:val="1186DEF6"/>
    <w:rsid w:val="11BC9D5F"/>
    <w:rsid w:val="11EF48C9"/>
    <w:rsid w:val="136CDA5D"/>
    <w:rsid w:val="138019FB"/>
    <w:rsid w:val="156CDB10"/>
    <w:rsid w:val="16043275"/>
    <w:rsid w:val="166F180E"/>
    <w:rsid w:val="167F0581"/>
    <w:rsid w:val="17F56491"/>
    <w:rsid w:val="190DF79F"/>
    <w:rsid w:val="19EDEA0E"/>
    <w:rsid w:val="1AC54FA5"/>
    <w:rsid w:val="1B0B6AE5"/>
    <w:rsid w:val="1D806DA7"/>
    <w:rsid w:val="1DC1A082"/>
    <w:rsid w:val="1E37998A"/>
    <w:rsid w:val="1E45D2A4"/>
    <w:rsid w:val="1E9163B6"/>
    <w:rsid w:val="1FCA8BFD"/>
    <w:rsid w:val="1FDB7B95"/>
    <w:rsid w:val="2468AD71"/>
    <w:rsid w:val="247546EB"/>
    <w:rsid w:val="2562CDE7"/>
    <w:rsid w:val="2630F297"/>
    <w:rsid w:val="264ABD19"/>
    <w:rsid w:val="2650E0BF"/>
    <w:rsid w:val="273C6C17"/>
    <w:rsid w:val="27D552A3"/>
    <w:rsid w:val="288BD4AC"/>
    <w:rsid w:val="289606E8"/>
    <w:rsid w:val="28CD3C9F"/>
    <w:rsid w:val="2969357E"/>
    <w:rsid w:val="2AA7A644"/>
    <w:rsid w:val="2B0CF365"/>
    <w:rsid w:val="2B379307"/>
    <w:rsid w:val="2BCF3662"/>
    <w:rsid w:val="2BD4DEB5"/>
    <w:rsid w:val="2BD992C0"/>
    <w:rsid w:val="2CAE3909"/>
    <w:rsid w:val="2D36C9CD"/>
    <w:rsid w:val="2D558BF9"/>
    <w:rsid w:val="2DDF4706"/>
    <w:rsid w:val="2E3CA6A1"/>
    <w:rsid w:val="2E7CC408"/>
    <w:rsid w:val="2EBEF333"/>
    <w:rsid w:val="2F6D0429"/>
    <w:rsid w:val="2F7FA102"/>
    <w:rsid w:val="2FE06488"/>
    <w:rsid w:val="303C1837"/>
    <w:rsid w:val="30DBFA9E"/>
    <w:rsid w:val="31B03A3B"/>
    <w:rsid w:val="3318054A"/>
    <w:rsid w:val="3403C14F"/>
    <w:rsid w:val="3500D4D8"/>
    <w:rsid w:val="35912F13"/>
    <w:rsid w:val="373471A5"/>
    <w:rsid w:val="38C61103"/>
    <w:rsid w:val="391FCE9E"/>
    <w:rsid w:val="39762465"/>
    <w:rsid w:val="3A647453"/>
    <w:rsid w:val="3A8C4498"/>
    <w:rsid w:val="3ABEA580"/>
    <w:rsid w:val="3BE48968"/>
    <w:rsid w:val="3C2814F9"/>
    <w:rsid w:val="3D009CEE"/>
    <w:rsid w:val="3D7C331D"/>
    <w:rsid w:val="3EC764A2"/>
    <w:rsid w:val="3FF555AD"/>
    <w:rsid w:val="406E24D7"/>
    <w:rsid w:val="41396AE1"/>
    <w:rsid w:val="42115596"/>
    <w:rsid w:val="431500B7"/>
    <w:rsid w:val="451C532D"/>
    <w:rsid w:val="4698D77C"/>
    <w:rsid w:val="4834275F"/>
    <w:rsid w:val="4877EF5E"/>
    <w:rsid w:val="48C30C70"/>
    <w:rsid w:val="49003D8F"/>
    <w:rsid w:val="497647FB"/>
    <w:rsid w:val="49F632F7"/>
    <w:rsid w:val="4B0815EF"/>
    <w:rsid w:val="4CF86524"/>
    <w:rsid w:val="4CFF0FCF"/>
    <w:rsid w:val="4E0BA65A"/>
    <w:rsid w:val="4EAAE1FF"/>
    <w:rsid w:val="512B32AD"/>
    <w:rsid w:val="518E34DB"/>
    <w:rsid w:val="5269EEB6"/>
    <w:rsid w:val="53A09B4B"/>
    <w:rsid w:val="5411C041"/>
    <w:rsid w:val="54EBF100"/>
    <w:rsid w:val="5513FD3F"/>
    <w:rsid w:val="5687C161"/>
    <w:rsid w:val="56D864B5"/>
    <w:rsid w:val="56F242C7"/>
    <w:rsid w:val="58143722"/>
    <w:rsid w:val="59A2538B"/>
    <w:rsid w:val="5EA06450"/>
    <w:rsid w:val="5F92B458"/>
    <w:rsid w:val="5FE2B7BD"/>
    <w:rsid w:val="5FE7A2AF"/>
    <w:rsid w:val="61192758"/>
    <w:rsid w:val="61AB85A0"/>
    <w:rsid w:val="61E12A07"/>
    <w:rsid w:val="61F12D6F"/>
    <w:rsid w:val="62BEE2FD"/>
    <w:rsid w:val="637BC2F9"/>
    <w:rsid w:val="63F65ACD"/>
    <w:rsid w:val="64863606"/>
    <w:rsid w:val="64FF1F92"/>
    <w:rsid w:val="66EBEECB"/>
    <w:rsid w:val="6758AB52"/>
    <w:rsid w:val="68A82859"/>
    <w:rsid w:val="6A9311EB"/>
    <w:rsid w:val="6AB02083"/>
    <w:rsid w:val="6B4F4592"/>
    <w:rsid w:val="6B5B8FD8"/>
    <w:rsid w:val="6C59B1F8"/>
    <w:rsid w:val="6CE58173"/>
    <w:rsid w:val="6D28B1FA"/>
    <w:rsid w:val="6D28F0C7"/>
    <w:rsid w:val="6E3C5AE5"/>
    <w:rsid w:val="6ECFB077"/>
    <w:rsid w:val="6FCA8D8E"/>
    <w:rsid w:val="70CB1874"/>
    <w:rsid w:val="71032521"/>
    <w:rsid w:val="711F64C3"/>
    <w:rsid w:val="715F73E7"/>
    <w:rsid w:val="72075139"/>
    <w:rsid w:val="722294DA"/>
    <w:rsid w:val="72411A0C"/>
    <w:rsid w:val="728D7496"/>
    <w:rsid w:val="732C99A2"/>
    <w:rsid w:val="739CAC0F"/>
    <w:rsid w:val="763783AE"/>
    <w:rsid w:val="76B0AA67"/>
    <w:rsid w:val="7701C905"/>
    <w:rsid w:val="771EAFE7"/>
    <w:rsid w:val="79066A25"/>
    <w:rsid w:val="7A36A7EF"/>
    <w:rsid w:val="7A7FB9C7"/>
    <w:rsid w:val="7A823EE8"/>
    <w:rsid w:val="7B1E832A"/>
    <w:rsid w:val="7B9CF8A8"/>
    <w:rsid w:val="7D16BB3A"/>
    <w:rsid w:val="7D1EBEF2"/>
    <w:rsid w:val="7D38C909"/>
    <w:rsid w:val="7D7987C8"/>
    <w:rsid w:val="7E5E8308"/>
    <w:rsid w:val="7EC445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8B054"/>
  <w15:chartTrackingRefBased/>
  <w15:docId w15:val="{A9417AEE-0C9C-4805-B662-57394EF7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63"/>
    <w:rPr>
      <w:color w:val="262626" w:themeColor="text1" w:themeTint="D9"/>
    </w:rPr>
  </w:style>
  <w:style w:type="paragraph" w:styleId="Heading1">
    <w:name w:val="heading 1"/>
    <w:basedOn w:val="Normal"/>
    <w:next w:val="Normal"/>
    <w:link w:val="Heading1Char"/>
    <w:uiPriority w:val="9"/>
    <w:qFormat/>
    <w:rsid w:val="00327106"/>
    <w:pPr>
      <w:keepNext/>
      <w:keepLines/>
      <w:spacing w:before="240" w:after="0"/>
      <w:outlineLvl w:val="0"/>
    </w:pPr>
    <w:rPr>
      <w:rFonts w:asciiTheme="majorHAnsi" w:eastAsiaTheme="majorEastAsia" w:hAnsiTheme="majorHAnsi" w:cstheme="majorBidi"/>
      <w:b/>
      <w:color w:val="632575"/>
      <w:sz w:val="44"/>
      <w:szCs w:val="32"/>
    </w:rPr>
  </w:style>
  <w:style w:type="paragraph" w:styleId="Heading2">
    <w:name w:val="heading 2"/>
    <w:basedOn w:val="Normal"/>
    <w:next w:val="Normal"/>
    <w:link w:val="Heading2Char"/>
    <w:uiPriority w:val="9"/>
    <w:unhideWhenUsed/>
    <w:qFormat/>
    <w:rsid w:val="00327106"/>
    <w:pPr>
      <w:keepNext/>
      <w:keepLines/>
      <w:spacing w:before="40" w:after="0"/>
      <w:outlineLvl w:val="1"/>
    </w:pPr>
    <w:rPr>
      <w:rFonts w:asciiTheme="majorHAnsi" w:eastAsiaTheme="majorEastAsia" w:hAnsiTheme="majorHAnsi" w:cstheme="majorBidi"/>
      <w:b/>
      <w:color w:val="E4000B"/>
      <w:sz w:val="40"/>
      <w:szCs w:val="26"/>
    </w:rPr>
  </w:style>
  <w:style w:type="paragraph" w:styleId="Heading3">
    <w:name w:val="heading 3"/>
    <w:basedOn w:val="Normal"/>
    <w:next w:val="Normal"/>
    <w:link w:val="Heading3Char"/>
    <w:uiPriority w:val="9"/>
    <w:semiHidden/>
    <w:unhideWhenUsed/>
    <w:qFormat/>
    <w:rsid w:val="00FA5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03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319"/>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710319"/>
    <w:pPr>
      <w:tabs>
        <w:tab w:val="center" w:pos="4513"/>
        <w:tab w:val="right" w:pos="9026"/>
      </w:tabs>
      <w:spacing w:after="0" w:line="240" w:lineRule="auto"/>
    </w:pPr>
  </w:style>
  <w:style w:type="character" w:customStyle="1" w:styleId="HeaderChar">
    <w:name w:val="Header Char"/>
    <w:basedOn w:val="DefaultParagraphFont"/>
    <w:link w:val="Header"/>
    <w:rsid w:val="00710319"/>
  </w:style>
  <w:style w:type="paragraph" w:styleId="Footer">
    <w:name w:val="footer"/>
    <w:basedOn w:val="Normal"/>
    <w:link w:val="FooterChar"/>
    <w:uiPriority w:val="99"/>
    <w:unhideWhenUsed/>
    <w:rsid w:val="00710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319"/>
  </w:style>
  <w:style w:type="paragraph" w:styleId="ListParagraph">
    <w:name w:val="List Paragraph"/>
    <w:basedOn w:val="Normal"/>
    <w:uiPriority w:val="34"/>
    <w:qFormat/>
    <w:rsid w:val="007A166A"/>
    <w:pPr>
      <w:ind w:left="720"/>
      <w:contextualSpacing/>
    </w:pPr>
  </w:style>
  <w:style w:type="paragraph" w:styleId="NormalWeb">
    <w:name w:val="Normal (Web)"/>
    <w:basedOn w:val="Normal"/>
    <w:rsid w:val="00986728"/>
    <w:pPr>
      <w:spacing w:before="120" w:after="120" w:line="240" w:lineRule="auto"/>
    </w:pPr>
    <w:rPr>
      <w:rFonts w:ascii="Times New Roman" w:eastAsia="Times New Roman" w:hAnsi="Times New Roman" w:cs="Times New Roman"/>
      <w:sz w:val="21"/>
      <w:szCs w:val="21"/>
    </w:rPr>
  </w:style>
  <w:style w:type="character" w:styleId="Hyperlink">
    <w:name w:val="Hyperlink"/>
    <w:rsid w:val="00986728"/>
    <w:rPr>
      <w:color w:val="0000FF"/>
      <w:u w:val="single"/>
    </w:rPr>
  </w:style>
  <w:style w:type="table" w:styleId="TableGrid">
    <w:name w:val="Table Grid"/>
    <w:basedOn w:val="TableNormal"/>
    <w:rsid w:val="0098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D1EF9"/>
    <w:rPr>
      <w:color w:val="605E5C"/>
      <w:shd w:val="clear" w:color="auto" w:fill="E1DFDD"/>
    </w:rPr>
  </w:style>
  <w:style w:type="table" w:customStyle="1" w:styleId="TableGrid1">
    <w:name w:val="Table Grid1"/>
    <w:basedOn w:val="TableNormal"/>
    <w:next w:val="TableGrid"/>
    <w:uiPriority w:val="39"/>
    <w:rsid w:val="00E567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7D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327106"/>
    <w:rPr>
      <w:rFonts w:asciiTheme="majorHAnsi" w:eastAsiaTheme="majorEastAsia" w:hAnsiTheme="majorHAnsi" w:cstheme="majorBidi"/>
      <w:b/>
      <w:color w:val="632575"/>
      <w:sz w:val="44"/>
      <w:szCs w:val="32"/>
    </w:rPr>
  </w:style>
  <w:style w:type="character" w:customStyle="1" w:styleId="Heading2Char">
    <w:name w:val="Heading 2 Char"/>
    <w:basedOn w:val="DefaultParagraphFont"/>
    <w:link w:val="Heading2"/>
    <w:uiPriority w:val="9"/>
    <w:rsid w:val="00327106"/>
    <w:rPr>
      <w:rFonts w:asciiTheme="majorHAnsi" w:eastAsiaTheme="majorEastAsia" w:hAnsiTheme="majorHAnsi" w:cstheme="majorBidi"/>
      <w:b/>
      <w:color w:val="E4000B"/>
      <w:sz w:val="40"/>
      <w:szCs w:val="26"/>
    </w:rPr>
  </w:style>
  <w:style w:type="paragraph" w:customStyle="1" w:styleId="Subheading1a">
    <w:name w:val="Subheading 1a"/>
    <w:basedOn w:val="Normal"/>
    <w:qFormat/>
    <w:rsid w:val="000D0691"/>
    <w:rPr>
      <w:rFonts w:ascii="Arial" w:hAnsi="Arial" w:cs="Arial"/>
      <w:color w:val="538135" w:themeColor="accent6" w:themeShade="BF"/>
      <w:sz w:val="28"/>
      <w:szCs w:val="28"/>
    </w:rPr>
  </w:style>
  <w:style w:type="paragraph" w:styleId="NoSpacing">
    <w:name w:val="No Spacing"/>
    <w:uiPriority w:val="1"/>
    <w:qFormat/>
    <w:rsid w:val="002F0D84"/>
    <w:pPr>
      <w:spacing w:after="0" w:line="240" w:lineRule="auto"/>
    </w:pPr>
  </w:style>
  <w:style w:type="paragraph" w:customStyle="1" w:styleId="CommunicationandLearning-heading1a">
    <w:name w:val="Communication and Learning - heading 1a"/>
    <w:basedOn w:val="Heading1"/>
    <w:link w:val="CommunicationandLearning-heading1aChar"/>
    <w:qFormat/>
    <w:rsid w:val="00FA57E9"/>
    <w:pPr>
      <w:spacing w:line="240" w:lineRule="auto"/>
    </w:pPr>
    <w:rPr>
      <w:color w:val="0070C0"/>
      <w:sz w:val="32"/>
    </w:rPr>
  </w:style>
  <w:style w:type="character" w:customStyle="1" w:styleId="CommunicationandLearning-heading1aChar">
    <w:name w:val="Communication and Learning - heading 1a Char"/>
    <w:basedOn w:val="Heading1Char"/>
    <w:link w:val="CommunicationandLearning-heading1a"/>
    <w:rsid w:val="00FA57E9"/>
    <w:rPr>
      <w:rFonts w:asciiTheme="majorHAnsi" w:eastAsiaTheme="majorEastAsia" w:hAnsiTheme="majorHAnsi" w:cstheme="majorBidi"/>
      <w:b/>
      <w:color w:val="0070C0"/>
      <w:sz w:val="32"/>
      <w:szCs w:val="32"/>
    </w:rPr>
  </w:style>
  <w:style w:type="paragraph" w:customStyle="1" w:styleId="L1-CognitionandLearning-heading1d">
    <w:name w:val="L1 - Cognition and Learning - heading 1d"/>
    <w:basedOn w:val="Normal"/>
    <w:link w:val="L1-CognitionandLearning-heading1dChar"/>
    <w:qFormat/>
    <w:rsid w:val="00FA57E9"/>
    <w:pPr>
      <w:keepNext/>
      <w:keepLines/>
      <w:spacing w:before="240" w:after="0" w:line="240" w:lineRule="auto"/>
      <w:outlineLvl w:val="0"/>
    </w:pPr>
    <w:rPr>
      <w:rFonts w:asciiTheme="majorHAnsi" w:eastAsiaTheme="majorEastAsia" w:hAnsiTheme="majorHAnsi" w:cstheme="majorBidi"/>
      <w:b/>
      <w:color w:val="EE9C00"/>
      <w:sz w:val="36"/>
      <w:szCs w:val="32"/>
    </w:rPr>
  </w:style>
  <w:style w:type="character" w:customStyle="1" w:styleId="L1-CognitionandLearning-heading1dChar">
    <w:name w:val="L1 - Cognition and Learning - heading 1d Char"/>
    <w:basedOn w:val="DefaultParagraphFont"/>
    <w:link w:val="L1-CognitionandLearning-heading1d"/>
    <w:rsid w:val="00FA57E9"/>
    <w:rPr>
      <w:rFonts w:asciiTheme="majorHAnsi" w:eastAsiaTheme="majorEastAsia" w:hAnsiTheme="majorHAnsi" w:cstheme="majorBidi"/>
      <w:b/>
      <w:color w:val="EE9C00"/>
      <w:sz w:val="36"/>
      <w:szCs w:val="32"/>
    </w:rPr>
  </w:style>
  <w:style w:type="paragraph" w:customStyle="1" w:styleId="L1-CommunicationandLearning-heading1a">
    <w:name w:val="L1 - Communication and Learning - heading 1a"/>
    <w:basedOn w:val="Heading1"/>
    <w:link w:val="L1-CommunicationandLearning-heading1aChar"/>
    <w:qFormat/>
    <w:rsid w:val="00166FC8"/>
    <w:pPr>
      <w:spacing w:line="240" w:lineRule="auto"/>
    </w:pPr>
    <w:rPr>
      <w:b w:val="0"/>
      <w:color w:val="F2E400"/>
      <w:sz w:val="40"/>
    </w:rPr>
  </w:style>
  <w:style w:type="character" w:customStyle="1" w:styleId="L1-CommunicationandLearning-heading1aChar">
    <w:name w:val="L1 - Communication and Learning - heading 1a Char"/>
    <w:basedOn w:val="Heading1Char"/>
    <w:link w:val="L1-CommunicationandLearning-heading1a"/>
    <w:rsid w:val="00166FC8"/>
    <w:rPr>
      <w:rFonts w:asciiTheme="majorHAnsi" w:eastAsiaTheme="majorEastAsia" w:hAnsiTheme="majorHAnsi" w:cstheme="majorBidi"/>
      <w:b w:val="0"/>
      <w:color w:val="F2E400"/>
      <w:sz w:val="40"/>
      <w:szCs w:val="32"/>
    </w:rPr>
  </w:style>
  <w:style w:type="paragraph" w:customStyle="1" w:styleId="L1-Personal">
    <w:name w:val="L1 - Personal"/>
    <w:aliases w:val="Social and Emotional Development - heading 1b"/>
    <w:basedOn w:val="L1-CommunicationandLearning-heading1a"/>
    <w:link w:val="L1-PersonalChar"/>
    <w:qFormat/>
    <w:rsid w:val="00FA57E9"/>
    <w:rPr>
      <w:color w:val="0ABAEE"/>
    </w:rPr>
  </w:style>
  <w:style w:type="character" w:customStyle="1" w:styleId="L1-PersonalChar">
    <w:name w:val="L1 - Personal Char"/>
    <w:aliases w:val="Social and Emotional Development - heading 1b Char"/>
    <w:basedOn w:val="L1-CommunicationandLearning-heading1aChar"/>
    <w:link w:val="L1-Personal"/>
    <w:rsid w:val="00FA57E9"/>
    <w:rPr>
      <w:rFonts w:asciiTheme="majorHAnsi" w:eastAsiaTheme="majorEastAsia" w:hAnsiTheme="majorHAnsi" w:cstheme="majorBidi"/>
      <w:b w:val="0"/>
      <w:color w:val="0ABAEE"/>
      <w:sz w:val="40"/>
      <w:szCs w:val="32"/>
    </w:rPr>
  </w:style>
  <w:style w:type="paragraph" w:customStyle="1" w:styleId="L1-PhysicalDevelopment-1c">
    <w:name w:val="L1 - Physical Development - 1c"/>
    <w:basedOn w:val="L1-CommunicationandLearning-heading1a"/>
    <w:link w:val="L1-PhysicalDevelopment-1cChar"/>
    <w:qFormat/>
    <w:rsid w:val="00FA57E9"/>
    <w:rPr>
      <w:color w:val="007238"/>
    </w:rPr>
  </w:style>
  <w:style w:type="character" w:customStyle="1" w:styleId="L1-PhysicalDevelopment-1cChar">
    <w:name w:val="L1 - Physical Development - 1c Char"/>
    <w:basedOn w:val="L1-CommunicationandLearning-heading1aChar"/>
    <w:link w:val="L1-PhysicalDevelopment-1c"/>
    <w:rsid w:val="00FA57E9"/>
    <w:rPr>
      <w:rFonts w:asciiTheme="majorHAnsi" w:eastAsiaTheme="majorEastAsia" w:hAnsiTheme="majorHAnsi" w:cstheme="majorBidi"/>
      <w:b w:val="0"/>
      <w:color w:val="007238"/>
      <w:sz w:val="40"/>
      <w:szCs w:val="32"/>
    </w:rPr>
  </w:style>
  <w:style w:type="paragraph" w:customStyle="1" w:styleId="L2-Range1">
    <w:name w:val="L2 - Range 1"/>
    <w:aliases w:val="2,3 - heading 2a"/>
    <w:basedOn w:val="Heading2"/>
    <w:link w:val="L2-Range1Char"/>
    <w:qFormat/>
    <w:rsid w:val="001A531E"/>
    <w:pPr>
      <w:spacing w:before="0" w:line="240" w:lineRule="auto"/>
    </w:pPr>
    <w:rPr>
      <w:color w:val="E53212"/>
      <w:sz w:val="32"/>
    </w:rPr>
  </w:style>
  <w:style w:type="character" w:customStyle="1" w:styleId="L2-Range1Char">
    <w:name w:val="L2 - Range 1 Char"/>
    <w:aliases w:val="2 Char,3 - heading 2a Char"/>
    <w:basedOn w:val="Heading2Char"/>
    <w:link w:val="L2-Range1"/>
    <w:rsid w:val="001A531E"/>
    <w:rPr>
      <w:rFonts w:asciiTheme="majorHAnsi" w:eastAsiaTheme="majorEastAsia" w:hAnsiTheme="majorHAnsi" w:cstheme="majorBidi"/>
      <w:b/>
      <w:color w:val="E53212"/>
      <w:sz w:val="32"/>
      <w:szCs w:val="26"/>
    </w:rPr>
  </w:style>
  <w:style w:type="paragraph" w:customStyle="1" w:styleId="L3-heading3a">
    <w:name w:val="L3 - heading 3a"/>
    <w:basedOn w:val="Heading3"/>
    <w:link w:val="L3-heading3aChar"/>
    <w:qFormat/>
    <w:rsid w:val="00C6442F"/>
    <w:pPr>
      <w:spacing w:before="0" w:line="240" w:lineRule="auto"/>
    </w:pPr>
    <w:rPr>
      <w:b/>
      <w:color w:val="007238"/>
      <w:sz w:val="28"/>
    </w:rPr>
  </w:style>
  <w:style w:type="character" w:customStyle="1" w:styleId="L3-heading3aChar">
    <w:name w:val="L3 - heading 3a Char"/>
    <w:basedOn w:val="Heading3Char"/>
    <w:link w:val="L3-heading3a"/>
    <w:rsid w:val="00C6442F"/>
    <w:rPr>
      <w:rFonts w:asciiTheme="majorHAnsi" w:eastAsiaTheme="majorEastAsia" w:hAnsiTheme="majorHAnsi" w:cstheme="majorBidi"/>
      <w:b/>
      <w:color w:val="007238"/>
      <w:sz w:val="28"/>
      <w:szCs w:val="24"/>
    </w:rPr>
  </w:style>
  <w:style w:type="character" w:customStyle="1" w:styleId="Heading3Char">
    <w:name w:val="Heading 3 Char"/>
    <w:basedOn w:val="DefaultParagraphFont"/>
    <w:link w:val="Heading3"/>
    <w:uiPriority w:val="9"/>
    <w:semiHidden/>
    <w:rsid w:val="00FA57E9"/>
    <w:rPr>
      <w:rFonts w:asciiTheme="majorHAnsi" w:eastAsiaTheme="majorEastAsia" w:hAnsiTheme="majorHAnsi" w:cstheme="majorBidi"/>
      <w:color w:val="1F3763" w:themeColor="accent1" w:themeShade="7F"/>
      <w:sz w:val="24"/>
      <w:szCs w:val="24"/>
    </w:rPr>
  </w:style>
  <w:style w:type="paragraph" w:customStyle="1" w:styleId="L4-Understanding-Receptive-heading3b">
    <w:name w:val="L4 - Understanding - Receptive - heading 3b"/>
    <w:basedOn w:val="Normal"/>
    <w:link w:val="L4-Understanding-Receptive-heading3bChar"/>
    <w:qFormat/>
    <w:rsid w:val="007B70CC"/>
    <w:pPr>
      <w:keepNext/>
      <w:keepLines/>
      <w:spacing w:after="0" w:line="240" w:lineRule="auto"/>
      <w:outlineLvl w:val="2"/>
    </w:pPr>
    <w:rPr>
      <w:rFonts w:asciiTheme="majorHAnsi" w:eastAsiaTheme="majorEastAsia" w:hAnsiTheme="majorHAnsi" w:cstheme="majorBidi"/>
      <w:color w:val="2F5496" w:themeColor="accent1" w:themeShade="BF"/>
      <w:sz w:val="24"/>
      <w:szCs w:val="24"/>
    </w:rPr>
  </w:style>
  <w:style w:type="character" w:customStyle="1" w:styleId="L4-Understanding-Receptive-heading3bChar">
    <w:name w:val="L4 - Understanding - Receptive - heading 3b Char"/>
    <w:basedOn w:val="DefaultParagraphFont"/>
    <w:link w:val="L4-Understanding-Receptive-heading3b"/>
    <w:rsid w:val="007B70CC"/>
    <w:rPr>
      <w:rFonts w:asciiTheme="majorHAnsi" w:eastAsiaTheme="majorEastAsia" w:hAnsiTheme="majorHAnsi" w:cstheme="majorBidi"/>
      <w:color w:val="2F5496" w:themeColor="accent1" w:themeShade="BF"/>
      <w:sz w:val="24"/>
      <w:szCs w:val="24"/>
    </w:rPr>
  </w:style>
  <w:style w:type="paragraph" w:customStyle="1" w:styleId="L4Listeningandattention-heading3a">
    <w:name w:val="L4 Listening and attention - heading 3a"/>
    <w:basedOn w:val="Heading3"/>
    <w:link w:val="L4Listeningandattention-heading3aChar"/>
    <w:qFormat/>
    <w:rsid w:val="00316112"/>
    <w:pPr>
      <w:spacing w:before="0" w:line="240" w:lineRule="auto"/>
    </w:pPr>
    <w:rPr>
      <w:color w:val="FF0000"/>
    </w:rPr>
  </w:style>
  <w:style w:type="character" w:customStyle="1" w:styleId="L4Listeningandattention-heading3aChar">
    <w:name w:val="L4 Listening and attention - heading 3a Char"/>
    <w:basedOn w:val="Heading3Char"/>
    <w:link w:val="L4Listeningandattention-heading3a"/>
    <w:rsid w:val="00316112"/>
    <w:rPr>
      <w:rFonts w:asciiTheme="majorHAnsi" w:eastAsiaTheme="majorEastAsia" w:hAnsiTheme="majorHAnsi" w:cstheme="majorBidi"/>
      <w:color w:val="FF0000"/>
      <w:sz w:val="24"/>
      <w:szCs w:val="24"/>
    </w:rPr>
  </w:style>
  <w:style w:type="paragraph" w:customStyle="1" w:styleId="L4Speaking-Expressive-heading3c">
    <w:name w:val="L4 Speaking - Expressive - heading 3c"/>
    <w:basedOn w:val="Heading3"/>
    <w:link w:val="L4Speaking-Expressive-heading3cChar"/>
    <w:qFormat/>
    <w:rsid w:val="008C5E7D"/>
    <w:pPr>
      <w:spacing w:before="0" w:line="240" w:lineRule="auto"/>
    </w:pPr>
    <w:rPr>
      <w:color w:val="EA5A0B"/>
    </w:rPr>
  </w:style>
  <w:style w:type="character" w:customStyle="1" w:styleId="L4Speaking-Expressive-heading3cChar">
    <w:name w:val="L4 Speaking - Expressive - heading 3c Char"/>
    <w:basedOn w:val="Heading3Char"/>
    <w:link w:val="L4Speaking-Expressive-heading3c"/>
    <w:rsid w:val="008C5E7D"/>
    <w:rPr>
      <w:rFonts w:asciiTheme="majorHAnsi" w:eastAsiaTheme="majorEastAsia" w:hAnsiTheme="majorHAnsi" w:cstheme="majorBidi"/>
      <w:color w:val="EA5A0B"/>
      <w:sz w:val="24"/>
      <w:szCs w:val="24"/>
    </w:rPr>
  </w:style>
  <w:style w:type="paragraph" w:customStyle="1" w:styleId="Italicmainbody-d1">
    <w:name w:val="Italic main body - d1"/>
    <w:basedOn w:val="Normal"/>
    <w:link w:val="Italicmainbody-d1Char"/>
    <w:qFormat/>
    <w:rsid w:val="007E1988"/>
    <w:pPr>
      <w:spacing w:after="40" w:line="240" w:lineRule="auto"/>
    </w:pPr>
    <w:rPr>
      <w:rFonts w:cstheme="minorHAnsi"/>
      <w:i/>
      <w:iCs/>
      <w:color w:val="767171" w:themeColor="background2" w:themeShade="80"/>
    </w:rPr>
  </w:style>
  <w:style w:type="paragraph" w:customStyle="1" w:styleId="Datesachieved">
    <w:name w:val="Dates achieved"/>
    <w:basedOn w:val="Italicmainbody-d1"/>
    <w:link w:val="DatesachievedChar"/>
    <w:qFormat/>
    <w:rsid w:val="00F01B0B"/>
    <w:pPr>
      <w:spacing w:after="0"/>
      <w:jc w:val="center"/>
    </w:pPr>
    <w:rPr>
      <w:b/>
      <w:color w:val="3B3838" w:themeColor="background2" w:themeShade="40"/>
    </w:rPr>
  </w:style>
  <w:style w:type="character" w:customStyle="1" w:styleId="Italicmainbody-d1Char">
    <w:name w:val="Italic main body - d1 Char"/>
    <w:basedOn w:val="DefaultParagraphFont"/>
    <w:link w:val="Italicmainbody-d1"/>
    <w:rsid w:val="007E1988"/>
    <w:rPr>
      <w:rFonts w:cstheme="minorHAnsi"/>
      <w:i/>
      <w:iCs/>
      <w:color w:val="767171" w:themeColor="background2" w:themeShade="80"/>
    </w:rPr>
  </w:style>
  <w:style w:type="character" w:customStyle="1" w:styleId="DatesachievedChar">
    <w:name w:val="Dates achieved Char"/>
    <w:basedOn w:val="Italicmainbody-d1Char"/>
    <w:link w:val="Datesachieved"/>
    <w:rsid w:val="00F01B0B"/>
    <w:rPr>
      <w:rFonts w:cstheme="minorHAnsi"/>
      <w:b/>
      <w:i/>
      <w:iCs/>
      <w:color w:val="3B3838" w:themeColor="background2" w:themeShade="40"/>
    </w:rPr>
  </w:style>
  <w:style w:type="paragraph" w:styleId="BodyText">
    <w:name w:val="Body Text"/>
    <w:basedOn w:val="Normal"/>
    <w:link w:val="BodyTextChar"/>
    <w:uiPriority w:val="99"/>
    <w:semiHidden/>
    <w:unhideWhenUsed/>
    <w:rsid w:val="00E80009"/>
    <w:pPr>
      <w:spacing w:after="120"/>
    </w:pPr>
  </w:style>
  <w:style w:type="character" w:customStyle="1" w:styleId="BodyTextChar">
    <w:name w:val="Body Text Char"/>
    <w:basedOn w:val="DefaultParagraphFont"/>
    <w:link w:val="BodyText"/>
    <w:uiPriority w:val="99"/>
    <w:semiHidden/>
    <w:rsid w:val="00E80009"/>
  </w:style>
  <w:style w:type="paragraph" w:customStyle="1" w:styleId="paragraphtext">
    <w:name w:val="paragraph text"/>
    <w:basedOn w:val="Normal"/>
    <w:link w:val="paragraphtextChar"/>
    <w:qFormat/>
    <w:rsid w:val="00D21DDF"/>
    <w:rPr>
      <w:color w:val="595959" w:themeColor="text1" w:themeTint="A6"/>
    </w:rPr>
  </w:style>
  <w:style w:type="character" w:customStyle="1" w:styleId="paragraphtextChar">
    <w:name w:val="paragraph text Char"/>
    <w:basedOn w:val="DefaultParagraphFont"/>
    <w:link w:val="paragraphtext"/>
    <w:rsid w:val="00D21DDF"/>
    <w:rPr>
      <w:color w:val="595959" w:themeColor="text1" w:themeTint="A6"/>
    </w:rPr>
  </w:style>
  <w:style w:type="character" w:styleId="Emphasis">
    <w:name w:val="Emphasis"/>
    <w:basedOn w:val="DefaultParagraphFont"/>
    <w:uiPriority w:val="20"/>
    <w:qFormat/>
    <w:rsid w:val="006871B8"/>
    <w:rPr>
      <w:i/>
      <w:iCs/>
    </w:rPr>
  </w:style>
  <w:style w:type="paragraph" w:customStyle="1" w:styleId="L4-fourthheading">
    <w:name w:val="L4 - fourth heading"/>
    <w:basedOn w:val="L4-Understanding-Receptive-heading3b"/>
    <w:link w:val="L4-fourthheadingChar"/>
    <w:qFormat/>
    <w:rsid w:val="00006D63"/>
    <w:rPr>
      <w:color w:val="7030A0"/>
    </w:rPr>
  </w:style>
  <w:style w:type="character" w:customStyle="1" w:styleId="L4-fourthheadingChar">
    <w:name w:val="L4 - fourth heading Char"/>
    <w:basedOn w:val="L4-Understanding-Receptive-heading3bChar"/>
    <w:link w:val="L4-fourthheading"/>
    <w:rsid w:val="00006D63"/>
    <w:rPr>
      <w:rFonts w:asciiTheme="majorHAnsi" w:eastAsiaTheme="majorEastAsia" w:hAnsiTheme="majorHAnsi" w:cstheme="majorBidi"/>
      <w:color w:val="7030A0"/>
      <w:sz w:val="24"/>
      <w:szCs w:val="24"/>
    </w:rPr>
  </w:style>
  <w:style w:type="character" w:styleId="CommentReference">
    <w:name w:val="annotation reference"/>
    <w:basedOn w:val="DefaultParagraphFont"/>
    <w:uiPriority w:val="99"/>
    <w:semiHidden/>
    <w:unhideWhenUsed/>
    <w:rsid w:val="00314FD5"/>
    <w:rPr>
      <w:sz w:val="16"/>
      <w:szCs w:val="16"/>
    </w:rPr>
  </w:style>
  <w:style w:type="paragraph" w:styleId="CommentText">
    <w:name w:val="annotation text"/>
    <w:basedOn w:val="Normal"/>
    <w:link w:val="CommentTextChar"/>
    <w:uiPriority w:val="99"/>
    <w:unhideWhenUsed/>
    <w:rsid w:val="00314FD5"/>
    <w:pPr>
      <w:spacing w:line="240" w:lineRule="auto"/>
    </w:pPr>
    <w:rPr>
      <w:sz w:val="20"/>
      <w:szCs w:val="20"/>
    </w:rPr>
  </w:style>
  <w:style w:type="character" w:customStyle="1" w:styleId="CommentTextChar">
    <w:name w:val="Comment Text Char"/>
    <w:basedOn w:val="DefaultParagraphFont"/>
    <w:link w:val="CommentText"/>
    <w:uiPriority w:val="99"/>
    <w:rsid w:val="00314FD5"/>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314FD5"/>
    <w:rPr>
      <w:b/>
      <w:bCs/>
    </w:rPr>
  </w:style>
  <w:style w:type="character" w:customStyle="1" w:styleId="CommentSubjectChar">
    <w:name w:val="Comment Subject Char"/>
    <w:basedOn w:val="CommentTextChar"/>
    <w:link w:val="CommentSubject"/>
    <w:uiPriority w:val="99"/>
    <w:semiHidden/>
    <w:rsid w:val="00314FD5"/>
    <w:rPr>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gitalchampions@barnsle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e.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890bc3-ba80-4549-8539-d5377426e540">
      <Terms xmlns="http://schemas.microsoft.com/office/infopath/2007/PartnerControls"/>
    </lcf76f155ced4ddcb4097134ff3c332f>
    <TaxCatchAll xmlns="9165ff57-e12b-4475-942a-727a43beada5" xsi:nil="true"/>
    <SharedWithUsers xmlns="9165ff57-e12b-4475-942a-727a43beada5">
      <UserInfo>
        <DisplayName>Patterson , Joanne (PRINCIPAL EDUCATIONAL PSYCHOLOGIST)</DisplayName>
        <AccountId>1593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14818C777BE54A8AC5290A57963A6D" ma:contentTypeVersion="16" ma:contentTypeDescription="Create a new document." ma:contentTypeScope="" ma:versionID="5197b8d36c41a7ef7f5d8292fd970174">
  <xsd:schema xmlns:xsd="http://www.w3.org/2001/XMLSchema" xmlns:xs="http://www.w3.org/2001/XMLSchema" xmlns:p="http://schemas.microsoft.com/office/2006/metadata/properties" xmlns:ns2="f3890bc3-ba80-4549-8539-d5377426e540" xmlns:ns3="9165ff57-e12b-4475-942a-727a43beada5" targetNamespace="http://schemas.microsoft.com/office/2006/metadata/properties" ma:root="true" ma:fieldsID="b02e5395f0370e6752834167808d751e" ns2:_="" ns3:_="">
    <xsd:import namespace="f3890bc3-ba80-4549-8539-d5377426e540"/>
    <xsd:import namespace="9165ff57-e12b-4475-942a-727a43bead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90bc3-ba80-4549-8539-d5377426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5ff57-e12b-4475-942a-727a43bead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c6709b-deb4-4f19-b6ce-b899911faade}" ma:internalName="TaxCatchAll" ma:showField="CatchAllData" ma:web="9165ff57-e12b-4475-942a-727a43bead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0C5F-788B-4064-B707-FB432FA6F687}">
  <ds:schemaRefs>
    <ds:schemaRef ds:uri="http://schemas.microsoft.com/office/2006/metadata/properties"/>
    <ds:schemaRef ds:uri="http://schemas.microsoft.com/office/infopath/2007/PartnerControls"/>
    <ds:schemaRef ds:uri="f3890bc3-ba80-4549-8539-d5377426e540"/>
    <ds:schemaRef ds:uri="9165ff57-e12b-4475-942a-727a43beada5"/>
  </ds:schemaRefs>
</ds:datastoreItem>
</file>

<file path=customXml/itemProps2.xml><?xml version="1.0" encoding="utf-8"?>
<ds:datastoreItem xmlns:ds="http://schemas.openxmlformats.org/officeDocument/2006/customXml" ds:itemID="{ECC3408E-D5CA-4604-964F-949C0B6B0A5C}">
  <ds:schemaRefs>
    <ds:schemaRef ds:uri="http://schemas.microsoft.com/sharepoint/v3/contenttype/forms"/>
  </ds:schemaRefs>
</ds:datastoreItem>
</file>

<file path=customXml/itemProps3.xml><?xml version="1.0" encoding="utf-8"?>
<ds:datastoreItem xmlns:ds="http://schemas.openxmlformats.org/officeDocument/2006/customXml" ds:itemID="{3BDD38DC-C225-4AEC-B77D-D76FDCACB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90bc3-ba80-4549-8539-d5377426e540"/>
    <ds:schemaRef ds:uri="9165ff57-e12b-4475-942a-727a43be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907FC-A813-47B2-A1F3-B961973F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74</Pages>
  <Words>15080</Words>
  <Characters>85959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100838</CharactersWithSpaces>
  <SharedDoc>false</SharedDoc>
  <HLinks>
    <vt:vector size="12" baseType="variant">
      <vt:variant>
        <vt:i4>4522028</vt:i4>
      </vt:variant>
      <vt:variant>
        <vt:i4>3</vt:i4>
      </vt:variant>
      <vt:variant>
        <vt:i4>0</vt:i4>
      </vt:variant>
      <vt:variant>
        <vt:i4>5</vt:i4>
      </vt:variant>
      <vt:variant>
        <vt:lpwstr>mailto:digitalchampions@barnsley.gov.uk</vt:lpwstr>
      </vt:variant>
      <vt:variant>
        <vt:lpwstr/>
      </vt:variant>
      <vt:variant>
        <vt:i4>65537</vt:i4>
      </vt:variant>
      <vt:variant>
        <vt:i4>0</vt:i4>
      </vt:variant>
      <vt:variant>
        <vt:i4>0</vt:i4>
      </vt:variant>
      <vt:variant>
        <vt:i4>5</vt:i4>
      </vt:variant>
      <vt:variant>
        <vt:lpwstr>http://home.e.g/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 Joanne (COMMUNICATIONS &amp; MARKETING MANAGER)</dc:creator>
  <cp:keywords/>
  <dc:description/>
  <cp:lastModifiedBy>Merrington , Jane (DIGITAL OFFICER)</cp:lastModifiedBy>
  <cp:revision>14</cp:revision>
  <cp:lastPrinted>2024-02-26T13:39:00Z</cp:lastPrinted>
  <dcterms:created xsi:type="dcterms:W3CDTF">2025-04-29T14:51:00Z</dcterms:created>
  <dcterms:modified xsi:type="dcterms:W3CDTF">2025-05-01T10:02:00Z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1d919a9e-a8ec-4cb5-a85e-607ac4bc89a0</vt:lpwstr>
  </property>
  <property fmtid="{D5CDD505-2E9C-101B-9397-08002B2CF9AE}" pid="3" name="ContentTypeId">
    <vt:lpwstr>0x0101001414818C777BE54A8AC5290A57963A6D</vt:lpwstr>
  </property>
  <property fmtid="{D5CDD505-2E9C-101B-9397-08002B2CF9AE}" pid="4" name="_dlc_DocIdItemGuid">
    <vt:lpwstr>68e6c7aa-7884-4865-8763-5724a555e502</vt:lpwstr>
  </property>
  <property fmtid="{D5CDD505-2E9C-101B-9397-08002B2CF9AE}" pid="5" name="MediaServiceImageTags">
    <vt:lpwstr/>
  </property>
</Properties>
</file>