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8B850" w14:textId="5BC04DDB" w:rsidR="00957987" w:rsidRDefault="001D4CAA">
      <w:pPr>
        <w:rPr>
          <w:rFonts w:ascii="Arial" w:hAnsi="Arial"/>
          <w:b/>
          <w:sz w:val="16"/>
        </w:rPr>
      </w:pPr>
      <w:r>
        <w:rPr>
          <w:rFonts w:ascii="Arial" w:hAnsi="Arial"/>
          <w:b/>
          <w:sz w:val="16"/>
        </w:rPr>
        <w:tab/>
      </w:r>
      <w:r>
        <w:rPr>
          <w:rFonts w:ascii="Arial" w:hAnsi="Arial"/>
          <w:b/>
          <w:sz w:val="16"/>
        </w:rPr>
        <w:tab/>
      </w:r>
    </w:p>
    <w:p w14:paraId="5F739486" w14:textId="77777777" w:rsidR="00E64962" w:rsidRDefault="00E64962">
      <w:pPr>
        <w:jc w:val="center"/>
        <w:rPr>
          <w:rFonts w:ascii="Arial" w:hAnsi="Arial"/>
          <w:b/>
          <w:sz w:val="8"/>
          <w:szCs w:val="8"/>
        </w:rPr>
      </w:pPr>
    </w:p>
    <w:p w14:paraId="7015D31C" w14:textId="77777777" w:rsidR="00E64962" w:rsidRDefault="0067537A">
      <w:pPr>
        <w:jc w:val="center"/>
        <w:outlineLvl w:val="0"/>
        <w:rPr>
          <w:rFonts w:ascii="Calibri" w:hAnsi="Calibri"/>
          <w:b/>
          <w:sz w:val="28"/>
        </w:rPr>
      </w:pPr>
      <w:r w:rsidRPr="00DC3198">
        <w:rPr>
          <w:rFonts w:ascii="Calibri" w:hAnsi="Calibri"/>
          <w:b/>
          <w:sz w:val="28"/>
        </w:rPr>
        <w:t xml:space="preserve">APPLICATION FOR </w:t>
      </w:r>
      <w:r w:rsidR="00BE4B1B" w:rsidRPr="00DC3198">
        <w:rPr>
          <w:rFonts w:ascii="Calibri" w:hAnsi="Calibri"/>
          <w:b/>
          <w:sz w:val="28"/>
        </w:rPr>
        <w:t xml:space="preserve">A </w:t>
      </w:r>
      <w:r w:rsidR="00E64962" w:rsidRPr="00DC3198">
        <w:rPr>
          <w:rFonts w:ascii="Calibri" w:hAnsi="Calibri"/>
          <w:b/>
          <w:sz w:val="28"/>
        </w:rPr>
        <w:t>BODY OF PERSONS</w:t>
      </w:r>
      <w:r w:rsidR="001A5AEC">
        <w:rPr>
          <w:rFonts w:ascii="Calibri" w:hAnsi="Calibri"/>
          <w:b/>
          <w:sz w:val="28"/>
        </w:rPr>
        <w:t xml:space="preserve"> EXEMPTION</w:t>
      </w:r>
    </w:p>
    <w:p w14:paraId="1050D1BC" w14:textId="77777777" w:rsidR="00EC307A" w:rsidRPr="00DC3198" w:rsidRDefault="00EC307A">
      <w:pPr>
        <w:jc w:val="center"/>
        <w:outlineLvl w:val="0"/>
        <w:rPr>
          <w:rFonts w:ascii="Calibri" w:hAnsi="Calibri"/>
          <w:b/>
        </w:rPr>
      </w:pPr>
      <w:r>
        <w:rPr>
          <w:rFonts w:ascii="Calibri" w:hAnsi="Calibri"/>
          <w:b/>
          <w:sz w:val="28"/>
        </w:rPr>
        <w:t xml:space="preserve">Taking place within the </w:t>
      </w:r>
      <w:r w:rsidR="00127042">
        <w:rPr>
          <w:rFonts w:ascii="Calibri" w:hAnsi="Calibri"/>
          <w:b/>
          <w:sz w:val="28"/>
        </w:rPr>
        <w:t>Barnsley</w:t>
      </w:r>
      <w:r>
        <w:rPr>
          <w:rFonts w:ascii="Calibri" w:hAnsi="Calibri"/>
          <w:b/>
          <w:sz w:val="28"/>
        </w:rPr>
        <w:t xml:space="preserve"> Council Boundary</w:t>
      </w:r>
    </w:p>
    <w:p w14:paraId="078AD6D1" w14:textId="77777777" w:rsidR="00E64962" w:rsidRPr="00DC3198" w:rsidRDefault="00E64962">
      <w:pPr>
        <w:jc w:val="center"/>
        <w:rPr>
          <w:rFonts w:ascii="Calibri" w:hAnsi="Calibri"/>
          <w:b/>
          <w:sz w:val="8"/>
          <w:szCs w:val="8"/>
        </w:rPr>
      </w:pPr>
    </w:p>
    <w:p w14:paraId="745FC845" w14:textId="77777777" w:rsidR="00E64962" w:rsidRPr="00DC3198" w:rsidRDefault="00E64962">
      <w:pPr>
        <w:jc w:val="center"/>
        <w:rPr>
          <w:rFonts w:ascii="Calibri" w:hAnsi="Calibri"/>
          <w:b/>
          <w:sz w:val="8"/>
          <w:szCs w:val="8"/>
        </w:rPr>
      </w:pPr>
    </w:p>
    <w:p w14:paraId="1992EFB0" w14:textId="77777777" w:rsidR="00BE4B1B" w:rsidRPr="00DC3198" w:rsidRDefault="00DC4115">
      <w:pPr>
        <w:jc w:val="center"/>
        <w:outlineLvl w:val="0"/>
        <w:rPr>
          <w:rFonts w:ascii="Calibri" w:hAnsi="Calibri"/>
          <w:b/>
        </w:rPr>
      </w:pPr>
      <w:r>
        <w:rPr>
          <w:rFonts w:ascii="Calibri" w:hAnsi="Calibri"/>
          <w:b/>
        </w:rPr>
        <w:t>Children and Young Persons Act S</w:t>
      </w:r>
      <w:r w:rsidR="00BE4B1B" w:rsidRPr="00DC3198">
        <w:rPr>
          <w:rFonts w:ascii="Calibri" w:hAnsi="Calibri"/>
          <w:b/>
        </w:rPr>
        <w:t>.37(3)(b)</w:t>
      </w:r>
    </w:p>
    <w:p w14:paraId="3501E6B7" w14:textId="77777777" w:rsidR="00E64962" w:rsidRPr="00DC3198" w:rsidRDefault="00E64962">
      <w:pPr>
        <w:jc w:val="center"/>
        <w:rPr>
          <w:rFonts w:ascii="Calibri" w:hAnsi="Calibri"/>
          <w:b/>
          <w:sz w:val="20"/>
        </w:rPr>
      </w:pPr>
    </w:p>
    <w:p w14:paraId="24FCC1AA" w14:textId="77777777" w:rsidR="00BE4B1B" w:rsidRDefault="00D611BF" w:rsidP="00967DEB">
      <w:pPr>
        <w:pBdr>
          <w:top w:val="single" w:sz="48" w:space="3" w:color="993366"/>
        </w:pBdr>
        <w:rPr>
          <w:rFonts w:ascii="Calibri" w:hAnsi="Calibri" w:cs="Arial"/>
          <w:b/>
          <w:sz w:val="22"/>
          <w:szCs w:val="22"/>
        </w:rPr>
      </w:pPr>
      <w:r>
        <w:rPr>
          <w:rFonts w:ascii="Calibri" w:hAnsi="Calibri" w:cs="Arial"/>
          <w:b/>
          <w:sz w:val="22"/>
          <w:szCs w:val="22"/>
        </w:rPr>
        <w:t>Section 1 –</w:t>
      </w:r>
      <w:r w:rsidR="0025400E">
        <w:rPr>
          <w:rFonts w:ascii="Calibri" w:hAnsi="Calibri" w:cs="Arial"/>
          <w:b/>
          <w:sz w:val="22"/>
          <w:szCs w:val="22"/>
        </w:rPr>
        <w:t xml:space="preserve"> Organisation</w:t>
      </w:r>
      <w:r>
        <w:rPr>
          <w:rFonts w:ascii="Calibri" w:hAnsi="Calibri" w:cs="Arial"/>
          <w:b/>
          <w:sz w:val="22"/>
          <w:szCs w:val="22"/>
        </w:rPr>
        <w:t xml:space="preserve"> Details</w:t>
      </w:r>
    </w:p>
    <w:p w14:paraId="0F9E5FAB" w14:textId="77777777" w:rsidR="00D611BF" w:rsidRPr="00DC3198" w:rsidRDefault="00D611BF" w:rsidP="00967DEB">
      <w:pPr>
        <w:pBdr>
          <w:top w:val="single" w:sz="48" w:space="3" w:color="993366"/>
        </w:pBdr>
        <w:rPr>
          <w:rFonts w:ascii="Calibri" w:hAnsi="Calibri" w:cs="Arial"/>
          <w:b/>
          <w:sz w:val="22"/>
          <w:szCs w:val="22"/>
        </w:rPr>
      </w:pPr>
    </w:p>
    <w:tbl>
      <w:tblPr>
        <w:tblStyle w:val="TableGrid1"/>
        <w:tblW w:w="0" w:type="auto"/>
        <w:tblLook w:val="01E0" w:firstRow="1" w:lastRow="1" w:firstColumn="1" w:lastColumn="1" w:noHBand="0" w:noVBand="0"/>
      </w:tblPr>
      <w:tblGrid>
        <w:gridCol w:w="3039"/>
        <w:gridCol w:w="6810"/>
      </w:tblGrid>
      <w:tr w:rsidR="00BE4B1B" w:rsidRPr="001212F7" w14:paraId="7CF928C3" w14:textId="77777777" w:rsidTr="00EF6A54">
        <w:trPr>
          <w:trHeight w:val="397"/>
        </w:trPr>
        <w:tc>
          <w:tcPr>
            <w:tcW w:w="3085" w:type="dxa"/>
          </w:tcPr>
          <w:p w14:paraId="49C8CC7B" w14:textId="77777777" w:rsidR="00BE4B1B" w:rsidRPr="001212F7" w:rsidRDefault="001A5AEC" w:rsidP="001A5AEC">
            <w:pPr>
              <w:rPr>
                <w:rFonts w:ascii="Calibri" w:hAnsi="Calibri"/>
                <w:b/>
                <w:sz w:val="22"/>
                <w:szCs w:val="22"/>
              </w:rPr>
            </w:pPr>
            <w:r>
              <w:rPr>
                <w:rFonts w:ascii="Calibri" w:hAnsi="Calibri"/>
                <w:b/>
                <w:sz w:val="22"/>
                <w:szCs w:val="22"/>
              </w:rPr>
              <w:t xml:space="preserve">Name of </w:t>
            </w:r>
            <w:r w:rsidR="008C74FE" w:rsidRPr="001212F7">
              <w:rPr>
                <w:rFonts w:ascii="Calibri" w:hAnsi="Calibri"/>
                <w:b/>
                <w:sz w:val="22"/>
                <w:szCs w:val="22"/>
              </w:rPr>
              <w:t>Organisation</w:t>
            </w:r>
          </w:p>
        </w:tc>
        <w:tc>
          <w:tcPr>
            <w:cnfStyle w:val="000100000000" w:firstRow="0" w:lastRow="0" w:firstColumn="0" w:lastColumn="1" w:oddVBand="0" w:evenVBand="0" w:oddHBand="0" w:evenHBand="0" w:firstRowFirstColumn="0" w:firstRowLastColumn="0" w:lastRowFirstColumn="0" w:lastRowLastColumn="0"/>
            <w:tcW w:w="6996" w:type="dxa"/>
          </w:tcPr>
          <w:p w14:paraId="37596EB7" w14:textId="77777777" w:rsidR="00BE4B1B" w:rsidRPr="001212F7" w:rsidRDefault="00BE4B1B" w:rsidP="00BE4B1B">
            <w:pPr>
              <w:rPr>
                <w:rFonts w:ascii="Calibri" w:hAnsi="Calibri"/>
                <w:b/>
                <w:sz w:val="22"/>
                <w:szCs w:val="22"/>
              </w:rPr>
            </w:pPr>
          </w:p>
        </w:tc>
      </w:tr>
      <w:tr w:rsidR="0025400E" w:rsidRPr="001212F7" w14:paraId="0B71886F" w14:textId="77777777" w:rsidTr="00EF6A54">
        <w:trPr>
          <w:trHeight w:val="397"/>
        </w:trPr>
        <w:tc>
          <w:tcPr>
            <w:tcW w:w="3085" w:type="dxa"/>
          </w:tcPr>
          <w:p w14:paraId="7D9DA936" w14:textId="77777777" w:rsidR="0025400E" w:rsidRPr="001212F7" w:rsidRDefault="0025400E" w:rsidP="0025400E">
            <w:pPr>
              <w:rPr>
                <w:rFonts w:ascii="Calibri" w:hAnsi="Calibri"/>
                <w:sz w:val="22"/>
                <w:szCs w:val="22"/>
              </w:rPr>
            </w:pPr>
            <w:r>
              <w:rPr>
                <w:rFonts w:ascii="Calibri" w:hAnsi="Calibri"/>
                <w:sz w:val="22"/>
                <w:szCs w:val="22"/>
              </w:rPr>
              <w:t xml:space="preserve">Registered </w:t>
            </w:r>
            <w:r w:rsidRPr="001212F7">
              <w:rPr>
                <w:rFonts w:ascii="Calibri" w:hAnsi="Calibri"/>
                <w:sz w:val="22"/>
                <w:szCs w:val="22"/>
              </w:rPr>
              <w:t>Address</w:t>
            </w:r>
            <w:r>
              <w:rPr>
                <w:rFonts w:ascii="Calibri" w:hAnsi="Calibri"/>
                <w:sz w:val="22"/>
                <w:szCs w:val="22"/>
              </w:rPr>
              <w:t xml:space="preserve"> of organisation</w:t>
            </w:r>
          </w:p>
          <w:p w14:paraId="24717DDF" w14:textId="77777777" w:rsidR="0025400E" w:rsidRDefault="0025400E" w:rsidP="0025400E">
            <w:pPr>
              <w:rPr>
                <w:rFonts w:ascii="Calibri" w:hAnsi="Calibri"/>
                <w:i/>
                <w:sz w:val="22"/>
                <w:szCs w:val="22"/>
              </w:rPr>
            </w:pPr>
            <w:r w:rsidRPr="001212F7">
              <w:rPr>
                <w:rFonts w:ascii="Calibri" w:hAnsi="Calibri"/>
                <w:i/>
                <w:sz w:val="22"/>
                <w:szCs w:val="22"/>
              </w:rPr>
              <w:t>inc. postcode</w:t>
            </w:r>
          </w:p>
          <w:p w14:paraId="30F6943A" w14:textId="77777777" w:rsidR="0025400E" w:rsidRDefault="0025400E" w:rsidP="001A5AEC">
            <w:pPr>
              <w:rPr>
                <w:rFonts w:ascii="Calibri" w:hAnsi="Calibri"/>
                <w:b/>
                <w:sz w:val="22"/>
                <w:szCs w:val="22"/>
              </w:rPr>
            </w:pPr>
          </w:p>
        </w:tc>
        <w:tc>
          <w:tcPr>
            <w:cnfStyle w:val="000100000000" w:firstRow="0" w:lastRow="0" w:firstColumn="0" w:lastColumn="1" w:oddVBand="0" w:evenVBand="0" w:oddHBand="0" w:evenHBand="0" w:firstRowFirstColumn="0" w:firstRowLastColumn="0" w:lastRowFirstColumn="0" w:lastRowLastColumn="0"/>
            <w:tcW w:w="6996" w:type="dxa"/>
          </w:tcPr>
          <w:p w14:paraId="7EA14218" w14:textId="77777777" w:rsidR="0025400E" w:rsidRPr="001212F7" w:rsidRDefault="0025400E" w:rsidP="00BE4B1B">
            <w:pPr>
              <w:rPr>
                <w:rFonts w:ascii="Calibri" w:hAnsi="Calibri"/>
                <w:b/>
                <w:sz w:val="22"/>
                <w:szCs w:val="22"/>
              </w:rPr>
            </w:pPr>
          </w:p>
        </w:tc>
      </w:tr>
      <w:tr w:rsidR="0025400E" w:rsidRPr="001212F7" w14:paraId="133C07B7" w14:textId="77777777" w:rsidTr="00EF6A54">
        <w:trPr>
          <w:trHeight w:val="397"/>
        </w:trPr>
        <w:tc>
          <w:tcPr>
            <w:tcW w:w="3085" w:type="dxa"/>
          </w:tcPr>
          <w:p w14:paraId="1D8BCB97" w14:textId="77777777" w:rsidR="0025400E" w:rsidRDefault="0025400E" w:rsidP="000957E4">
            <w:pPr>
              <w:rPr>
                <w:rFonts w:ascii="Calibri" w:hAnsi="Calibri"/>
                <w:sz w:val="22"/>
                <w:szCs w:val="22"/>
              </w:rPr>
            </w:pPr>
            <w:r w:rsidRPr="001212F7">
              <w:rPr>
                <w:rFonts w:ascii="Calibri" w:hAnsi="Calibri"/>
                <w:sz w:val="22"/>
                <w:szCs w:val="22"/>
              </w:rPr>
              <w:t>Tel. No</w:t>
            </w:r>
            <w:r w:rsidR="000957E4">
              <w:rPr>
                <w:rFonts w:ascii="Calibri" w:hAnsi="Calibri"/>
                <w:sz w:val="22"/>
                <w:szCs w:val="22"/>
              </w:rPr>
              <w:t>(</w:t>
            </w:r>
            <w:r w:rsidRPr="001212F7">
              <w:rPr>
                <w:rFonts w:ascii="Calibri" w:hAnsi="Calibri"/>
                <w:sz w:val="22"/>
                <w:szCs w:val="22"/>
              </w:rPr>
              <w:t>s</w:t>
            </w:r>
            <w:r w:rsidR="000957E4">
              <w:rPr>
                <w:rFonts w:ascii="Calibri" w:hAnsi="Calibri"/>
                <w:sz w:val="22"/>
                <w:szCs w:val="22"/>
              </w:rPr>
              <w:t>)</w:t>
            </w:r>
          </w:p>
        </w:tc>
        <w:tc>
          <w:tcPr>
            <w:cnfStyle w:val="000100000000" w:firstRow="0" w:lastRow="0" w:firstColumn="0" w:lastColumn="1" w:oddVBand="0" w:evenVBand="0" w:oddHBand="0" w:evenHBand="0" w:firstRowFirstColumn="0" w:firstRowLastColumn="0" w:lastRowFirstColumn="0" w:lastRowLastColumn="0"/>
            <w:tcW w:w="6996" w:type="dxa"/>
          </w:tcPr>
          <w:p w14:paraId="170E1B5A" w14:textId="77777777" w:rsidR="0025400E" w:rsidRPr="001212F7" w:rsidRDefault="0025400E" w:rsidP="00BE4B1B">
            <w:pPr>
              <w:rPr>
                <w:rFonts w:ascii="Calibri" w:hAnsi="Calibri"/>
                <w:b/>
                <w:sz w:val="22"/>
                <w:szCs w:val="22"/>
              </w:rPr>
            </w:pPr>
          </w:p>
        </w:tc>
      </w:tr>
      <w:tr w:rsidR="0025400E" w:rsidRPr="001212F7" w14:paraId="6EF34E93" w14:textId="77777777" w:rsidTr="00EF6A54">
        <w:trPr>
          <w:cnfStyle w:val="010000000000" w:firstRow="0" w:lastRow="1" w:firstColumn="0" w:lastColumn="0" w:oddVBand="0" w:evenVBand="0" w:oddHBand="0" w:evenHBand="0" w:firstRowFirstColumn="0" w:firstRowLastColumn="0" w:lastRowFirstColumn="0" w:lastRowLastColumn="0"/>
          <w:trHeight w:val="397"/>
        </w:trPr>
        <w:tc>
          <w:tcPr>
            <w:tcW w:w="3085" w:type="dxa"/>
          </w:tcPr>
          <w:p w14:paraId="0100BDEB" w14:textId="77777777" w:rsidR="0025400E" w:rsidRDefault="0025400E" w:rsidP="0025400E">
            <w:pPr>
              <w:rPr>
                <w:rFonts w:ascii="Calibri" w:hAnsi="Calibri"/>
                <w:sz w:val="22"/>
                <w:szCs w:val="22"/>
              </w:rPr>
            </w:pPr>
            <w:r w:rsidRPr="001212F7">
              <w:rPr>
                <w:rFonts w:ascii="Calibri" w:hAnsi="Calibri"/>
                <w:sz w:val="22"/>
                <w:szCs w:val="22"/>
              </w:rPr>
              <w:t>Email address</w:t>
            </w:r>
          </w:p>
        </w:tc>
        <w:tc>
          <w:tcPr>
            <w:cnfStyle w:val="000100000000" w:firstRow="0" w:lastRow="0" w:firstColumn="0" w:lastColumn="1" w:oddVBand="0" w:evenVBand="0" w:oddHBand="0" w:evenHBand="0" w:firstRowFirstColumn="0" w:firstRowLastColumn="0" w:lastRowFirstColumn="0" w:lastRowLastColumn="0"/>
            <w:tcW w:w="6996" w:type="dxa"/>
          </w:tcPr>
          <w:p w14:paraId="148289F6" w14:textId="77777777" w:rsidR="0025400E" w:rsidRPr="001212F7" w:rsidRDefault="0025400E" w:rsidP="00BE4B1B">
            <w:pPr>
              <w:rPr>
                <w:rFonts w:ascii="Calibri" w:hAnsi="Calibri"/>
                <w:b/>
                <w:sz w:val="22"/>
                <w:szCs w:val="22"/>
              </w:rPr>
            </w:pPr>
          </w:p>
        </w:tc>
      </w:tr>
    </w:tbl>
    <w:p w14:paraId="071A4931" w14:textId="77777777" w:rsidR="008C74FE" w:rsidRPr="00DC3198" w:rsidRDefault="008C74FE">
      <w:pPr>
        <w:rPr>
          <w:rFonts w:ascii="Calibri" w:hAnsi="Calibri"/>
        </w:rPr>
      </w:pPr>
    </w:p>
    <w:tbl>
      <w:tblPr>
        <w:tblStyle w:val="TableGrid1"/>
        <w:tblW w:w="0" w:type="auto"/>
        <w:tblLook w:val="01E0" w:firstRow="1" w:lastRow="1" w:firstColumn="1" w:lastColumn="1" w:noHBand="0" w:noVBand="0"/>
      </w:tblPr>
      <w:tblGrid>
        <w:gridCol w:w="3038"/>
        <w:gridCol w:w="6811"/>
      </w:tblGrid>
      <w:tr w:rsidR="00BE4B1B" w:rsidRPr="001212F7" w14:paraId="60416735" w14:textId="77777777" w:rsidTr="00EF6A54">
        <w:trPr>
          <w:trHeight w:val="397"/>
        </w:trPr>
        <w:tc>
          <w:tcPr>
            <w:tcW w:w="3085" w:type="dxa"/>
          </w:tcPr>
          <w:p w14:paraId="16768856" w14:textId="77777777" w:rsidR="00BE4B1B" w:rsidRPr="0025400E" w:rsidRDefault="008C74FE" w:rsidP="00BE4B1B">
            <w:pPr>
              <w:rPr>
                <w:rFonts w:ascii="Calibri" w:hAnsi="Calibri"/>
                <w:sz w:val="22"/>
                <w:szCs w:val="22"/>
              </w:rPr>
            </w:pPr>
            <w:r w:rsidRPr="0025400E">
              <w:rPr>
                <w:rFonts w:ascii="Calibri" w:hAnsi="Calibri"/>
                <w:b/>
                <w:sz w:val="22"/>
                <w:szCs w:val="22"/>
              </w:rPr>
              <w:t xml:space="preserve">Name </w:t>
            </w:r>
            <w:r w:rsidR="0025400E">
              <w:rPr>
                <w:rFonts w:ascii="Calibri" w:hAnsi="Calibri"/>
                <w:b/>
                <w:sz w:val="22"/>
                <w:szCs w:val="22"/>
              </w:rPr>
              <w:t>of A</w:t>
            </w:r>
            <w:r w:rsidR="0025400E" w:rsidRPr="0025400E">
              <w:rPr>
                <w:rFonts w:ascii="Calibri" w:hAnsi="Calibri"/>
                <w:b/>
                <w:sz w:val="22"/>
                <w:szCs w:val="22"/>
              </w:rPr>
              <w:t>pplicant*</w:t>
            </w:r>
          </w:p>
        </w:tc>
        <w:tc>
          <w:tcPr>
            <w:cnfStyle w:val="000100000000" w:firstRow="0" w:lastRow="0" w:firstColumn="0" w:lastColumn="1" w:oddVBand="0" w:evenVBand="0" w:oddHBand="0" w:evenHBand="0" w:firstRowFirstColumn="0" w:firstRowLastColumn="0" w:lastRowFirstColumn="0" w:lastRowLastColumn="0"/>
            <w:tcW w:w="6996" w:type="dxa"/>
          </w:tcPr>
          <w:p w14:paraId="5C59132C" w14:textId="77777777" w:rsidR="00BE4B1B" w:rsidRPr="001212F7" w:rsidRDefault="00BE4B1B" w:rsidP="00BE4B1B">
            <w:pPr>
              <w:rPr>
                <w:rFonts w:ascii="Calibri" w:hAnsi="Calibri"/>
                <w:b/>
                <w:sz w:val="22"/>
                <w:szCs w:val="22"/>
              </w:rPr>
            </w:pPr>
          </w:p>
        </w:tc>
      </w:tr>
      <w:tr w:rsidR="008C74FE" w:rsidRPr="001212F7" w14:paraId="57FDF6A7" w14:textId="77777777" w:rsidTr="00EF6A54">
        <w:trPr>
          <w:trHeight w:val="397"/>
        </w:trPr>
        <w:tc>
          <w:tcPr>
            <w:tcW w:w="3085" w:type="dxa"/>
          </w:tcPr>
          <w:p w14:paraId="48214F7E" w14:textId="77777777" w:rsidR="008C74FE" w:rsidRPr="001212F7" w:rsidRDefault="008C74FE" w:rsidP="00BE4B1B">
            <w:pPr>
              <w:rPr>
                <w:rFonts w:ascii="Calibri" w:hAnsi="Calibri"/>
                <w:sz w:val="22"/>
                <w:szCs w:val="22"/>
              </w:rPr>
            </w:pPr>
            <w:r w:rsidRPr="001212F7">
              <w:rPr>
                <w:rFonts w:ascii="Calibri" w:hAnsi="Calibri"/>
                <w:sz w:val="22"/>
                <w:szCs w:val="22"/>
              </w:rPr>
              <w:t>Position in Organisation</w:t>
            </w:r>
          </w:p>
        </w:tc>
        <w:tc>
          <w:tcPr>
            <w:cnfStyle w:val="000100000000" w:firstRow="0" w:lastRow="0" w:firstColumn="0" w:lastColumn="1" w:oddVBand="0" w:evenVBand="0" w:oddHBand="0" w:evenHBand="0" w:firstRowFirstColumn="0" w:firstRowLastColumn="0" w:lastRowFirstColumn="0" w:lastRowLastColumn="0"/>
            <w:tcW w:w="6996" w:type="dxa"/>
          </w:tcPr>
          <w:p w14:paraId="40F37C8D" w14:textId="77777777" w:rsidR="008C74FE" w:rsidRPr="001212F7" w:rsidRDefault="008C74FE" w:rsidP="00BE4B1B">
            <w:pPr>
              <w:rPr>
                <w:rFonts w:ascii="Calibri" w:hAnsi="Calibri"/>
                <w:sz w:val="22"/>
                <w:szCs w:val="22"/>
              </w:rPr>
            </w:pPr>
          </w:p>
        </w:tc>
      </w:tr>
      <w:tr w:rsidR="008C74FE" w:rsidRPr="001212F7" w14:paraId="76015B5F" w14:textId="77777777" w:rsidTr="00EF6A54">
        <w:trPr>
          <w:trHeight w:val="397"/>
        </w:trPr>
        <w:tc>
          <w:tcPr>
            <w:tcW w:w="3085" w:type="dxa"/>
          </w:tcPr>
          <w:p w14:paraId="44EC3ECF" w14:textId="77777777" w:rsidR="00D611BF" w:rsidRDefault="0025400E" w:rsidP="00D611BF">
            <w:pPr>
              <w:rPr>
                <w:rFonts w:ascii="Calibri" w:hAnsi="Calibri"/>
                <w:i/>
                <w:sz w:val="22"/>
                <w:szCs w:val="22"/>
              </w:rPr>
            </w:pPr>
            <w:r>
              <w:rPr>
                <w:rFonts w:ascii="Calibri" w:hAnsi="Calibri"/>
                <w:sz w:val="22"/>
                <w:szCs w:val="22"/>
              </w:rPr>
              <w:t>A</w:t>
            </w:r>
            <w:r w:rsidR="00D611BF" w:rsidRPr="00D611BF">
              <w:rPr>
                <w:rFonts w:ascii="Calibri" w:hAnsi="Calibri"/>
                <w:sz w:val="22"/>
                <w:szCs w:val="22"/>
              </w:rPr>
              <w:t>ddress if different</w:t>
            </w:r>
          </w:p>
          <w:p w14:paraId="36325262" w14:textId="77777777" w:rsidR="00D611BF" w:rsidRPr="00D611BF" w:rsidRDefault="00D611BF" w:rsidP="00D611BF">
            <w:pPr>
              <w:rPr>
                <w:rFonts w:ascii="Calibri" w:hAnsi="Calibri"/>
                <w:i/>
                <w:sz w:val="22"/>
                <w:szCs w:val="22"/>
              </w:rPr>
            </w:pPr>
            <w:r>
              <w:rPr>
                <w:rFonts w:ascii="Calibri" w:hAnsi="Calibri"/>
                <w:i/>
                <w:sz w:val="22"/>
                <w:szCs w:val="22"/>
              </w:rPr>
              <w:t>Inc. postcode</w:t>
            </w:r>
          </w:p>
          <w:p w14:paraId="438F4282" w14:textId="77777777" w:rsidR="00D611BF" w:rsidRPr="00D611BF" w:rsidRDefault="00D611BF" w:rsidP="00D611BF">
            <w:pPr>
              <w:rPr>
                <w:rFonts w:ascii="Calibri" w:hAnsi="Calibri"/>
                <w:sz w:val="22"/>
                <w:szCs w:val="22"/>
              </w:rPr>
            </w:pPr>
          </w:p>
        </w:tc>
        <w:tc>
          <w:tcPr>
            <w:cnfStyle w:val="000100000000" w:firstRow="0" w:lastRow="0" w:firstColumn="0" w:lastColumn="1" w:oddVBand="0" w:evenVBand="0" w:oddHBand="0" w:evenHBand="0" w:firstRowFirstColumn="0" w:firstRowLastColumn="0" w:lastRowFirstColumn="0" w:lastRowLastColumn="0"/>
            <w:tcW w:w="6996" w:type="dxa"/>
          </w:tcPr>
          <w:p w14:paraId="69F744F3" w14:textId="77777777" w:rsidR="008C74FE" w:rsidRPr="001212F7" w:rsidRDefault="008C74FE" w:rsidP="00BE4B1B">
            <w:pPr>
              <w:rPr>
                <w:rFonts w:ascii="Calibri" w:hAnsi="Calibri"/>
                <w:sz w:val="22"/>
                <w:szCs w:val="22"/>
              </w:rPr>
            </w:pPr>
          </w:p>
          <w:p w14:paraId="4E1D024E" w14:textId="77777777" w:rsidR="008C74FE" w:rsidRPr="001212F7" w:rsidRDefault="008C74FE" w:rsidP="00BE4B1B">
            <w:pPr>
              <w:rPr>
                <w:rFonts w:ascii="Calibri" w:hAnsi="Calibri"/>
                <w:sz w:val="22"/>
                <w:szCs w:val="22"/>
              </w:rPr>
            </w:pPr>
          </w:p>
          <w:p w14:paraId="49EE56FB" w14:textId="77777777" w:rsidR="008C74FE" w:rsidRPr="001212F7" w:rsidRDefault="008C74FE" w:rsidP="00BE4B1B">
            <w:pPr>
              <w:rPr>
                <w:rFonts w:ascii="Calibri" w:hAnsi="Calibri"/>
                <w:sz w:val="22"/>
                <w:szCs w:val="22"/>
              </w:rPr>
            </w:pPr>
          </w:p>
          <w:p w14:paraId="578BC38F" w14:textId="77777777" w:rsidR="008C74FE" w:rsidRPr="001212F7" w:rsidRDefault="008C74FE" w:rsidP="00BE4B1B">
            <w:pPr>
              <w:rPr>
                <w:rFonts w:ascii="Calibri" w:hAnsi="Calibri"/>
                <w:sz w:val="22"/>
                <w:szCs w:val="22"/>
              </w:rPr>
            </w:pPr>
          </w:p>
          <w:p w14:paraId="27DA1FC4" w14:textId="77777777" w:rsidR="008C74FE" w:rsidRPr="001212F7" w:rsidRDefault="008C74FE" w:rsidP="00BE4B1B">
            <w:pPr>
              <w:rPr>
                <w:rFonts w:ascii="Calibri" w:hAnsi="Calibri"/>
                <w:sz w:val="22"/>
                <w:szCs w:val="22"/>
              </w:rPr>
            </w:pPr>
          </w:p>
        </w:tc>
      </w:tr>
      <w:tr w:rsidR="008C74FE" w:rsidRPr="001212F7" w14:paraId="703B6726" w14:textId="77777777" w:rsidTr="00EF6A54">
        <w:trPr>
          <w:trHeight w:val="397"/>
        </w:trPr>
        <w:tc>
          <w:tcPr>
            <w:tcW w:w="3085" w:type="dxa"/>
          </w:tcPr>
          <w:p w14:paraId="2D1B3C0E" w14:textId="77777777" w:rsidR="008C74FE" w:rsidRPr="001212F7" w:rsidRDefault="008C74FE" w:rsidP="000957E4">
            <w:pPr>
              <w:rPr>
                <w:rFonts w:ascii="Calibri" w:hAnsi="Calibri"/>
                <w:sz w:val="22"/>
                <w:szCs w:val="22"/>
              </w:rPr>
            </w:pPr>
            <w:r w:rsidRPr="001212F7">
              <w:rPr>
                <w:rFonts w:ascii="Calibri" w:hAnsi="Calibri"/>
                <w:sz w:val="22"/>
                <w:szCs w:val="22"/>
              </w:rPr>
              <w:t>Tel. No</w:t>
            </w:r>
            <w:r w:rsidR="000957E4">
              <w:rPr>
                <w:rFonts w:ascii="Calibri" w:hAnsi="Calibri"/>
                <w:sz w:val="22"/>
                <w:szCs w:val="22"/>
              </w:rPr>
              <w:t>(</w:t>
            </w:r>
            <w:r w:rsidRPr="001212F7">
              <w:rPr>
                <w:rFonts w:ascii="Calibri" w:hAnsi="Calibri"/>
                <w:sz w:val="22"/>
                <w:szCs w:val="22"/>
              </w:rPr>
              <w:t>s</w:t>
            </w:r>
            <w:r w:rsidR="000957E4">
              <w:rPr>
                <w:rFonts w:ascii="Calibri" w:hAnsi="Calibri"/>
                <w:sz w:val="22"/>
                <w:szCs w:val="22"/>
              </w:rPr>
              <w:t>)</w:t>
            </w:r>
          </w:p>
        </w:tc>
        <w:tc>
          <w:tcPr>
            <w:cnfStyle w:val="000100000000" w:firstRow="0" w:lastRow="0" w:firstColumn="0" w:lastColumn="1" w:oddVBand="0" w:evenVBand="0" w:oddHBand="0" w:evenHBand="0" w:firstRowFirstColumn="0" w:firstRowLastColumn="0" w:lastRowFirstColumn="0" w:lastRowLastColumn="0"/>
            <w:tcW w:w="6996" w:type="dxa"/>
          </w:tcPr>
          <w:p w14:paraId="08DBB856" w14:textId="77777777" w:rsidR="008C74FE" w:rsidRPr="001212F7" w:rsidRDefault="008C74FE" w:rsidP="00BE4B1B">
            <w:pPr>
              <w:rPr>
                <w:rFonts w:ascii="Calibri" w:hAnsi="Calibri"/>
                <w:sz w:val="22"/>
                <w:szCs w:val="22"/>
              </w:rPr>
            </w:pPr>
          </w:p>
        </w:tc>
      </w:tr>
      <w:tr w:rsidR="008C74FE" w:rsidRPr="001212F7" w14:paraId="0A656097" w14:textId="77777777" w:rsidTr="00EF6A54">
        <w:trPr>
          <w:cnfStyle w:val="010000000000" w:firstRow="0" w:lastRow="1" w:firstColumn="0" w:lastColumn="0" w:oddVBand="0" w:evenVBand="0" w:oddHBand="0" w:evenHBand="0" w:firstRowFirstColumn="0" w:firstRowLastColumn="0" w:lastRowFirstColumn="0" w:lastRowLastColumn="0"/>
          <w:trHeight w:val="397"/>
        </w:trPr>
        <w:tc>
          <w:tcPr>
            <w:tcW w:w="3085" w:type="dxa"/>
          </w:tcPr>
          <w:p w14:paraId="31F10794" w14:textId="77777777" w:rsidR="008C74FE" w:rsidRPr="001212F7" w:rsidRDefault="008C74FE" w:rsidP="00BE4B1B">
            <w:pPr>
              <w:rPr>
                <w:rFonts w:ascii="Calibri" w:hAnsi="Calibri"/>
                <w:sz w:val="22"/>
                <w:szCs w:val="22"/>
              </w:rPr>
            </w:pPr>
            <w:r w:rsidRPr="001212F7">
              <w:rPr>
                <w:rFonts w:ascii="Calibri" w:hAnsi="Calibri"/>
                <w:sz w:val="22"/>
                <w:szCs w:val="22"/>
              </w:rPr>
              <w:t>Email address</w:t>
            </w:r>
          </w:p>
        </w:tc>
        <w:tc>
          <w:tcPr>
            <w:cnfStyle w:val="000100000000" w:firstRow="0" w:lastRow="0" w:firstColumn="0" w:lastColumn="1" w:oddVBand="0" w:evenVBand="0" w:oddHBand="0" w:evenHBand="0" w:firstRowFirstColumn="0" w:firstRowLastColumn="0" w:lastRowFirstColumn="0" w:lastRowLastColumn="0"/>
            <w:tcW w:w="6996" w:type="dxa"/>
          </w:tcPr>
          <w:p w14:paraId="06BC8C77" w14:textId="77777777" w:rsidR="008C74FE" w:rsidRPr="001212F7" w:rsidRDefault="008C74FE" w:rsidP="00BE4B1B">
            <w:pPr>
              <w:rPr>
                <w:rFonts w:ascii="Calibri" w:hAnsi="Calibri"/>
                <w:sz w:val="22"/>
                <w:szCs w:val="22"/>
              </w:rPr>
            </w:pPr>
          </w:p>
        </w:tc>
      </w:tr>
    </w:tbl>
    <w:p w14:paraId="6E372C89" w14:textId="77777777" w:rsidR="008C74FE" w:rsidRPr="0025400E" w:rsidRDefault="0025400E" w:rsidP="00BE4B1B">
      <w:pPr>
        <w:rPr>
          <w:rFonts w:ascii="Calibri" w:hAnsi="Calibri"/>
          <w:i/>
          <w:sz w:val="20"/>
        </w:rPr>
      </w:pPr>
      <w:r>
        <w:rPr>
          <w:rFonts w:ascii="Calibri" w:hAnsi="Calibri"/>
          <w:i/>
          <w:sz w:val="20"/>
        </w:rPr>
        <w:t>*</w:t>
      </w:r>
      <w:proofErr w:type="gramStart"/>
      <w:r w:rsidRPr="0025400E">
        <w:rPr>
          <w:rFonts w:ascii="Calibri" w:hAnsi="Calibri"/>
          <w:i/>
          <w:sz w:val="20"/>
        </w:rPr>
        <w:t>N.B</w:t>
      </w:r>
      <w:proofErr w:type="gramEnd"/>
      <w:r w:rsidRPr="0025400E">
        <w:rPr>
          <w:rFonts w:ascii="Calibri" w:hAnsi="Calibri"/>
          <w:i/>
          <w:sz w:val="20"/>
        </w:rPr>
        <w:t xml:space="preserve"> The applicant must have the authority to agree, on behalf of the organisation, to any terms and conditions set out by the local authority.</w:t>
      </w:r>
    </w:p>
    <w:p w14:paraId="55B48000" w14:textId="77777777" w:rsidR="00D611BF" w:rsidRDefault="00D611BF" w:rsidP="00BE4B1B">
      <w:pPr>
        <w:rPr>
          <w:rFonts w:ascii="Calibri" w:hAnsi="Calibri"/>
          <w:b/>
          <w:sz w:val="20"/>
        </w:rPr>
      </w:pPr>
    </w:p>
    <w:p w14:paraId="089F6023" w14:textId="77777777" w:rsidR="00D611BF" w:rsidRPr="00D73646" w:rsidRDefault="002D708F" w:rsidP="00BE4B1B">
      <w:pPr>
        <w:rPr>
          <w:rFonts w:ascii="Calibri" w:hAnsi="Calibri"/>
          <w:b/>
          <w:sz w:val="22"/>
          <w:szCs w:val="22"/>
        </w:rPr>
      </w:pPr>
      <w:r w:rsidRPr="00D73646">
        <w:rPr>
          <w:rFonts w:ascii="Calibri" w:hAnsi="Calibri"/>
          <w:b/>
          <w:sz w:val="22"/>
          <w:szCs w:val="22"/>
        </w:rPr>
        <w:t xml:space="preserve">Section 2 - Details of performance </w:t>
      </w:r>
    </w:p>
    <w:p w14:paraId="6537D3E9" w14:textId="77777777" w:rsidR="00D611BF" w:rsidRDefault="00D73646" w:rsidP="00BE4B1B">
      <w:pPr>
        <w:rPr>
          <w:b/>
          <w:bCs/>
          <w:sz w:val="20"/>
        </w:rPr>
      </w:pPr>
      <w:r>
        <w:rPr>
          <w:b/>
          <w:bCs/>
          <w:sz w:val="20"/>
        </w:rPr>
        <w:t>If your application is for a yearly term and you have not arranged any performances, please continue to section 3</w:t>
      </w:r>
    </w:p>
    <w:p w14:paraId="29C99080" w14:textId="77777777" w:rsidR="00D73646" w:rsidRPr="00D73646" w:rsidRDefault="00D73646" w:rsidP="00BE4B1B">
      <w:pPr>
        <w:rPr>
          <w:b/>
          <w:bCs/>
          <w:sz w:val="20"/>
        </w:rPr>
      </w:pPr>
    </w:p>
    <w:tbl>
      <w:tblPr>
        <w:tblStyle w:val="TableGrid1"/>
        <w:tblW w:w="0" w:type="auto"/>
        <w:tblLook w:val="01E0" w:firstRow="1" w:lastRow="1" w:firstColumn="1" w:lastColumn="1" w:noHBand="0" w:noVBand="0"/>
      </w:tblPr>
      <w:tblGrid>
        <w:gridCol w:w="3043"/>
        <w:gridCol w:w="6806"/>
      </w:tblGrid>
      <w:tr w:rsidR="008C74FE" w:rsidRPr="001212F7" w14:paraId="478BF930" w14:textId="77777777" w:rsidTr="00EF6A54">
        <w:trPr>
          <w:trHeight w:val="397"/>
        </w:trPr>
        <w:tc>
          <w:tcPr>
            <w:tcW w:w="3085" w:type="dxa"/>
          </w:tcPr>
          <w:p w14:paraId="34B945D5" w14:textId="77777777" w:rsidR="008C74FE" w:rsidRPr="001212F7" w:rsidRDefault="008C74FE" w:rsidP="00E64962">
            <w:pPr>
              <w:rPr>
                <w:rFonts w:ascii="Calibri" w:hAnsi="Calibri"/>
                <w:sz w:val="22"/>
                <w:szCs w:val="22"/>
              </w:rPr>
            </w:pPr>
            <w:r w:rsidRPr="001212F7">
              <w:rPr>
                <w:rFonts w:ascii="Calibri" w:hAnsi="Calibri"/>
                <w:sz w:val="22"/>
                <w:szCs w:val="22"/>
              </w:rPr>
              <w:t>Performance Title</w:t>
            </w:r>
          </w:p>
        </w:tc>
        <w:tc>
          <w:tcPr>
            <w:cnfStyle w:val="000100000000" w:firstRow="0" w:lastRow="0" w:firstColumn="0" w:lastColumn="1" w:oddVBand="0" w:evenVBand="0" w:oddHBand="0" w:evenHBand="0" w:firstRowFirstColumn="0" w:firstRowLastColumn="0" w:lastRowFirstColumn="0" w:lastRowLastColumn="0"/>
            <w:tcW w:w="6996" w:type="dxa"/>
          </w:tcPr>
          <w:p w14:paraId="42B8D339" w14:textId="77777777" w:rsidR="008C74FE" w:rsidRPr="001212F7" w:rsidRDefault="008C74FE" w:rsidP="00E64962">
            <w:pPr>
              <w:rPr>
                <w:rFonts w:ascii="Calibri" w:hAnsi="Calibri"/>
                <w:sz w:val="22"/>
                <w:szCs w:val="22"/>
              </w:rPr>
            </w:pPr>
          </w:p>
        </w:tc>
      </w:tr>
      <w:tr w:rsidR="008C74FE" w:rsidRPr="001212F7" w14:paraId="61E0F297" w14:textId="77777777" w:rsidTr="00EF6A54">
        <w:trPr>
          <w:trHeight w:val="397"/>
        </w:trPr>
        <w:tc>
          <w:tcPr>
            <w:tcW w:w="3085" w:type="dxa"/>
          </w:tcPr>
          <w:p w14:paraId="5FE38B37" w14:textId="77777777" w:rsidR="008C74FE" w:rsidRDefault="002D708F" w:rsidP="00E64962">
            <w:pPr>
              <w:rPr>
                <w:rFonts w:ascii="Calibri" w:hAnsi="Calibri"/>
                <w:sz w:val="22"/>
                <w:szCs w:val="22"/>
              </w:rPr>
            </w:pPr>
            <w:r>
              <w:rPr>
                <w:rFonts w:ascii="Calibri" w:hAnsi="Calibri"/>
                <w:sz w:val="22"/>
                <w:szCs w:val="22"/>
              </w:rPr>
              <w:t>Address of Venue</w:t>
            </w:r>
          </w:p>
          <w:p w14:paraId="3760A296" w14:textId="77777777" w:rsidR="002D708F" w:rsidRPr="002D708F" w:rsidRDefault="002D708F" w:rsidP="00E64962">
            <w:pPr>
              <w:rPr>
                <w:rFonts w:ascii="Calibri" w:hAnsi="Calibri"/>
                <w:i/>
                <w:sz w:val="22"/>
                <w:szCs w:val="22"/>
              </w:rPr>
            </w:pPr>
            <w:r w:rsidRPr="002D708F">
              <w:rPr>
                <w:rFonts w:ascii="Calibri" w:hAnsi="Calibri"/>
                <w:i/>
                <w:sz w:val="22"/>
                <w:szCs w:val="22"/>
              </w:rPr>
              <w:t>inc. postcode</w:t>
            </w:r>
          </w:p>
        </w:tc>
        <w:tc>
          <w:tcPr>
            <w:cnfStyle w:val="000100000000" w:firstRow="0" w:lastRow="0" w:firstColumn="0" w:lastColumn="1" w:oddVBand="0" w:evenVBand="0" w:oddHBand="0" w:evenHBand="0" w:firstRowFirstColumn="0" w:firstRowLastColumn="0" w:lastRowFirstColumn="0" w:lastRowLastColumn="0"/>
            <w:tcW w:w="6996" w:type="dxa"/>
          </w:tcPr>
          <w:p w14:paraId="114A13A9" w14:textId="77777777" w:rsidR="008C74FE" w:rsidRPr="001212F7" w:rsidRDefault="008C74FE" w:rsidP="00E64962">
            <w:pPr>
              <w:rPr>
                <w:rFonts w:ascii="Calibri" w:hAnsi="Calibri"/>
                <w:sz w:val="22"/>
                <w:szCs w:val="22"/>
              </w:rPr>
            </w:pPr>
          </w:p>
        </w:tc>
      </w:tr>
      <w:tr w:rsidR="00CA3430" w:rsidRPr="001212F7" w14:paraId="4BFCD5BB" w14:textId="77777777" w:rsidTr="00EF6A54">
        <w:trPr>
          <w:trHeight w:val="397"/>
        </w:trPr>
        <w:tc>
          <w:tcPr>
            <w:tcW w:w="3085" w:type="dxa"/>
          </w:tcPr>
          <w:p w14:paraId="0DC76D8A" w14:textId="77777777" w:rsidR="00CA3430" w:rsidRPr="001212F7" w:rsidRDefault="00CA3430" w:rsidP="00E64962">
            <w:pPr>
              <w:rPr>
                <w:rFonts w:ascii="Calibri" w:hAnsi="Calibri"/>
                <w:sz w:val="22"/>
                <w:szCs w:val="22"/>
              </w:rPr>
            </w:pPr>
            <w:r w:rsidRPr="001212F7">
              <w:rPr>
                <w:rFonts w:ascii="Calibri" w:hAnsi="Calibri"/>
                <w:sz w:val="22"/>
                <w:szCs w:val="22"/>
              </w:rPr>
              <w:t>Date(s) of performance(s)</w:t>
            </w:r>
          </w:p>
        </w:tc>
        <w:tc>
          <w:tcPr>
            <w:cnfStyle w:val="000100000000" w:firstRow="0" w:lastRow="0" w:firstColumn="0" w:lastColumn="1" w:oddVBand="0" w:evenVBand="0" w:oddHBand="0" w:evenHBand="0" w:firstRowFirstColumn="0" w:firstRowLastColumn="0" w:lastRowFirstColumn="0" w:lastRowLastColumn="0"/>
            <w:tcW w:w="6996" w:type="dxa"/>
          </w:tcPr>
          <w:p w14:paraId="36C20314" w14:textId="77777777" w:rsidR="00CA3430" w:rsidRPr="001212F7" w:rsidRDefault="00CA3430" w:rsidP="00E64962">
            <w:pPr>
              <w:rPr>
                <w:rFonts w:ascii="Calibri" w:hAnsi="Calibri"/>
                <w:sz w:val="22"/>
                <w:szCs w:val="22"/>
              </w:rPr>
            </w:pPr>
          </w:p>
        </w:tc>
      </w:tr>
      <w:tr w:rsidR="00CA3430" w:rsidRPr="001212F7" w14:paraId="0F05BCC2" w14:textId="77777777" w:rsidTr="00EF6A54">
        <w:trPr>
          <w:trHeight w:val="397"/>
        </w:trPr>
        <w:tc>
          <w:tcPr>
            <w:tcW w:w="3085" w:type="dxa"/>
          </w:tcPr>
          <w:p w14:paraId="3DA03B01" w14:textId="77777777" w:rsidR="00CA3430" w:rsidRPr="001212F7" w:rsidRDefault="00CA3430" w:rsidP="00E64962">
            <w:pPr>
              <w:rPr>
                <w:rFonts w:ascii="Calibri" w:hAnsi="Calibri"/>
                <w:sz w:val="22"/>
                <w:szCs w:val="22"/>
              </w:rPr>
            </w:pPr>
            <w:r w:rsidRPr="001212F7">
              <w:rPr>
                <w:rFonts w:ascii="Calibri" w:hAnsi="Calibri"/>
                <w:sz w:val="22"/>
                <w:szCs w:val="22"/>
              </w:rPr>
              <w:t>Time(s) of performance(s)</w:t>
            </w:r>
          </w:p>
        </w:tc>
        <w:tc>
          <w:tcPr>
            <w:cnfStyle w:val="000100000000" w:firstRow="0" w:lastRow="0" w:firstColumn="0" w:lastColumn="1" w:oddVBand="0" w:evenVBand="0" w:oddHBand="0" w:evenHBand="0" w:firstRowFirstColumn="0" w:firstRowLastColumn="0" w:lastRowFirstColumn="0" w:lastRowLastColumn="0"/>
            <w:tcW w:w="6996" w:type="dxa"/>
          </w:tcPr>
          <w:p w14:paraId="4704678F" w14:textId="77777777" w:rsidR="00CA3430" w:rsidRPr="001212F7" w:rsidRDefault="00CA3430" w:rsidP="00E64962">
            <w:pPr>
              <w:rPr>
                <w:rFonts w:ascii="Calibri" w:hAnsi="Calibri"/>
                <w:sz w:val="22"/>
                <w:szCs w:val="22"/>
              </w:rPr>
            </w:pPr>
          </w:p>
        </w:tc>
      </w:tr>
      <w:tr w:rsidR="00CA3430" w:rsidRPr="001212F7" w14:paraId="615E7470" w14:textId="77777777" w:rsidTr="00EF6A54">
        <w:trPr>
          <w:cnfStyle w:val="010000000000" w:firstRow="0" w:lastRow="1" w:firstColumn="0" w:lastColumn="0" w:oddVBand="0" w:evenVBand="0" w:oddHBand="0" w:evenHBand="0" w:firstRowFirstColumn="0" w:firstRowLastColumn="0" w:lastRowFirstColumn="0" w:lastRowLastColumn="0"/>
          <w:trHeight w:val="397"/>
        </w:trPr>
        <w:tc>
          <w:tcPr>
            <w:tcW w:w="3085" w:type="dxa"/>
          </w:tcPr>
          <w:p w14:paraId="6A270FDA" w14:textId="77777777" w:rsidR="002D708F" w:rsidRDefault="002D708F" w:rsidP="002D708F">
            <w:pPr>
              <w:rPr>
                <w:rFonts w:ascii="Arial" w:hAnsi="Arial" w:cs="Arial"/>
                <w:szCs w:val="24"/>
              </w:rPr>
            </w:pPr>
            <w:r w:rsidRPr="00AC0985">
              <w:rPr>
                <w:rFonts w:ascii="Calibri" w:hAnsi="Calibri" w:cs="Arial"/>
                <w:sz w:val="22"/>
                <w:szCs w:val="22"/>
              </w:rPr>
              <w:t>Description of the performance in respect of which the approval is requested</w:t>
            </w:r>
            <w:r>
              <w:rPr>
                <w:rFonts w:ascii="Arial" w:hAnsi="Arial" w:cs="Arial"/>
                <w:szCs w:val="24"/>
              </w:rPr>
              <w:t>.</w:t>
            </w:r>
          </w:p>
          <w:p w14:paraId="779812EE" w14:textId="77777777" w:rsidR="00CA3430" w:rsidRPr="00AC0985" w:rsidRDefault="002D708F" w:rsidP="002D708F">
            <w:pPr>
              <w:rPr>
                <w:rFonts w:ascii="Calibri" w:hAnsi="Calibri"/>
                <w:i w:val="0"/>
                <w:sz w:val="22"/>
                <w:szCs w:val="22"/>
              </w:rPr>
            </w:pPr>
            <w:r w:rsidRPr="00AC0985">
              <w:rPr>
                <w:rFonts w:ascii="Calibri" w:hAnsi="Calibri" w:cs="Arial"/>
                <w:i w:val="0"/>
                <w:sz w:val="22"/>
                <w:szCs w:val="22"/>
              </w:rPr>
              <w:t xml:space="preserve">Please provide as full a description as you can about what the children will </w:t>
            </w:r>
            <w:proofErr w:type="gramStart"/>
            <w:r w:rsidRPr="00AC0985">
              <w:rPr>
                <w:rFonts w:ascii="Calibri" w:hAnsi="Calibri" w:cs="Arial"/>
                <w:i w:val="0"/>
                <w:sz w:val="22"/>
                <w:szCs w:val="22"/>
              </w:rPr>
              <w:t>actually be</w:t>
            </w:r>
            <w:proofErr w:type="gramEnd"/>
            <w:r w:rsidRPr="00AC0985">
              <w:rPr>
                <w:rFonts w:ascii="Calibri" w:hAnsi="Calibri" w:cs="Arial"/>
                <w:i w:val="0"/>
                <w:sz w:val="22"/>
                <w:szCs w:val="22"/>
              </w:rPr>
              <w:t xml:space="preserve"> required to do.</w:t>
            </w:r>
          </w:p>
        </w:tc>
        <w:tc>
          <w:tcPr>
            <w:cnfStyle w:val="000100000000" w:firstRow="0" w:lastRow="0" w:firstColumn="0" w:lastColumn="1" w:oddVBand="0" w:evenVBand="0" w:oddHBand="0" w:evenHBand="0" w:firstRowFirstColumn="0" w:firstRowLastColumn="0" w:lastRowFirstColumn="0" w:lastRowLastColumn="0"/>
            <w:tcW w:w="6996" w:type="dxa"/>
          </w:tcPr>
          <w:p w14:paraId="201B3484" w14:textId="77777777" w:rsidR="00CA3430" w:rsidRPr="001212F7" w:rsidRDefault="00CA3430" w:rsidP="00E64962">
            <w:pPr>
              <w:rPr>
                <w:rFonts w:ascii="Calibri" w:hAnsi="Calibri"/>
                <w:sz w:val="22"/>
                <w:szCs w:val="22"/>
              </w:rPr>
            </w:pPr>
          </w:p>
          <w:p w14:paraId="4EBA6FC3" w14:textId="77777777" w:rsidR="00642ACD" w:rsidRPr="001212F7" w:rsidRDefault="00642ACD" w:rsidP="00E64962">
            <w:pPr>
              <w:rPr>
                <w:rFonts w:ascii="Calibri" w:hAnsi="Calibri"/>
                <w:sz w:val="22"/>
                <w:szCs w:val="22"/>
              </w:rPr>
            </w:pPr>
          </w:p>
        </w:tc>
      </w:tr>
    </w:tbl>
    <w:p w14:paraId="7FA5DC67" w14:textId="77777777" w:rsidR="005A760F" w:rsidRDefault="005A760F" w:rsidP="00BE4B1B">
      <w:pPr>
        <w:rPr>
          <w:rFonts w:ascii="Calibri" w:hAnsi="Calibri"/>
          <w:b/>
          <w:sz w:val="20"/>
        </w:rPr>
      </w:pPr>
    </w:p>
    <w:p w14:paraId="190554F4" w14:textId="77777777" w:rsidR="00461F12" w:rsidRDefault="00461F12" w:rsidP="00BE4B1B">
      <w:pPr>
        <w:rPr>
          <w:rFonts w:ascii="Calibri" w:hAnsi="Calibri"/>
          <w:b/>
          <w:sz w:val="22"/>
          <w:szCs w:val="22"/>
        </w:rPr>
      </w:pPr>
    </w:p>
    <w:p w14:paraId="7C98E017" w14:textId="77777777" w:rsidR="00461F12" w:rsidRDefault="00461F12" w:rsidP="00BE4B1B">
      <w:pPr>
        <w:rPr>
          <w:rFonts w:ascii="Calibri" w:hAnsi="Calibri"/>
          <w:b/>
          <w:sz w:val="22"/>
          <w:szCs w:val="22"/>
        </w:rPr>
      </w:pPr>
    </w:p>
    <w:p w14:paraId="0FD9CF30" w14:textId="77777777" w:rsidR="00461F12" w:rsidRDefault="00461F12" w:rsidP="00BE4B1B">
      <w:pPr>
        <w:rPr>
          <w:rFonts w:ascii="Calibri" w:hAnsi="Calibri"/>
          <w:b/>
          <w:sz w:val="22"/>
          <w:szCs w:val="22"/>
        </w:rPr>
      </w:pPr>
    </w:p>
    <w:p w14:paraId="31EE2F97" w14:textId="77777777" w:rsidR="00461F12" w:rsidRDefault="00461F12" w:rsidP="00BE4B1B">
      <w:pPr>
        <w:rPr>
          <w:rFonts w:ascii="Calibri" w:hAnsi="Calibri"/>
          <w:b/>
          <w:sz w:val="22"/>
          <w:szCs w:val="22"/>
        </w:rPr>
      </w:pPr>
    </w:p>
    <w:p w14:paraId="19A494D1" w14:textId="77777777" w:rsidR="00461F12" w:rsidRDefault="00461F12" w:rsidP="00BE4B1B">
      <w:pPr>
        <w:rPr>
          <w:rFonts w:ascii="Calibri" w:hAnsi="Calibri"/>
          <w:b/>
          <w:sz w:val="22"/>
          <w:szCs w:val="22"/>
        </w:rPr>
      </w:pPr>
    </w:p>
    <w:p w14:paraId="59EDCB0C" w14:textId="77777777" w:rsidR="00461F12" w:rsidRDefault="00461F12" w:rsidP="00BE4B1B">
      <w:pPr>
        <w:rPr>
          <w:rFonts w:ascii="Calibri" w:hAnsi="Calibri"/>
          <w:b/>
          <w:sz w:val="22"/>
          <w:szCs w:val="22"/>
        </w:rPr>
      </w:pPr>
    </w:p>
    <w:p w14:paraId="1293833F" w14:textId="77777777" w:rsidR="00461F12" w:rsidRDefault="00461F12" w:rsidP="00BE4B1B">
      <w:pPr>
        <w:rPr>
          <w:rFonts w:ascii="Calibri" w:hAnsi="Calibri"/>
          <w:b/>
          <w:sz w:val="22"/>
          <w:szCs w:val="22"/>
        </w:rPr>
      </w:pPr>
    </w:p>
    <w:p w14:paraId="401ED357" w14:textId="77777777" w:rsidR="00461F12" w:rsidRDefault="00461F12" w:rsidP="00BE4B1B">
      <w:pPr>
        <w:rPr>
          <w:rFonts w:ascii="Calibri" w:hAnsi="Calibri"/>
          <w:b/>
          <w:sz w:val="22"/>
          <w:szCs w:val="22"/>
        </w:rPr>
      </w:pPr>
    </w:p>
    <w:p w14:paraId="799E8712" w14:textId="77777777" w:rsidR="000957E4" w:rsidRPr="00D73646" w:rsidRDefault="000957E4" w:rsidP="00BE4B1B">
      <w:pPr>
        <w:rPr>
          <w:rFonts w:ascii="Calibri" w:hAnsi="Calibri"/>
          <w:b/>
          <w:sz w:val="22"/>
          <w:szCs w:val="22"/>
        </w:rPr>
      </w:pPr>
      <w:r w:rsidRPr="00D73646">
        <w:rPr>
          <w:rFonts w:ascii="Calibri" w:hAnsi="Calibri"/>
          <w:b/>
          <w:sz w:val="22"/>
          <w:szCs w:val="22"/>
        </w:rPr>
        <w:lastRenderedPageBreak/>
        <w:t>Section 3 – Safeguarding arrangements</w:t>
      </w:r>
    </w:p>
    <w:p w14:paraId="51B0AEE8" w14:textId="77777777" w:rsidR="000957E4" w:rsidRPr="00461F12" w:rsidRDefault="000957E4" w:rsidP="00BE4B1B">
      <w:pPr>
        <w:rPr>
          <w:rFonts w:ascii="Calibri" w:hAnsi="Calibri"/>
          <w:b/>
          <w:sz w:val="12"/>
        </w:rPr>
      </w:pPr>
      <w:r>
        <w:rPr>
          <w:rFonts w:ascii="Calibri" w:hAnsi="Calibri"/>
          <w:b/>
          <w:sz w:val="20"/>
        </w:rPr>
        <w:t xml:space="preserve"> </w:t>
      </w:r>
    </w:p>
    <w:tbl>
      <w:tblPr>
        <w:tblStyle w:val="TableGrid1"/>
        <w:tblW w:w="0" w:type="auto"/>
        <w:tblLook w:val="01E0" w:firstRow="1" w:lastRow="1" w:firstColumn="1" w:lastColumn="1" w:noHBand="0" w:noVBand="0"/>
      </w:tblPr>
      <w:tblGrid>
        <w:gridCol w:w="3039"/>
        <w:gridCol w:w="6810"/>
      </w:tblGrid>
      <w:tr w:rsidR="000957E4" w:rsidRPr="001212F7" w14:paraId="2FB7C20F" w14:textId="77777777" w:rsidTr="00EF6A54">
        <w:trPr>
          <w:trHeight w:val="397"/>
        </w:trPr>
        <w:tc>
          <w:tcPr>
            <w:tcW w:w="3085" w:type="dxa"/>
          </w:tcPr>
          <w:p w14:paraId="0232CD61" w14:textId="77777777" w:rsidR="000957E4" w:rsidRPr="0025400E" w:rsidRDefault="000957E4" w:rsidP="000957E4">
            <w:pPr>
              <w:rPr>
                <w:rFonts w:ascii="Calibri" w:hAnsi="Calibri"/>
                <w:sz w:val="22"/>
                <w:szCs w:val="22"/>
              </w:rPr>
            </w:pPr>
            <w:r w:rsidRPr="0025400E">
              <w:rPr>
                <w:rFonts w:ascii="Calibri" w:hAnsi="Calibri"/>
                <w:b/>
                <w:sz w:val="22"/>
                <w:szCs w:val="22"/>
              </w:rPr>
              <w:t xml:space="preserve">Name </w:t>
            </w:r>
            <w:r>
              <w:rPr>
                <w:rFonts w:ascii="Calibri" w:hAnsi="Calibri"/>
                <w:b/>
                <w:sz w:val="22"/>
                <w:szCs w:val="22"/>
              </w:rPr>
              <w:t xml:space="preserve">of Person responsible for Child Protection and Safeguarding </w:t>
            </w:r>
          </w:p>
        </w:tc>
        <w:tc>
          <w:tcPr>
            <w:cnfStyle w:val="000100000000" w:firstRow="0" w:lastRow="0" w:firstColumn="0" w:lastColumn="1" w:oddVBand="0" w:evenVBand="0" w:oddHBand="0" w:evenHBand="0" w:firstRowFirstColumn="0" w:firstRowLastColumn="0" w:lastRowFirstColumn="0" w:lastRowLastColumn="0"/>
            <w:tcW w:w="6996" w:type="dxa"/>
          </w:tcPr>
          <w:p w14:paraId="71FDC692" w14:textId="77777777" w:rsidR="000957E4" w:rsidRPr="001212F7" w:rsidRDefault="000957E4" w:rsidP="000957E4">
            <w:pPr>
              <w:rPr>
                <w:rFonts w:ascii="Calibri" w:hAnsi="Calibri"/>
                <w:b/>
                <w:sz w:val="22"/>
                <w:szCs w:val="22"/>
              </w:rPr>
            </w:pPr>
          </w:p>
        </w:tc>
      </w:tr>
      <w:tr w:rsidR="000957E4" w:rsidRPr="001212F7" w14:paraId="10C09090" w14:textId="77777777" w:rsidTr="00EF6A54">
        <w:trPr>
          <w:trHeight w:val="397"/>
        </w:trPr>
        <w:tc>
          <w:tcPr>
            <w:tcW w:w="3085" w:type="dxa"/>
          </w:tcPr>
          <w:p w14:paraId="379C7CF6" w14:textId="77777777" w:rsidR="000957E4" w:rsidRPr="001212F7" w:rsidRDefault="000957E4" w:rsidP="000957E4">
            <w:pPr>
              <w:rPr>
                <w:rFonts w:ascii="Calibri" w:hAnsi="Calibri"/>
                <w:sz w:val="22"/>
                <w:szCs w:val="22"/>
              </w:rPr>
            </w:pPr>
            <w:r w:rsidRPr="001212F7">
              <w:rPr>
                <w:rFonts w:ascii="Calibri" w:hAnsi="Calibri"/>
                <w:sz w:val="22"/>
                <w:szCs w:val="22"/>
              </w:rPr>
              <w:t>Position in Organisation</w:t>
            </w:r>
          </w:p>
        </w:tc>
        <w:tc>
          <w:tcPr>
            <w:cnfStyle w:val="000100000000" w:firstRow="0" w:lastRow="0" w:firstColumn="0" w:lastColumn="1" w:oddVBand="0" w:evenVBand="0" w:oddHBand="0" w:evenHBand="0" w:firstRowFirstColumn="0" w:firstRowLastColumn="0" w:lastRowFirstColumn="0" w:lastRowLastColumn="0"/>
            <w:tcW w:w="6996" w:type="dxa"/>
          </w:tcPr>
          <w:p w14:paraId="0972B619" w14:textId="77777777" w:rsidR="000957E4" w:rsidRPr="001212F7" w:rsidRDefault="000957E4" w:rsidP="000957E4">
            <w:pPr>
              <w:rPr>
                <w:rFonts w:ascii="Calibri" w:hAnsi="Calibri"/>
                <w:sz w:val="22"/>
                <w:szCs w:val="22"/>
              </w:rPr>
            </w:pPr>
          </w:p>
        </w:tc>
      </w:tr>
      <w:tr w:rsidR="000957E4" w:rsidRPr="001212F7" w14:paraId="30FFA9DF" w14:textId="77777777" w:rsidTr="00EF6A54">
        <w:trPr>
          <w:trHeight w:val="397"/>
        </w:trPr>
        <w:tc>
          <w:tcPr>
            <w:tcW w:w="3085" w:type="dxa"/>
          </w:tcPr>
          <w:p w14:paraId="46768F9F" w14:textId="77777777" w:rsidR="000957E4" w:rsidRDefault="000957E4" w:rsidP="000957E4">
            <w:pPr>
              <w:rPr>
                <w:rFonts w:ascii="Calibri" w:hAnsi="Calibri"/>
                <w:i/>
                <w:sz w:val="22"/>
                <w:szCs w:val="22"/>
              </w:rPr>
            </w:pPr>
            <w:r>
              <w:rPr>
                <w:rFonts w:ascii="Calibri" w:hAnsi="Calibri"/>
                <w:sz w:val="22"/>
                <w:szCs w:val="22"/>
              </w:rPr>
              <w:t>A</w:t>
            </w:r>
            <w:r w:rsidRPr="00D611BF">
              <w:rPr>
                <w:rFonts w:ascii="Calibri" w:hAnsi="Calibri"/>
                <w:sz w:val="22"/>
                <w:szCs w:val="22"/>
              </w:rPr>
              <w:t xml:space="preserve">ddress </w:t>
            </w:r>
          </w:p>
          <w:p w14:paraId="4D70A027" w14:textId="77777777" w:rsidR="000957E4" w:rsidRPr="00D611BF" w:rsidRDefault="000957E4" w:rsidP="000957E4">
            <w:pPr>
              <w:rPr>
                <w:rFonts w:ascii="Calibri" w:hAnsi="Calibri"/>
                <w:i/>
                <w:sz w:val="22"/>
                <w:szCs w:val="22"/>
              </w:rPr>
            </w:pPr>
            <w:r>
              <w:rPr>
                <w:rFonts w:ascii="Calibri" w:hAnsi="Calibri"/>
                <w:i/>
                <w:sz w:val="22"/>
                <w:szCs w:val="22"/>
              </w:rPr>
              <w:t>Inc. postcode</w:t>
            </w:r>
          </w:p>
          <w:p w14:paraId="74BCC664" w14:textId="77777777" w:rsidR="000957E4" w:rsidRPr="00D611BF" w:rsidRDefault="000957E4" w:rsidP="000957E4">
            <w:pPr>
              <w:rPr>
                <w:rFonts w:ascii="Calibri" w:hAnsi="Calibri"/>
                <w:sz w:val="22"/>
                <w:szCs w:val="22"/>
              </w:rPr>
            </w:pPr>
          </w:p>
        </w:tc>
        <w:tc>
          <w:tcPr>
            <w:cnfStyle w:val="000100000000" w:firstRow="0" w:lastRow="0" w:firstColumn="0" w:lastColumn="1" w:oddVBand="0" w:evenVBand="0" w:oddHBand="0" w:evenHBand="0" w:firstRowFirstColumn="0" w:firstRowLastColumn="0" w:lastRowFirstColumn="0" w:lastRowLastColumn="0"/>
            <w:tcW w:w="6996" w:type="dxa"/>
          </w:tcPr>
          <w:p w14:paraId="0913DC73" w14:textId="77777777" w:rsidR="000957E4" w:rsidRPr="001212F7" w:rsidRDefault="000957E4" w:rsidP="000957E4">
            <w:pPr>
              <w:rPr>
                <w:rFonts w:ascii="Calibri" w:hAnsi="Calibri"/>
                <w:sz w:val="22"/>
                <w:szCs w:val="22"/>
              </w:rPr>
            </w:pPr>
          </w:p>
          <w:p w14:paraId="59FCCD77" w14:textId="77777777" w:rsidR="000957E4" w:rsidRPr="001212F7" w:rsidRDefault="000957E4" w:rsidP="000957E4">
            <w:pPr>
              <w:rPr>
                <w:rFonts w:ascii="Calibri" w:hAnsi="Calibri"/>
                <w:sz w:val="22"/>
                <w:szCs w:val="22"/>
              </w:rPr>
            </w:pPr>
          </w:p>
          <w:p w14:paraId="52633615" w14:textId="77777777" w:rsidR="000957E4" w:rsidRPr="001212F7" w:rsidRDefault="000957E4" w:rsidP="000957E4">
            <w:pPr>
              <w:rPr>
                <w:rFonts w:ascii="Calibri" w:hAnsi="Calibri"/>
                <w:sz w:val="22"/>
                <w:szCs w:val="22"/>
              </w:rPr>
            </w:pPr>
          </w:p>
          <w:p w14:paraId="431E9407" w14:textId="77777777" w:rsidR="000957E4" w:rsidRPr="001212F7" w:rsidRDefault="000957E4" w:rsidP="000957E4">
            <w:pPr>
              <w:rPr>
                <w:rFonts w:ascii="Calibri" w:hAnsi="Calibri"/>
                <w:sz w:val="22"/>
                <w:szCs w:val="22"/>
              </w:rPr>
            </w:pPr>
          </w:p>
          <w:p w14:paraId="0721A690" w14:textId="77777777" w:rsidR="000957E4" w:rsidRPr="001212F7" w:rsidRDefault="000957E4" w:rsidP="000957E4">
            <w:pPr>
              <w:rPr>
                <w:rFonts w:ascii="Calibri" w:hAnsi="Calibri"/>
                <w:sz w:val="22"/>
                <w:szCs w:val="22"/>
              </w:rPr>
            </w:pPr>
          </w:p>
        </w:tc>
      </w:tr>
      <w:tr w:rsidR="000957E4" w:rsidRPr="001212F7" w14:paraId="5992EEE3" w14:textId="77777777" w:rsidTr="00EF6A54">
        <w:trPr>
          <w:trHeight w:val="397"/>
        </w:trPr>
        <w:tc>
          <w:tcPr>
            <w:tcW w:w="3085" w:type="dxa"/>
          </w:tcPr>
          <w:p w14:paraId="5B249565" w14:textId="77777777" w:rsidR="000957E4" w:rsidRPr="001212F7" w:rsidRDefault="000957E4" w:rsidP="000957E4">
            <w:pPr>
              <w:rPr>
                <w:rFonts w:ascii="Calibri" w:hAnsi="Calibri"/>
                <w:sz w:val="22"/>
                <w:szCs w:val="22"/>
              </w:rPr>
            </w:pPr>
            <w:r>
              <w:rPr>
                <w:rFonts w:ascii="Calibri" w:hAnsi="Calibri"/>
                <w:sz w:val="22"/>
                <w:szCs w:val="22"/>
              </w:rPr>
              <w:t>Tel. No(s)</w:t>
            </w:r>
          </w:p>
        </w:tc>
        <w:tc>
          <w:tcPr>
            <w:cnfStyle w:val="000100000000" w:firstRow="0" w:lastRow="0" w:firstColumn="0" w:lastColumn="1" w:oddVBand="0" w:evenVBand="0" w:oddHBand="0" w:evenHBand="0" w:firstRowFirstColumn="0" w:firstRowLastColumn="0" w:lastRowFirstColumn="0" w:lastRowLastColumn="0"/>
            <w:tcW w:w="6996" w:type="dxa"/>
          </w:tcPr>
          <w:p w14:paraId="2584252D" w14:textId="77777777" w:rsidR="000957E4" w:rsidRPr="001212F7" w:rsidRDefault="000957E4" w:rsidP="000957E4">
            <w:pPr>
              <w:rPr>
                <w:rFonts w:ascii="Calibri" w:hAnsi="Calibri"/>
                <w:sz w:val="22"/>
                <w:szCs w:val="22"/>
              </w:rPr>
            </w:pPr>
          </w:p>
        </w:tc>
      </w:tr>
      <w:tr w:rsidR="000957E4" w:rsidRPr="001212F7" w14:paraId="4227F284" w14:textId="77777777" w:rsidTr="00EF6A54">
        <w:trPr>
          <w:cnfStyle w:val="010000000000" w:firstRow="0" w:lastRow="1" w:firstColumn="0" w:lastColumn="0" w:oddVBand="0" w:evenVBand="0" w:oddHBand="0" w:evenHBand="0" w:firstRowFirstColumn="0" w:firstRowLastColumn="0" w:lastRowFirstColumn="0" w:lastRowLastColumn="0"/>
          <w:trHeight w:val="397"/>
        </w:trPr>
        <w:tc>
          <w:tcPr>
            <w:tcW w:w="3085" w:type="dxa"/>
          </w:tcPr>
          <w:p w14:paraId="74E35580" w14:textId="77777777" w:rsidR="000957E4" w:rsidRPr="001212F7" w:rsidRDefault="000957E4" w:rsidP="000957E4">
            <w:pPr>
              <w:rPr>
                <w:rFonts w:ascii="Calibri" w:hAnsi="Calibri"/>
                <w:sz w:val="22"/>
                <w:szCs w:val="22"/>
              </w:rPr>
            </w:pPr>
            <w:r w:rsidRPr="001212F7">
              <w:rPr>
                <w:rFonts w:ascii="Calibri" w:hAnsi="Calibri"/>
                <w:sz w:val="22"/>
                <w:szCs w:val="22"/>
              </w:rPr>
              <w:t>Email address</w:t>
            </w:r>
          </w:p>
        </w:tc>
        <w:tc>
          <w:tcPr>
            <w:cnfStyle w:val="000100000000" w:firstRow="0" w:lastRow="0" w:firstColumn="0" w:lastColumn="1" w:oddVBand="0" w:evenVBand="0" w:oddHBand="0" w:evenHBand="0" w:firstRowFirstColumn="0" w:firstRowLastColumn="0" w:lastRowFirstColumn="0" w:lastRowLastColumn="0"/>
            <w:tcW w:w="6996" w:type="dxa"/>
          </w:tcPr>
          <w:p w14:paraId="505403F0" w14:textId="77777777" w:rsidR="000957E4" w:rsidRPr="001212F7" w:rsidRDefault="000957E4" w:rsidP="000957E4">
            <w:pPr>
              <w:rPr>
                <w:rFonts w:ascii="Calibri" w:hAnsi="Calibri"/>
                <w:sz w:val="22"/>
                <w:szCs w:val="22"/>
              </w:rPr>
            </w:pPr>
          </w:p>
        </w:tc>
      </w:tr>
    </w:tbl>
    <w:p w14:paraId="118F941D" w14:textId="77777777" w:rsidR="000957E4" w:rsidRPr="00461F12" w:rsidRDefault="000957E4" w:rsidP="00BE4B1B">
      <w:pPr>
        <w:rPr>
          <w:rFonts w:ascii="Calibri" w:hAnsi="Calibri"/>
          <w:b/>
          <w:sz w:val="14"/>
        </w:rPr>
      </w:pPr>
    </w:p>
    <w:tbl>
      <w:tblPr>
        <w:tblStyle w:val="TableGrid1"/>
        <w:tblW w:w="0" w:type="auto"/>
        <w:tblLook w:val="01E0" w:firstRow="1" w:lastRow="1" w:firstColumn="1" w:lastColumn="1" w:noHBand="0" w:noVBand="0"/>
      </w:tblPr>
      <w:tblGrid>
        <w:gridCol w:w="3040"/>
        <w:gridCol w:w="6809"/>
      </w:tblGrid>
      <w:tr w:rsidR="000957E4" w:rsidRPr="001212F7" w14:paraId="7D995512" w14:textId="77777777" w:rsidTr="00EF6A54">
        <w:trPr>
          <w:trHeight w:val="397"/>
        </w:trPr>
        <w:tc>
          <w:tcPr>
            <w:tcW w:w="3085" w:type="dxa"/>
          </w:tcPr>
          <w:p w14:paraId="4C31CE10" w14:textId="77777777" w:rsidR="000957E4" w:rsidRPr="0025400E" w:rsidRDefault="000957E4" w:rsidP="000957E4">
            <w:pPr>
              <w:rPr>
                <w:rFonts w:ascii="Calibri" w:hAnsi="Calibri"/>
                <w:sz w:val="22"/>
                <w:szCs w:val="22"/>
              </w:rPr>
            </w:pPr>
            <w:r>
              <w:rPr>
                <w:rFonts w:ascii="Calibri" w:hAnsi="Calibri"/>
                <w:sz w:val="22"/>
                <w:szCs w:val="22"/>
              </w:rPr>
              <w:t xml:space="preserve">How do you ensure your child protection policy is followed throughout your organisation? </w:t>
            </w:r>
          </w:p>
        </w:tc>
        <w:tc>
          <w:tcPr>
            <w:cnfStyle w:val="000100000000" w:firstRow="0" w:lastRow="0" w:firstColumn="0" w:lastColumn="1" w:oddVBand="0" w:evenVBand="0" w:oddHBand="0" w:evenHBand="0" w:firstRowFirstColumn="0" w:firstRowLastColumn="0" w:lastRowFirstColumn="0" w:lastRowLastColumn="0"/>
            <w:tcW w:w="6996" w:type="dxa"/>
          </w:tcPr>
          <w:p w14:paraId="2DBB1820" w14:textId="77777777" w:rsidR="000957E4" w:rsidRPr="001212F7" w:rsidRDefault="000957E4" w:rsidP="000957E4">
            <w:pPr>
              <w:rPr>
                <w:rFonts w:ascii="Calibri" w:hAnsi="Calibri"/>
                <w:b/>
                <w:sz w:val="22"/>
                <w:szCs w:val="22"/>
              </w:rPr>
            </w:pPr>
          </w:p>
        </w:tc>
      </w:tr>
      <w:tr w:rsidR="000957E4" w:rsidRPr="001212F7" w14:paraId="46E8B008" w14:textId="77777777" w:rsidTr="00EF6A54">
        <w:trPr>
          <w:trHeight w:val="397"/>
        </w:trPr>
        <w:tc>
          <w:tcPr>
            <w:tcW w:w="3085" w:type="dxa"/>
          </w:tcPr>
          <w:p w14:paraId="7E617E62" w14:textId="77777777" w:rsidR="000957E4" w:rsidRPr="001212F7" w:rsidRDefault="000957E4" w:rsidP="00FF359C">
            <w:pPr>
              <w:rPr>
                <w:rFonts w:ascii="Calibri" w:hAnsi="Calibri"/>
                <w:sz w:val="22"/>
                <w:szCs w:val="22"/>
              </w:rPr>
            </w:pPr>
            <w:r>
              <w:rPr>
                <w:rFonts w:ascii="Calibri" w:hAnsi="Calibri"/>
                <w:sz w:val="22"/>
                <w:szCs w:val="22"/>
              </w:rPr>
              <w:t xml:space="preserve">What safeguarding training do you provide to those in your organisation </w:t>
            </w:r>
            <w:r w:rsidR="00FF359C">
              <w:rPr>
                <w:rFonts w:ascii="Calibri" w:hAnsi="Calibri"/>
                <w:sz w:val="22"/>
                <w:szCs w:val="22"/>
              </w:rPr>
              <w:t>who</w:t>
            </w:r>
            <w:r>
              <w:rPr>
                <w:rFonts w:ascii="Calibri" w:hAnsi="Calibri"/>
                <w:sz w:val="22"/>
                <w:szCs w:val="22"/>
              </w:rPr>
              <w:t xml:space="preserve"> come in to contact with children?</w:t>
            </w:r>
          </w:p>
        </w:tc>
        <w:tc>
          <w:tcPr>
            <w:cnfStyle w:val="000100000000" w:firstRow="0" w:lastRow="0" w:firstColumn="0" w:lastColumn="1" w:oddVBand="0" w:evenVBand="0" w:oddHBand="0" w:evenHBand="0" w:firstRowFirstColumn="0" w:firstRowLastColumn="0" w:lastRowFirstColumn="0" w:lastRowLastColumn="0"/>
            <w:tcW w:w="6996" w:type="dxa"/>
          </w:tcPr>
          <w:p w14:paraId="7D3A76B3" w14:textId="77777777" w:rsidR="000957E4" w:rsidRPr="001212F7" w:rsidRDefault="000957E4" w:rsidP="000957E4">
            <w:pPr>
              <w:rPr>
                <w:rFonts w:ascii="Calibri" w:hAnsi="Calibri"/>
                <w:sz w:val="22"/>
                <w:szCs w:val="22"/>
              </w:rPr>
            </w:pPr>
          </w:p>
        </w:tc>
      </w:tr>
      <w:tr w:rsidR="00AC0985" w:rsidRPr="001212F7" w14:paraId="14513067" w14:textId="77777777" w:rsidTr="00EF6A54">
        <w:trPr>
          <w:cnfStyle w:val="010000000000" w:firstRow="0" w:lastRow="1" w:firstColumn="0" w:lastColumn="0" w:oddVBand="0" w:evenVBand="0" w:oddHBand="0" w:evenHBand="0" w:firstRowFirstColumn="0" w:firstRowLastColumn="0" w:lastRowFirstColumn="0" w:lastRowLastColumn="0"/>
          <w:trHeight w:val="397"/>
        </w:trPr>
        <w:tc>
          <w:tcPr>
            <w:tcW w:w="3085" w:type="dxa"/>
          </w:tcPr>
          <w:p w14:paraId="67B5F83F" w14:textId="77777777" w:rsidR="00AC0985" w:rsidRDefault="00AC0985" w:rsidP="00FF359C">
            <w:pPr>
              <w:rPr>
                <w:rFonts w:ascii="Calibri" w:hAnsi="Calibri"/>
                <w:sz w:val="22"/>
                <w:szCs w:val="22"/>
              </w:rPr>
            </w:pPr>
            <w:r>
              <w:rPr>
                <w:rFonts w:ascii="Calibri" w:hAnsi="Calibri"/>
                <w:sz w:val="20"/>
              </w:rPr>
              <w:t>What arrangements do you have in place for the supervision of the children at rehearsals and performances?</w:t>
            </w:r>
          </w:p>
        </w:tc>
        <w:tc>
          <w:tcPr>
            <w:cnfStyle w:val="000100000000" w:firstRow="0" w:lastRow="0" w:firstColumn="0" w:lastColumn="1" w:oddVBand="0" w:evenVBand="0" w:oddHBand="0" w:evenHBand="0" w:firstRowFirstColumn="0" w:firstRowLastColumn="0" w:lastRowFirstColumn="0" w:lastRowLastColumn="0"/>
            <w:tcW w:w="6996" w:type="dxa"/>
          </w:tcPr>
          <w:p w14:paraId="4B0184D1" w14:textId="77777777" w:rsidR="00AC0985" w:rsidRPr="001212F7" w:rsidRDefault="00AC0985" w:rsidP="000957E4">
            <w:pPr>
              <w:rPr>
                <w:rFonts w:ascii="Calibri" w:hAnsi="Calibri"/>
                <w:sz w:val="22"/>
                <w:szCs w:val="22"/>
              </w:rPr>
            </w:pPr>
          </w:p>
        </w:tc>
      </w:tr>
    </w:tbl>
    <w:p w14:paraId="09BA972B" w14:textId="77777777" w:rsidR="000957E4" w:rsidRPr="00461F12" w:rsidRDefault="000957E4" w:rsidP="00BE4B1B">
      <w:pPr>
        <w:rPr>
          <w:rFonts w:ascii="Calibri" w:hAnsi="Calibri"/>
          <w:sz w:val="14"/>
        </w:rPr>
      </w:pPr>
    </w:p>
    <w:tbl>
      <w:tblPr>
        <w:tblStyle w:val="TableGrid1"/>
        <w:tblW w:w="0" w:type="auto"/>
        <w:tblLook w:val="04A0" w:firstRow="1" w:lastRow="0" w:firstColumn="1" w:lastColumn="0" w:noHBand="0" w:noVBand="1"/>
      </w:tblPr>
      <w:tblGrid>
        <w:gridCol w:w="3035"/>
        <w:gridCol w:w="6814"/>
      </w:tblGrid>
      <w:tr w:rsidR="00FF359C" w:rsidRPr="00AC0985" w14:paraId="63B052B0" w14:textId="77777777" w:rsidTr="00EF6A54">
        <w:tc>
          <w:tcPr>
            <w:tcW w:w="3085" w:type="dxa"/>
          </w:tcPr>
          <w:p w14:paraId="5646057E" w14:textId="77777777" w:rsidR="00FF359C" w:rsidRPr="00AC0985" w:rsidRDefault="00FF359C" w:rsidP="00BE4B1B">
            <w:pPr>
              <w:rPr>
                <w:rFonts w:ascii="Calibri" w:hAnsi="Calibri"/>
                <w:sz w:val="20"/>
              </w:rPr>
            </w:pPr>
            <w:r w:rsidRPr="00AC0985">
              <w:rPr>
                <w:rFonts w:ascii="Calibri" w:hAnsi="Calibri"/>
                <w:sz w:val="20"/>
              </w:rPr>
              <w:t xml:space="preserve">Have </w:t>
            </w:r>
            <w:r w:rsidR="00333FFB" w:rsidRPr="00AC0985">
              <w:rPr>
                <w:rFonts w:ascii="Calibri" w:hAnsi="Calibri"/>
                <w:sz w:val="20"/>
              </w:rPr>
              <w:t>BOPA applications been made to other local authorities</w:t>
            </w:r>
            <w:r w:rsidRPr="00AC0985">
              <w:rPr>
                <w:rFonts w:ascii="Calibri" w:hAnsi="Calibri"/>
                <w:sz w:val="20"/>
              </w:rPr>
              <w:t>?</w:t>
            </w:r>
          </w:p>
          <w:p w14:paraId="574D8771" w14:textId="77777777" w:rsidR="00FF359C" w:rsidRPr="00AC0985" w:rsidRDefault="00FF359C" w:rsidP="00BE4B1B">
            <w:pPr>
              <w:rPr>
                <w:rFonts w:ascii="Calibri" w:hAnsi="Calibri"/>
                <w:i/>
                <w:sz w:val="20"/>
              </w:rPr>
            </w:pPr>
            <w:r w:rsidRPr="00AC0985">
              <w:rPr>
                <w:rFonts w:ascii="Calibri" w:hAnsi="Calibri"/>
                <w:i/>
                <w:sz w:val="20"/>
              </w:rPr>
              <w:t>If yes, which authorities and dates</w:t>
            </w:r>
          </w:p>
        </w:tc>
        <w:tc>
          <w:tcPr>
            <w:tcW w:w="6996" w:type="dxa"/>
          </w:tcPr>
          <w:p w14:paraId="5451DDA1" w14:textId="77777777" w:rsidR="00FF359C" w:rsidRPr="00AC0985" w:rsidRDefault="00FF359C" w:rsidP="00BE4B1B">
            <w:pPr>
              <w:rPr>
                <w:rFonts w:ascii="Calibri" w:hAnsi="Calibri"/>
                <w:sz w:val="20"/>
              </w:rPr>
            </w:pPr>
          </w:p>
        </w:tc>
      </w:tr>
      <w:tr w:rsidR="00A401E0" w:rsidRPr="00AC0985" w14:paraId="31A448BD" w14:textId="77777777" w:rsidTr="00EF6A54">
        <w:tc>
          <w:tcPr>
            <w:tcW w:w="3085" w:type="dxa"/>
          </w:tcPr>
          <w:p w14:paraId="7E6104AC" w14:textId="77777777" w:rsidR="00A401E0" w:rsidRPr="00AC0985" w:rsidRDefault="00A401E0" w:rsidP="00BE4B1B">
            <w:pPr>
              <w:rPr>
                <w:rFonts w:ascii="Calibri" w:hAnsi="Calibri"/>
                <w:sz w:val="20"/>
              </w:rPr>
            </w:pPr>
            <w:r w:rsidRPr="00AC0985">
              <w:rPr>
                <w:rFonts w:ascii="Calibri" w:hAnsi="Calibri"/>
                <w:sz w:val="20"/>
              </w:rPr>
              <w:t>Has your organisation ever had a BOPA refused?</w:t>
            </w:r>
          </w:p>
          <w:p w14:paraId="6AFD3969" w14:textId="77777777" w:rsidR="00A401E0" w:rsidRPr="00AC0985" w:rsidRDefault="00A401E0" w:rsidP="00A401E0">
            <w:pPr>
              <w:rPr>
                <w:rFonts w:ascii="Calibri" w:hAnsi="Calibri"/>
                <w:sz w:val="20"/>
              </w:rPr>
            </w:pPr>
            <w:r w:rsidRPr="00AC0985">
              <w:rPr>
                <w:rFonts w:ascii="Calibri" w:hAnsi="Calibri"/>
                <w:i/>
                <w:sz w:val="20"/>
              </w:rPr>
              <w:t xml:space="preserve">If yes, which authorities </w:t>
            </w:r>
          </w:p>
        </w:tc>
        <w:tc>
          <w:tcPr>
            <w:tcW w:w="6996" w:type="dxa"/>
          </w:tcPr>
          <w:p w14:paraId="0F9065F6" w14:textId="77777777" w:rsidR="00A401E0" w:rsidRPr="00AC0985" w:rsidRDefault="00A401E0" w:rsidP="00BE4B1B">
            <w:pPr>
              <w:rPr>
                <w:rFonts w:ascii="Calibri" w:hAnsi="Calibri"/>
                <w:sz w:val="20"/>
              </w:rPr>
            </w:pPr>
          </w:p>
        </w:tc>
      </w:tr>
    </w:tbl>
    <w:p w14:paraId="0687413F" w14:textId="77777777" w:rsidR="008C74FE" w:rsidRPr="00461F12" w:rsidRDefault="008C74FE" w:rsidP="00BE4B1B">
      <w:pPr>
        <w:rPr>
          <w:rFonts w:ascii="Calibri" w:hAnsi="Calibri"/>
          <w:b/>
          <w:sz w:val="14"/>
        </w:rPr>
      </w:pPr>
    </w:p>
    <w:tbl>
      <w:tblPr>
        <w:tblStyle w:val="TableGrid1"/>
        <w:tblW w:w="10109" w:type="dxa"/>
        <w:tblLook w:val="01E0" w:firstRow="1" w:lastRow="1" w:firstColumn="1" w:lastColumn="1" w:noHBand="0" w:noVBand="0"/>
      </w:tblPr>
      <w:tblGrid>
        <w:gridCol w:w="10109"/>
      </w:tblGrid>
      <w:tr w:rsidR="00957987" w:rsidRPr="001212F7" w14:paraId="0D98A751" w14:textId="77777777" w:rsidTr="00EF6A54">
        <w:trPr>
          <w:cnfStyle w:val="010000000000" w:firstRow="0" w:lastRow="1" w:firstColumn="0" w:lastColumn="0" w:oddVBand="0" w:evenVBand="0" w:oddHBand="0" w:evenHBand="0" w:firstRowFirstColumn="0" w:firstRowLastColumn="0" w:lastRowFirstColumn="0" w:lastRowLastColumn="0"/>
          <w:trHeight w:val="4015"/>
        </w:trPr>
        <w:tc>
          <w:tcPr>
            <w:cnfStyle w:val="000100000000" w:firstRow="0" w:lastRow="0" w:firstColumn="0" w:lastColumn="1" w:oddVBand="0" w:evenVBand="0" w:oddHBand="0" w:evenHBand="0" w:firstRowFirstColumn="0" w:firstRowLastColumn="0" w:lastRowFirstColumn="0" w:lastRowLastColumn="0"/>
            <w:tcW w:w="10109" w:type="dxa"/>
          </w:tcPr>
          <w:p w14:paraId="0DDEC569" w14:textId="77777777" w:rsidR="00957987" w:rsidRPr="001212F7" w:rsidRDefault="00957987" w:rsidP="00957987">
            <w:pPr>
              <w:rPr>
                <w:rFonts w:ascii="Calibri" w:hAnsi="Calibri" w:cs="Arial"/>
                <w:b/>
                <w:sz w:val="22"/>
                <w:szCs w:val="22"/>
              </w:rPr>
            </w:pPr>
            <w:r w:rsidRPr="001212F7">
              <w:rPr>
                <w:rFonts w:ascii="Calibri" w:hAnsi="Calibri" w:cs="Arial"/>
                <w:b/>
                <w:sz w:val="22"/>
                <w:szCs w:val="22"/>
              </w:rPr>
              <w:t xml:space="preserve">Declaration of compliance with </w:t>
            </w:r>
            <w:r w:rsidRPr="001212F7">
              <w:rPr>
                <w:rFonts w:ascii="Calibri" w:hAnsi="Calibri" w:cs="Arial"/>
                <w:b/>
                <w:i w:val="0"/>
                <w:sz w:val="22"/>
                <w:szCs w:val="22"/>
              </w:rPr>
              <w:t xml:space="preserve">The Children </w:t>
            </w:r>
            <w:r w:rsidR="006F2FC6" w:rsidRPr="001212F7">
              <w:rPr>
                <w:rFonts w:ascii="Calibri" w:hAnsi="Calibri" w:cs="Arial"/>
                <w:b/>
                <w:i w:val="0"/>
                <w:sz w:val="22"/>
                <w:szCs w:val="22"/>
              </w:rPr>
              <w:t>(</w:t>
            </w:r>
            <w:r w:rsidRPr="001212F7">
              <w:rPr>
                <w:rFonts w:ascii="Calibri" w:hAnsi="Calibri" w:cs="Arial"/>
                <w:b/>
                <w:i w:val="0"/>
                <w:sz w:val="22"/>
                <w:szCs w:val="22"/>
              </w:rPr>
              <w:t>Performances</w:t>
            </w:r>
            <w:r w:rsidR="00CF0812">
              <w:rPr>
                <w:rFonts w:ascii="Calibri" w:hAnsi="Calibri" w:cs="Arial"/>
                <w:b/>
                <w:i w:val="0"/>
                <w:sz w:val="22"/>
                <w:szCs w:val="22"/>
              </w:rPr>
              <w:t xml:space="preserve"> and Activities</w:t>
            </w:r>
            <w:r w:rsidR="006F2FC6" w:rsidRPr="001212F7">
              <w:rPr>
                <w:rFonts w:ascii="Calibri" w:hAnsi="Calibri" w:cs="Arial"/>
                <w:b/>
                <w:i w:val="0"/>
                <w:sz w:val="22"/>
                <w:szCs w:val="22"/>
              </w:rPr>
              <w:t>)</w:t>
            </w:r>
            <w:r w:rsidR="001A5AEC">
              <w:rPr>
                <w:rFonts w:ascii="Calibri" w:hAnsi="Calibri" w:cs="Arial"/>
                <w:b/>
                <w:i w:val="0"/>
                <w:sz w:val="22"/>
                <w:szCs w:val="22"/>
              </w:rPr>
              <w:t xml:space="preserve"> (England)</w:t>
            </w:r>
            <w:r w:rsidRPr="001212F7">
              <w:rPr>
                <w:rFonts w:ascii="Calibri" w:hAnsi="Calibri" w:cs="Arial"/>
                <w:b/>
                <w:i w:val="0"/>
                <w:sz w:val="22"/>
                <w:szCs w:val="22"/>
              </w:rPr>
              <w:t xml:space="preserve"> Regulations </w:t>
            </w:r>
            <w:r w:rsidR="00CF0812">
              <w:rPr>
                <w:rFonts w:ascii="Calibri" w:hAnsi="Calibri" w:cs="Arial"/>
                <w:b/>
                <w:i w:val="0"/>
                <w:sz w:val="22"/>
                <w:szCs w:val="22"/>
              </w:rPr>
              <w:t>2014</w:t>
            </w:r>
            <w:r w:rsidRPr="001212F7">
              <w:rPr>
                <w:rFonts w:ascii="Calibri" w:hAnsi="Calibri" w:cs="Arial"/>
                <w:b/>
                <w:i w:val="0"/>
                <w:sz w:val="22"/>
                <w:szCs w:val="22"/>
              </w:rPr>
              <w:t xml:space="preserve"> </w:t>
            </w:r>
          </w:p>
          <w:p w14:paraId="36481779" w14:textId="77777777" w:rsidR="00957987" w:rsidRPr="001212F7" w:rsidRDefault="00957987" w:rsidP="00957987">
            <w:pPr>
              <w:rPr>
                <w:rFonts w:ascii="Calibri" w:hAnsi="Calibri" w:cs="Arial"/>
                <w:b/>
                <w:sz w:val="22"/>
                <w:szCs w:val="22"/>
              </w:rPr>
            </w:pPr>
          </w:p>
          <w:p w14:paraId="06B95DFE" w14:textId="77777777" w:rsidR="00AC0985" w:rsidRDefault="00957987" w:rsidP="003504C1">
            <w:pPr>
              <w:numPr>
                <w:ilvl w:val="0"/>
                <w:numId w:val="15"/>
              </w:numPr>
              <w:rPr>
                <w:rFonts w:ascii="Calibri" w:hAnsi="Calibri" w:cs="Arial"/>
                <w:sz w:val="22"/>
                <w:szCs w:val="22"/>
              </w:rPr>
            </w:pPr>
            <w:r w:rsidRPr="001212F7">
              <w:rPr>
                <w:rFonts w:ascii="Calibri" w:hAnsi="Calibri" w:cs="Arial"/>
                <w:sz w:val="22"/>
                <w:szCs w:val="22"/>
              </w:rPr>
              <w:t>I confirm that no payment in respect of taking part in the performance(s), other than for offsetting expenses, will be made to any young persons or to anyone on their behalf such as a parent/carer.</w:t>
            </w:r>
          </w:p>
          <w:p w14:paraId="1057955F" w14:textId="77777777" w:rsidR="00AC0985" w:rsidRDefault="00AC0985" w:rsidP="003504C1">
            <w:pPr>
              <w:numPr>
                <w:ilvl w:val="0"/>
                <w:numId w:val="15"/>
              </w:numPr>
              <w:rPr>
                <w:rFonts w:ascii="Calibri" w:hAnsi="Calibri" w:cs="Arial"/>
                <w:sz w:val="22"/>
                <w:szCs w:val="22"/>
              </w:rPr>
            </w:pPr>
            <w:r>
              <w:rPr>
                <w:rFonts w:ascii="Calibri" w:hAnsi="Calibri" w:cs="Arial"/>
                <w:sz w:val="22"/>
                <w:szCs w:val="22"/>
              </w:rPr>
              <w:t>I confirm that the child protection policy for the organisation is attached.</w:t>
            </w:r>
          </w:p>
          <w:p w14:paraId="0B0A048E" w14:textId="77777777" w:rsidR="00957987" w:rsidRPr="001212F7" w:rsidRDefault="00957987" w:rsidP="001212F7">
            <w:pPr>
              <w:numPr>
                <w:ilvl w:val="0"/>
                <w:numId w:val="15"/>
              </w:numPr>
              <w:rPr>
                <w:rFonts w:ascii="Calibri" w:hAnsi="Calibri" w:cs="Arial"/>
                <w:sz w:val="22"/>
                <w:szCs w:val="22"/>
              </w:rPr>
            </w:pPr>
            <w:r w:rsidRPr="001212F7">
              <w:rPr>
                <w:rFonts w:ascii="Calibri" w:hAnsi="Calibri" w:cs="Arial"/>
                <w:sz w:val="22"/>
                <w:szCs w:val="22"/>
              </w:rPr>
              <w:t>I confirm that all the young people’s parents/carers have confirmed that they are f</w:t>
            </w:r>
            <w:r w:rsidR="003504C1" w:rsidRPr="001212F7">
              <w:rPr>
                <w:rFonts w:ascii="Calibri" w:hAnsi="Calibri" w:cs="Arial"/>
                <w:sz w:val="22"/>
                <w:szCs w:val="22"/>
              </w:rPr>
              <w:t>it and that their health will not</w:t>
            </w:r>
            <w:r w:rsidRPr="001212F7">
              <w:rPr>
                <w:rFonts w:ascii="Calibri" w:hAnsi="Calibri" w:cs="Arial"/>
                <w:sz w:val="22"/>
                <w:szCs w:val="22"/>
              </w:rPr>
              <w:t xml:space="preserve"> suffer by taking part in the performance(s).</w:t>
            </w:r>
          </w:p>
          <w:p w14:paraId="1AA99F17" w14:textId="4020DB34" w:rsidR="00B73EFE" w:rsidRPr="00CB5FCF" w:rsidRDefault="003504C1" w:rsidP="003504C1">
            <w:pPr>
              <w:numPr>
                <w:ilvl w:val="0"/>
                <w:numId w:val="15"/>
              </w:numPr>
              <w:rPr>
                <w:rFonts w:ascii="Calibri" w:hAnsi="Calibri" w:cs="Arial"/>
                <w:sz w:val="22"/>
                <w:szCs w:val="22"/>
              </w:rPr>
            </w:pPr>
            <w:r w:rsidRPr="001212F7">
              <w:rPr>
                <w:rFonts w:ascii="Calibri" w:hAnsi="Calibri" w:cs="Arial"/>
                <w:sz w:val="22"/>
                <w:szCs w:val="22"/>
              </w:rPr>
              <w:t>I confirm that the Organisation agree</w:t>
            </w:r>
            <w:r w:rsidR="002112CB" w:rsidRPr="001212F7">
              <w:rPr>
                <w:rFonts w:ascii="Calibri" w:hAnsi="Calibri" w:cs="Arial"/>
                <w:sz w:val="22"/>
                <w:szCs w:val="22"/>
              </w:rPr>
              <w:t>s</w:t>
            </w:r>
            <w:r w:rsidRPr="001212F7">
              <w:rPr>
                <w:rFonts w:ascii="Calibri" w:hAnsi="Calibri" w:cs="Arial"/>
                <w:sz w:val="22"/>
                <w:szCs w:val="22"/>
              </w:rPr>
              <w:t xml:space="preserve"> to the terms as set ou</w:t>
            </w:r>
            <w:r w:rsidR="00EC307A">
              <w:rPr>
                <w:rFonts w:ascii="Calibri" w:hAnsi="Calibri" w:cs="Arial"/>
                <w:sz w:val="22"/>
                <w:szCs w:val="22"/>
              </w:rPr>
              <w:t>t in the “Contract of Agreement</w:t>
            </w:r>
            <w:r w:rsidRPr="001212F7">
              <w:rPr>
                <w:rFonts w:ascii="Calibri" w:hAnsi="Calibri" w:cs="Arial"/>
                <w:sz w:val="22"/>
                <w:szCs w:val="22"/>
              </w:rPr>
              <w:t>”</w:t>
            </w:r>
            <w:r w:rsidR="00EC307A">
              <w:rPr>
                <w:rFonts w:ascii="Calibri" w:hAnsi="Calibri" w:cs="Arial"/>
                <w:sz w:val="22"/>
                <w:szCs w:val="22"/>
              </w:rPr>
              <w:t xml:space="preserve"> and “Guidance”</w:t>
            </w:r>
            <w:r w:rsidRPr="001212F7">
              <w:rPr>
                <w:rFonts w:ascii="Calibri" w:hAnsi="Calibri" w:cs="Arial"/>
                <w:sz w:val="22"/>
                <w:szCs w:val="22"/>
              </w:rPr>
              <w:t xml:space="preserve"> attached.</w:t>
            </w:r>
          </w:p>
          <w:p w14:paraId="26764EE8" w14:textId="0926A4B1" w:rsidR="00CB5FCF" w:rsidRPr="00CB5FCF" w:rsidRDefault="00CB5FCF" w:rsidP="00CB5FCF">
            <w:pPr>
              <w:numPr>
                <w:ilvl w:val="0"/>
                <w:numId w:val="15"/>
              </w:numPr>
              <w:rPr>
                <w:rFonts w:ascii="Calibri" w:hAnsi="Calibri" w:cs="Arial"/>
                <w:sz w:val="22"/>
                <w:szCs w:val="22"/>
              </w:rPr>
            </w:pPr>
            <w:r w:rsidRPr="00CB5FCF">
              <w:rPr>
                <w:rFonts w:ascii="Calibri" w:hAnsi="Calibri" w:cs="Arial"/>
                <w:sz w:val="22"/>
                <w:szCs w:val="22"/>
              </w:rPr>
              <w:t>I confirm that if a child of compulsory school age requires any absence from school the Organisation will obtain written permission from the headteacher of each child’s school.</w:t>
            </w:r>
          </w:p>
          <w:p w14:paraId="7D029328" w14:textId="77777777" w:rsidR="00B73EFE" w:rsidRPr="00B73EFE" w:rsidRDefault="00B73EFE" w:rsidP="00B73EFE">
            <w:pPr>
              <w:rPr>
                <w:rFonts w:ascii="Calibri" w:hAnsi="Calibri" w:cs="Arial"/>
                <w:sz w:val="22"/>
                <w:szCs w:val="22"/>
              </w:rPr>
            </w:pPr>
          </w:p>
          <w:p w14:paraId="3A3650FF" w14:textId="77777777" w:rsidR="00967DEB" w:rsidRDefault="005A760F" w:rsidP="003504C1">
            <w:pPr>
              <w:pStyle w:val="BodyText3"/>
              <w:rPr>
                <w:rFonts w:ascii="Calibri" w:hAnsi="Calibri" w:cs="Arial"/>
                <w:sz w:val="22"/>
                <w:szCs w:val="22"/>
              </w:rPr>
            </w:pPr>
            <w:r>
              <w:rPr>
                <w:rFonts w:ascii="Calibri" w:hAnsi="Calibri" w:cs="Arial"/>
                <w:sz w:val="22"/>
                <w:szCs w:val="22"/>
              </w:rPr>
              <w:t xml:space="preserve">Applicant </w:t>
            </w:r>
            <w:r w:rsidRPr="001212F7">
              <w:rPr>
                <w:rFonts w:ascii="Calibri" w:hAnsi="Calibri" w:cs="Arial"/>
                <w:sz w:val="22"/>
                <w:szCs w:val="22"/>
              </w:rPr>
              <w:t>Sign</w:t>
            </w:r>
            <w:r>
              <w:rPr>
                <w:rFonts w:ascii="Calibri" w:hAnsi="Calibri" w:cs="Arial"/>
                <w:sz w:val="22"/>
                <w:szCs w:val="22"/>
              </w:rPr>
              <w:t>ature</w:t>
            </w:r>
            <w:r w:rsidR="003504C1" w:rsidRPr="001212F7">
              <w:rPr>
                <w:rFonts w:ascii="Calibri" w:hAnsi="Calibri" w:cs="Arial"/>
                <w:sz w:val="22"/>
                <w:szCs w:val="22"/>
              </w:rPr>
              <w:t>: _______</w:t>
            </w:r>
            <w:r w:rsidR="00260884">
              <w:rPr>
                <w:rFonts w:ascii="Calibri" w:hAnsi="Calibri" w:cs="Arial"/>
                <w:sz w:val="22"/>
                <w:szCs w:val="22"/>
              </w:rPr>
              <w:t>_______________________________</w:t>
            </w:r>
            <w:r w:rsidR="003504C1" w:rsidRPr="001212F7">
              <w:rPr>
                <w:rFonts w:ascii="Calibri" w:hAnsi="Calibri" w:cs="Arial"/>
                <w:sz w:val="22"/>
                <w:szCs w:val="22"/>
              </w:rPr>
              <w:t xml:space="preserve">          Date: _________________________</w:t>
            </w:r>
          </w:p>
          <w:p w14:paraId="50CE18C2" w14:textId="77777777" w:rsidR="00957987" w:rsidRPr="0043376D" w:rsidRDefault="003504C1" w:rsidP="0043376D">
            <w:pPr>
              <w:pStyle w:val="BodyText3"/>
              <w:rPr>
                <w:rFonts w:ascii="Calibri" w:hAnsi="Calibri" w:cs="Arial"/>
                <w:sz w:val="22"/>
                <w:szCs w:val="22"/>
              </w:rPr>
            </w:pPr>
            <w:r w:rsidRPr="001212F7">
              <w:rPr>
                <w:rFonts w:ascii="Calibri" w:hAnsi="Calibri" w:cs="Arial"/>
                <w:sz w:val="22"/>
                <w:szCs w:val="22"/>
              </w:rPr>
              <w:t xml:space="preserve">Print Name: ____________________________________ </w:t>
            </w:r>
          </w:p>
        </w:tc>
      </w:tr>
    </w:tbl>
    <w:p w14:paraId="1C6CE91A" w14:textId="090FD4CA" w:rsidR="003B65B9" w:rsidRPr="00EF6A54" w:rsidRDefault="00EF6A54" w:rsidP="00BE4B1B">
      <w:pPr>
        <w:rPr>
          <w:rFonts w:ascii="Calibri" w:hAnsi="Calibri"/>
          <w:b/>
          <w:sz w:val="22"/>
          <w:szCs w:val="22"/>
        </w:rPr>
      </w:pPr>
      <w:r>
        <w:rPr>
          <w:noProof/>
        </w:rPr>
        <mc:AlternateContent>
          <mc:Choice Requires="wps">
            <w:drawing>
              <wp:inline distT="0" distB="0" distL="0" distR="0" wp14:anchorId="1937414C" wp14:editId="5D61EEBE">
                <wp:extent cx="6400800" cy="12001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200150"/>
                        </a:xfrm>
                        <a:prstGeom prst="rect">
                          <a:avLst/>
                        </a:prstGeom>
                        <a:solidFill>
                          <a:srgbClr val="FFFFFF"/>
                        </a:solidFill>
                        <a:ln w="9525">
                          <a:solidFill>
                            <a:srgbClr val="000000"/>
                          </a:solidFill>
                          <a:miter lim="800000"/>
                          <a:headEnd/>
                          <a:tailEnd/>
                        </a:ln>
                      </wps:spPr>
                      <wps:txbx>
                        <w:txbxContent>
                          <w:p w14:paraId="36E6A301" w14:textId="77777777" w:rsidR="0043376D" w:rsidRDefault="003C6516" w:rsidP="0043376D">
                            <w:r>
                              <w:rPr>
                                <w:rFonts w:ascii="Calibri" w:hAnsi="Calibri"/>
                                <w:sz w:val="22"/>
                              </w:rPr>
                              <w:t>Barnsley Council/Education Welfare’s</w:t>
                            </w:r>
                            <w:r w:rsidR="00461F12" w:rsidRPr="00461F12">
                              <w:rPr>
                                <w:rFonts w:ascii="Calibri" w:hAnsi="Calibri"/>
                                <w:sz w:val="22"/>
                              </w:rPr>
                              <w:t xml:space="preserve"> privacy statement is available to view at </w:t>
                            </w:r>
                            <w:hyperlink r:id="rId11" w:history="1">
                              <w:r w:rsidR="0043376D" w:rsidRPr="00080299">
                                <w:rPr>
                                  <w:rStyle w:val="Hyperlink"/>
                                  <w:rFonts w:ascii="Calibri" w:hAnsi="Calibri"/>
                                  <w:sz w:val="22"/>
                                </w:rPr>
                                <w:t>https://www.barnsley.gov.uk/media/8746/early-start-prevention-and-sufficiency-education-welfare-service.pdf</w:t>
                              </w:r>
                            </w:hyperlink>
                          </w:p>
                          <w:p w14:paraId="49083C39" w14:textId="77777777" w:rsidR="00461F12" w:rsidRPr="0043376D" w:rsidRDefault="00461F12" w:rsidP="00461F12">
                            <w:pPr>
                              <w:rPr>
                                <w:rFonts w:ascii="Calibri" w:hAnsi="Calibri"/>
                                <w:sz w:val="10"/>
                              </w:rPr>
                            </w:pPr>
                          </w:p>
                          <w:p w14:paraId="5BFB2EE5" w14:textId="77777777" w:rsidR="00461F12" w:rsidRPr="00080299" w:rsidRDefault="0043376D">
                            <w:pPr>
                              <w:rPr>
                                <w:rFonts w:ascii="Calibri" w:hAnsi="Calibri"/>
                                <w:sz w:val="22"/>
                              </w:rPr>
                            </w:pPr>
                            <w:r w:rsidRPr="00080299">
                              <w:rPr>
                                <w:rFonts w:ascii="Calibri" w:hAnsi="Calibri"/>
                                <w:sz w:val="22"/>
                              </w:rPr>
                              <w:t xml:space="preserve">You can find further information regarding performance licences and chaperone applications at </w:t>
                            </w:r>
                            <w:hyperlink r:id="rId12" w:history="1">
                              <w:r w:rsidRPr="00080299">
                                <w:rPr>
                                  <w:rStyle w:val="Hyperlink"/>
                                  <w:rFonts w:ascii="Calibri" w:hAnsi="Calibri"/>
                                  <w:sz w:val="22"/>
                                </w:rPr>
                                <w:t>https://www.barnsley.gov.uk/services/children-families-and-education/schools-and-learning/children-in-entertainment/</w:t>
                              </w:r>
                            </w:hyperlink>
                            <w:r w:rsidRPr="00080299">
                              <w:rPr>
                                <w:rFonts w:ascii="Calibri" w:hAnsi="Calibri"/>
                                <w:sz w:val="22"/>
                              </w:rPr>
                              <w:t xml:space="preserve"> </w:t>
                            </w:r>
                          </w:p>
                        </w:txbxContent>
                      </wps:txbx>
                      <wps:bodyPr rot="0" vert="horz" wrap="square" lIns="91440" tIns="45720" rIns="91440" bIns="45720" anchor="t" anchorCtr="0" upright="1">
                        <a:noAutofit/>
                      </wps:bodyPr>
                    </wps:wsp>
                  </a:graphicData>
                </a:graphic>
              </wp:inline>
            </w:drawing>
          </mc:Choice>
          <mc:Fallback>
            <w:pict>
              <v:shapetype w14:anchorId="1937414C" id="_x0000_t202" coordsize="21600,21600" o:spt="202" path="m,l,21600r21600,l21600,xe">
                <v:stroke joinstyle="miter"/>
                <v:path gradientshapeok="t" o:connecttype="rect"/>
              </v:shapetype>
              <v:shape id="Text Box 2" o:spid="_x0000_s1026" type="#_x0000_t202" style="width:7in;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">
                <v:textbox>
                  <w:txbxContent>
                    <w:p w14:paraId="36E6A301" w14:textId="77777777" w:rsidR="0043376D" w:rsidRDefault="003C6516" w:rsidP="0043376D">
                      <w:r>
                        <w:rPr>
                          <w:rFonts w:ascii="Calibri" w:hAnsi="Calibri"/>
                          <w:sz w:val="22"/>
                        </w:rPr>
                        <w:t>Barnsley Council/Education Welfare’s</w:t>
                      </w:r>
                      <w:r w:rsidR="00461F12" w:rsidRPr="00461F12">
                        <w:rPr>
                          <w:rFonts w:ascii="Calibri" w:hAnsi="Calibri"/>
                          <w:sz w:val="22"/>
                        </w:rPr>
                        <w:t xml:space="preserve"> privacy statement is available to view at </w:t>
                      </w:r>
                      <w:hyperlink r:id="rId13" w:history="1">
                        <w:r w:rsidR="0043376D" w:rsidRPr="00080299">
                          <w:rPr>
                            <w:rStyle w:val="Hyperlink"/>
                            <w:rFonts w:ascii="Calibri" w:hAnsi="Calibri"/>
                            <w:sz w:val="22"/>
                          </w:rPr>
                          <w:t>https://www.barnsley.gov.uk/media/8746/early-start-prevention-and-sufficiency-education-welfare-service.pdf</w:t>
                        </w:r>
                      </w:hyperlink>
                    </w:p>
                    <w:p w14:paraId="49083C39" w14:textId="77777777" w:rsidR="00461F12" w:rsidRPr="0043376D" w:rsidRDefault="00461F12" w:rsidP="00461F12">
                      <w:pPr>
                        <w:rPr>
                          <w:rFonts w:ascii="Calibri" w:hAnsi="Calibri"/>
                          <w:sz w:val="10"/>
                        </w:rPr>
                      </w:pPr>
                    </w:p>
                    <w:p w14:paraId="5BFB2EE5" w14:textId="77777777" w:rsidR="00461F12" w:rsidRPr="00080299" w:rsidRDefault="0043376D">
                      <w:pPr>
                        <w:rPr>
                          <w:rFonts w:ascii="Calibri" w:hAnsi="Calibri"/>
                          <w:sz w:val="22"/>
                        </w:rPr>
                      </w:pPr>
                      <w:r w:rsidRPr="00080299">
                        <w:rPr>
                          <w:rFonts w:ascii="Calibri" w:hAnsi="Calibri"/>
                          <w:sz w:val="22"/>
                        </w:rPr>
                        <w:t xml:space="preserve">You can find further information regarding performance licences and chaperone applications at </w:t>
                      </w:r>
                      <w:hyperlink r:id="rId14" w:history="1">
                        <w:r w:rsidRPr="00080299">
                          <w:rPr>
                            <w:rStyle w:val="Hyperlink"/>
                            <w:rFonts w:ascii="Calibri" w:hAnsi="Calibri"/>
                            <w:sz w:val="22"/>
                          </w:rPr>
                          <w:t>https://www.barnsley.gov.uk/services/children-families-and-education/schools-and-learning/children-in-entertainment/</w:t>
                        </w:r>
                      </w:hyperlink>
                      <w:r w:rsidRPr="00080299">
                        <w:rPr>
                          <w:rFonts w:ascii="Calibri" w:hAnsi="Calibri"/>
                          <w:sz w:val="22"/>
                        </w:rPr>
                        <w:t xml:space="preserve"> </w:t>
                      </w:r>
                    </w:p>
                  </w:txbxContent>
                </v:textbox>
                <w10:anchorlock/>
              </v:shape>
            </w:pict>
          </mc:Fallback>
        </mc:AlternateContent>
      </w:r>
    </w:p>
    <w:sectPr w:rsidR="003B65B9" w:rsidRPr="00EF6A54" w:rsidSect="005A760F">
      <w:footerReference w:type="default" r:id="rId15"/>
      <w:pgSz w:w="11907" w:h="16840"/>
      <w:pgMar w:top="794" w:right="1021" w:bottom="244" w:left="102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4EACB" w14:textId="77777777" w:rsidR="00A1555D" w:rsidRDefault="00A1555D">
      <w:r>
        <w:separator/>
      </w:r>
    </w:p>
  </w:endnote>
  <w:endnote w:type="continuationSeparator" w:id="0">
    <w:p w14:paraId="58D4BE13" w14:textId="77777777" w:rsidR="00A1555D" w:rsidRDefault="00A1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72E4" w14:textId="77777777" w:rsidR="005A760F" w:rsidRDefault="005A760F" w:rsidP="005A760F">
    <w:pPr>
      <w:rPr>
        <w:rFonts w:ascii="Calibri" w:hAnsi="Calibri"/>
        <w:b/>
        <w:sz w:val="20"/>
      </w:rPr>
    </w:pPr>
    <w:r w:rsidRPr="00967DEB">
      <w:rPr>
        <w:rFonts w:ascii="Calibri" w:hAnsi="Calibri"/>
        <w:b/>
        <w:sz w:val="20"/>
      </w:rPr>
      <w:t>Please send completed application form and signed contract to: -</w:t>
    </w:r>
    <w:r w:rsidR="003234BD">
      <w:rPr>
        <w:rFonts w:ascii="Calibri" w:hAnsi="Calibri"/>
        <w:b/>
        <w:sz w:val="20"/>
      </w:rPr>
      <w:t xml:space="preserve"> </w:t>
    </w:r>
    <w:hyperlink r:id="rId1" w:history="1">
      <w:r w:rsidR="003234BD" w:rsidRPr="00E25ADA">
        <w:rPr>
          <w:rStyle w:val="Hyperlink"/>
          <w:rFonts w:ascii="Calibri" w:hAnsi="Calibri"/>
          <w:b/>
          <w:sz w:val="20"/>
        </w:rPr>
        <w:t>admin-educationwelfareservice@barnsley.gov.uk</w:t>
      </w:r>
    </w:hyperlink>
  </w:p>
  <w:p w14:paraId="1CFC6B00" w14:textId="77777777" w:rsidR="00AC0985" w:rsidRPr="00967DEB" w:rsidRDefault="00AC0985">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96D32" w14:textId="77777777" w:rsidR="00A1555D" w:rsidRDefault="00A1555D">
      <w:r>
        <w:separator/>
      </w:r>
    </w:p>
  </w:footnote>
  <w:footnote w:type="continuationSeparator" w:id="0">
    <w:p w14:paraId="40F6E243" w14:textId="77777777" w:rsidR="00A1555D" w:rsidRDefault="00A15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3DC"/>
    <w:multiLevelType w:val="singleLevel"/>
    <w:tmpl w:val="9436510C"/>
    <w:lvl w:ilvl="0">
      <w:start w:val="3"/>
      <w:numFmt w:val="decimal"/>
      <w:lvlText w:val="%1. "/>
      <w:legacy w:legacy="1" w:legacySpace="0" w:legacyIndent="283"/>
      <w:lvlJc w:val="left"/>
      <w:pPr>
        <w:ind w:left="283" w:hanging="283"/>
      </w:pPr>
      <w:rPr>
        <w:rFonts w:ascii="Arial" w:hAnsi="Arial" w:hint="default"/>
        <w:b w:val="0"/>
        <w:i w:val="0"/>
        <w:sz w:val="24"/>
        <w:u w:val="none"/>
      </w:rPr>
    </w:lvl>
  </w:abstractNum>
  <w:abstractNum w:abstractNumId="1" w15:restartNumberingAfterBreak="0">
    <w:nsid w:val="06CA2E81"/>
    <w:multiLevelType w:val="singleLevel"/>
    <w:tmpl w:val="863AE214"/>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2" w15:restartNumberingAfterBreak="0">
    <w:nsid w:val="11B21AD4"/>
    <w:multiLevelType w:val="hybridMultilevel"/>
    <w:tmpl w:val="BC44154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25460C8"/>
    <w:multiLevelType w:val="singleLevel"/>
    <w:tmpl w:val="572EF282"/>
    <w:lvl w:ilvl="0">
      <w:start w:val="12"/>
      <w:numFmt w:val="decimal"/>
      <w:lvlText w:val="%1"/>
      <w:lvlJc w:val="left"/>
      <w:pPr>
        <w:tabs>
          <w:tab w:val="num" w:pos="1636"/>
        </w:tabs>
        <w:ind w:left="1636" w:hanging="360"/>
      </w:pPr>
      <w:rPr>
        <w:rFonts w:hint="default"/>
      </w:rPr>
    </w:lvl>
  </w:abstractNum>
  <w:abstractNum w:abstractNumId="4" w15:restartNumberingAfterBreak="0">
    <w:nsid w:val="41104F92"/>
    <w:multiLevelType w:val="singleLevel"/>
    <w:tmpl w:val="C2BC5DB0"/>
    <w:lvl w:ilvl="0">
      <w:start w:val="3"/>
      <w:numFmt w:val="lowerRoman"/>
      <w:lvlText w:val="%1."/>
      <w:lvlJc w:val="left"/>
      <w:pPr>
        <w:tabs>
          <w:tab w:val="num" w:pos="1003"/>
        </w:tabs>
        <w:ind w:left="1003" w:hanging="720"/>
      </w:pPr>
      <w:rPr>
        <w:rFonts w:hint="default"/>
      </w:rPr>
    </w:lvl>
  </w:abstractNum>
  <w:abstractNum w:abstractNumId="5" w15:restartNumberingAfterBreak="0">
    <w:nsid w:val="415F2AE0"/>
    <w:multiLevelType w:val="singleLevel"/>
    <w:tmpl w:val="26F257E8"/>
    <w:lvl w:ilvl="0">
      <w:start w:val="3"/>
      <w:numFmt w:val="lowerRoman"/>
      <w:lvlText w:val="%1."/>
      <w:lvlJc w:val="left"/>
      <w:pPr>
        <w:tabs>
          <w:tab w:val="num" w:pos="1003"/>
        </w:tabs>
        <w:ind w:left="1003" w:hanging="720"/>
      </w:pPr>
      <w:rPr>
        <w:rFonts w:hint="default"/>
      </w:rPr>
    </w:lvl>
  </w:abstractNum>
  <w:abstractNum w:abstractNumId="6" w15:restartNumberingAfterBreak="0">
    <w:nsid w:val="4EB40D65"/>
    <w:multiLevelType w:val="singleLevel"/>
    <w:tmpl w:val="AE964E72"/>
    <w:lvl w:ilvl="0">
      <w:start w:val="1"/>
      <w:numFmt w:val="lowerRoman"/>
      <w:lvlText w:val="%1. "/>
      <w:legacy w:legacy="1" w:legacySpace="0" w:legacyIndent="283"/>
      <w:lvlJc w:val="left"/>
      <w:pPr>
        <w:ind w:left="1003" w:hanging="283"/>
      </w:pPr>
      <w:rPr>
        <w:rFonts w:ascii="Arial" w:hAnsi="Arial" w:hint="default"/>
        <w:b w:val="0"/>
        <w:i w:val="0"/>
        <w:sz w:val="24"/>
        <w:u w:val="none"/>
      </w:rPr>
    </w:lvl>
  </w:abstractNum>
  <w:abstractNum w:abstractNumId="7" w15:restartNumberingAfterBreak="0">
    <w:nsid w:val="5A3A3844"/>
    <w:multiLevelType w:val="singleLevel"/>
    <w:tmpl w:val="AE964E72"/>
    <w:lvl w:ilvl="0">
      <w:start w:val="1"/>
      <w:numFmt w:val="lowerRoman"/>
      <w:lvlText w:val="%1. "/>
      <w:legacy w:legacy="1" w:legacySpace="0" w:legacyIndent="283"/>
      <w:lvlJc w:val="left"/>
      <w:pPr>
        <w:ind w:left="1003" w:hanging="283"/>
      </w:pPr>
      <w:rPr>
        <w:rFonts w:ascii="Arial" w:hAnsi="Arial" w:hint="default"/>
        <w:b w:val="0"/>
        <w:i w:val="0"/>
        <w:sz w:val="24"/>
        <w:u w:val="none"/>
      </w:rPr>
    </w:lvl>
  </w:abstractNum>
  <w:abstractNum w:abstractNumId="8" w15:restartNumberingAfterBreak="0">
    <w:nsid w:val="5A8D2F7A"/>
    <w:multiLevelType w:val="singleLevel"/>
    <w:tmpl w:val="44946A30"/>
    <w:lvl w:ilvl="0">
      <w:start w:val="1"/>
      <w:numFmt w:val="lowerRoman"/>
      <w:lvlText w:val="%1."/>
      <w:lvlJc w:val="left"/>
      <w:pPr>
        <w:tabs>
          <w:tab w:val="num" w:pos="1003"/>
        </w:tabs>
        <w:ind w:left="1003" w:hanging="720"/>
      </w:pPr>
      <w:rPr>
        <w:rFonts w:hint="default"/>
      </w:rPr>
    </w:lvl>
  </w:abstractNum>
  <w:abstractNum w:abstractNumId="9" w15:restartNumberingAfterBreak="0">
    <w:nsid w:val="5C586F94"/>
    <w:multiLevelType w:val="singleLevel"/>
    <w:tmpl w:val="BF9079A8"/>
    <w:lvl w:ilvl="0">
      <w:start w:val="3"/>
      <w:numFmt w:val="lowerRoman"/>
      <w:lvlText w:val="%1."/>
      <w:lvlJc w:val="left"/>
      <w:pPr>
        <w:tabs>
          <w:tab w:val="num" w:pos="1003"/>
        </w:tabs>
        <w:ind w:left="1003" w:hanging="720"/>
      </w:pPr>
      <w:rPr>
        <w:rFonts w:hint="default"/>
      </w:rPr>
    </w:lvl>
  </w:abstractNum>
  <w:abstractNum w:abstractNumId="10" w15:restartNumberingAfterBreak="0">
    <w:nsid w:val="62895BEE"/>
    <w:multiLevelType w:val="singleLevel"/>
    <w:tmpl w:val="E176EFF2"/>
    <w:lvl w:ilvl="0">
      <w:start w:val="4"/>
      <w:numFmt w:val="decimal"/>
      <w:lvlText w:val="%1. "/>
      <w:legacy w:legacy="1" w:legacySpace="0" w:legacyIndent="283"/>
      <w:lvlJc w:val="left"/>
      <w:pPr>
        <w:ind w:left="283" w:hanging="283"/>
      </w:pPr>
      <w:rPr>
        <w:rFonts w:ascii="Arial" w:hAnsi="Arial" w:hint="default"/>
        <w:b w:val="0"/>
        <w:i w:val="0"/>
        <w:sz w:val="24"/>
        <w:u w:val="none"/>
      </w:rPr>
    </w:lvl>
  </w:abstractNum>
  <w:abstractNum w:abstractNumId="11" w15:restartNumberingAfterBreak="0">
    <w:nsid w:val="62FA60C8"/>
    <w:multiLevelType w:val="singleLevel"/>
    <w:tmpl w:val="30AA44F2"/>
    <w:lvl w:ilvl="0">
      <w:start w:val="1"/>
      <w:numFmt w:val="lowerRoman"/>
      <w:lvlText w:val="%1."/>
      <w:lvlJc w:val="left"/>
      <w:pPr>
        <w:tabs>
          <w:tab w:val="num" w:pos="1003"/>
        </w:tabs>
        <w:ind w:left="1003" w:hanging="720"/>
      </w:pPr>
      <w:rPr>
        <w:rFonts w:hint="default"/>
      </w:rPr>
    </w:lvl>
  </w:abstractNum>
  <w:abstractNum w:abstractNumId="12" w15:restartNumberingAfterBreak="0">
    <w:nsid w:val="688456A9"/>
    <w:multiLevelType w:val="singleLevel"/>
    <w:tmpl w:val="A726E97E"/>
    <w:lvl w:ilvl="0">
      <w:start w:val="3"/>
      <w:numFmt w:val="lowerRoman"/>
      <w:lvlText w:val="%1. "/>
      <w:legacy w:legacy="1" w:legacySpace="0" w:legacyIndent="283"/>
      <w:lvlJc w:val="left"/>
      <w:pPr>
        <w:ind w:left="992" w:hanging="283"/>
      </w:pPr>
      <w:rPr>
        <w:rFonts w:ascii="Arial" w:hAnsi="Arial" w:hint="default"/>
        <w:b w:val="0"/>
        <w:i w:val="0"/>
        <w:sz w:val="24"/>
        <w:u w:val="none"/>
      </w:rPr>
    </w:lvl>
  </w:abstractNum>
  <w:abstractNum w:abstractNumId="13" w15:restartNumberingAfterBreak="0">
    <w:nsid w:val="729C1B21"/>
    <w:multiLevelType w:val="singleLevel"/>
    <w:tmpl w:val="0F72FEEE"/>
    <w:lvl w:ilvl="0">
      <w:start w:val="1"/>
      <w:numFmt w:val="lowerRoman"/>
      <w:lvlText w:val="%1."/>
      <w:lvlJc w:val="left"/>
      <w:pPr>
        <w:tabs>
          <w:tab w:val="num" w:pos="1003"/>
        </w:tabs>
        <w:ind w:left="1003" w:hanging="720"/>
      </w:pPr>
      <w:rPr>
        <w:rFonts w:hint="default"/>
      </w:rPr>
    </w:lvl>
  </w:abstractNum>
  <w:abstractNum w:abstractNumId="14" w15:restartNumberingAfterBreak="0">
    <w:nsid w:val="754D6251"/>
    <w:multiLevelType w:val="singleLevel"/>
    <w:tmpl w:val="F240499C"/>
    <w:lvl w:ilvl="0">
      <w:start w:val="3"/>
      <w:numFmt w:val="lowerRoman"/>
      <w:lvlText w:val="%1."/>
      <w:lvlJc w:val="left"/>
      <w:pPr>
        <w:tabs>
          <w:tab w:val="num" w:pos="1003"/>
        </w:tabs>
        <w:ind w:left="1003" w:hanging="720"/>
      </w:pPr>
      <w:rPr>
        <w:rFonts w:hint="default"/>
      </w:rPr>
    </w:lvl>
  </w:abstractNum>
  <w:num w:numId="1" w16cid:durableId="1603490956">
    <w:abstractNumId w:val="1"/>
  </w:num>
  <w:num w:numId="2" w16cid:durableId="429547901">
    <w:abstractNumId w:val="7"/>
  </w:num>
  <w:num w:numId="3" w16cid:durableId="1727333688">
    <w:abstractNumId w:val="12"/>
  </w:num>
  <w:num w:numId="4" w16cid:durableId="2037996049">
    <w:abstractNumId w:val="0"/>
  </w:num>
  <w:num w:numId="5" w16cid:durableId="2039623172">
    <w:abstractNumId w:val="6"/>
  </w:num>
  <w:num w:numId="6" w16cid:durableId="1123770555">
    <w:abstractNumId w:val="10"/>
  </w:num>
  <w:num w:numId="7" w16cid:durableId="1412703861">
    <w:abstractNumId w:val="11"/>
  </w:num>
  <w:num w:numId="8" w16cid:durableId="915744917">
    <w:abstractNumId w:val="4"/>
  </w:num>
  <w:num w:numId="9" w16cid:durableId="619191455">
    <w:abstractNumId w:val="9"/>
  </w:num>
  <w:num w:numId="10" w16cid:durableId="932321163">
    <w:abstractNumId w:val="5"/>
  </w:num>
  <w:num w:numId="11" w16cid:durableId="1123839227">
    <w:abstractNumId w:val="13"/>
  </w:num>
  <w:num w:numId="12" w16cid:durableId="1524439345">
    <w:abstractNumId w:val="8"/>
  </w:num>
  <w:num w:numId="13" w16cid:durableId="1327628563">
    <w:abstractNumId w:val="3"/>
  </w:num>
  <w:num w:numId="14" w16cid:durableId="78407304">
    <w:abstractNumId w:val="14"/>
  </w:num>
  <w:num w:numId="15" w16cid:durableId="1589804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EDB"/>
    <w:rsid w:val="00001746"/>
    <w:rsid w:val="00021152"/>
    <w:rsid w:val="00023E69"/>
    <w:rsid w:val="00080299"/>
    <w:rsid w:val="000866C9"/>
    <w:rsid w:val="000957E4"/>
    <w:rsid w:val="001212F7"/>
    <w:rsid w:val="00127042"/>
    <w:rsid w:val="00141B70"/>
    <w:rsid w:val="00195C22"/>
    <w:rsid w:val="001A5AEC"/>
    <w:rsid w:val="001B04E5"/>
    <w:rsid w:val="001C2503"/>
    <w:rsid w:val="001D0583"/>
    <w:rsid w:val="001D4CAA"/>
    <w:rsid w:val="002112CB"/>
    <w:rsid w:val="0025400E"/>
    <w:rsid w:val="00260884"/>
    <w:rsid w:val="002C29C6"/>
    <w:rsid w:val="002D708F"/>
    <w:rsid w:val="002F7E2A"/>
    <w:rsid w:val="0030659B"/>
    <w:rsid w:val="00313A56"/>
    <w:rsid w:val="003234BD"/>
    <w:rsid w:val="00333FFB"/>
    <w:rsid w:val="00334A12"/>
    <w:rsid w:val="003504C1"/>
    <w:rsid w:val="003B65B9"/>
    <w:rsid w:val="003C6516"/>
    <w:rsid w:val="0043376D"/>
    <w:rsid w:val="00461F12"/>
    <w:rsid w:val="00462875"/>
    <w:rsid w:val="005540D1"/>
    <w:rsid w:val="00570218"/>
    <w:rsid w:val="005A760F"/>
    <w:rsid w:val="005C0041"/>
    <w:rsid w:val="00642ACD"/>
    <w:rsid w:val="00666F70"/>
    <w:rsid w:val="0067537A"/>
    <w:rsid w:val="006B58D9"/>
    <w:rsid w:val="006F2FC6"/>
    <w:rsid w:val="00741152"/>
    <w:rsid w:val="0076065D"/>
    <w:rsid w:val="007606DC"/>
    <w:rsid w:val="007638E9"/>
    <w:rsid w:val="0078345E"/>
    <w:rsid w:val="007E7F5E"/>
    <w:rsid w:val="007F7B41"/>
    <w:rsid w:val="00821EAF"/>
    <w:rsid w:val="00850A51"/>
    <w:rsid w:val="008628D0"/>
    <w:rsid w:val="008C4621"/>
    <w:rsid w:val="008C74FE"/>
    <w:rsid w:val="00957987"/>
    <w:rsid w:val="00967DEB"/>
    <w:rsid w:val="009854E3"/>
    <w:rsid w:val="0099261F"/>
    <w:rsid w:val="009E166F"/>
    <w:rsid w:val="009E46A6"/>
    <w:rsid w:val="009F78C9"/>
    <w:rsid w:val="00A1555D"/>
    <w:rsid w:val="00A2637E"/>
    <w:rsid w:val="00A401E0"/>
    <w:rsid w:val="00A6536E"/>
    <w:rsid w:val="00AB15D9"/>
    <w:rsid w:val="00AC0985"/>
    <w:rsid w:val="00AD721F"/>
    <w:rsid w:val="00AE79D0"/>
    <w:rsid w:val="00B73EFE"/>
    <w:rsid w:val="00B904E6"/>
    <w:rsid w:val="00B93082"/>
    <w:rsid w:val="00BB2FE8"/>
    <w:rsid w:val="00BC2170"/>
    <w:rsid w:val="00BE4B1B"/>
    <w:rsid w:val="00C845D9"/>
    <w:rsid w:val="00C85D2E"/>
    <w:rsid w:val="00CA3430"/>
    <w:rsid w:val="00CB5FCF"/>
    <w:rsid w:val="00CF0812"/>
    <w:rsid w:val="00D1132D"/>
    <w:rsid w:val="00D15293"/>
    <w:rsid w:val="00D31019"/>
    <w:rsid w:val="00D611BF"/>
    <w:rsid w:val="00D73646"/>
    <w:rsid w:val="00D911CE"/>
    <w:rsid w:val="00DB77DD"/>
    <w:rsid w:val="00DC3198"/>
    <w:rsid w:val="00DC4115"/>
    <w:rsid w:val="00E41574"/>
    <w:rsid w:val="00E47FE1"/>
    <w:rsid w:val="00E53078"/>
    <w:rsid w:val="00E64962"/>
    <w:rsid w:val="00EC307A"/>
    <w:rsid w:val="00ED3825"/>
    <w:rsid w:val="00EF6A54"/>
    <w:rsid w:val="00F612FE"/>
    <w:rsid w:val="00F8274A"/>
    <w:rsid w:val="00F82A93"/>
    <w:rsid w:val="00FB7E95"/>
    <w:rsid w:val="00FF359C"/>
    <w:rsid w:val="00FF7A02"/>
    <w:rsid w:val="00FF7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CC307"/>
  <w15:chartTrackingRefBased/>
  <w15:docId w15:val="{A7E2B5C9-88B4-4DA1-9363-74A27EF1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720" w:hanging="720"/>
    </w:pPr>
    <w:rPr>
      <w:rFonts w:ascii="Arial" w:hAnsi="Arial"/>
      <w:sz w:val="20"/>
    </w:rPr>
  </w:style>
  <w:style w:type="table" w:styleId="TableGrid">
    <w:name w:val="Table Grid"/>
    <w:basedOn w:val="TableNormal"/>
    <w:rsid w:val="00BE4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3504C1"/>
    <w:pPr>
      <w:spacing w:after="120"/>
    </w:pPr>
    <w:rPr>
      <w:sz w:val="16"/>
      <w:szCs w:val="16"/>
    </w:rPr>
  </w:style>
  <w:style w:type="paragraph" w:styleId="BodyText">
    <w:name w:val="Body Text"/>
    <w:basedOn w:val="Normal"/>
    <w:link w:val="BodyTextChar"/>
    <w:rsid w:val="00462875"/>
    <w:pPr>
      <w:spacing w:line="280" w:lineRule="exact"/>
      <w:jc w:val="both"/>
    </w:pPr>
    <w:rPr>
      <w:rFonts w:ascii="Arial" w:hAnsi="Arial"/>
      <w:sz w:val="22"/>
      <w:lang w:eastAsia="en-US"/>
    </w:rPr>
  </w:style>
  <w:style w:type="character" w:customStyle="1" w:styleId="BodyTextChar">
    <w:name w:val="Body Text Char"/>
    <w:link w:val="BodyText"/>
    <w:rsid w:val="00462875"/>
    <w:rPr>
      <w:rFonts w:ascii="Arial" w:hAnsi="Arial"/>
      <w:sz w:val="22"/>
      <w:lang w:eastAsia="en-US"/>
    </w:rPr>
  </w:style>
  <w:style w:type="character" w:customStyle="1" w:styleId="FooterChar">
    <w:name w:val="Footer Char"/>
    <w:link w:val="Footer"/>
    <w:uiPriority w:val="99"/>
    <w:rsid w:val="00741152"/>
    <w:rPr>
      <w:sz w:val="24"/>
    </w:rPr>
  </w:style>
  <w:style w:type="paragraph" w:styleId="FootnoteText">
    <w:name w:val="footnote text"/>
    <w:basedOn w:val="Normal"/>
    <w:link w:val="FootnoteTextChar"/>
    <w:uiPriority w:val="99"/>
    <w:unhideWhenUsed/>
    <w:rsid w:val="002D708F"/>
    <w:rPr>
      <w:rFonts w:ascii="Calibri" w:eastAsia="Calibri" w:hAnsi="Calibri"/>
      <w:sz w:val="20"/>
      <w:lang w:eastAsia="en-US"/>
    </w:rPr>
  </w:style>
  <w:style w:type="character" w:customStyle="1" w:styleId="FootnoteTextChar">
    <w:name w:val="Footnote Text Char"/>
    <w:link w:val="FootnoteText"/>
    <w:uiPriority w:val="99"/>
    <w:rsid w:val="002D708F"/>
    <w:rPr>
      <w:rFonts w:ascii="Calibri" w:eastAsia="Calibri" w:hAnsi="Calibri"/>
      <w:lang w:eastAsia="en-US"/>
    </w:rPr>
  </w:style>
  <w:style w:type="character" w:styleId="FootnoteReference">
    <w:name w:val="footnote reference"/>
    <w:uiPriority w:val="99"/>
    <w:unhideWhenUsed/>
    <w:rsid w:val="002D708F"/>
    <w:rPr>
      <w:vertAlign w:val="superscript"/>
    </w:rPr>
  </w:style>
  <w:style w:type="character" w:styleId="Hyperlink">
    <w:name w:val="Hyperlink"/>
    <w:rsid w:val="0076065D"/>
    <w:rPr>
      <w:color w:val="0000FF"/>
      <w:u w:val="single"/>
    </w:rPr>
  </w:style>
  <w:style w:type="table" w:styleId="TableGrid1">
    <w:name w:val="Table Grid 1"/>
    <w:basedOn w:val="TableNormal"/>
    <w:rsid w:val="00EF6A5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FollowedHyperlink">
    <w:name w:val="FollowedHyperlink"/>
    <w:basedOn w:val="DefaultParagraphFont"/>
    <w:rsid w:val="008C46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71366">
      <w:bodyDiv w:val="1"/>
      <w:marLeft w:val="0"/>
      <w:marRight w:val="0"/>
      <w:marTop w:val="0"/>
      <w:marBottom w:val="0"/>
      <w:divBdr>
        <w:top w:val="none" w:sz="0" w:space="0" w:color="auto"/>
        <w:left w:val="none" w:sz="0" w:space="0" w:color="auto"/>
        <w:bottom w:val="none" w:sz="0" w:space="0" w:color="auto"/>
        <w:right w:val="none" w:sz="0" w:space="0" w:color="auto"/>
      </w:divBdr>
    </w:div>
    <w:div w:id="172113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rnsley.gov.uk/media/8746/early-start-prevention-and-sufficiency-education-welfare-servic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rnsley.gov.uk/services/children-families-and-education/schools-and-learning/children-in-entertain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rnsley.gov.uk/media/8746/early-start-prevention-and-sufficiency-education-welfare-servic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rnsley.gov.uk/services/children-families-and-education/schools-and-learning/children-in-entertainmen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dmin-educationwelfareservice@barnsle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8DBC8C9025D4429F6F934689D472E0" ma:contentTypeVersion="38" ma:contentTypeDescription="Create a new document." ma:contentTypeScope="" ma:versionID="41fad33a675cfdd4c13f1d8c4f51f07c">
  <xsd:schema xmlns:xsd="http://www.w3.org/2001/XMLSchema" xmlns:xs="http://www.w3.org/2001/XMLSchema" xmlns:p="http://schemas.microsoft.com/office/2006/metadata/properties" xmlns:ns2="http://schemas.microsoft.com/sharepoint.v3" xmlns:ns3="81b067a7-7fd8-44e8-add5-78011a28c833" xmlns:ns4="b95ceb64-2af3-44e7-8796-e4f048e01411" xmlns:ns5="http://schemas.microsoft.com/sharepoint/v4" targetNamespace="http://schemas.microsoft.com/office/2006/metadata/properties" ma:root="true" ma:fieldsID="e1f20b931c11788d281a1420a392b25b" ns2:_="" ns3:_="" ns4:_="" ns5:_="">
    <xsd:import namespace="http://schemas.microsoft.com/sharepoint.v3"/>
    <xsd:import namespace="81b067a7-7fd8-44e8-add5-78011a28c833"/>
    <xsd:import namespace="b95ceb64-2af3-44e7-8796-e4f048e01411"/>
    <xsd:import namespace="http://schemas.microsoft.com/sharepoint/v4"/>
    <xsd:element name="properties">
      <xsd:complexType>
        <xsd:sequence>
          <xsd:element name="documentManagement">
            <xsd:complexType>
              <xsd:all>
                <xsd:element ref="ns2:CategoryDescription"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x006d_vh1" minOccurs="0"/>
                <xsd:element ref="ns5:IconOverlay" minOccurs="0"/>
                <xsd:element ref="ns4:MediaLengthInSeconds" minOccurs="0"/>
                <xsd:element ref="ns4:FaultDetails" minOccurs="0"/>
                <xsd:element ref="ns4:FaultType" minOccurs="0"/>
                <xsd:element ref="ns3:TaxCatchAll" minOccurs="0"/>
                <xsd:element ref="ns4:lcf76f155ced4ddcb4097134ff3c332f" minOccurs="0"/>
                <xsd:element ref="ns4:Details" minOccurs="0"/>
                <xsd:element ref="ns4:LIVE" minOccurs="0"/>
                <xsd:element ref="ns4:_Flow_SignoffStatus" minOccurs="0"/>
                <xsd:element ref="ns4:MediaServiceObjectDetectorVersions" minOccurs="0"/>
                <xsd:element ref="ns4:Logged" minOccurs="0"/>
                <xsd:element ref="ns3:_dlc_DocId" minOccurs="0"/>
                <xsd:element ref="ns3:_dlc_DocIdUrl" minOccurs="0"/>
                <xsd:element ref="ns3:_dlc_DocIdPersistId" minOccurs="0"/>
                <xsd:element ref="ns4:MediaServiceSearchProperties" minOccurs="0"/>
                <xsd:element ref="ns4: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format="Dropdown"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b067a7-7fd8-44e8-add5-78011a28c83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d8534e1-31b2-425e-ad49-ef9be79438e2}" ma:internalName="TaxCatchAll" ma:showField="CatchAllData" ma:web="81b067a7-7fd8-44e8-add5-78011a28c833">
      <xsd:complexType>
        <xsd:complexContent>
          <xsd:extension base="dms:MultiChoiceLookup">
            <xsd:sequence>
              <xsd:element name="Value" type="dms:Lookup" maxOccurs="unbounded" minOccurs="0" nillable="true"/>
            </xsd:sequence>
          </xsd:extension>
        </xsd:complexContent>
      </xsd:complexType>
    </xsd:element>
    <xsd:element name="_dlc_DocId" ma:index="34" nillable="true" ma:displayName="Document ID Value" ma:description="The value of the document ID assigned to this item." ma:indexed="true"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5ceb64-2af3-44e7-8796-e4f048e014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x006d_vh1" ma:index="21" nillable="true" ma:displayName="Date and time" ma:internalName="_x006d_vh1">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FaultDetails" ma:index="24" nillable="true" ma:displayName="Fault Summary" ma:format="Dropdown" ma:internalName="FaultDetails">
      <xsd:simpleType>
        <xsd:restriction base="dms:Note"/>
      </xsd:simpleType>
    </xsd:element>
    <xsd:element name="FaultType" ma:index="25" nillable="true" ma:displayName="Fault Type" ma:format="Dropdown" ma:internalName="FaultType">
      <xsd:simpleType>
        <xsd:restriction base="dms:Choice">
          <xsd:enumeration value="Outcomes Missing"/>
          <xsd:enumeration value="Not Saving or Uploading"/>
          <xsd:enumeration value="Data Breach"/>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Details" ma:index="29" nillable="true" ma:displayName="Details" ma:format="Dropdown" ma:internalName="Details">
      <xsd:simpleType>
        <xsd:restriction base="dms:Note">
          <xsd:maxLength value="255"/>
        </xsd:restriction>
      </xsd:simpleType>
    </xsd:element>
    <xsd:element name="LIVE" ma:index="30" nillable="true" ma:displayName="LIVE" ma:default="1" ma:format="Dropdown" ma:internalName="LIVE">
      <xsd:simpleType>
        <xsd:restriction base="dms:Boolean"/>
      </xsd:simpleType>
    </xsd:element>
    <xsd:element name="_Flow_SignoffStatus" ma:index="31" nillable="true" ma:displayName="Sign-off status" ma:internalName="Sign_x002d_off_x0020_status">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Logged" ma:index="33" nillable="true" ma:displayName="Logged" ma:format="DateOnly" ma:internalName="Logged">
      <xsd:simpleType>
        <xsd:restriction base="dms:DateTime"/>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Notes" ma:index="38"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x006d_vh1 xmlns="b95ceb64-2af3-44e7-8796-e4f048e01411" xsi:nil="true"/>
    <IconOverlay xmlns="http://schemas.microsoft.com/sharepoint/v4" xsi:nil="true"/>
    <CategoryDescription xmlns="http://schemas.microsoft.com/sharepoint.v3" xsi:nil="true"/>
    <FaultType xmlns="b95ceb64-2af3-44e7-8796-e4f048e01411" xsi:nil="true"/>
    <FaultDetails xmlns="b95ceb64-2af3-44e7-8796-e4f048e01411" xsi:nil="true"/>
    <LIVE xmlns="b95ceb64-2af3-44e7-8796-e4f048e01411">true</LIVE>
    <_Flow_SignoffStatus xmlns="b95ceb64-2af3-44e7-8796-e4f048e01411" xsi:nil="true"/>
    <Logged xmlns="b95ceb64-2af3-44e7-8796-e4f048e01411" xsi:nil="true"/>
    <lcf76f155ced4ddcb4097134ff3c332f xmlns="b95ceb64-2af3-44e7-8796-e4f048e01411">
      <Terms xmlns="http://schemas.microsoft.com/office/infopath/2007/PartnerControls"/>
    </lcf76f155ced4ddcb4097134ff3c332f>
    <Details xmlns="b95ceb64-2af3-44e7-8796-e4f048e01411" xsi:nil="true"/>
    <TaxCatchAll xmlns="81b067a7-7fd8-44e8-add5-78011a28c833" xsi:nil="true"/>
    <_dlc_DocId xmlns="81b067a7-7fd8-44e8-add5-78011a28c833">VPJH5VPUM37R-787460419-369602</_dlc_DocId>
    <_dlc_DocIdUrl xmlns="81b067a7-7fd8-44e8-add5-78011a28c833">
      <Url>https://barnsleycouncil.sharepoint.com/sites/edesp/_layouts/15/DocIdRedir.aspx?ID=VPJH5VPUM37R-787460419-369602</Url>
      <Description>VPJH5VPUM37R-787460419-369602</Description>
    </_dlc_DocIdUrl>
    <Notes xmlns="b95ceb64-2af3-44e7-8796-e4f048e01411" xsi:nil="true"/>
  </documentManagement>
</p:properties>
</file>

<file path=customXml/itemProps1.xml><?xml version="1.0" encoding="utf-8"?>
<ds:datastoreItem xmlns:ds="http://schemas.openxmlformats.org/officeDocument/2006/customXml" ds:itemID="{DA4AEBA8-C7A8-4F7E-948A-80930694C653}">
  <ds:schemaRefs>
    <ds:schemaRef ds:uri="http://schemas.microsoft.com/sharepoint/v3/contenttype/forms"/>
  </ds:schemaRefs>
</ds:datastoreItem>
</file>

<file path=customXml/itemProps2.xml><?xml version="1.0" encoding="utf-8"?>
<ds:datastoreItem xmlns:ds="http://schemas.openxmlformats.org/officeDocument/2006/customXml" ds:itemID="{2930B988-901C-43B0-8BD8-313B3076F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b067a7-7fd8-44e8-add5-78011a28c833"/>
    <ds:schemaRef ds:uri="b95ceb64-2af3-44e7-8796-e4f048e0141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F390A8-BAEE-4C46-923F-9B8E93EF850D}">
  <ds:schemaRefs>
    <ds:schemaRef ds:uri="http://schemas.microsoft.com/sharepoint/events"/>
  </ds:schemaRefs>
</ds:datastoreItem>
</file>

<file path=customXml/itemProps4.xml><?xml version="1.0" encoding="utf-8"?>
<ds:datastoreItem xmlns:ds="http://schemas.openxmlformats.org/officeDocument/2006/customXml" ds:itemID="{C93A8FD9-B4AA-4AEF-A4B5-30CFFD679F2F}">
  <ds:schemaRefs>
    <ds:schemaRef ds:uri="http://schemas.microsoft.com/office/2006/metadata/properties"/>
    <ds:schemaRef ds:uri="http://schemas.microsoft.com/office/infopath/2007/PartnerControls"/>
    <ds:schemaRef ds:uri="b95ceb64-2af3-44e7-8796-e4f048e01411"/>
    <ds:schemaRef ds:uri="http://schemas.microsoft.com/sharepoint/v4"/>
    <ds:schemaRef ds:uri="http://schemas.microsoft.com/sharepoint.v3"/>
    <ds:schemaRef ds:uri="81b067a7-7fd8-44e8-add5-78011a28c8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2192</Characters>
  <Application>Microsoft Office Word</Application>
  <DocSecurity>4</DocSecurity>
  <Lines>131</Lines>
  <Paragraphs>47</Paragraphs>
  <ScaleCrop>false</ScaleCrop>
  <HeadingPairs>
    <vt:vector size="2" baseType="variant">
      <vt:variant>
        <vt:lpstr>Title</vt:lpstr>
      </vt:variant>
      <vt:variant>
        <vt:i4>1</vt:i4>
      </vt:variant>
    </vt:vector>
  </HeadingPairs>
  <TitlesOfParts>
    <vt:vector size="1" baseType="lpstr">
      <vt:lpstr> 	</vt:lpstr>
    </vt:vector>
  </TitlesOfParts>
  <Company>Cheshire County Council</Company>
  <LinksUpToDate>false</LinksUpToDate>
  <CharactersWithSpaces>2558</CharactersWithSpaces>
  <SharedDoc>false</SharedDoc>
  <HLinks>
    <vt:vector size="18" baseType="variant">
      <vt:variant>
        <vt:i4>524327</vt:i4>
      </vt:variant>
      <vt:variant>
        <vt:i4>0</vt:i4>
      </vt:variant>
      <vt:variant>
        <vt:i4>0</vt:i4>
      </vt:variant>
      <vt:variant>
        <vt:i4>5</vt:i4>
      </vt:variant>
      <vt:variant>
        <vt:lpwstr>mailto:admin-educationwelfareservice@barnsley.gov.uk</vt:lpwstr>
      </vt:variant>
      <vt:variant>
        <vt:lpwstr/>
      </vt:variant>
      <vt:variant>
        <vt:i4>1769477</vt:i4>
      </vt:variant>
      <vt:variant>
        <vt:i4>3</vt:i4>
      </vt:variant>
      <vt:variant>
        <vt:i4>0</vt:i4>
      </vt:variant>
      <vt:variant>
        <vt:i4>5</vt:i4>
      </vt:variant>
      <vt:variant>
        <vt:lpwstr>https://www.barnsley.gov.uk/services/children-families-and-education/schools-and-learning/children-in-entertainment/</vt:lpwstr>
      </vt:variant>
      <vt:variant>
        <vt:lpwstr/>
      </vt:variant>
      <vt:variant>
        <vt:i4>3801212</vt:i4>
      </vt:variant>
      <vt:variant>
        <vt:i4>0</vt:i4>
      </vt:variant>
      <vt:variant>
        <vt:i4>0</vt:i4>
      </vt:variant>
      <vt:variant>
        <vt:i4>5</vt:i4>
      </vt:variant>
      <vt:variant>
        <vt:lpwstr>https://www.barnsley.gov.uk/media/8746/early-start-prevention-and-sufficiency-education-welfare-service.pdf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edpsclkb</dc:creator>
  <cp:keywords/>
  <cp:lastModifiedBy>Lowe , Emma (DIGITAL OFFICER)</cp:lastModifiedBy>
  <cp:revision>2</cp:revision>
  <cp:lastPrinted>2015-07-27T06:39:00Z</cp:lastPrinted>
  <dcterms:created xsi:type="dcterms:W3CDTF">2025-10-21T12:21:00Z</dcterms:created>
  <dcterms:modified xsi:type="dcterms:W3CDTF">2025-10-21T12:21:00Z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0x010100B78DBC8C9025D4429F6F934689D472E0</vt:lpwstr>
  </property>
  <property fmtid="{D5CDD505-2E9C-101B-9397-08002B2CF9AE}" pid="3" name="_dlc_DocIdItemGuid">
    <vt:lpwstr>396ae9f8-b640-4976-8d32-e9f65cda44e3</vt:lpwstr>
  </property>
</Properties>
</file>